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jc w:val="center"/>
        <w:rPr>
          <w:b/>
          <w:bCs/>
          <w:sz w:val="30"/>
          <w:szCs w:val="30"/>
        </w:rPr>
      </w:pPr>
      <w:bookmarkStart w:id="1" w:name="_GoBack"/>
      <w:bookmarkEnd w:id="1"/>
      <w:r>
        <w:rPr>
          <w:rFonts w:hint="eastAsia"/>
          <w:b/>
          <w:bCs/>
          <w:sz w:val="30"/>
          <w:szCs w:val="30"/>
        </w:rPr>
        <w:t>债权申报材料清单</w:t>
      </w:r>
    </w:p>
    <w:tbl>
      <w:tblPr>
        <w:tblStyle w:val="6"/>
        <w:tblW w:w="99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450"/>
        <w:gridCol w:w="542"/>
        <w:gridCol w:w="3969"/>
        <w:gridCol w:w="851"/>
        <w:gridCol w:w="976"/>
        <w:gridCol w:w="726"/>
        <w:gridCol w:w="1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6" w:hRule="atLeast"/>
          <w:jc w:val="center"/>
        </w:trPr>
        <w:tc>
          <w:tcPr>
            <w:tcW w:w="6516" w:type="dxa"/>
            <w:gridSpan w:val="5"/>
            <w:vAlign w:val="center"/>
          </w:tcPr>
          <w:p>
            <w:pPr>
              <w:spacing w:before="156" w:beforeLines="50" w:after="156" w:afterLines="50"/>
              <w:jc w:val="both"/>
              <w:rPr>
                <w:rFonts w:ascii="仿宋" w:hAnsi="仿宋" w:eastAsia="仿宋" w:cs="宋体"/>
                <w:b/>
                <w:sz w:val="21"/>
                <w:szCs w:val="21"/>
              </w:rPr>
            </w:pPr>
            <w:r>
              <w:rPr>
                <w:rFonts w:hint="eastAsia" w:ascii="仿宋" w:hAnsi="仿宋" w:eastAsia="仿宋" w:cs="宋体"/>
                <w:b/>
                <w:sz w:val="21"/>
                <w:szCs w:val="21"/>
              </w:rPr>
              <w:t>债权人：</w:t>
            </w:r>
          </w:p>
        </w:tc>
        <w:tc>
          <w:tcPr>
            <w:tcW w:w="1702" w:type="dxa"/>
            <w:gridSpan w:val="2"/>
            <w:vAlign w:val="center"/>
          </w:tcPr>
          <w:p>
            <w:pPr>
              <w:spacing w:before="156" w:beforeLines="50" w:after="156" w:afterLines="50"/>
              <w:jc w:val="both"/>
              <w:rPr>
                <w:rFonts w:ascii="仿宋" w:hAnsi="仿宋" w:eastAsia="仿宋" w:cs="宋体"/>
                <w:bCs/>
                <w:sz w:val="21"/>
                <w:szCs w:val="21"/>
              </w:rPr>
            </w:pPr>
            <w:r>
              <w:rPr>
                <w:rFonts w:hint="eastAsia" w:ascii="仿宋" w:hAnsi="仿宋" w:eastAsia="仿宋" w:cs="宋体"/>
                <w:bCs/>
                <w:sz w:val="21"/>
                <w:szCs w:val="21"/>
              </w:rPr>
              <w:t>债权申报编号</w:t>
            </w:r>
            <w:r>
              <w:rPr>
                <w:rFonts w:hint="eastAsia" w:ascii="仿宋" w:hAnsi="仿宋" w:eastAsia="仿宋" w:cs="宋体"/>
                <w:b/>
                <w:sz w:val="21"/>
                <w:szCs w:val="21"/>
                <w:u w:val="single"/>
              </w:rPr>
              <w:t>（管理人填写）</w:t>
            </w:r>
          </w:p>
        </w:tc>
        <w:tc>
          <w:tcPr>
            <w:tcW w:w="1682" w:type="dxa"/>
            <w:vAlign w:val="center"/>
          </w:tcPr>
          <w:p>
            <w:pPr>
              <w:spacing w:before="156" w:beforeLines="50" w:after="156" w:afterLines="50"/>
              <w:jc w:val="both"/>
              <w:rPr>
                <w:rFonts w:ascii="仿宋" w:hAnsi="仿宋" w:eastAsia="仿宋" w:cs="宋体"/>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1" w:hRule="atLeast"/>
          <w:jc w:val="center"/>
        </w:trPr>
        <w:tc>
          <w:tcPr>
            <w:tcW w:w="5665" w:type="dxa"/>
            <w:gridSpan w:val="4"/>
            <w:vAlign w:val="center"/>
          </w:tcPr>
          <w:p>
            <w:pPr>
              <w:spacing w:before="156" w:beforeLines="50" w:after="156" w:afterLines="50"/>
              <w:jc w:val="center"/>
              <w:rPr>
                <w:rFonts w:ascii="仿宋" w:hAnsi="仿宋" w:eastAsia="仿宋" w:cs="宋体"/>
                <w:b/>
                <w:bCs/>
                <w:sz w:val="21"/>
                <w:szCs w:val="21"/>
              </w:rPr>
            </w:pPr>
            <w:r>
              <w:rPr>
                <w:rFonts w:hint="eastAsia" w:ascii="仿宋" w:hAnsi="仿宋" w:eastAsia="仿宋" w:cs="宋体"/>
                <w:b/>
                <w:bCs/>
                <w:sz w:val="21"/>
                <w:szCs w:val="21"/>
              </w:rPr>
              <w:t>申报债权文件目录</w:t>
            </w:r>
          </w:p>
        </w:tc>
        <w:tc>
          <w:tcPr>
            <w:tcW w:w="851" w:type="dxa"/>
            <w:vAlign w:val="center"/>
          </w:tcPr>
          <w:p>
            <w:pPr>
              <w:spacing w:before="156" w:beforeLines="50" w:after="156" w:afterLines="50"/>
              <w:jc w:val="center"/>
              <w:rPr>
                <w:rFonts w:ascii="仿宋" w:hAnsi="仿宋" w:eastAsia="仿宋" w:cs="宋体"/>
                <w:b/>
                <w:bCs/>
                <w:sz w:val="21"/>
                <w:szCs w:val="21"/>
              </w:rPr>
            </w:pPr>
            <w:r>
              <w:rPr>
                <w:rFonts w:hint="eastAsia" w:ascii="仿宋" w:hAnsi="仿宋" w:eastAsia="仿宋" w:cs="宋体"/>
                <w:b/>
                <w:bCs/>
                <w:sz w:val="21"/>
                <w:szCs w:val="21"/>
              </w:rPr>
              <w:t>份数</w:t>
            </w:r>
          </w:p>
        </w:tc>
        <w:tc>
          <w:tcPr>
            <w:tcW w:w="976" w:type="dxa"/>
            <w:vAlign w:val="center"/>
          </w:tcPr>
          <w:p>
            <w:pPr>
              <w:spacing w:before="156" w:beforeLines="50" w:after="156" w:afterLines="50"/>
              <w:jc w:val="center"/>
              <w:rPr>
                <w:rFonts w:ascii="仿宋" w:hAnsi="仿宋" w:eastAsia="仿宋" w:cs="宋体"/>
                <w:b/>
                <w:bCs/>
                <w:sz w:val="21"/>
                <w:szCs w:val="21"/>
              </w:rPr>
            </w:pPr>
            <w:r>
              <w:rPr>
                <w:rFonts w:hint="eastAsia" w:ascii="仿宋" w:hAnsi="仿宋" w:eastAsia="仿宋" w:cs="宋体"/>
                <w:b/>
                <w:bCs/>
                <w:sz w:val="21"/>
                <w:szCs w:val="21"/>
              </w:rPr>
              <w:t>页数</w:t>
            </w:r>
          </w:p>
        </w:tc>
        <w:tc>
          <w:tcPr>
            <w:tcW w:w="2408" w:type="dxa"/>
            <w:gridSpan w:val="2"/>
            <w:vAlign w:val="center"/>
          </w:tcPr>
          <w:p>
            <w:pPr>
              <w:spacing w:before="156" w:beforeLines="50" w:after="156" w:afterLines="50"/>
              <w:jc w:val="center"/>
              <w:rPr>
                <w:rFonts w:ascii="仿宋" w:hAnsi="仿宋" w:eastAsia="仿宋" w:cs="宋体"/>
                <w:b/>
                <w:bCs/>
                <w:sz w:val="21"/>
                <w:szCs w:val="21"/>
              </w:rPr>
            </w:pPr>
            <w:r>
              <w:rPr>
                <w:rFonts w:hint="eastAsia" w:ascii="仿宋" w:hAnsi="仿宋" w:eastAsia="仿宋" w:cs="宋体"/>
                <w:b/>
                <w:bCs/>
                <w:sz w:val="21"/>
                <w:szCs w:val="21"/>
              </w:rPr>
              <w:t>原件或复印件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58" w:hRule="atLeast"/>
          <w:jc w:val="center"/>
        </w:trPr>
        <w:tc>
          <w:tcPr>
            <w:tcW w:w="704" w:type="dxa"/>
            <w:vMerge w:val="restart"/>
            <w:vAlign w:val="center"/>
          </w:tcPr>
          <w:p>
            <w:pPr>
              <w:spacing w:before="156" w:beforeLines="50" w:after="156" w:afterLines="50"/>
              <w:jc w:val="center"/>
              <w:rPr>
                <w:rFonts w:ascii="仿宋" w:hAnsi="仿宋" w:eastAsia="仿宋" w:cs="宋体"/>
                <w:b/>
                <w:sz w:val="21"/>
                <w:szCs w:val="21"/>
              </w:rPr>
            </w:pPr>
            <w:r>
              <w:rPr>
                <w:rFonts w:hint="eastAsia" w:ascii="仿宋" w:hAnsi="仿宋" w:eastAsia="仿宋" w:cs="宋体"/>
                <w:b/>
                <w:sz w:val="21"/>
                <w:szCs w:val="21"/>
              </w:rPr>
              <w:t>主体资格</w:t>
            </w:r>
          </w:p>
        </w:tc>
        <w:tc>
          <w:tcPr>
            <w:tcW w:w="992" w:type="dxa"/>
            <w:gridSpan w:val="2"/>
            <w:vAlign w:val="center"/>
          </w:tcPr>
          <w:p>
            <w:pPr>
              <w:spacing w:before="156" w:beforeLines="50" w:after="156" w:afterLines="50"/>
              <w:jc w:val="both"/>
              <w:rPr>
                <w:rFonts w:ascii="仿宋" w:hAnsi="仿宋" w:eastAsia="仿宋" w:cs="宋体"/>
                <w:bCs/>
                <w:sz w:val="21"/>
                <w:szCs w:val="21"/>
              </w:rPr>
            </w:pPr>
            <w:r>
              <w:rPr>
                <w:rFonts w:hint="eastAsia" w:ascii="仿宋" w:hAnsi="仿宋" w:eastAsia="仿宋" w:cs="宋体"/>
                <w:bCs/>
                <w:sz w:val="21"/>
                <w:szCs w:val="21"/>
              </w:rPr>
              <w:t>□机构</w:t>
            </w:r>
          </w:p>
        </w:tc>
        <w:tc>
          <w:tcPr>
            <w:tcW w:w="3969" w:type="dxa"/>
            <w:vAlign w:val="center"/>
          </w:tcPr>
          <w:p>
            <w:pPr>
              <w:spacing w:after="0"/>
              <w:jc w:val="both"/>
              <w:rPr>
                <w:rFonts w:ascii="仿宋" w:hAnsi="仿宋" w:eastAsia="仿宋" w:cs="宋体"/>
                <w:bCs/>
                <w:sz w:val="21"/>
                <w:szCs w:val="21"/>
              </w:rPr>
            </w:pPr>
            <w:r>
              <w:rPr>
                <w:rFonts w:hint="eastAsia" w:ascii="仿宋" w:hAnsi="仿宋" w:eastAsia="仿宋" w:cs="宋体"/>
                <w:bCs/>
                <w:sz w:val="21"/>
                <w:szCs w:val="21"/>
              </w:rPr>
              <w:t>□营业执照复印件（盖公章）</w:t>
            </w:r>
            <w:r>
              <w:rPr>
                <w:rFonts w:ascii="仿宋" w:hAnsi="仿宋" w:eastAsia="仿宋" w:cs="宋体"/>
                <w:bCs/>
                <w:sz w:val="21"/>
                <w:szCs w:val="21"/>
              </w:rPr>
              <w:t xml:space="preserve">  </w:t>
            </w:r>
            <w:r>
              <w:rPr>
                <w:rFonts w:hint="eastAsia" w:ascii="仿宋" w:hAnsi="仿宋" w:eastAsia="仿宋" w:cs="宋体"/>
                <w:bCs/>
                <w:sz w:val="21"/>
                <w:szCs w:val="21"/>
              </w:rPr>
              <w:t xml:space="preserve">□法定代表人（负责人）身份证明书 </w:t>
            </w:r>
            <w:r>
              <w:rPr>
                <w:rFonts w:ascii="仿宋" w:hAnsi="仿宋" w:eastAsia="仿宋" w:cs="宋体"/>
                <w:bCs/>
                <w:sz w:val="21"/>
                <w:szCs w:val="21"/>
              </w:rPr>
              <w:t xml:space="preserve"> </w:t>
            </w:r>
            <w:r>
              <w:rPr>
                <w:rFonts w:hint="eastAsia" w:ascii="仿宋" w:hAnsi="仿宋" w:eastAsia="仿宋" w:cs="宋体"/>
                <w:bCs/>
                <w:sz w:val="21"/>
                <w:szCs w:val="21"/>
              </w:rPr>
              <w:t>□法定代表人身份证复印件</w:t>
            </w:r>
          </w:p>
        </w:tc>
        <w:tc>
          <w:tcPr>
            <w:tcW w:w="851" w:type="dxa"/>
            <w:vAlign w:val="center"/>
          </w:tcPr>
          <w:p>
            <w:pPr>
              <w:spacing w:before="156" w:beforeLines="50" w:after="156" w:afterLines="50"/>
              <w:jc w:val="both"/>
              <w:rPr>
                <w:rFonts w:ascii="仿宋" w:hAnsi="仿宋" w:eastAsia="仿宋" w:cs="宋体"/>
                <w:bCs/>
                <w:sz w:val="21"/>
                <w:szCs w:val="21"/>
              </w:rPr>
            </w:pPr>
          </w:p>
        </w:tc>
        <w:tc>
          <w:tcPr>
            <w:tcW w:w="976" w:type="dxa"/>
            <w:vAlign w:val="center"/>
          </w:tcPr>
          <w:p>
            <w:pPr>
              <w:spacing w:before="156" w:beforeLines="50" w:after="156" w:afterLines="50"/>
              <w:jc w:val="both"/>
              <w:rPr>
                <w:rFonts w:ascii="仿宋" w:hAnsi="仿宋" w:eastAsia="仿宋" w:cs="宋体"/>
                <w:bCs/>
                <w:sz w:val="21"/>
                <w:szCs w:val="21"/>
              </w:rPr>
            </w:pPr>
          </w:p>
        </w:tc>
        <w:tc>
          <w:tcPr>
            <w:tcW w:w="2408" w:type="dxa"/>
            <w:gridSpan w:val="2"/>
            <w:vAlign w:val="center"/>
          </w:tcPr>
          <w:p>
            <w:pPr>
              <w:spacing w:before="156" w:beforeLines="50" w:after="156" w:afterLines="50"/>
              <w:jc w:val="center"/>
              <w:rPr>
                <w:rFonts w:ascii="仿宋" w:hAnsi="仿宋" w:eastAsia="仿宋" w:cs="宋体"/>
                <w:bCs/>
                <w:sz w:val="21"/>
                <w:szCs w:val="21"/>
              </w:rPr>
            </w:pPr>
            <w:r>
              <w:rPr>
                <w:rFonts w:hint="eastAsia" w:ascii="仿宋" w:hAnsi="仿宋" w:eastAsia="仿宋" w:cs="宋体"/>
                <w:bCs/>
                <w:sz w:val="21"/>
                <w:szCs w:val="21"/>
              </w:rPr>
              <w:t xml:space="preserve">□原件 </w:t>
            </w:r>
            <w:r>
              <w:rPr>
                <w:rFonts w:ascii="仿宋" w:hAnsi="仿宋" w:eastAsia="仿宋" w:cs="宋体"/>
                <w:bCs/>
                <w:sz w:val="21"/>
                <w:szCs w:val="21"/>
              </w:rPr>
              <w:t xml:space="preserve"> </w:t>
            </w:r>
            <w:r>
              <w:rPr>
                <w:rFonts w:hint="eastAsia" w:ascii="仿宋" w:hAnsi="仿宋" w:eastAsia="仿宋" w:cs="宋体"/>
                <w:bCs/>
                <w:sz w:val="21"/>
                <w:szCs w:val="21"/>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9" w:hRule="atLeast"/>
          <w:jc w:val="center"/>
        </w:trPr>
        <w:tc>
          <w:tcPr>
            <w:tcW w:w="704" w:type="dxa"/>
            <w:vMerge w:val="continue"/>
            <w:vAlign w:val="center"/>
          </w:tcPr>
          <w:p>
            <w:pPr>
              <w:spacing w:before="156" w:beforeLines="50" w:after="156" w:afterLines="50"/>
              <w:jc w:val="center"/>
              <w:rPr>
                <w:rFonts w:ascii="仿宋" w:hAnsi="仿宋" w:eastAsia="仿宋" w:cs="宋体"/>
                <w:b/>
                <w:sz w:val="21"/>
                <w:szCs w:val="21"/>
              </w:rPr>
            </w:pPr>
          </w:p>
        </w:tc>
        <w:tc>
          <w:tcPr>
            <w:tcW w:w="992" w:type="dxa"/>
            <w:gridSpan w:val="2"/>
            <w:vAlign w:val="center"/>
          </w:tcPr>
          <w:p>
            <w:pPr>
              <w:spacing w:before="156" w:beforeLines="50" w:after="156" w:afterLines="50"/>
              <w:jc w:val="both"/>
              <w:rPr>
                <w:rFonts w:ascii="仿宋" w:hAnsi="仿宋" w:eastAsia="仿宋" w:cs="宋体"/>
                <w:bCs/>
                <w:sz w:val="21"/>
                <w:szCs w:val="21"/>
              </w:rPr>
            </w:pPr>
            <w:r>
              <w:rPr>
                <w:rFonts w:hint="eastAsia" w:ascii="仿宋" w:hAnsi="仿宋" w:eastAsia="仿宋" w:cs="宋体"/>
                <w:bCs/>
                <w:sz w:val="21"/>
                <w:szCs w:val="21"/>
              </w:rPr>
              <w:t>□个人</w:t>
            </w:r>
          </w:p>
        </w:tc>
        <w:tc>
          <w:tcPr>
            <w:tcW w:w="3969" w:type="dxa"/>
            <w:vAlign w:val="center"/>
          </w:tcPr>
          <w:p>
            <w:pPr>
              <w:spacing w:after="0"/>
              <w:jc w:val="both"/>
              <w:rPr>
                <w:rFonts w:ascii="仿宋" w:hAnsi="仿宋" w:eastAsia="仿宋" w:cs="宋体"/>
                <w:bCs/>
                <w:sz w:val="21"/>
                <w:szCs w:val="21"/>
              </w:rPr>
            </w:pPr>
            <w:r>
              <w:rPr>
                <w:rFonts w:hint="eastAsia" w:ascii="仿宋" w:hAnsi="仿宋" w:eastAsia="仿宋" w:cs="宋体"/>
                <w:bCs/>
                <w:sz w:val="21"/>
                <w:szCs w:val="21"/>
              </w:rPr>
              <w:t>□身份证复印件</w:t>
            </w:r>
          </w:p>
        </w:tc>
        <w:tc>
          <w:tcPr>
            <w:tcW w:w="851" w:type="dxa"/>
            <w:vAlign w:val="center"/>
          </w:tcPr>
          <w:p>
            <w:pPr>
              <w:spacing w:before="156" w:beforeLines="50" w:after="156" w:afterLines="50"/>
              <w:jc w:val="both"/>
              <w:rPr>
                <w:rFonts w:ascii="仿宋" w:hAnsi="仿宋" w:eastAsia="仿宋" w:cs="宋体"/>
                <w:bCs/>
                <w:sz w:val="21"/>
                <w:szCs w:val="21"/>
              </w:rPr>
            </w:pPr>
          </w:p>
        </w:tc>
        <w:tc>
          <w:tcPr>
            <w:tcW w:w="976" w:type="dxa"/>
            <w:vAlign w:val="center"/>
          </w:tcPr>
          <w:p>
            <w:pPr>
              <w:spacing w:before="156" w:beforeLines="50" w:after="156" w:afterLines="50"/>
              <w:jc w:val="both"/>
              <w:rPr>
                <w:rFonts w:ascii="仿宋" w:hAnsi="仿宋" w:eastAsia="仿宋" w:cs="宋体"/>
                <w:bCs/>
                <w:sz w:val="21"/>
                <w:szCs w:val="21"/>
              </w:rPr>
            </w:pPr>
          </w:p>
        </w:tc>
        <w:tc>
          <w:tcPr>
            <w:tcW w:w="2408" w:type="dxa"/>
            <w:gridSpan w:val="2"/>
            <w:vAlign w:val="center"/>
          </w:tcPr>
          <w:p>
            <w:pPr>
              <w:spacing w:before="156" w:beforeLines="50" w:after="156" w:afterLines="50"/>
              <w:jc w:val="center"/>
              <w:rPr>
                <w:rFonts w:ascii="仿宋" w:hAnsi="仿宋" w:eastAsia="仿宋" w:cs="宋体"/>
                <w:bCs/>
                <w:sz w:val="21"/>
                <w:szCs w:val="21"/>
              </w:rPr>
            </w:pPr>
            <w:r>
              <w:rPr>
                <w:rFonts w:hint="eastAsia" w:ascii="仿宋" w:hAnsi="仿宋" w:eastAsia="仿宋" w:cs="宋体"/>
                <w:bCs/>
                <w:sz w:val="21"/>
                <w:szCs w:val="21"/>
              </w:rPr>
              <w:t>□原件</w:t>
            </w:r>
            <w:r>
              <w:rPr>
                <w:rFonts w:ascii="仿宋" w:hAnsi="仿宋" w:eastAsia="仿宋" w:cs="宋体"/>
                <w:bCs/>
                <w:sz w:val="21"/>
                <w:szCs w:val="21"/>
              </w:rPr>
              <w:t xml:space="preserve">  </w:t>
            </w:r>
            <w:r>
              <w:rPr>
                <w:rFonts w:hint="eastAsia" w:ascii="仿宋" w:hAnsi="仿宋" w:eastAsia="仿宋" w:cs="宋体"/>
                <w:bCs/>
                <w:sz w:val="21"/>
                <w:szCs w:val="21"/>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2" w:hRule="atLeast"/>
          <w:jc w:val="center"/>
        </w:trPr>
        <w:tc>
          <w:tcPr>
            <w:tcW w:w="704" w:type="dxa"/>
            <w:vAlign w:val="center"/>
          </w:tcPr>
          <w:p>
            <w:pPr>
              <w:spacing w:before="156" w:beforeLines="50" w:after="156" w:afterLines="50"/>
              <w:jc w:val="center"/>
              <w:rPr>
                <w:rFonts w:ascii="仿宋" w:hAnsi="仿宋" w:eastAsia="仿宋" w:cs="宋体"/>
                <w:b/>
                <w:sz w:val="21"/>
                <w:szCs w:val="21"/>
              </w:rPr>
            </w:pPr>
            <w:r>
              <w:rPr>
                <w:rFonts w:hint="eastAsia" w:ascii="仿宋" w:hAnsi="仿宋" w:eastAsia="仿宋" w:cs="宋体"/>
                <w:b/>
                <w:sz w:val="21"/>
                <w:szCs w:val="21"/>
              </w:rPr>
              <w:t>委托资料</w:t>
            </w:r>
          </w:p>
        </w:tc>
        <w:tc>
          <w:tcPr>
            <w:tcW w:w="4961" w:type="dxa"/>
            <w:gridSpan w:val="3"/>
            <w:vAlign w:val="center"/>
          </w:tcPr>
          <w:p>
            <w:pPr>
              <w:spacing w:before="156" w:beforeLines="50" w:after="156" w:afterLines="50"/>
              <w:jc w:val="both"/>
              <w:rPr>
                <w:rFonts w:ascii="仿宋" w:hAnsi="仿宋" w:eastAsia="仿宋" w:cs="宋体"/>
                <w:bCs/>
                <w:sz w:val="21"/>
                <w:szCs w:val="21"/>
              </w:rPr>
            </w:pPr>
            <w:r>
              <w:rPr>
                <w:rFonts w:hint="eastAsia" w:ascii="仿宋" w:hAnsi="仿宋" w:eastAsia="仿宋" w:cs="宋体"/>
                <w:bCs/>
                <w:sz w:val="21"/>
                <w:szCs w:val="21"/>
              </w:rPr>
              <w:t xml:space="preserve">□授权委托书 </w:t>
            </w:r>
            <w:r>
              <w:rPr>
                <w:rFonts w:ascii="仿宋" w:hAnsi="仿宋" w:eastAsia="仿宋" w:cs="宋体"/>
                <w:bCs/>
                <w:sz w:val="21"/>
                <w:szCs w:val="21"/>
              </w:rPr>
              <w:t xml:space="preserve"> </w:t>
            </w:r>
            <w:r>
              <w:rPr>
                <w:rFonts w:hint="eastAsia" w:ascii="仿宋" w:hAnsi="仿宋" w:eastAsia="仿宋" w:cs="宋体"/>
                <w:bCs/>
                <w:sz w:val="21"/>
                <w:szCs w:val="21"/>
              </w:rPr>
              <w:t xml:space="preserve">□受托人身份证明  □代理律师所函（盖公章） </w:t>
            </w:r>
            <w:r>
              <w:rPr>
                <w:rFonts w:ascii="仿宋" w:hAnsi="仿宋" w:eastAsia="仿宋" w:cs="宋体"/>
                <w:bCs/>
                <w:sz w:val="21"/>
                <w:szCs w:val="21"/>
              </w:rPr>
              <w:t xml:space="preserve"> </w:t>
            </w:r>
            <w:r>
              <w:rPr>
                <w:rFonts w:hint="eastAsia" w:ascii="仿宋" w:hAnsi="仿宋" w:eastAsia="仿宋" w:cs="宋体"/>
                <w:bCs/>
                <w:sz w:val="21"/>
                <w:szCs w:val="21"/>
              </w:rPr>
              <w:t>□律师执业证复印件（盖公章）</w:t>
            </w:r>
          </w:p>
        </w:tc>
        <w:tc>
          <w:tcPr>
            <w:tcW w:w="851" w:type="dxa"/>
            <w:vAlign w:val="center"/>
          </w:tcPr>
          <w:p>
            <w:pPr>
              <w:spacing w:before="156" w:beforeLines="50" w:after="156" w:afterLines="50"/>
              <w:jc w:val="both"/>
              <w:rPr>
                <w:rFonts w:ascii="仿宋" w:hAnsi="仿宋" w:eastAsia="仿宋" w:cs="宋体"/>
                <w:bCs/>
                <w:sz w:val="21"/>
                <w:szCs w:val="21"/>
              </w:rPr>
            </w:pPr>
          </w:p>
        </w:tc>
        <w:tc>
          <w:tcPr>
            <w:tcW w:w="976" w:type="dxa"/>
            <w:vAlign w:val="center"/>
          </w:tcPr>
          <w:p>
            <w:pPr>
              <w:spacing w:before="156" w:beforeLines="50" w:after="156" w:afterLines="50"/>
              <w:jc w:val="both"/>
              <w:rPr>
                <w:rFonts w:ascii="仿宋" w:hAnsi="仿宋" w:eastAsia="仿宋" w:cs="宋体"/>
                <w:bCs/>
                <w:sz w:val="21"/>
                <w:szCs w:val="21"/>
              </w:rPr>
            </w:pPr>
          </w:p>
        </w:tc>
        <w:tc>
          <w:tcPr>
            <w:tcW w:w="2408" w:type="dxa"/>
            <w:gridSpan w:val="2"/>
            <w:vAlign w:val="center"/>
          </w:tcPr>
          <w:p>
            <w:pPr>
              <w:spacing w:before="156" w:beforeLines="50" w:after="156" w:afterLines="50"/>
              <w:jc w:val="center"/>
              <w:rPr>
                <w:rFonts w:ascii="仿宋" w:hAnsi="仿宋" w:eastAsia="仿宋" w:cs="宋体"/>
                <w:bCs/>
                <w:sz w:val="21"/>
                <w:szCs w:val="21"/>
              </w:rPr>
            </w:pPr>
            <w:r>
              <w:rPr>
                <w:rFonts w:hint="eastAsia" w:ascii="仿宋" w:hAnsi="仿宋" w:eastAsia="仿宋" w:cs="宋体"/>
                <w:bCs/>
                <w:sz w:val="21"/>
                <w:szCs w:val="21"/>
              </w:rPr>
              <w:t>□原件</w:t>
            </w:r>
            <w:r>
              <w:rPr>
                <w:rFonts w:ascii="仿宋" w:hAnsi="仿宋" w:eastAsia="仿宋" w:cs="宋体"/>
                <w:bCs/>
                <w:sz w:val="21"/>
                <w:szCs w:val="21"/>
              </w:rPr>
              <w:t xml:space="preserve">  </w:t>
            </w:r>
            <w:r>
              <w:rPr>
                <w:rFonts w:hint="eastAsia" w:ascii="仿宋" w:hAnsi="仿宋" w:eastAsia="仿宋" w:cs="宋体"/>
                <w:bCs/>
                <w:sz w:val="21"/>
                <w:szCs w:val="21"/>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2" w:hRule="atLeast"/>
          <w:jc w:val="center"/>
        </w:trPr>
        <w:tc>
          <w:tcPr>
            <w:tcW w:w="704" w:type="dxa"/>
            <w:vMerge w:val="restart"/>
            <w:vAlign w:val="center"/>
          </w:tcPr>
          <w:p>
            <w:pPr>
              <w:spacing w:before="156" w:beforeLines="50" w:after="156" w:afterLines="50"/>
              <w:jc w:val="center"/>
              <w:rPr>
                <w:rFonts w:ascii="仿宋" w:hAnsi="仿宋" w:eastAsia="仿宋" w:cs="宋体"/>
                <w:b/>
                <w:sz w:val="21"/>
                <w:szCs w:val="21"/>
              </w:rPr>
            </w:pPr>
            <w:r>
              <w:rPr>
                <w:rFonts w:hint="eastAsia" w:ascii="仿宋" w:hAnsi="仿宋" w:eastAsia="仿宋" w:cs="宋体"/>
                <w:b/>
                <w:sz w:val="21"/>
                <w:szCs w:val="21"/>
              </w:rPr>
              <w:t>申报资料</w:t>
            </w:r>
          </w:p>
        </w:tc>
        <w:tc>
          <w:tcPr>
            <w:tcW w:w="450" w:type="dxa"/>
            <w:vAlign w:val="center"/>
          </w:tcPr>
          <w:p>
            <w:pPr>
              <w:spacing w:before="156" w:beforeLines="50" w:after="156" w:afterLines="50"/>
              <w:jc w:val="center"/>
              <w:rPr>
                <w:rFonts w:ascii="仿宋" w:hAnsi="仿宋" w:eastAsia="仿宋" w:cs="宋体"/>
                <w:bCs/>
                <w:sz w:val="21"/>
                <w:szCs w:val="21"/>
              </w:rPr>
            </w:pPr>
            <w:r>
              <w:rPr>
                <w:rFonts w:hint="eastAsia" w:ascii="仿宋" w:hAnsi="仿宋" w:eastAsia="仿宋" w:cs="宋体"/>
                <w:bCs/>
                <w:sz w:val="21"/>
                <w:szCs w:val="21"/>
              </w:rPr>
              <w:t>1</w:t>
            </w:r>
          </w:p>
        </w:tc>
        <w:tc>
          <w:tcPr>
            <w:tcW w:w="4511" w:type="dxa"/>
            <w:gridSpan w:val="2"/>
            <w:vAlign w:val="center"/>
          </w:tcPr>
          <w:p>
            <w:pPr>
              <w:spacing w:before="156" w:beforeLines="50" w:after="156" w:afterLines="50"/>
              <w:jc w:val="both"/>
              <w:rPr>
                <w:rFonts w:ascii="仿宋" w:hAnsi="仿宋" w:eastAsia="仿宋" w:cs="宋体"/>
                <w:bCs/>
                <w:sz w:val="21"/>
                <w:szCs w:val="21"/>
              </w:rPr>
            </w:pPr>
            <w:r>
              <w:rPr>
                <w:rFonts w:hint="eastAsia" w:ascii="仿宋" w:hAnsi="仿宋" w:eastAsia="仿宋" w:cs="宋体"/>
                <w:bCs/>
                <w:sz w:val="21"/>
                <w:szCs w:val="21"/>
              </w:rPr>
              <w:t>债权申报表</w:t>
            </w:r>
          </w:p>
        </w:tc>
        <w:tc>
          <w:tcPr>
            <w:tcW w:w="851" w:type="dxa"/>
            <w:vAlign w:val="center"/>
          </w:tcPr>
          <w:p>
            <w:pPr>
              <w:spacing w:before="156" w:beforeLines="50" w:after="156" w:afterLines="50"/>
              <w:jc w:val="both"/>
              <w:rPr>
                <w:rFonts w:ascii="仿宋" w:hAnsi="仿宋" w:eastAsia="仿宋" w:cs="宋体"/>
                <w:bCs/>
                <w:sz w:val="21"/>
                <w:szCs w:val="21"/>
              </w:rPr>
            </w:pPr>
          </w:p>
        </w:tc>
        <w:tc>
          <w:tcPr>
            <w:tcW w:w="976" w:type="dxa"/>
            <w:vAlign w:val="center"/>
          </w:tcPr>
          <w:p>
            <w:pPr>
              <w:spacing w:before="156" w:beforeLines="50" w:after="156" w:afterLines="50"/>
              <w:jc w:val="both"/>
              <w:rPr>
                <w:rFonts w:ascii="仿宋" w:hAnsi="仿宋" w:eastAsia="仿宋" w:cs="宋体"/>
                <w:bCs/>
                <w:sz w:val="21"/>
                <w:szCs w:val="21"/>
              </w:rPr>
            </w:pPr>
          </w:p>
        </w:tc>
        <w:tc>
          <w:tcPr>
            <w:tcW w:w="2408" w:type="dxa"/>
            <w:gridSpan w:val="2"/>
            <w:vAlign w:val="center"/>
          </w:tcPr>
          <w:p>
            <w:pPr>
              <w:spacing w:before="156" w:beforeLines="50" w:after="156" w:afterLines="50"/>
              <w:jc w:val="center"/>
              <w:rPr>
                <w:rFonts w:ascii="仿宋" w:hAnsi="仿宋" w:eastAsia="仿宋" w:cs="宋体"/>
                <w:bCs/>
                <w:sz w:val="21"/>
                <w:szCs w:val="21"/>
              </w:rPr>
            </w:pPr>
            <w:r>
              <w:rPr>
                <w:rFonts w:hint="eastAsia" w:ascii="仿宋" w:hAnsi="仿宋" w:eastAsia="仿宋" w:cs="宋体"/>
                <w:bCs/>
                <w:sz w:val="21"/>
                <w:szCs w:val="21"/>
              </w:rPr>
              <w:t xml:space="preserve">□原件 </w:t>
            </w:r>
            <w:r>
              <w:rPr>
                <w:rFonts w:ascii="仿宋" w:hAnsi="仿宋" w:eastAsia="仿宋" w:cs="宋体"/>
                <w:bCs/>
                <w:sz w:val="21"/>
                <w:szCs w:val="21"/>
              </w:rPr>
              <w:t xml:space="preserve"> </w:t>
            </w:r>
            <w:r>
              <w:rPr>
                <w:rFonts w:hint="eastAsia" w:ascii="仿宋" w:hAnsi="仿宋" w:eastAsia="仿宋" w:cs="宋体"/>
                <w:bCs/>
                <w:sz w:val="21"/>
                <w:szCs w:val="21"/>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6" w:hRule="atLeast"/>
          <w:jc w:val="center"/>
        </w:trPr>
        <w:tc>
          <w:tcPr>
            <w:tcW w:w="704" w:type="dxa"/>
            <w:vMerge w:val="continue"/>
            <w:vAlign w:val="center"/>
          </w:tcPr>
          <w:p>
            <w:pPr>
              <w:spacing w:before="156" w:beforeLines="50" w:after="156" w:afterLines="50"/>
              <w:jc w:val="center"/>
              <w:rPr>
                <w:rFonts w:ascii="仿宋" w:hAnsi="仿宋" w:eastAsia="仿宋" w:cs="宋体"/>
                <w:b/>
                <w:sz w:val="21"/>
                <w:szCs w:val="21"/>
              </w:rPr>
            </w:pPr>
          </w:p>
        </w:tc>
        <w:tc>
          <w:tcPr>
            <w:tcW w:w="450" w:type="dxa"/>
            <w:vAlign w:val="center"/>
          </w:tcPr>
          <w:p>
            <w:pPr>
              <w:spacing w:after="0"/>
              <w:jc w:val="center"/>
              <w:rPr>
                <w:rFonts w:ascii="仿宋" w:hAnsi="仿宋" w:eastAsia="仿宋" w:cs="宋体"/>
                <w:bCs/>
                <w:sz w:val="21"/>
                <w:szCs w:val="21"/>
              </w:rPr>
            </w:pPr>
            <w:r>
              <w:rPr>
                <w:rFonts w:hint="eastAsia" w:ascii="仿宋" w:hAnsi="仿宋" w:eastAsia="仿宋" w:cs="宋体"/>
                <w:bCs/>
                <w:sz w:val="21"/>
                <w:szCs w:val="21"/>
              </w:rPr>
              <w:t>2</w:t>
            </w:r>
          </w:p>
        </w:tc>
        <w:tc>
          <w:tcPr>
            <w:tcW w:w="4511" w:type="dxa"/>
            <w:gridSpan w:val="2"/>
            <w:vAlign w:val="center"/>
          </w:tcPr>
          <w:p>
            <w:pPr>
              <w:spacing w:after="0"/>
              <w:jc w:val="both"/>
              <w:rPr>
                <w:rFonts w:ascii="仿宋" w:hAnsi="仿宋" w:eastAsia="仿宋" w:cs="宋体"/>
                <w:bCs/>
                <w:sz w:val="21"/>
                <w:szCs w:val="21"/>
              </w:rPr>
            </w:pPr>
          </w:p>
        </w:tc>
        <w:tc>
          <w:tcPr>
            <w:tcW w:w="851" w:type="dxa"/>
            <w:vAlign w:val="center"/>
          </w:tcPr>
          <w:p>
            <w:pPr>
              <w:spacing w:before="156" w:beforeLines="50" w:after="156" w:afterLines="50"/>
              <w:jc w:val="both"/>
              <w:rPr>
                <w:rFonts w:ascii="仿宋" w:hAnsi="仿宋" w:eastAsia="仿宋" w:cs="宋体"/>
                <w:bCs/>
                <w:sz w:val="21"/>
                <w:szCs w:val="21"/>
              </w:rPr>
            </w:pPr>
          </w:p>
        </w:tc>
        <w:tc>
          <w:tcPr>
            <w:tcW w:w="976" w:type="dxa"/>
            <w:vAlign w:val="center"/>
          </w:tcPr>
          <w:p>
            <w:pPr>
              <w:spacing w:before="156" w:beforeLines="50" w:after="156" w:afterLines="50"/>
              <w:jc w:val="both"/>
              <w:rPr>
                <w:rFonts w:ascii="仿宋" w:hAnsi="仿宋" w:eastAsia="仿宋" w:cs="宋体"/>
                <w:bCs/>
                <w:sz w:val="21"/>
                <w:szCs w:val="21"/>
              </w:rPr>
            </w:pPr>
          </w:p>
        </w:tc>
        <w:tc>
          <w:tcPr>
            <w:tcW w:w="2408" w:type="dxa"/>
            <w:gridSpan w:val="2"/>
            <w:vAlign w:val="center"/>
          </w:tcPr>
          <w:p>
            <w:pPr>
              <w:spacing w:before="156" w:beforeLines="50" w:after="156" w:afterLines="50"/>
              <w:jc w:val="center"/>
              <w:rPr>
                <w:rFonts w:ascii="仿宋" w:hAnsi="仿宋" w:eastAsia="仿宋" w:cs="宋体"/>
                <w:bCs/>
                <w:sz w:val="21"/>
                <w:szCs w:val="21"/>
              </w:rPr>
            </w:pPr>
            <w:r>
              <w:rPr>
                <w:rFonts w:hint="eastAsia" w:ascii="仿宋" w:hAnsi="仿宋" w:eastAsia="仿宋" w:cs="宋体"/>
                <w:bCs/>
                <w:sz w:val="21"/>
                <w:szCs w:val="21"/>
              </w:rPr>
              <w:t>□原件</w:t>
            </w:r>
            <w:r>
              <w:rPr>
                <w:rFonts w:ascii="仿宋" w:hAnsi="仿宋" w:eastAsia="仿宋" w:cs="宋体"/>
                <w:bCs/>
                <w:sz w:val="21"/>
                <w:szCs w:val="21"/>
              </w:rPr>
              <w:t xml:space="preserve">  </w:t>
            </w:r>
            <w:r>
              <w:rPr>
                <w:rFonts w:hint="eastAsia" w:ascii="仿宋" w:hAnsi="仿宋" w:eastAsia="仿宋" w:cs="宋体"/>
                <w:bCs/>
                <w:sz w:val="21"/>
                <w:szCs w:val="21"/>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4" w:hRule="atLeast"/>
          <w:jc w:val="center"/>
        </w:trPr>
        <w:tc>
          <w:tcPr>
            <w:tcW w:w="704" w:type="dxa"/>
            <w:vMerge w:val="continue"/>
            <w:vAlign w:val="center"/>
          </w:tcPr>
          <w:p>
            <w:pPr>
              <w:spacing w:before="156" w:beforeLines="50" w:after="156" w:afterLines="50"/>
              <w:jc w:val="center"/>
              <w:rPr>
                <w:rFonts w:ascii="仿宋" w:hAnsi="仿宋" w:eastAsia="仿宋" w:cs="宋体"/>
                <w:b/>
                <w:sz w:val="21"/>
                <w:szCs w:val="21"/>
              </w:rPr>
            </w:pPr>
          </w:p>
        </w:tc>
        <w:tc>
          <w:tcPr>
            <w:tcW w:w="450" w:type="dxa"/>
            <w:vAlign w:val="center"/>
          </w:tcPr>
          <w:p>
            <w:pPr>
              <w:spacing w:before="156" w:beforeLines="50" w:after="156" w:afterLines="50"/>
              <w:jc w:val="center"/>
              <w:rPr>
                <w:rFonts w:ascii="仿宋" w:hAnsi="仿宋" w:eastAsia="仿宋" w:cs="宋体"/>
                <w:bCs/>
                <w:sz w:val="21"/>
                <w:szCs w:val="21"/>
              </w:rPr>
            </w:pPr>
            <w:r>
              <w:rPr>
                <w:rFonts w:hint="eastAsia" w:ascii="仿宋" w:hAnsi="仿宋" w:eastAsia="仿宋" w:cs="宋体"/>
                <w:bCs/>
                <w:sz w:val="21"/>
                <w:szCs w:val="21"/>
              </w:rPr>
              <w:t>3</w:t>
            </w:r>
          </w:p>
        </w:tc>
        <w:tc>
          <w:tcPr>
            <w:tcW w:w="4511" w:type="dxa"/>
            <w:gridSpan w:val="2"/>
            <w:vAlign w:val="center"/>
          </w:tcPr>
          <w:p>
            <w:pPr>
              <w:spacing w:before="156" w:beforeLines="50" w:after="156" w:afterLines="50"/>
              <w:jc w:val="both"/>
              <w:rPr>
                <w:rFonts w:ascii="仿宋" w:hAnsi="仿宋" w:eastAsia="仿宋" w:cs="宋体"/>
                <w:bCs/>
                <w:sz w:val="21"/>
                <w:szCs w:val="21"/>
              </w:rPr>
            </w:pPr>
          </w:p>
        </w:tc>
        <w:tc>
          <w:tcPr>
            <w:tcW w:w="851" w:type="dxa"/>
            <w:vAlign w:val="center"/>
          </w:tcPr>
          <w:p>
            <w:pPr>
              <w:spacing w:before="156" w:beforeLines="50" w:after="156" w:afterLines="50"/>
              <w:jc w:val="both"/>
              <w:rPr>
                <w:rFonts w:ascii="仿宋" w:hAnsi="仿宋" w:eastAsia="仿宋" w:cs="宋体"/>
                <w:bCs/>
                <w:sz w:val="21"/>
                <w:szCs w:val="21"/>
              </w:rPr>
            </w:pPr>
          </w:p>
        </w:tc>
        <w:tc>
          <w:tcPr>
            <w:tcW w:w="976" w:type="dxa"/>
            <w:vAlign w:val="center"/>
          </w:tcPr>
          <w:p>
            <w:pPr>
              <w:spacing w:before="156" w:beforeLines="50" w:after="156" w:afterLines="50"/>
              <w:jc w:val="both"/>
              <w:rPr>
                <w:rFonts w:ascii="仿宋" w:hAnsi="仿宋" w:eastAsia="仿宋" w:cs="宋体"/>
                <w:bCs/>
                <w:sz w:val="21"/>
                <w:szCs w:val="21"/>
              </w:rPr>
            </w:pPr>
          </w:p>
        </w:tc>
        <w:tc>
          <w:tcPr>
            <w:tcW w:w="2408" w:type="dxa"/>
            <w:gridSpan w:val="2"/>
            <w:vAlign w:val="center"/>
          </w:tcPr>
          <w:p>
            <w:pPr>
              <w:spacing w:before="156" w:beforeLines="50" w:after="156" w:afterLines="50"/>
              <w:jc w:val="center"/>
              <w:rPr>
                <w:rFonts w:ascii="仿宋" w:hAnsi="仿宋" w:eastAsia="仿宋" w:cs="宋体"/>
                <w:bCs/>
                <w:sz w:val="21"/>
                <w:szCs w:val="21"/>
              </w:rPr>
            </w:pPr>
            <w:r>
              <w:rPr>
                <w:rFonts w:hint="eastAsia" w:ascii="仿宋" w:hAnsi="仿宋" w:eastAsia="仿宋" w:cs="宋体"/>
                <w:bCs/>
                <w:sz w:val="21"/>
                <w:szCs w:val="21"/>
              </w:rPr>
              <w:t xml:space="preserve">□原件 </w:t>
            </w:r>
            <w:r>
              <w:rPr>
                <w:rFonts w:ascii="仿宋" w:hAnsi="仿宋" w:eastAsia="仿宋" w:cs="宋体"/>
                <w:bCs/>
                <w:sz w:val="21"/>
                <w:szCs w:val="21"/>
              </w:rPr>
              <w:t xml:space="preserve"> </w:t>
            </w:r>
            <w:r>
              <w:rPr>
                <w:rFonts w:hint="eastAsia" w:ascii="仿宋" w:hAnsi="仿宋" w:eastAsia="仿宋" w:cs="宋体"/>
                <w:bCs/>
                <w:sz w:val="21"/>
                <w:szCs w:val="21"/>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704" w:type="dxa"/>
            <w:vMerge w:val="continue"/>
            <w:vAlign w:val="center"/>
          </w:tcPr>
          <w:p>
            <w:pPr>
              <w:spacing w:before="156" w:beforeLines="50" w:after="156" w:afterLines="50"/>
              <w:rPr>
                <w:rFonts w:ascii="仿宋" w:hAnsi="仿宋" w:eastAsia="仿宋" w:cs="宋体"/>
                <w:bCs/>
                <w:sz w:val="21"/>
                <w:szCs w:val="21"/>
              </w:rPr>
            </w:pPr>
          </w:p>
        </w:tc>
        <w:tc>
          <w:tcPr>
            <w:tcW w:w="450" w:type="dxa"/>
            <w:vAlign w:val="center"/>
          </w:tcPr>
          <w:p>
            <w:pPr>
              <w:spacing w:before="156" w:beforeLines="50" w:after="156" w:afterLines="50"/>
              <w:jc w:val="center"/>
              <w:rPr>
                <w:rFonts w:ascii="仿宋" w:hAnsi="仿宋" w:eastAsia="仿宋" w:cs="宋体"/>
                <w:bCs/>
                <w:sz w:val="21"/>
                <w:szCs w:val="21"/>
              </w:rPr>
            </w:pPr>
            <w:r>
              <w:rPr>
                <w:rFonts w:hint="eastAsia" w:ascii="仿宋" w:hAnsi="仿宋" w:eastAsia="仿宋" w:cs="宋体"/>
                <w:bCs/>
                <w:sz w:val="21"/>
                <w:szCs w:val="21"/>
              </w:rPr>
              <w:t>4</w:t>
            </w:r>
          </w:p>
        </w:tc>
        <w:tc>
          <w:tcPr>
            <w:tcW w:w="4511" w:type="dxa"/>
            <w:gridSpan w:val="2"/>
            <w:vAlign w:val="center"/>
          </w:tcPr>
          <w:p>
            <w:pPr>
              <w:spacing w:before="156" w:beforeLines="50" w:after="156" w:afterLines="50"/>
              <w:jc w:val="both"/>
              <w:rPr>
                <w:rFonts w:ascii="仿宋" w:hAnsi="仿宋" w:eastAsia="仿宋" w:cs="宋体"/>
                <w:bCs/>
                <w:sz w:val="21"/>
                <w:szCs w:val="21"/>
              </w:rPr>
            </w:pPr>
          </w:p>
        </w:tc>
        <w:tc>
          <w:tcPr>
            <w:tcW w:w="851" w:type="dxa"/>
            <w:vAlign w:val="center"/>
          </w:tcPr>
          <w:p>
            <w:pPr>
              <w:spacing w:before="156" w:beforeLines="50" w:after="156" w:afterLines="50"/>
              <w:jc w:val="both"/>
              <w:rPr>
                <w:rFonts w:ascii="仿宋" w:hAnsi="仿宋" w:eastAsia="仿宋" w:cs="宋体"/>
                <w:bCs/>
                <w:sz w:val="21"/>
                <w:szCs w:val="21"/>
              </w:rPr>
            </w:pPr>
          </w:p>
        </w:tc>
        <w:tc>
          <w:tcPr>
            <w:tcW w:w="976" w:type="dxa"/>
            <w:vAlign w:val="center"/>
          </w:tcPr>
          <w:p>
            <w:pPr>
              <w:spacing w:before="156" w:beforeLines="50" w:after="156" w:afterLines="50"/>
              <w:jc w:val="both"/>
              <w:rPr>
                <w:rFonts w:ascii="仿宋" w:hAnsi="仿宋" w:eastAsia="仿宋" w:cs="宋体"/>
                <w:bCs/>
                <w:sz w:val="21"/>
                <w:szCs w:val="21"/>
              </w:rPr>
            </w:pPr>
          </w:p>
        </w:tc>
        <w:tc>
          <w:tcPr>
            <w:tcW w:w="2408" w:type="dxa"/>
            <w:gridSpan w:val="2"/>
            <w:vAlign w:val="center"/>
          </w:tcPr>
          <w:p>
            <w:pPr>
              <w:spacing w:before="156" w:beforeLines="50" w:after="156" w:afterLines="50"/>
              <w:jc w:val="center"/>
              <w:rPr>
                <w:rFonts w:ascii="仿宋" w:hAnsi="仿宋" w:eastAsia="仿宋" w:cs="宋体"/>
                <w:bCs/>
                <w:sz w:val="21"/>
                <w:szCs w:val="21"/>
              </w:rPr>
            </w:pPr>
            <w:r>
              <w:rPr>
                <w:rFonts w:hint="eastAsia" w:ascii="仿宋" w:hAnsi="仿宋" w:eastAsia="仿宋" w:cs="宋体"/>
                <w:bCs/>
                <w:sz w:val="21"/>
                <w:szCs w:val="21"/>
              </w:rPr>
              <w:t xml:space="preserve">□原件 </w:t>
            </w:r>
            <w:r>
              <w:rPr>
                <w:rFonts w:ascii="仿宋" w:hAnsi="仿宋" w:eastAsia="仿宋" w:cs="宋体"/>
                <w:bCs/>
                <w:sz w:val="21"/>
                <w:szCs w:val="21"/>
              </w:rPr>
              <w:t xml:space="preserve"> </w:t>
            </w:r>
            <w:r>
              <w:rPr>
                <w:rFonts w:hint="eastAsia" w:ascii="仿宋" w:hAnsi="仿宋" w:eastAsia="仿宋" w:cs="宋体"/>
                <w:bCs/>
                <w:sz w:val="21"/>
                <w:szCs w:val="21"/>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704" w:type="dxa"/>
            <w:vMerge w:val="continue"/>
            <w:vAlign w:val="center"/>
          </w:tcPr>
          <w:p>
            <w:pPr>
              <w:spacing w:before="156" w:beforeLines="50" w:after="156" w:afterLines="50"/>
              <w:rPr>
                <w:rFonts w:ascii="仿宋" w:hAnsi="仿宋" w:eastAsia="仿宋" w:cs="宋体"/>
                <w:bCs/>
                <w:sz w:val="21"/>
                <w:szCs w:val="21"/>
              </w:rPr>
            </w:pPr>
          </w:p>
        </w:tc>
        <w:tc>
          <w:tcPr>
            <w:tcW w:w="450" w:type="dxa"/>
            <w:vAlign w:val="center"/>
          </w:tcPr>
          <w:p>
            <w:pPr>
              <w:spacing w:before="156" w:beforeLines="50" w:after="156" w:afterLines="50"/>
              <w:jc w:val="center"/>
              <w:rPr>
                <w:rFonts w:ascii="仿宋" w:hAnsi="仿宋" w:eastAsia="仿宋" w:cs="宋体"/>
                <w:bCs/>
                <w:sz w:val="21"/>
                <w:szCs w:val="21"/>
              </w:rPr>
            </w:pPr>
            <w:r>
              <w:rPr>
                <w:rFonts w:hint="eastAsia" w:ascii="仿宋" w:hAnsi="仿宋" w:eastAsia="仿宋" w:cs="宋体"/>
                <w:bCs/>
                <w:sz w:val="21"/>
                <w:szCs w:val="21"/>
              </w:rPr>
              <w:t>5</w:t>
            </w:r>
          </w:p>
        </w:tc>
        <w:tc>
          <w:tcPr>
            <w:tcW w:w="4511" w:type="dxa"/>
            <w:gridSpan w:val="2"/>
            <w:vAlign w:val="center"/>
          </w:tcPr>
          <w:p>
            <w:pPr>
              <w:spacing w:before="156" w:beforeLines="50" w:after="156" w:afterLines="50"/>
              <w:jc w:val="both"/>
              <w:rPr>
                <w:rFonts w:ascii="仿宋" w:hAnsi="仿宋" w:eastAsia="仿宋" w:cs="宋体"/>
                <w:bCs/>
                <w:sz w:val="21"/>
                <w:szCs w:val="21"/>
              </w:rPr>
            </w:pPr>
          </w:p>
        </w:tc>
        <w:tc>
          <w:tcPr>
            <w:tcW w:w="851" w:type="dxa"/>
            <w:vAlign w:val="center"/>
          </w:tcPr>
          <w:p>
            <w:pPr>
              <w:spacing w:before="156" w:beforeLines="50" w:after="156" w:afterLines="50"/>
              <w:jc w:val="both"/>
              <w:rPr>
                <w:rFonts w:ascii="仿宋" w:hAnsi="仿宋" w:eastAsia="仿宋" w:cs="宋体"/>
                <w:bCs/>
                <w:sz w:val="21"/>
                <w:szCs w:val="21"/>
              </w:rPr>
            </w:pPr>
          </w:p>
        </w:tc>
        <w:tc>
          <w:tcPr>
            <w:tcW w:w="976" w:type="dxa"/>
            <w:vAlign w:val="center"/>
          </w:tcPr>
          <w:p>
            <w:pPr>
              <w:spacing w:before="156" w:beforeLines="50" w:after="156" w:afterLines="50"/>
              <w:jc w:val="both"/>
              <w:rPr>
                <w:rFonts w:ascii="仿宋" w:hAnsi="仿宋" w:eastAsia="仿宋" w:cs="宋体"/>
                <w:bCs/>
                <w:sz w:val="21"/>
                <w:szCs w:val="21"/>
              </w:rPr>
            </w:pPr>
          </w:p>
        </w:tc>
        <w:tc>
          <w:tcPr>
            <w:tcW w:w="2408" w:type="dxa"/>
            <w:gridSpan w:val="2"/>
            <w:vAlign w:val="center"/>
          </w:tcPr>
          <w:p>
            <w:pPr>
              <w:spacing w:before="156" w:beforeLines="50" w:after="156" w:afterLines="50"/>
              <w:jc w:val="center"/>
              <w:rPr>
                <w:rFonts w:ascii="仿宋" w:hAnsi="仿宋" w:eastAsia="仿宋" w:cs="宋体"/>
                <w:bCs/>
                <w:sz w:val="21"/>
                <w:szCs w:val="21"/>
              </w:rPr>
            </w:pPr>
            <w:r>
              <w:rPr>
                <w:rFonts w:hint="eastAsia" w:ascii="仿宋" w:hAnsi="仿宋" w:eastAsia="仿宋" w:cs="宋体"/>
                <w:bCs/>
                <w:sz w:val="21"/>
                <w:szCs w:val="21"/>
              </w:rPr>
              <w:t xml:space="preserve">□原件 </w:t>
            </w:r>
            <w:r>
              <w:rPr>
                <w:rFonts w:ascii="仿宋" w:hAnsi="仿宋" w:eastAsia="仿宋" w:cs="宋体"/>
                <w:bCs/>
                <w:sz w:val="21"/>
                <w:szCs w:val="21"/>
              </w:rPr>
              <w:t xml:space="preserve"> </w:t>
            </w:r>
            <w:r>
              <w:rPr>
                <w:rFonts w:hint="eastAsia" w:ascii="仿宋" w:hAnsi="仿宋" w:eastAsia="仿宋" w:cs="宋体"/>
                <w:bCs/>
                <w:sz w:val="21"/>
                <w:szCs w:val="21"/>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704" w:type="dxa"/>
            <w:vMerge w:val="continue"/>
            <w:vAlign w:val="center"/>
          </w:tcPr>
          <w:p>
            <w:pPr>
              <w:spacing w:before="156" w:beforeLines="50" w:after="156" w:afterLines="50"/>
              <w:rPr>
                <w:rFonts w:ascii="仿宋" w:hAnsi="仿宋" w:eastAsia="仿宋" w:cs="宋体"/>
                <w:bCs/>
                <w:sz w:val="21"/>
                <w:szCs w:val="21"/>
              </w:rPr>
            </w:pPr>
          </w:p>
        </w:tc>
        <w:tc>
          <w:tcPr>
            <w:tcW w:w="450" w:type="dxa"/>
            <w:vAlign w:val="center"/>
          </w:tcPr>
          <w:p>
            <w:pPr>
              <w:spacing w:before="156" w:beforeLines="50" w:after="156" w:afterLines="50"/>
              <w:jc w:val="center"/>
              <w:rPr>
                <w:rFonts w:ascii="仿宋" w:hAnsi="仿宋" w:eastAsia="仿宋" w:cs="宋体"/>
                <w:bCs/>
                <w:sz w:val="21"/>
                <w:szCs w:val="21"/>
              </w:rPr>
            </w:pPr>
            <w:r>
              <w:rPr>
                <w:rFonts w:hint="eastAsia" w:ascii="仿宋" w:hAnsi="仿宋" w:eastAsia="仿宋" w:cs="宋体"/>
                <w:bCs/>
                <w:sz w:val="21"/>
                <w:szCs w:val="21"/>
              </w:rPr>
              <w:t>6</w:t>
            </w:r>
          </w:p>
        </w:tc>
        <w:tc>
          <w:tcPr>
            <w:tcW w:w="4511" w:type="dxa"/>
            <w:gridSpan w:val="2"/>
            <w:vAlign w:val="center"/>
          </w:tcPr>
          <w:p>
            <w:pPr>
              <w:spacing w:before="156" w:beforeLines="50" w:after="156" w:afterLines="50"/>
              <w:jc w:val="both"/>
              <w:rPr>
                <w:rFonts w:ascii="仿宋" w:hAnsi="仿宋" w:eastAsia="仿宋" w:cs="宋体"/>
                <w:bCs/>
                <w:sz w:val="21"/>
                <w:szCs w:val="21"/>
              </w:rPr>
            </w:pPr>
          </w:p>
        </w:tc>
        <w:tc>
          <w:tcPr>
            <w:tcW w:w="851" w:type="dxa"/>
            <w:vAlign w:val="center"/>
          </w:tcPr>
          <w:p>
            <w:pPr>
              <w:spacing w:before="156" w:beforeLines="50" w:after="156" w:afterLines="50"/>
              <w:jc w:val="both"/>
              <w:rPr>
                <w:rFonts w:ascii="仿宋" w:hAnsi="仿宋" w:eastAsia="仿宋" w:cs="宋体"/>
                <w:bCs/>
                <w:sz w:val="21"/>
                <w:szCs w:val="21"/>
              </w:rPr>
            </w:pPr>
          </w:p>
        </w:tc>
        <w:tc>
          <w:tcPr>
            <w:tcW w:w="976" w:type="dxa"/>
            <w:vAlign w:val="center"/>
          </w:tcPr>
          <w:p>
            <w:pPr>
              <w:spacing w:before="156" w:beforeLines="50" w:after="156" w:afterLines="50"/>
              <w:jc w:val="both"/>
              <w:rPr>
                <w:rFonts w:ascii="仿宋" w:hAnsi="仿宋" w:eastAsia="仿宋" w:cs="宋体"/>
                <w:bCs/>
                <w:sz w:val="21"/>
                <w:szCs w:val="21"/>
              </w:rPr>
            </w:pPr>
          </w:p>
        </w:tc>
        <w:tc>
          <w:tcPr>
            <w:tcW w:w="2408" w:type="dxa"/>
            <w:gridSpan w:val="2"/>
            <w:vAlign w:val="center"/>
          </w:tcPr>
          <w:p>
            <w:pPr>
              <w:spacing w:before="156" w:beforeLines="50" w:after="156" w:afterLines="50"/>
              <w:jc w:val="center"/>
              <w:rPr>
                <w:rFonts w:ascii="仿宋" w:hAnsi="仿宋" w:eastAsia="仿宋" w:cs="宋体"/>
                <w:bCs/>
                <w:sz w:val="21"/>
                <w:szCs w:val="21"/>
              </w:rPr>
            </w:pPr>
            <w:r>
              <w:rPr>
                <w:rFonts w:hint="eastAsia" w:ascii="仿宋" w:hAnsi="仿宋" w:eastAsia="仿宋" w:cs="宋体"/>
                <w:bCs/>
                <w:sz w:val="21"/>
                <w:szCs w:val="21"/>
              </w:rPr>
              <w:t xml:space="preserve">□原件 </w:t>
            </w:r>
            <w:r>
              <w:rPr>
                <w:rFonts w:ascii="仿宋" w:hAnsi="仿宋" w:eastAsia="仿宋" w:cs="宋体"/>
                <w:bCs/>
                <w:sz w:val="21"/>
                <w:szCs w:val="21"/>
              </w:rPr>
              <w:t xml:space="preserve"> </w:t>
            </w:r>
            <w:r>
              <w:rPr>
                <w:rFonts w:hint="eastAsia" w:ascii="仿宋" w:hAnsi="仿宋" w:eastAsia="仿宋" w:cs="宋体"/>
                <w:bCs/>
                <w:sz w:val="21"/>
                <w:szCs w:val="21"/>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704" w:type="dxa"/>
            <w:vMerge w:val="continue"/>
            <w:vAlign w:val="center"/>
          </w:tcPr>
          <w:p>
            <w:pPr>
              <w:spacing w:before="156" w:beforeLines="50" w:after="156" w:afterLines="50"/>
              <w:rPr>
                <w:rFonts w:ascii="仿宋" w:hAnsi="仿宋" w:eastAsia="仿宋" w:cs="宋体"/>
                <w:bCs/>
                <w:sz w:val="21"/>
                <w:szCs w:val="21"/>
              </w:rPr>
            </w:pPr>
          </w:p>
        </w:tc>
        <w:tc>
          <w:tcPr>
            <w:tcW w:w="450" w:type="dxa"/>
            <w:vAlign w:val="center"/>
          </w:tcPr>
          <w:p>
            <w:pPr>
              <w:spacing w:before="156" w:beforeLines="50" w:after="156" w:afterLines="50"/>
              <w:jc w:val="center"/>
              <w:rPr>
                <w:rFonts w:ascii="仿宋" w:hAnsi="仿宋" w:eastAsia="仿宋" w:cs="宋体"/>
                <w:bCs/>
                <w:sz w:val="21"/>
                <w:szCs w:val="21"/>
              </w:rPr>
            </w:pPr>
            <w:r>
              <w:rPr>
                <w:rFonts w:hint="eastAsia" w:ascii="仿宋" w:hAnsi="仿宋" w:eastAsia="仿宋" w:cs="宋体"/>
                <w:bCs/>
                <w:sz w:val="21"/>
                <w:szCs w:val="21"/>
              </w:rPr>
              <w:t>7</w:t>
            </w:r>
          </w:p>
        </w:tc>
        <w:tc>
          <w:tcPr>
            <w:tcW w:w="4511" w:type="dxa"/>
            <w:gridSpan w:val="2"/>
            <w:vAlign w:val="center"/>
          </w:tcPr>
          <w:p>
            <w:pPr>
              <w:spacing w:before="156" w:beforeLines="50" w:after="156" w:afterLines="50"/>
              <w:jc w:val="both"/>
              <w:rPr>
                <w:rFonts w:ascii="仿宋" w:hAnsi="仿宋" w:eastAsia="仿宋" w:cs="宋体"/>
                <w:bCs/>
                <w:sz w:val="21"/>
                <w:szCs w:val="21"/>
              </w:rPr>
            </w:pPr>
          </w:p>
        </w:tc>
        <w:tc>
          <w:tcPr>
            <w:tcW w:w="851" w:type="dxa"/>
            <w:vAlign w:val="center"/>
          </w:tcPr>
          <w:p>
            <w:pPr>
              <w:spacing w:before="156" w:beforeLines="50" w:after="156" w:afterLines="50"/>
              <w:jc w:val="both"/>
              <w:rPr>
                <w:rFonts w:ascii="仿宋" w:hAnsi="仿宋" w:eastAsia="仿宋" w:cs="宋体"/>
                <w:bCs/>
                <w:sz w:val="21"/>
                <w:szCs w:val="21"/>
              </w:rPr>
            </w:pPr>
          </w:p>
        </w:tc>
        <w:tc>
          <w:tcPr>
            <w:tcW w:w="976" w:type="dxa"/>
            <w:vAlign w:val="center"/>
          </w:tcPr>
          <w:p>
            <w:pPr>
              <w:spacing w:before="156" w:beforeLines="50" w:after="156" w:afterLines="50"/>
              <w:jc w:val="both"/>
              <w:rPr>
                <w:rFonts w:ascii="仿宋" w:hAnsi="仿宋" w:eastAsia="仿宋" w:cs="宋体"/>
                <w:bCs/>
                <w:sz w:val="21"/>
                <w:szCs w:val="21"/>
              </w:rPr>
            </w:pPr>
          </w:p>
        </w:tc>
        <w:tc>
          <w:tcPr>
            <w:tcW w:w="2408" w:type="dxa"/>
            <w:gridSpan w:val="2"/>
            <w:vAlign w:val="center"/>
          </w:tcPr>
          <w:p>
            <w:pPr>
              <w:spacing w:before="156" w:beforeLines="50" w:after="156" w:afterLines="50"/>
              <w:jc w:val="center"/>
              <w:rPr>
                <w:rFonts w:ascii="仿宋" w:hAnsi="仿宋" w:eastAsia="仿宋" w:cs="宋体"/>
                <w:bCs/>
                <w:sz w:val="21"/>
                <w:szCs w:val="21"/>
              </w:rPr>
            </w:pPr>
            <w:r>
              <w:rPr>
                <w:rFonts w:hint="eastAsia" w:ascii="仿宋" w:hAnsi="仿宋" w:eastAsia="仿宋" w:cs="宋体"/>
                <w:bCs/>
                <w:sz w:val="21"/>
                <w:szCs w:val="21"/>
              </w:rPr>
              <w:t xml:space="preserve">□原件 </w:t>
            </w:r>
            <w:r>
              <w:rPr>
                <w:rFonts w:ascii="仿宋" w:hAnsi="仿宋" w:eastAsia="仿宋" w:cs="宋体"/>
                <w:bCs/>
                <w:sz w:val="21"/>
                <w:szCs w:val="21"/>
              </w:rPr>
              <w:t xml:space="preserve"> </w:t>
            </w:r>
            <w:r>
              <w:rPr>
                <w:rFonts w:hint="eastAsia" w:ascii="仿宋" w:hAnsi="仿宋" w:eastAsia="仿宋" w:cs="宋体"/>
                <w:bCs/>
                <w:sz w:val="21"/>
                <w:szCs w:val="21"/>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704" w:type="dxa"/>
            <w:vMerge w:val="continue"/>
            <w:vAlign w:val="center"/>
          </w:tcPr>
          <w:p>
            <w:pPr>
              <w:spacing w:before="156" w:beforeLines="50" w:after="156" w:afterLines="50"/>
              <w:rPr>
                <w:rFonts w:ascii="仿宋" w:hAnsi="仿宋" w:eastAsia="仿宋" w:cs="宋体"/>
                <w:bCs/>
                <w:sz w:val="21"/>
                <w:szCs w:val="21"/>
              </w:rPr>
            </w:pPr>
          </w:p>
        </w:tc>
        <w:tc>
          <w:tcPr>
            <w:tcW w:w="450" w:type="dxa"/>
            <w:vAlign w:val="center"/>
          </w:tcPr>
          <w:p>
            <w:pPr>
              <w:spacing w:before="156" w:beforeLines="50" w:after="156" w:afterLines="50"/>
              <w:jc w:val="center"/>
              <w:rPr>
                <w:rFonts w:ascii="仿宋" w:hAnsi="仿宋" w:eastAsia="仿宋" w:cs="宋体"/>
                <w:bCs/>
                <w:sz w:val="21"/>
                <w:szCs w:val="21"/>
              </w:rPr>
            </w:pPr>
            <w:r>
              <w:rPr>
                <w:rFonts w:hint="eastAsia" w:ascii="仿宋" w:hAnsi="仿宋" w:eastAsia="仿宋" w:cs="宋体"/>
                <w:bCs/>
                <w:sz w:val="21"/>
                <w:szCs w:val="21"/>
              </w:rPr>
              <w:t>8</w:t>
            </w:r>
          </w:p>
        </w:tc>
        <w:tc>
          <w:tcPr>
            <w:tcW w:w="4511" w:type="dxa"/>
            <w:gridSpan w:val="2"/>
            <w:vAlign w:val="center"/>
          </w:tcPr>
          <w:p>
            <w:pPr>
              <w:spacing w:before="156" w:beforeLines="50" w:after="156" w:afterLines="50"/>
              <w:jc w:val="both"/>
              <w:rPr>
                <w:rFonts w:ascii="仿宋" w:hAnsi="仿宋" w:eastAsia="仿宋" w:cs="宋体"/>
                <w:bCs/>
                <w:sz w:val="21"/>
                <w:szCs w:val="21"/>
              </w:rPr>
            </w:pPr>
          </w:p>
        </w:tc>
        <w:tc>
          <w:tcPr>
            <w:tcW w:w="851" w:type="dxa"/>
            <w:vAlign w:val="center"/>
          </w:tcPr>
          <w:p>
            <w:pPr>
              <w:spacing w:before="156" w:beforeLines="50" w:after="156" w:afterLines="50"/>
              <w:jc w:val="both"/>
              <w:rPr>
                <w:rFonts w:ascii="仿宋" w:hAnsi="仿宋" w:eastAsia="仿宋" w:cs="宋体"/>
                <w:bCs/>
                <w:sz w:val="21"/>
                <w:szCs w:val="21"/>
              </w:rPr>
            </w:pPr>
          </w:p>
        </w:tc>
        <w:tc>
          <w:tcPr>
            <w:tcW w:w="976" w:type="dxa"/>
            <w:vAlign w:val="center"/>
          </w:tcPr>
          <w:p>
            <w:pPr>
              <w:spacing w:before="156" w:beforeLines="50" w:after="156" w:afterLines="50"/>
              <w:jc w:val="both"/>
              <w:rPr>
                <w:rFonts w:ascii="仿宋" w:hAnsi="仿宋" w:eastAsia="仿宋" w:cs="宋体"/>
                <w:bCs/>
                <w:sz w:val="21"/>
                <w:szCs w:val="21"/>
              </w:rPr>
            </w:pPr>
          </w:p>
        </w:tc>
        <w:tc>
          <w:tcPr>
            <w:tcW w:w="2408" w:type="dxa"/>
            <w:gridSpan w:val="2"/>
            <w:vAlign w:val="center"/>
          </w:tcPr>
          <w:p>
            <w:pPr>
              <w:spacing w:before="156" w:beforeLines="50" w:after="156" w:afterLines="50"/>
              <w:jc w:val="center"/>
              <w:rPr>
                <w:rFonts w:ascii="仿宋" w:hAnsi="仿宋" w:eastAsia="仿宋" w:cs="宋体"/>
                <w:bCs/>
                <w:sz w:val="21"/>
                <w:szCs w:val="21"/>
              </w:rPr>
            </w:pPr>
            <w:r>
              <w:rPr>
                <w:rFonts w:hint="eastAsia" w:ascii="仿宋" w:hAnsi="仿宋" w:eastAsia="仿宋" w:cs="宋体"/>
                <w:bCs/>
                <w:sz w:val="21"/>
                <w:szCs w:val="21"/>
              </w:rPr>
              <w:t xml:space="preserve">□原件 </w:t>
            </w:r>
            <w:r>
              <w:rPr>
                <w:rFonts w:ascii="仿宋" w:hAnsi="仿宋" w:eastAsia="仿宋" w:cs="宋体"/>
                <w:bCs/>
                <w:sz w:val="21"/>
                <w:szCs w:val="21"/>
              </w:rPr>
              <w:t xml:space="preserve"> </w:t>
            </w:r>
            <w:r>
              <w:rPr>
                <w:rFonts w:hint="eastAsia" w:ascii="仿宋" w:hAnsi="仿宋" w:eastAsia="仿宋" w:cs="宋体"/>
                <w:bCs/>
                <w:sz w:val="21"/>
                <w:szCs w:val="21"/>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14" w:hRule="atLeast"/>
          <w:jc w:val="center"/>
        </w:trPr>
        <w:tc>
          <w:tcPr>
            <w:tcW w:w="9900" w:type="dxa"/>
            <w:gridSpan w:val="8"/>
            <w:vAlign w:val="center"/>
          </w:tcPr>
          <w:p>
            <w:pPr>
              <w:spacing w:before="156" w:beforeLines="50" w:after="156" w:afterLines="50"/>
              <w:ind w:firstLine="402" w:firstLineChars="200"/>
              <w:jc w:val="both"/>
              <w:rPr>
                <w:rFonts w:ascii="仿宋" w:hAnsi="仿宋" w:eastAsia="仿宋" w:cs="宋体"/>
                <w:b/>
                <w:sz w:val="20"/>
                <w:szCs w:val="20"/>
              </w:rPr>
            </w:pPr>
            <w:r>
              <w:rPr>
                <w:rFonts w:hint="eastAsia" w:ascii="仿宋" w:hAnsi="仿宋" w:eastAsia="仿宋" w:cs="宋体"/>
                <w:b/>
                <w:sz w:val="20"/>
                <w:szCs w:val="20"/>
              </w:rPr>
              <w:t>提交人声明：</w:t>
            </w:r>
            <w:r>
              <w:rPr>
                <w:rFonts w:ascii="仿宋" w:hAnsi="仿宋" w:eastAsia="仿宋" w:cs="宋体"/>
                <w:bCs/>
                <w:sz w:val="20"/>
                <w:szCs w:val="20"/>
              </w:rPr>
              <w:t>本次提交的所有申报债权文件与原件相一致，不存在变造、伪造等情形，否则愿意承担由此产生的法律责任。</w:t>
            </w:r>
          </w:p>
          <w:p>
            <w:pPr>
              <w:spacing w:before="156" w:beforeLines="50" w:after="156" w:afterLines="50"/>
              <w:ind w:firstLine="402" w:firstLineChars="200"/>
              <w:jc w:val="both"/>
              <w:rPr>
                <w:rFonts w:ascii="仿宋" w:hAnsi="仿宋" w:eastAsia="仿宋" w:cs="宋体"/>
                <w:bCs/>
                <w:sz w:val="20"/>
                <w:szCs w:val="20"/>
              </w:rPr>
            </w:pPr>
            <w:r>
              <w:rPr>
                <w:rFonts w:hint="eastAsia" w:ascii="仿宋" w:hAnsi="仿宋" w:eastAsia="仿宋" w:cs="宋体"/>
                <w:b/>
                <w:sz w:val="20"/>
                <w:szCs w:val="20"/>
              </w:rPr>
              <w:t>签收人声明：</w:t>
            </w:r>
            <w:r>
              <w:rPr>
                <w:rFonts w:hint="eastAsia" w:ascii="仿宋" w:hAnsi="仿宋" w:eastAsia="仿宋" w:cs="宋体"/>
                <w:bCs/>
                <w:sz w:val="20"/>
                <w:szCs w:val="20"/>
              </w:rPr>
              <w:t>管理人在“接收人”处的签章仅视为对上述申报债权文件的接收，但</w:t>
            </w:r>
            <w:r>
              <w:rPr>
                <w:rFonts w:ascii="仿宋" w:hAnsi="仿宋" w:eastAsia="仿宋" w:cs="宋体"/>
                <w:bCs/>
                <w:sz w:val="20"/>
                <w:szCs w:val="20"/>
              </w:rPr>
              <w:t>并不代表对</w:t>
            </w:r>
            <w:r>
              <w:rPr>
                <w:rFonts w:hint="eastAsia" w:ascii="仿宋" w:hAnsi="仿宋" w:eastAsia="仿宋" w:cs="宋体"/>
                <w:bCs/>
                <w:sz w:val="20"/>
                <w:szCs w:val="20"/>
              </w:rPr>
              <w:t>该</w:t>
            </w:r>
            <w:r>
              <w:rPr>
                <w:rFonts w:ascii="仿宋" w:hAnsi="仿宋" w:eastAsia="仿宋" w:cs="宋体"/>
                <w:bCs/>
                <w:sz w:val="20"/>
                <w:szCs w:val="20"/>
              </w:rPr>
              <w:t>申报债权</w:t>
            </w:r>
            <w:r>
              <w:rPr>
                <w:rFonts w:hint="eastAsia" w:ascii="仿宋" w:hAnsi="仿宋" w:eastAsia="仿宋" w:cs="宋体"/>
                <w:bCs/>
                <w:sz w:val="20"/>
                <w:szCs w:val="20"/>
              </w:rPr>
              <w:t>的</w:t>
            </w:r>
            <w:r>
              <w:rPr>
                <w:rFonts w:ascii="仿宋" w:hAnsi="仿宋" w:eastAsia="仿宋" w:cs="宋体"/>
                <w:bCs/>
                <w:sz w:val="20"/>
                <w:szCs w:val="20"/>
              </w:rPr>
              <w:t>资料真实性、合法性及关联性的确认</w:t>
            </w:r>
            <w:r>
              <w:rPr>
                <w:rFonts w:hint="eastAsia" w:ascii="仿宋" w:hAnsi="仿宋" w:eastAsia="仿宋" w:cs="宋体"/>
                <w:bCs/>
                <w:sz w:val="20"/>
                <w:szCs w:val="20"/>
              </w:rPr>
              <w:t>，不构成管理人对无效债权（包括但不限于已过诉讼时效等债权）的重新确认，不导致债权诉讼时效中止、延长或已过诉讼时效产生中断等法律后果</w:t>
            </w:r>
            <w:r>
              <w:rPr>
                <w:rFonts w:ascii="仿宋" w:hAnsi="仿宋" w:eastAsia="仿宋" w:cs="宋体"/>
                <w:bCs/>
                <w:sz w:val="20"/>
                <w:szCs w:val="20"/>
              </w:rPr>
              <w:t>。</w:t>
            </w:r>
          </w:p>
          <w:p>
            <w:pPr>
              <w:spacing w:before="156" w:beforeLines="50" w:after="156" w:afterLines="50"/>
              <w:ind w:firstLine="402" w:firstLineChars="200"/>
              <w:jc w:val="both"/>
              <w:rPr>
                <w:rFonts w:ascii="仿宋" w:hAnsi="仿宋" w:eastAsia="仿宋" w:cs="宋体"/>
                <w:b/>
                <w:sz w:val="21"/>
                <w:szCs w:val="21"/>
                <w:u w:val="single"/>
              </w:rPr>
            </w:pPr>
            <w:r>
              <w:rPr>
                <w:rFonts w:ascii="仿宋" w:hAnsi="仿宋" w:eastAsia="仿宋" w:cs="宋体"/>
                <w:b/>
                <w:sz w:val="20"/>
                <w:szCs w:val="20"/>
                <w:u w:val="single"/>
              </w:rPr>
              <w:t>注：请债权申报人按照清单填写顺序依次叠放各项申报材料，并将本清单置于首页。如本页面不够填写，可按此格式另附页，每页须签字或盖骑缝章。</w:t>
            </w:r>
          </w:p>
        </w:tc>
      </w:tr>
    </w:tbl>
    <w:p>
      <w:pPr>
        <w:spacing w:before="249" w:beforeLines="80" w:after="156" w:afterLines="50" w:line="320" w:lineRule="exact"/>
        <w:rPr>
          <w:rFonts w:ascii="仿宋" w:hAnsi="仿宋" w:eastAsia="仿宋" w:cs="宋体"/>
          <w:bCs/>
          <w:sz w:val="21"/>
          <w:szCs w:val="21"/>
          <w:u w:val="single"/>
        </w:rPr>
      </w:pPr>
      <w:r>
        <w:rPr>
          <w:rFonts w:hint="eastAsia" w:ascii="仿宋" w:hAnsi="仿宋" w:eastAsia="仿宋" w:cs="宋体"/>
          <w:b/>
          <w:sz w:val="21"/>
          <w:szCs w:val="21"/>
        </w:rPr>
        <w:t>提交人（签字或盖章）：</w:t>
      </w:r>
      <w:r>
        <w:rPr>
          <w:rFonts w:hint="eastAsia" w:ascii="仿宋" w:hAnsi="仿宋" w:eastAsia="仿宋" w:cs="宋体"/>
          <w:bCs/>
          <w:sz w:val="21"/>
          <w:szCs w:val="21"/>
          <w:u w:val="single"/>
        </w:rPr>
        <w:t xml:space="preserve">             </w:t>
      </w:r>
      <w:r>
        <w:rPr>
          <w:rFonts w:hint="eastAsia" w:ascii="仿宋" w:hAnsi="仿宋" w:eastAsia="仿宋" w:cs="宋体"/>
          <w:bCs/>
          <w:sz w:val="21"/>
          <w:szCs w:val="21"/>
        </w:rPr>
        <w:t xml:space="preserve">             </w:t>
      </w:r>
      <w:r>
        <w:rPr>
          <w:rFonts w:hint="eastAsia" w:ascii="仿宋" w:hAnsi="仿宋" w:eastAsia="仿宋" w:cs="宋体"/>
          <w:b/>
          <w:sz w:val="21"/>
          <w:szCs w:val="21"/>
        </w:rPr>
        <w:t>接收人（签字）：</w:t>
      </w:r>
      <w:r>
        <w:rPr>
          <w:rFonts w:hint="eastAsia" w:ascii="仿宋" w:hAnsi="仿宋" w:eastAsia="仿宋" w:cs="宋体"/>
          <w:bCs/>
          <w:sz w:val="21"/>
          <w:szCs w:val="21"/>
          <w:u w:val="single"/>
        </w:rPr>
        <w:t xml:space="preserve">                </w:t>
      </w:r>
    </w:p>
    <w:p>
      <w:pPr>
        <w:spacing w:before="156" w:beforeLines="50" w:after="156" w:afterLines="50" w:line="320" w:lineRule="exact"/>
        <w:rPr>
          <w:rFonts w:hint="eastAsia" w:ascii="仿宋" w:hAnsi="仿宋" w:eastAsia="仿宋" w:cs="宋体"/>
          <w:bCs/>
          <w:sz w:val="21"/>
          <w:szCs w:val="21"/>
          <w:u w:val="single"/>
        </w:rPr>
      </w:pPr>
      <w:r>
        <w:rPr>
          <w:rFonts w:hint="eastAsia" w:ascii="仿宋" w:hAnsi="仿宋" w:eastAsia="仿宋" w:cs="宋体"/>
          <w:b/>
          <w:sz w:val="21"/>
          <w:szCs w:val="21"/>
        </w:rPr>
        <w:t>提交时间：</w:t>
      </w:r>
      <w:r>
        <w:rPr>
          <w:rFonts w:hint="eastAsia" w:ascii="仿宋" w:hAnsi="仿宋" w:eastAsia="仿宋" w:cs="宋体"/>
          <w:bCs/>
          <w:sz w:val="21"/>
          <w:szCs w:val="21"/>
          <w:u w:val="single"/>
        </w:rPr>
        <w:t xml:space="preserve">                        </w:t>
      </w:r>
      <w:r>
        <w:rPr>
          <w:rFonts w:hint="eastAsia" w:ascii="仿宋" w:hAnsi="仿宋" w:eastAsia="仿宋" w:cs="宋体"/>
          <w:bCs/>
          <w:sz w:val="21"/>
          <w:szCs w:val="21"/>
        </w:rPr>
        <w:t xml:space="preserve">                </w:t>
      </w:r>
      <w:r>
        <w:rPr>
          <w:rFonts w:hint="eastAsia" w:ascii="仿宋" w:hAnsi="仿宋" w:eastAsia="仿宋" w:cs="宋体"/>
          <w:b/>
          <w:sz w:val="21"/>
          <w:szCs w:val="21"/>
        </w:rPr>
        <w:t>接收时间：</w:t>
      </w:r>
      <w:r>
        <w:rPr>
          <w:rFonts w:hint="eastAsia" w:ascii="仿宋" w:hAnsi="仿宋" w:eastAsia="仿宋" w:cs="宋体"/>
          <w:bCs/>
          <w:sz w:val="21"/>
          <w:szCs w:val="21"/>
          <w:u w:val="single"/>
        </w:rPr>
        <w:t xml:space="preserve">                    </w:t>
      </w:r>
    </w:p>
    <w:tbl>
      <w:tblPr>
        <w:tblStyle w:val="6"/>
        <w:tblW w:w="8265" w:type="dxa"/>
        <w:tblInd w:w="76" w:type="dxa"/>
        <w:tblLayout w:type="fixed"/>
        <w:tblCellMar>
          <w:top w:w="0" w:type="dxa"/>
          <w:left w:w="108" w:type="dxa"/>
          <w:bottom w:w="0" w:type="dxa"/>
          <w:right w:w="108" w:type="dxa"/>
        </w:tblCellMar>
      </w:tblPr>
      <w:tblGrid>
        <w:gridCol w:w="1126"/>
        <w:gridCol w:w="1491"/>
        <w:gridCol w:w="2237"/>
        <w:gridCol w:w="1591"/>
        <w:gridCol w:w="1820"/>
      </w:tblGrid>
      <w:tr>
        <w:trPr>
          <w:trHeight w:val="783" w:hRule="atLeast"/>
        </w:trPr>
        <w:tc>
          <w:tcPr>
            <w:tcW w:w="8265" w:type="dxa"/>
            <w:gridSpan w:val="5"/>
            <w:tcBorders>
              <w:top w:val="nil"/>
              <w:left w:val="nil"/>
              <w:bottom w:val="nil"/>
              <w:right w:val="nil"/>
            </w:tcBorders>
            <w:noWrap/>
            <w:vAlign w:val="center"/>
          </w:tcPr>
          <w:p>
            <w:pPr>
              <w:tabs>
                <w:tab w:val="left" w:pos="3492"/>
              </w:tabs>
              <w:adjustRightInd/>
              <w:snapToGrid/>
              <w:spacing w:after="0"/>
              <w:jc w:val="center"/>
              <w:rPr>
                <w:rFonts w:ascii="宋体" w:hAnsi="宋体" w:eastAsia="宋体"/>
                <w:sz w:val="24"/>
                <w:szCs w:val="24"/>
              </w:rPr>
            </w:pPr>
            <w:r>
              <w:rPr>
                <w:rFonts w:ascii="Times New Roman" w:hAnsi="Times New Roman" w:eastAsia="华文中宋"/>
                <w:b/>
                <w:bCs/>
                <w:sz w:val="36"/>
                <w:szCs w:val="36"/>
              </w:rPr>
              <w:t xml:space="preserve">             债权申报表       </w:t>
            </w:r>
            <w:r>
              <w:rPr>
                <w:rFonts w:hint="eastAsia" w:ascii="宋体" w:hAnsi="宋体" w:eastAsia="宋体"/>
                <w:sz w:val="24"/>
                <w:szCs w:val="24"/>
              </w:rPr>
              <w:t>债权编号：</w:t>
            </w:r>
            <w:r>
              <w:rPr>
                <w:rFonts w:hint="eastAsia" w:ascii="宋体" w:hAnsi="宋体" w:eastAsia="宋体"/>
                <w:sz w:val="24"/>
                <w:szCs w:val="24"/>
                <w:u w:val="single"/>
              </w:rPr>
              <w:t xml:space="preserve"> </w:t>
            </w:r>
            <w:r>
              <w:rPr>
                <w:rFonts w:ascii="宋体" w:hAnsi="宋体" w:eastAsia="宋体"/>
                <w:sz w:val="24"/>
                <w:szCs w:val="24"/>
                <w:u w:val="single"/>
              </w:rPr>
              <w:t xml:space="preserve">      </w:t>
            </w:r>
            <w:r>
              <w:rPr>
                <w:rFonts w:ascii="Times New Roman" w:hAnsi="Times New Roman" w:eastAsia="华文中宋"/>
                <w:b/>
                <w:bCs/>
                <w:sz w:val="36"/>
                <w:szCs w:val="36"/>
              </w:rPr>
              <w:t xml:space="preserve">                </w:t>
            </w:r>
            <w:r>
              <w:rPr>
                <w:rFonts w:hint="eastAsia" w:ascii="Times New Roman" w:hAnsi="Times New Roman" w:eastAsia="华文中宋"/>
                <w:b/>
                <w:bCs/>
                <w:sz w:val="36"/>
                <w:szCs w:val="36"/>
              </w:rPr>
              <w:t xml:space="preserve">            </w:t>
            </w:r>
          </w:p>
        </w:tc>
      </w:tr>
      <w:tr>
        <w:trPr>
          <w:trHeight w:val="567" w:hRule="atLeast"/>
        </w:trPr>
        <w:tc>
          <w:tcPr>
            <w:tcW w:w="1126" w:type="dxa"/>
            <w:vMerge w:val="restart"/>
            <w:tcBorders>
              <w:top w:val="single" w:color="auto" w:sz="4" w:space="0"/>
              <w:left w:val="single" w:color="auto" w:sz="4" w:space="0"/>
              <w:right w:val="single" w:color="auto" w:sz="4" w:space="0"/>
            </w:tcBorders>
            <w:noWrap/>
            <w:vAlign w:val="center"/>
          </w:tcPr>
          <w:p>
            <w:pPr>
              <w:jc w:val="center"/>
              <w:rPr>
                <w:rFonts w:ascii="仿宋" w:hAnsi="仿宋" w:eastAsia="仿宋"/>
                <w:sz w:val="24"/>
                <w:szCs w:val="24"/>
              </w:rPr>
            </w:pPr>
            <w:r>
              <w:rPr>
                <w:rFonts w:hint="eastAsia" w:ascii="仿宋" w:hAnsi="仿宋" w:eastAsia="仿宋"/>
                <w:b/>
                <w:sz w:val="24"/>
                <w:szCs w:val="24"/>
              </w:rPr>
              <w:t>债权人基本情况</w:t>
            </w:r>
          </w:p>
        </w:tc>
        <w:tc>
          <w:tcPr>
            <w:tcW w:w="1491" w:type="dxa"/>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Times New Roman" w:hAnsi="Times New Roman" w:eastAsia="宋体"/>
                <w:kern w:val="2"/>
                <w:sz w:val="21"/>
                <w:szCs w:val="24"/>
              </w:rPr>
            </w:pPr>
            <w:r>
              <w:rPr>
                <w:rFonts w:hint="eastAsia" w:ascii="Times New Roman" w:hAnsi="Times New Roman" w:eastAsia="宋体"/>
                <w:kern w:val="2"/>
                <w:sz w:val="21"/>
                <w:szCs w:val="24"/>
              </w:rPr>
              <w:t>债权人名称</w:t>
            </w:r>
          </w:p>
        </w:tc>
        <w:tc>
          <w:tcPr>
            <w:tcW w:w="5648" w:type="dxa"/>
            <w:gridSpan w:val="3"/>
            <w:tcBorders>
              <w:top w:val="single" w:color="auto" w:sz="4" w:space="0"/>
              <w:left w:val="nil"/>
              <w:bottom w:val="single" w:color="auto" w:sz="4" w:space="0"/>
              <w:right w:val="single" w:color="auto" w:sz="4" w:space="0"/>
            </w:tcBorders>
            <w:vAlign w:val="center"/>
          </w:tcPr>
          <w:p>
            <w:pPr>
              <w:widowControl w:val="0"/>
              <w:adjustRightInd/>
              <w:snapToGrid/>
              <w:spacing w:after="0"/>
              <w:jc w:val="both"/>
              <w:rPr>
                <w:rFonts w:ascii="Times New Roman" w:hAnsi="Times New Roman" w:eastAsia="宋体"/>
                <w:kern w:val="2"/>
                <w:sz w:val="21"/>
                <w:szCs w:val="24"/>
              </w:rPr>
            </w:pPr>
          </w:p>
        </w:tc>
      </w:tr>
      <w:tr>
        <w:trPr>
          <w:trHeight w:val="647" w:hRule="atLeast"/>
        </w:trPr>
        <w:tc>
          <w:tcPr>
            <w:tcW w:w="1126" w:type="dxa"/>
            <w:vMerge w:val="continue"/>
            <w:tcBorders>
              <w:left w:val="single" w:color="auto" w:sz="4" w:space="0"/>
              <w:right w:val="single" w:color="auto" w:sz="4" w:space="0"/>
            </w:tcBorders>
            <w:noWrap/>
            <w:vAlign w:val="center"/>
          </w:tcPr>
          <w:p>
            <w:pPr>
              <w:jc w:val="center"/>
              <w:rPr>
                <w:rFonts w:ascii="仿宋" w:hAnsi="仿宋" w:eastAsia="仿宋"/>
                <w:sz w:val="24"/>
                <w:szCs w:val="24"/>
              </w:rPr>
            </w:pPr>
          </w:p>
        </w:tc>
        <w:tc>
          <w:tcPr>
            <w:tcW w:w="1491" w:type="dxa"/>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Times New Roman" w:hAnsi="Times New Roman" w:eastAsia="宋体"/>
                <w:kern w:val="2"/>
                <w:sz w:val="21"/>
                <w:szCs w:val="24"/>
              </w:rPr>
            </w:pPr>
            <w:r>
              <w:rPr>
                <w:rFonts w:hint="eastAsia" w:ascii="Times New Roman" w:hAnsi="Times New Roman" w:eastAsia="宋体"/>
                <w:kern w:val="2"/>
                <w:sz w:val="21"/>
                <w:szCs w:val="24"/>
              </w:rPr>
              <w:t>公民身份号码／企业统一社会信用代码</w:t>
            </w:r>
          </w:p>
        </w:tc>
        <w:tc>
          <w:tcPr>
            <w:tcW w:w="5648" w:type="dxa"/>
            <w:gridSpan w:val="3"/>
            <w:tcBorders>
              <w:top w:val="single" w:color="auto" w:sz="4" w:space="0"/>
              <w:left w:val="nil"/>
              <w:bottom w:val="single" w:color="auto" w:sz="4" w:space="0"/>
              <w:right w:val="single" w:color="auto" w:sz="4" w:space="0"/>
            </w:tcBorders>
            <w:vAlign w:val="center"/>
          </w:tcPr>
          <w:p>
            <w:pPr>
              <w:widowControl w:val="0"/>
              <w:adjustRightInd/>
              <w:snapToGrid/>
              <w:spacing w:after="0"/>
              <w:jc w:val="both"/>
              <w:rPr>
                <w:rFonts w:ascii="Times New Roman" w:hAnsi="Times New Roman" w:eastAsia="宋体"/>
                <w:kern w:val="2"/>
                <w:sz w:val="21"/>
                <w:szCs w:val="24"/>
              </w:rPr>
            </w:pPr>
          </w:p>
        </w:tc>
      </w:tr>
      <w:tr>
        <w:trPr>
          <w:trHeight w:val="567" w:hRule="atLeast"/>
        </w:trPr>
        <w:tc>
          <w:tcPr>
            <w:tcW w:w="1126" w:type="dxa"/>
            <w:vMerge w:val="continue"/>
            <w:tcBorders>
              <w:left w:val="single" w:color="auto" w:sz="4" w:space="0"/>
              <w:right w:val="single" w:color="auto" w:sz="4" w:space="0"/>
            </w:tcBorders>
            <w:noWrap/>
            <w:vAlign w:val="center"/>
          </w:tcPr>
          <w:p>
            <w:pPr>
              <w:widowControl w:val="0"/>
              <w:spacing w:after="0"/>
              <w:jc w:val="center"/>
              <w:rPr>
                <w:rFonts w:ascii="仿宋" w:hAnsi="仿宋" w:eastAsia="仿宋"/>
                <w:sz w:val="24"/>
                <w:szCs w:val="24"/>
              </w:rPr>
            </w:pPr>
          </w:p>
        </w:tc>
        <w:tc>
          <w:tcPr>
            <w:tcW w:w="1491" w:type="dxa"/>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Times New Roman" w:hAnsi="Times New Roman" w:eastAsia="宋体"/>
                <w:kern w:val="2"/>
                <w:sz w:val="21"/>
                <w:szCs w:val="24"/>
              </w:rPr>
            </w:pPr>
            <w:r>
              <w:rPr>
                <w:rFonts w:hint="eastAsia" w:ascii="Times New Roman" w:hAnsi="Times New Roman" w:eastAsia="宋体"/>
                <w:kern w:val="2"/>
                <w:sz w:val="21"/>
                <w:szCs w:val="24"/>
              </w:rPr>
              <w:t>法定代表人</w:t>
            </w:r>
          </w:p>
        </w:tc>
        <w:tc>
          <w:tcPr>
            <w:tcW w:w="2237" w:type="dxa"/>
            <w:tcBorders>
              <w:top w:val="single" w:color="auto" w:sz="4" w:space="0"/>
              <w:left w:val="nil"/>
              <w:bottom w:val="single" w:color="auto" w:sz="4" w:space="0"/>
              <w:right w:val="single" w:color="auto" w:sz="4" w:space="0"/>
            </w:tcBorders>
            <w:vAlign w:val="center"/>
          </w:tcPr>
          <w:p>
            <w:pPr>
              <w:widowControl w:val="0"/>
              <w:adjustRightInd/>
              <w:snapToGrid/>
              <w:spacing w:after="0"/>
              <w:jc w:val="both"/>
              <w:rPr>
                <w:rFonts w:ascii="Times New Roman" w:hAnsi="Times New Roman" w:eastAsia="宋体"/>
                <w:kern w:val="2"/>
                <w:sz w:val="21"/>
                <w:szCs w:val="24"/>
              </w:rPr>
            </w:pPr>
          </w:p>
        </w:tc>
        <w:tc>
          <w:tcPr>
            <w:tcW w:w="1591" w:type="dxa"/>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Times New Roman" w:hAnsi="Times New Roman" w:eastAsia="宋体"/>
                <w:kern w:val="2"/>
                <w:sz w:val="21"/>
                <w:szCs w:val="24"/>
              </w:rPr>
            </w:pPr>
            <w:r>
              <w:rPr>
                <w:rFonts w:hint="eastAsia" w:ascii="Times New Roman" w:hAnsi="Times New Roman" w:eastAsia="宋体"/>
                <w:kern w:val="2"/>
                <w:sz w:val="21"/>
                <w:szCs w:val="24"/>
              </w:rPr>
              <w:t>联系电话</w:t>
            </w:r>
          </w:p>
        </w:tc>
        <w:tc>
          <w:tcPr>
            <w:tcW w:w="1820" w:type="dxa"/>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Times New Roman" w:hAnsi="Times New Roman" w:eastAsia="宋体"/>
                <w:kern w:val="2"/>
                <w:sz w:val="21"/>
                <w:szCs w:val="24"/>
              </w:rPr>
            </w:pPr>
          </w:p>
        </w:tc>
      </w:tr>
      <w:tr>
        <w:trPr>
          <w:trHeight w:val="567" w:hRule="atLeast"/>
        </w:trPr>
        <w:tc>
          <w:tcPr>
            <w:tcW w:w="1126" w:type="dxa"/>
            <w:vMerge w:val="continue"/>
            <w:tcBorders>
              <w:left w:val="single" w:color="auto" w:sz="4" w:space="0"/>
              <w:right w:val="single" w:color="auto" w:sz="4" w:space="0"/>
            </w:tcBorders>
            <w:noWrap/>
            <w:vAlign w:val="center"/>
          </w:tcPr>
          <w:p>
            <w:pPr>
              <w:jc w:val="center"/>
              <w:rPr>
                <w:rFonts w:ascii="仿宋" w:hAnsi="仿宋" w:eastAsia="仿宋"/>
                <w:sz w:val="24"/>
                <w:szCs w:val="24"/>
              </w:rPr>
            </w:pPr>
          </w:p>
        </w:tc>
        <w:tc>
          <w:tcPr>
            <w:tcW w:w="1491" w:type="dxa"/>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Times New Roman" w:hAnsi="Times New Roman" w:eastAsia="宋体"/>
                <w:kern w:val="2"/>
                <w:sz w:val="21"/>
                <w:szCs w:val="24"/>
              </w:rPr>
            </w:pPr>
            <w:r>
              <w:rPr>
                <w:rFonts w:hint="eastAsia" w:ascii="Times New Roman" w:hAnsi="Times New Roman" w:eastAsia="宋体"/>
                <w:kern w:val="2"/>
                <w:sz w:val="21"/>
                <w:szCs w:val="24"/>
              </w:rPr>
              <w:t>联系地址</w:t>
            </w:r>
          </w:p>
        </w:tc>
        <w:tc>
          <w:tcPr>
            <w:tcW w:w="5648" w:type="dxa"/>
            <w:gridSpan w:val="3"/>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Times New Roman" w:hAnsi="Times New Roman" w:eastAsia="宋体"/>
                <w:kern w:val="2"/>
                <w:sz w:val="21"/>
                <w:szCs w:val="24"/>
              </w:rPr>
            </w:pPr>
          </w:p>
        </w:tc>
      </w:tr>
      <w:tr>
        <w:trPr>
          <w:trHeight w:val="567" w:hRule="atLeast"/>
        </w:trPr>
        <w:tc>
          <w:tcPr>
            <w:tcW w:w="1126" w:type="dxa"/>
            <w:vMerge w:val="continue"/>
            <w:tcBorders>
              <w:left w:val="single" w:color="auto" w:sz="4" w:space="0"/>
              <w:right w:val="single" w:color="auto" w:sz="4" w:space="0"/>
            </w:tcBorders>
            <w:noWrap/>
            <w:vAlign w:val="center"/>
          </w:tcPr>
          <w:p>
            <w:pPr>
              <w:jc w:val="center"/>
              <w:rPr>
                <w:rFonts w:ascii="仿宋" w:hAnsi="仿宋" w:eastAsia="仿宋"/>
                <w:sz w:val="24"/>
                <w:szCs w:val="24"/>
              </w:rPr>
            </w:pPr>
          </w:p>
        </w:tc>
        <w:tc>
          <w:tcPr>
            <w:tcW w:w="1491" w:type="dxa"/>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Times New Roman" w:hAnsi="Times New Roman" w:eastAsia="宋体"/>
                <w:kern w:val="2"/>
                <w:sz w:val="21"/>
                <w:szCs w:val="24"/>
              </w:rPr>
            </w:pPr>
            <w:r>
              <w:rPr>
                <w:rFonts w:hint="eastAsia" w:ascii="Times New Roman" w:hAnsi="Times New Roman" w:eastAsia="宋体"/>
                <w:kern w:val="2"/>
                <w:sz w:val="21"/>
                <w:szCs w:val="24"/>
              </w:rPr>
              <w:t>微信号</w:t>
            </w:r>
          </w:p>
        </w:tc>
        <w:tc>
          <w:tcPr>
            <w:tcW w:w="2237" w:type="dxa"/>
            <w:tcBorders>
              <w:top w:val="single" w:color="auto" w:sz="4" w:space="0"/>
              <w:left w:val="nil"/>
              <w:bottom w:val="single" w:color="auto" w:sz="4" w:space="0"/>
              <w:right w:val="single" w:color="auto" w:sz="4" w:space="0"/>
            </w:tcBorders>
            <w:vAlign w:val="center"/>
          </w:tcPr>
          <w:p>
            <w:pPr>
              <w:widowControl w:val="0"/>
              <w:adjustRightInd/>
              <w:snapToGrid/>
              <w:spacing w:after="0"/>
              <w:jc w:val="both"/>
              <w:rPr>
                <w:rFonts w:ascii="Times New Roman" w:hAnsi="Times New Roman" w:eastAsia="宋体"/>
                <w:kern w:val="2"/>
                <w:sz w:val="21"/>
                <w:szCs w:val="24"/>
              </w:rPr>
            </w:pPr>
          </w:p>
        </w:tc>
        <w:tc>
          <w:tcPr>
            <w:tcW w:w="1591" w:type="dxa"/>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Times New Roman" w:hAnsi="Times New Roman" w:eastAsia="宋体"/>
                <w:kern w:val="2"/>
                <w:sz w:val="21"/>
                <w:szCs w:val="24"/>
              </w:rPr>
            </w:pPr>
            <w:r>
              <w:rPr>
                <w:rFonts w:hint="eastAsia" w:ascii="Times New Roman" w:hAnsi="Times New Roman" w:eastAsia="宋体"/>
                <w:kern w:val="2"/>
                <w:sz w:val="21"/>
                <w:szCs w:val="24"/>
              </w:rPr>
              <w:t>电子邮箱</w:t>
            </w:r>
          </w:p>
        </w:tc>
        <w:tc>
          <w:tcPr>
            <w:tcW w:w="1820" w:type="dxa"/>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Times New Roman" w:hAnsi="Times New Roman" w:eastAsia="宋体"/>
                <w:kern w:val="2"/>
                <w:sz w:val="21"/>
                <w:szCs w:val="24"/>
              </w:rPr>
            </w:pPr>
          </w:p>
        </w:tc>
      </w:tr>
      <w:tr>
        <w:trPr>
          <w:trHeight w:val="567" w:hRule="atLeast"/>
        </w:trPr>
        <w:tc>
          <w:tcPr>
            <w:tcW w:w="1126" w:type="dxa"/>
            <w:vMerge w:val="continue"/>
            <w:tcBorders>
              <w:left w:val="single" w:color="auto" w:sz="4" w:space="0"/>
              <w:right w:val="single" w:color="auto" w:sz="4" w:space="0"/>
            </w:tcBorders>
            <w:noWrap/>
            <w:vAlign w:val="center"/>
          </w:tcPr>
          <w:p>
            <w:pPr>
              <w:jc w:val="center"/>
              <w:rPr>
                <w:rFonts w:ascii="仿宋" w:hAnsi="仿宋" w:eastAsia="仿宋"/>
                <w:sz w:val="24"/>
                <w:szCs w:val="24"/>
              </w:rPr>
            </w:pPr>
          </w:p>
        </w:tc>
        <w:tc>
          <w:tcPr>
            <w:tcW w:w="1491" w:type="dxa"/>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Times New Roman" w:hAnsi="Times New Roman" w:eastAsia="宋体"/>
                <w:kern w:val="2"/>
                <w:sz w:val="21"/>
                <w:szCs w:val="24"/>
              </w:rPr>
            </w:pPr>
            <w:r>
              <w:rPr>
                <w:rFonts w:hint="eastAsia" w:ascii="Times New Roman" w:hAnsi="Times New Roman" w:eastAsia="宋体"/>
                <w:kern w:val="2"/>
                <w:sz w:val="21"/>
                <w:szCs w:val="24"/>
              </w:rPr>
              <w:t>指定收款账号</w:t>
            </w:r>
          </w:p>
        </w:tc>
        <w:tc>
          <w:tcPr>
            <w:tcW w:w="5648" w:type="dxa"/>
            <w:gridSpan w:val="3"/>
            <w:tcBorders>
              <w:top w:val="single" w:color="auto" w:sz="4" w:space="0"/>
              <w:left w:val="nil"/>
              <w:bottom w:val="single" w:color="auto" w:sz="4" w:space="0"/>
              <w:right w:val="single" w:color="auto" w:sz="4" w:space="0"/>
            </w:tcBorders>
            <w:vAlign w:val="center"/>
          </w:tcPr>
          <w:p>
            <w:pPr>
              <w:widowControl w:val="0"/>
              <w:adjustRightInd/>
              <w:snapToGrid/>
              <w:spacing w:after="0"/>
              <w:jc w:val="both"/>
              <w:rPr>
                <w:rFonts w:ascii="Times New Roman" w:hAnsi="Times New Roman" w:eastAsia="宋体"/>
                <w:kern w:val="2"/>
                <w:sz w:val="21"/>
                <w:szCs w:val="24"/>
              </w:rPr>
            </w:pPr>
          </w:p>
        </w:tc>
      </w:tr>
      <w:tr>
        <w:trPr>
          <w:trHeight w:val="567" w:hRule="atLeast"/>
        </w:trPr>
        <w:tc>
          <w:tcPr>
            <w:tcW w:w="1126" w:type="dxa"/>
            <w:vMerge w:val="continue"/>
            <w:tcBorders>
              <w:left w:val="single" w:color="auto" w:sz="4" w:space="0"/>
              <w:right w:val="single" w:color="auto" w:sz="4" w:space="0"/>
            </w:tcBorders>
            <w:noWrap/>
            <w:vAlign w:val="center"/>
          </w:tcPr>
          <w:p>
            <w:pPr>
              <w:jc w:val="center"/>
              <w:rPr>
                <w:rFonts w:ascii="仿宋" w:hAnsi="仿宋" w:eastAsia="仿宋"/>
                <w:sz w:val="24"/>
                <w:szCs w:val="24"/>
              </w:rPr>
            </w:pPr>
          </w:p>
        </w:tc>
        <w:tc>
          <w:tcPr>
            <w:tcW w:w="1491" w:type="dxa"/>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Times New Roman" w:hAnsi="Times New Roman" w:eastAsia="宋体"/>
                <w:kern w:val="2"/>
                <w:sz w:val="21"/>
                <w:szCs w:val="24"/>
              </w:rPr>
            </w:pPr>
            <w:r>
              <w:rPr>
                <w:rFonts w:hint="eastAsia" w:ascii="Times New Roman" w:hAnsi="Times New Roman" w:eastAsia="宋体"/>
                <w:kern w:val="2"/>
                <w:sz w:val="21"/>
                <w:szCs w:val="24"/>
              </w:rPr>
              <w:t>收款开户银行</w:t>
            </w:r>
          </w:p>
        </w:tc>
        <w:tc>
          <w:tcPr>
            <w:tcW w:w="2237" w:type="dxa"/>
            <w:tcBorders>
              <w:top w:val="single" w:color="auto" w:sz="4" w:space="0"/>
              <w:left w:val="nil"/>
              <w:bottom w:val="single" w:color="auto" w:sz="4" w:space="0"/>
              <w:right w:val="single" w:color="auto" w:sz="4" w:space="0"/>
            </w:tcBorders>
            <w:vAlign w:val="center"/>
          </w:tcPr>
          <w:p>
            <w:pPr>
              <w:widowControl w:val="0"/>
              <w:adjustRightInd/>
              <w:snapToGrid/>
              <w:spacing w:after="0"/>
              <w:jc w:val="both"/>
              <w:rPr>
                <w:rFonts w:ascii="Times New Roman" w:hAnsi="Times New Roman" w:eastAsia="宋体"/>
                <w:kern w:val="2"/>
                <w:sz w:val="21"/>
                <w:szCs w:val="24"/>
              </w:rPr>
            </w:pPr>
          </w:p>
        </w:tc>
        <w:tc>
          <w:tcPr>
            <w:tcW w:w="1591" w:type="dxa"/>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Times New Roman" w:hAnsi="Times New Roman" w:eastAsia="宋体"/>
                <w:kern w:val="2"/>
                <w:sz w:val="21"/>
                <w:szCs w:val="24"/>
              </w:rPr>
            </w:pPr>
            <w:r>
              <w:rPr>
                <w:rFonts w:hint="eastAsia" w:ascii="Times New Roman" w:hAnsi="Times New Roman" w:eastAsia="宋体"/>
                <w:kern w:val="2"/>
                <w:sz w:val="21"/>
                <w:szCs w:val="24"/>
              </w:rPr>
              <w:t>收款银行户名</w:t>
            </w:r>
          </w:p>
        </w:tc>
        <w:tc>
          <w:tcPr>
            <w:tcW w:w="1820" w:type="dxa"/>
            <w:tcBorders>
              <w:top w:val="single" w:color="auto" w:sz="4" w:space="0"/>
              <w:left w:val="nil"/>
              <w:bottom w:val="single" w:color="auto" w:sz="4" w:space="0"/>
              <w:right w:val="single" w:color="auto" w:sz="4" w:space="0"/>
            </w:tcBorders>
            <w:vAlign w:val="center"/>
          </w:tcPr>
          <w:p>
            <w:pPr>
              <w:widowControl w:val="0"/>
              <w:adjustRightInd/>
              <w:snapToGrid/>
              <w:spacing w:after="0"/>
              <w:jc w:val="center"/>
              <w:rPr>
                <w:rFonts w:ascii="Times New Roman" w:hAnsi="Times New Roman" w:eastAsia="宋体"/>
                <w:kern w:val="2"/>
                <w:sz w:val="21"/>
                <w:szCs w:val="24"/>
              </w:rPr>
            </w:pPr>
          </w:p>
        </w:tc>
      </w:tr>
      <w:tr>
        <w:trPr>
          <w:trHeight w:val="644" w:hRule="atLeast"/>
        </w:trPr>
        <w:tc>
          <w:tcPr>
            <w:tcW w:w="1126" w:type="dxa"/>
            <w:vMerge w:val="restart"/>
            <w:tcBorders>
              <w:top w:val="single" w:color="auto" w:sz="4" w:space="0"/>
              <w:left w:val="single" w:color="auto" w:sz="4" w:space="0"/>
              <w:right w:val="single" w:color="auto" w:sz="4" w:space="0"/>
            </w:tcBorders>
            <w:noWrap/>
            <w:vAlign w:val="center"/>
          </w:tcPr>
          <w:p>
            <w:pPr>
              <w:widowControl w:val="0"/>
              <w:spacing w:after="0"/>
              <w:jc w:val="center"/>
              <w:rPr>
                <w:rFonts w:ascii="仿宋" w:hAnsi="仿宋" w:eastAsia="仿宋"/>
                <w:b/>
                <w:sz w:val="24"/>
                <w:szCs w:val="24"/>
              </w:rPr>
            </w:pPr>
            <w:r>
              <w:rPr>
                <w:rFonts w:hint="eastAsia" w:ascii="仿宋" w:hAnsi="仿宋" w:eastAsia="仿宋"/>
                <w:b/>
                <w:sz w:val="24"/>
                <w:szCs w:val="24"/>
              </w:rPr>
              <w:t>委托代理人情况</w:t>
            </w:r>
          </w:p>
        </w:tc>
        <w:tc>
          <w:tcPr>
            <w:tcW w:w="1491" w:type="dxa"/>
            <w:tcBorders>
              <w:top w:val="single" w:color="auto" w:sz="4" w:space="0"/>
              <w:left w:val="single" w:color="auto" w:sz="4" w:space="0"/>
              <w:bottom w:val="single" w:color="auto" w:sz="6" w:space="0"/>
              <w:right w:val="single" w:color="auto" w:sz="4" w:space="0"/>
            </w:tcBorders>
            <w:vAlign w:val="center"/>
          </w:tcPr>
          <w:p>
            <w:pPr>
              <w:widowControl w:val="0"/>
              <w:adjustRightInd/>
              <w:snapToGrid/>
              <w:spacing w:after="0"/>
              <w:jc w:val="center"/>
              <w:rPr>
                <w:rFonts w:ascii="Times New Roman" w:hAnsi="Times New Roman" w:eastAsia="宋体"/>
                <w:kern w:val="2"/>
                <w:sz w:val="21"/>
                <w:szCs w:val="24"/>
              </w:rPr>
            </w:pPr>
            <w:r>
              <w:rPr>
                <w:rFonts w:hint="eastAsia" w:ascii="Times New Roman" w:hAnsi="Times New Roman" w:eastAsia="宋体"/>
                <w:kern w:val="2"/>
                <w:sz w:val="21"/>
                <w:szCs w:val="24"/>
              </w:rPr>
              <w:t>委托代理人姓名</w:t>
            </w:r>
          </w:p>
        </w:tc>
        <w:tc>
          <w:tcPr>
            <w:tcW w:w="2237" w:type="dxa"/>
            <w:tcBorders>
              <w:top w:val="single" w:color="auto" w:sz="4" w:space="0"/>
              <w:left w:val="nil"/>
              <w:right w:val="single" w:color="auto" w:sz="4" w:space="0"/>
            </w:tcBorders>
            <w:noWrap/>
            <w:vAlign w:val="center"/>
          </w:tcPr>
          <w:p>
            <w:pPr>
              <w:widowControl w:val="0"/>
              <w:adjustRightInd/>
              <w:snapToGrid/>
              <w:spacing w:after="0"/>
              <w:jc w:val="both"/>
              <w:rPr>
                <w:rFonts w:ascii="Times New Roman" w:hAnsi="Times New Roman" w:eastAsia="宋体"/>
                <w:kern w:val="2"/>
                <w:sz w:val="21"/>
                <w:szCs w:val="24"/>
              </w:rPr>
            </w:pPr>
          </w:p>
        </w:tc>
        <w:tc>
          <w:tcPr>
            <w:tcW w:w="1591" w:type="dxa"/>
            <w:tcBorders>
              <w:top w:val="single" w:color="auto" w:sz="4" w:space="0"/>
              <w:left w:val="nil"/>
              <w:right w:val="single" w:color="auto" w:sz="4" w:space="0"/>
            </w:tcBorders>
            <w:vAlign w:val="center"/>
          </w:tcPr>
          <w:p>
            <w:pPr>
              <w:widowControl w:val="0"/>
              <w:adjustRightInd/>
              <w:snapToGrid/>
              <w:spacing w:after="0"/>
              <w:jc w:val="center"/>
              <w:rPr>
                <w:rFonts w:ascii="Times New Roman" w:hAnsi="Times New Roman" w:eastAsia="宋体"/>
                <w:kern w:val="2"/>
                <w:sz w:val="21"/>
                <w:szCs w:val="24"/>
              </w:rPr>
            </w:pPr>
            <w:r>
              <w:rPr>
                <w:rFonts w:hint="eastAsia" w:ascii="Times New Roman" w:hAnsi="Times New Roman" w:eastAsia="宋体"/>
                <w:kern w:val="2"/>
                <w:sz w:val="21"/>
                <w:szCs w:val="24"/>
              </w:rPr>
              <w:t>联系电话</w:t>
            </w:r>
          </w:p>
        </w:tc>
        <w:tc>
          <w:tcPr>
            <w:tcW w:w="1820" w:type="dxa"/>
            <w:tcBorders>
              <w:top w:val="single" w:color="auto" w:sz="4" w:space="0"/>
              <w:left w:val="nil"/>
              <w:right w:val="single" w:color="auto" w:sz="4" w:space="0"/>
            </w:tcBorders>
            <w:vAlign w:val="center"/>
          </w:tcPr>
          <w:p>
            <w:pPr>
              <w:widowControl w:val="0"/>
              <w:adjustRightInd/>
              <w:snapToGrid/>
              <w:spacing w:after="0"/>
              <w:jc w:val="center"/>
              <w:rPr>
                <w:rFonts w:ascii="Times New Roman" w:hAnsi="Times New Roman" w:eastAsia="宋体"/>
                <w:kern w:val="2"/>
                <w:sz w:val="21"/>
                <w:szCs w:val="24"/>
              </w:rPr>
            </w:pPr>
          </w:p>
        </w:tc>
      </w:tr>
      <w:tr>
        <w:trPr>
          <w:trHeight w:val="556" w:hRule="atLeast"/>
        </w:trPr>
        <w:tc>
          <w:tcPr>
            <w:tcW w:w="1126" w:type="dxa"/>
            <w:vMerge w:val="continue"/>
            <w:tcBorders>
              <w:left w:val="single" w:color="auto" w:sz="4" w:space="0"/>
              <w:right w:val="single" w:color="auto" w:sz="4" w:space="0"/>
            </w:tcBorders>
            <w:noWrap/>
            <w:vAlign w:val="center"/>
          </w:tcPr>
          <w:p>
            <w:pPr>
              <w:jc w:val="center"/>
              <w:rPr>
                <w:rFonts w:ascii="仿宋" w:hAnsi="仿宋" w:eastAsia="仿宋"/>
                <w:sz w:val="24"/>
                <w:szCs w:val="24"/>
              </w:rPr>
            </w:pPr>
          </w:p>
        </w:tc>
        <w:tc>
          <w:tcPr>
            <w:tcW w:w="1491" w:type="dxa"/>
            <w:tcBorders>
              <w:top w:val="single" w:color="auto" w:sz="6" w:space="0"/>
              <w:left w:val="single" w:color="auto" w:sz="4" w:space="0"/>
              <w:bottom w:val="single" w:color="auto" w:sz="6" w:space="0"/>
              <w:right w:val="single" w:color="auto" w:sz="4" w:space="0"/>
            </w:tcBorders>
            <w:vAlign w:val="center"/>
          </w:tcPr>
          <w:p>
            <w:pPr>
              <w:widowControl w:val="0"/>
              <w:adjustRightInd/>
              <w:snapToGrid/>
              <w:spacing w:after="0"/>
              <w:jc w:val="center"/>
              <w:rPr>
                <w:rFonts w:ascii="Times New Roman" w:hAnsi="Times New Roman" w:eastAsia="宋体"/>
                <w:kern w:val="2"/>
                <w:sz w:val="21"/>
                <w:szCs w:val="24"/>
              </w:rPr>
            </w:pPr>
            <w:r>
              <w:rPr>
                <w:rFonts w:hint="eastAsia" w:ascii="Times New Roman" w:hAnsi="Times New Roman" w:eastAsia="宋体"/>
                <w:kern w:val="2"/>
                <w:sz w:val="21"/>
                <w:szCs w:val="24"/>
              </w:rPr>
              <w:t>代理人公民身份号码</w:t>
            </w:r>
          </w:p>
        </w:tc>
        <w:tc>
          <w:tcPr>
            <w:tcW w:w="5648" w:type="dxa"/>
            <w:gridSpan w:val="3"/>
            <w:tcBorders>
              <w:top w:val="single" w:color="auto" w:sz="4" w:space="0"/>
              <w:left w:val="nil"/>
              <w:right w:val="single" w:color="auto" w:sz="4" w:space="0"/>
            </w:tcBorders>
            <w:noWrap/>
            <w:vAlign w:val="center"/>
          </w:tcPr>
          <w:p>
            <w:pPr>
              <w:widowControl w:val="0"/>
              <w:adjustRightInd/>
              <w:snapToGrid/>
              <w:spacing w:after="0"/>
              <w:jc w:val="center"/>
              <w:rPr>
                <w:rFonts w:ascii="Times New Roman" w:hAnsi="Times New Roman" w:eastAsia="宋体"/>
                <w:kern w:val="2"/>
                <w:sz w:val="21"/>
                <w:szCs w:val="24"/>
              </w:rPr>
            </w:pPr>
          </w:p>
        </w:tc>
      </w:tr>
      <w:tr>
        <w:trPr>
          <w:trHeight w:val="1229" w:hRule="atLeast"/>
        </w:trPr>
        <w:tc>
          <w:tcPr>
            <w:tcW w:w="1126" w:type="dxa"/>
            <w:vMerge w:val="continue"/>
            <w:tcBorders>
              <w:left w:val="single" w:color="auto" w:sz="4" w:space="0"/>
              <w:bottom w:val="single" w:color="auto" w:sz="4" w:space="0"/>
              <w:right w:val="single" w:color="auto" w:sz="4" w:space="0"/>
            </w:tcBorders>
            <w:noWrap/>
            <w:vAlign w:val="center"/>
          </w:tcPr>
          <w:p>
            <w:pPr>
              <w:jc w:val="center"/>
              <w:rPr>
                <w:rFonts w:ascii="仿宋" w:hAnsi="仿宋" w:eastAsia="仿宋"/>
                <w:sz w:val="24"/>
                <w:szCs w:val="24"/>
              </w:rPr>
            </w:pPr>
          </w:p>
        </w:tc>
        <w:tc>
          <w:tcPr>
            <w:tcW w:w="1491" w:type="dxa"/>
            <w:tcBorders>
              <w:top w:val="single" w:color="auto" w:sz="6" w:space="0"/>
              <w:left w:val="single" w:color="auto" w:sz="4" w:space="0"/>
              <w:bottom w:val="single" w:color="auto" w:sz="4" w:space="0"/>
              <w:right w:val="single" w:color="auto" w:sz="4" w:space="0"/>
            </w:tcBorders>
            <w:vAlign w:val="center"/>
          </w:tcPr>
          <w:p>
            <w:pPr>
              <w:widowControl w:val="0"/>
              <w:adjustRightInd/>
              <w:snapToGrid/>
              <w:spacing w:after="0"/>
              <w:jc w:val="center"/>
              <w:rPr>
                <w:rFonts w:ascii="Times New Roman" w:hAnsi="Times New Roman" w:eastAsia="宋体"/>
                <w:kern w:val="2"/>
                <w:sz w:val="21"/>
                <w:szCs w:val="24"/>
              </w:rPr>
            </w:pPr>
            <w:r>
              <w:rPr>
                <w:rFonts w:hint="eastAsia" w:ascii="Times New Roman" w:hAnsi="Times New Roman" w:eastAsia="宋体"/>
                <w:kern w:val="2"/>
                <w:sz w:val="21"/>
                <w:szCs w:val="24"/>
              </w:rPr>
              <w:t>代理人是否为律师</w:t>
            </w:r>
          </w:p>
        </w:tc>
        <w:tc>
          <w:tcPr>
            <w:tcW w:w="5648" w:type="dxa"/>
            <w:gridSpan w:val="3"/>
            <w:tcBorders>
              <w:top w:val="single" w:color="auto" w:sz="4" w:space="0"/>
              <w:left w:val="nil"/>
              <w:right w:val="single" w:color="auto" w:sz="4" w:space="0"/>
            </w:tcBorders>
            <w:noWrap/>
            <w:vAlign w:val="center"/>
          </w:tcPr>
          <w:p>
            <w:pPr>
              <w:widowControl w:val="0"/>
              <w:adjustRightInd/>
              <w:snapToGrid/>
              <w:spacing w:after="0" w:line="360" w:lineRule="exact"/>
              <w:rPr>
                <w:rFonts w:ascii="Times New Roman" w:hAnsi="Times New Roman" w:eastAsia="宋体"/>
                <w:kern w:val="2"/>
                <w:sz w:val="21"/>
                <w:szCs w:val="24"/>
              </w:rPr>
            </w:pPr>
            <w:r>
              <w:rPr>
                <w:rFonts w:hint="eastAsia" w:ascii="Times New Roman" w:hAnsi="Times New Roman" w:eastAsia="宋体"/>
                <w:kern w:val="2"/>
                <w:sz w:val="21"/>
                <w:szCs w:val="24"/>
              </w:rPr>
              <w:t>否</w:t>
            </w:r>
            <w:r>
              <w:rPr>
                <w:rFonts w:ascii="华文中宋" w:hAnsi="华文中宋" w:eastAsia="华文中宋"/>
                <w:sz w:val="20"/>
                <w:szCs w:val="20"/>
              </w:rPr>
              <w:t>□</w:t>
            </w:r>
            <w:r>
              <w:rPr>
                <w:rFonts w:hint="eastAsia" w:ascii="Times New Roman" w:hAnsi="Times New Roman" w:eastAsia="宋体"/>
                <w:kern w:val="2"/>
                <w:sz w:val="21"/>
                <w:szCs w:val="24"/>
              </w:rPr>
              <w:t xml:space="preserve">  是</w:t>
            </w:r>
            <w:r>
              <w:rPr>
                <w:rFonts w:ascii="华文中宋" w:hAnsi="华文中宋" w:eastAsia="华文中宋"/>
                <w:sz w:val="20"/>
                <w:szCs w:val="20"/>
              </w:rPr>
              <w:t>□</w:t>
            </w:r>
            <w:r>
              <w:rPr>
                <w:rFonts w:hint="eastAsia" w:ascii="Times New Roman" w:hAnsi="Times New Roman" w:eastAsia="宋体"/>
                <w:kern w:val="2"/>
                <w:sz w:val="21"/>
                <w:szCs w:val="24"/>
              </w:rPr>
              <w:t xml:space="preserve"> </w:t>
            </w:r>
            <w:r>
              <w:rPr>
                <w:rFonts w:ascii="Times New Roman" w:hAnsi="Times New Roman" w:eastAsia="宋体"/>
                <w:kern w:val="2"/>
                <w:sz w:val="21"/>
                <w:szCs w:val="24"/>
              </w:rPr>
              <w:t xml:space="preserve">  </w:t>
            </w:r>
            <w:r>
              <w:rPr>
                <w:rFonts w:hint="eastAsia" w:ascii="Times New Roman" w:hAnsi="Times New Roman" w:eastAsia="宋体"/>
                <w:kern w:val="2"/>
                <w:sz w:val="21"/>
                <w:szCs w:val="24"/>
              </w:rPr>
              <w:t>律师执业证号：</w:t>
            </w:r>
          </w:p>
          <w:p>
            <w:pPr>
              <w:widowControl w:val="0"/>
              <w:adjustRightInd/>
              <w:snapToGrid/>
              <w:spacing w:after="0" w:line="360" w:lineRule="exact"/>
              <w:ind w:firstLine="1365" w:firstLineChars="650"/>
              <w:rPr>
                <w:rFonts w:ascii="Times New Roman" w:hAnsi="Times New Roman" w:eastAsia="宋体"/>
                <w:kern w:val="2"/>
                <w:sz w:val="21"/>
                <w:szCs w:val="24"/>
              </w:rPr>
            </w:pPr>
            <w:r>
              <w:rPr>
                <w:rFonts w:hint="eastAsia" w:ascii="Times New Roman" w:hAnsi="Times New Roman" w:eastAsia="宋体"/>
                <w:kern w:val="2"/>
                <w:sz w:val="21"/>
                <w:szCs w:val="24"/>
              </w:rPr>
              <w:t>律师所在单位：</w:t>
            </w:r>
          </w:p>
        </w:tc>
      </w:tr>
      <w:tr>
        <w:trPr>
          <w:trHeight w:val="564" w:hRule="atLeast"/>
        </w:trPr>
        <w:tc>
          <w:tcPr>
            <w:tcW w:w="1126" w:type="dxa"/>
            <w:vMerge w:val="restart"/>
            <w:tcBorders>
              <w:top w:val="single" w:color="auto" w:sz="4" w:space="0"/>
              <w:left w:val="single" w:color="auto" w:sz="4" w:space="0"/>
              <w:right w:val="single" w:color="auto" w:sz="6" w:space="0"/>
            </w:tcBorders>
            <w:noWrap/>
            <w:vAlign w:val="center"/>
          </w:tcPr>
          <w:p>
            <w:pPr>
              <w:jc w:val="center"/>
              <w:rPr>
                <w:rFonts w:ascii="仿宋" w:hAnsi="仿宋" w:eastAsia="仿宋"/>
                <w:b/>
                <w:sz w:val="24"/>
                <w:szCs w:val="24"/>
              </w:rPr>
            </w:pPr>
            <w:r>
              <w:rPr>
                <w:rFonts w:hint="eastAsia" w:ascii="仿宋" w:hAnsi="仿宋" w:eastAsia="仿宋"/>
                <w:b/>
                <w:sz w:val="24"/>
                <w:szCs w:val="24"/>
              </w:rPr>
              <w:t>债权基本情况</w:t>
            </w:r>
            <w:r>
              <w:rPr>
                <w:rFonts w:hint="default" w:ascii="仿宋" w:hAnsi="仿宋" w:eastAsia="仿宋"/>
                <w:b/>
                <w:sz w:val="24"/>
                <w:szCs w:val="24"/>
              </w:rPr>
              <w:t>（</w:t>
            </w:r>
            <w:r>
              <w:rPr>
                <w:rFonts w:hint="eastAsia" w:ascii="仿宋" w:hAnsi="仿宋" w:eastAsia="仿宋"/>
                <w:b/>
                <w:sz w:val="24"/>
                <w:szCs w:val="24"/>
                <w:lang w:val="en-US" w:eastAsia="zh-Hans"/>
              </w:rPr>
              <w:t>单位</w:t>
            </w:r>
            <w:r>
              <w:rPr>
                <w:rFonts w:hint="default" w:ascii="仿宋" w:hAnsi="仿宋" w:eastAsia="仿宋"/>
                <w:b/>
                <w:sz w:val="24"/>
                <w:szCs w:val="24"/>
                <w:lang w:eastAsia="zh-Hans"/>
              </w:rPr>
              <w:t>：</w:t>
            </w:r>
            <w:r>
              <w:rPr>
                <w:rFonts w:hint="eastAsia" w:ascii="仿宋" w:hAnsi="仿宋" w:eastAsia="仿宋"/>
                <w:b/>
                <w:sz w:val="24"/>
                <w:szCs w:val="24"/>
                <w:lang w:val="en-US" w:eastAsia="zh-Hans"/>
              </w:rPr>
              <w:t>元</w:t>
            </w:r>
            <w:r>
              <w:rPr>
                <w:rFonts w:hint="default" w:ascii="仿宋" w:hAnsi="仿宋" w:eastAsia="仿宋"/>
                <w:b/>
                <w:sz w:val="24"/>
                <w:szCs w:val="24"/>
                <w:lang w:eastAsia="zh-Hans"/>
              </w:rPr>
              <w:t>）</w:t>
            </w:r>
          </w:p>
        </w:tc>
        <w:tc>
          <w:tcPr>
            <w:tcW w:w="1491" w:type="dxa"/>
            <w:tcBorders>
              <w:top w:val="single" w:color="auto" w:sz="6" w:space="0"/>
              <w:left w:val="single" w:color="auto" w:sz="6" w:space="0"/>
              <w:bottom w:val="single" w:color="auto" w:sz="4" w:space="0"/>
              <w:right w:val="single" w:color="auto" w:sz="4" w:space="0"/>
            </w:tcBorders>
            <w:vAlign w:val="center"/>
          </w:tcPr>
          <w:p>
            <w:pPr>
              <w:widowControl w:val="0"/>
              <w:adjustRightInd/>
              <w:snapToGrid/>
              <w:spacing w:after="0"/>
              <w:jc w:val="center"/>
              <w:rPr>
                <w:rFonts w:ascii="Times New Roman" w:hAnsi="Times New Roman" w:eastAsia="宋体"/>
                <w:b/>
                <w:bCs/>
                <w:kern w:val="2"/>
                <w:sz w:val="21"/>
                <w:szCs w:val="24"/>
              </w:rPr>
            </w:pPr>
            <w:r>
              <w:rPr>
                <w:rFonts w:hint="eastAsia" w:ascii="Times New Roman" w:hAnsi="Times New Roman" w:eastAsia="宋体"/>
                <w:b/>
                <w:bCs/>
                <w:kern w:val="2"/>
                <w:sz w:val="21"/>
                <w:szCs w:val="24"/>
              </w:rPr>
              <w:t>合计</w:t>
            </w:r>
          </w:p>
        </w:tc>
        <w:tc>
          <w:tcPr>
            <w:tcW w:w="5648" w:type="dxa"/>
            <w:gridSpan w:val="3"/>
            <w:tcBorders>
              <w:top w:val="single" w:color="auto" w:sz="4" w:space="0"/>
              <w:left w:val="nil"/>
              <w:right w:val="single" w:color="auto" w:sz="4" w:space="0"/>
            </w:tcBorders>
            <w:noWrap/>
            <w:vAlign w:val="bottom"/>
          </w:tcPr>
          <w:p>
            <w:pPr>
              <w:widowControl w:val="0"/>
              <w:adjustRightInd/>
              <w:snapToGrid/>
              <w:spacing w:after="0"/>
              <w:jc w:val="center"/>
              <w:rPr>
                <w:rFonts w:ascii="Times New Roman" w:hAnsi="Times New Roman" w:eastAsia="宋体"/>
                <w:kern w:val="2"/>
                <w:sz w:val="21"/>
                <w:szCs w:val="24"/>
              </w:rPr>
            </w:pPr>
            <w:r>
              <w:rPr>
                <w:rFonts w:ascii="Times New Roman" w:hAnsi="Times New Roman" w:eastAsia="宋体"/>
                <w:kern w:val="2"/>
                <w:sz w:val="21"/>
                <w:szCs w:val="24"/>
              </w:rPr>
              <w:t>￥：</w:t>
            </w:r>
            <w:r>
              <w:rPr>
                <w:rFonts w:ascii="Times New Roman" w:hAnsi="Times New Roman" w:eastAsia="宋体"/>
                <w:kern w:val="2"/>
                <w:sz w:val="21"/>
                <w:szCs w:val="24"/>
                <w:u w:val="single"/>
              </w:rPr>
              <w:t xml:space="preserve">            </w:t>
            </w:r>
            <w:r>
              <w:rPr>
                <w:rFonts w:hint="eastAsia" w:ascii="Times New Roman" w:hAnsi="Times New Roman" w:eastAsia="宋体"/>
                <w:kern w:val="2"/>
                <w:sz w:val="21"/>
                <w:szCs w:val="24"/>
              </w:rPr>
              <w:t>（大写：人民币</w:t>
            </w:r>
            <w:r>
              <w:rPr>
                <w:rFonts w:hint="eastAsia" w:ascii="Times New Roman" w:hAnsi="Times New Roman" w:eastAsia="宋体"/>
                <w:kern w:val="2"/>
                <w:sz w:val="21"/>
                <w:szCs w:val="24"/>
                <w:u w:val="single"/>
              </w:rPr>
              <w:t xml:space="preserve"> </w:t>
            </w:r>
            <w:r>
              <w:rPr>
                <w:rFonts w:ascii="Times New Roman" w:hAnsi="Times New Roman" w:eastAsia="宋体"/>
                <w:kern w:val="2"/>
                <w:sz w:val="21"/>
                <w:szCs w:val="24"/>
                <w:u w:val="single"/>
              </w:rPr>
              <w:t xml:space="preserve">                          </w:t>
            </w:r>
            <w:r>
              <w:rPr>
                <w:rFonts w:hint="eastAsia" w:ascii="Times New Roman" w:hAnsi="Times New Roman" w:eastAsia="宋体"/>
                <w:kern w:val="2"/>
                <w:sz w:val="21"/>
                <w:szCs w:val="24"/>
              </w:rPr>
              <w:t>元）</w:t>
            </w:r>
          </w:p>
        </w:tc>
      </w:tr>
      <w:tr>
        <w:trPr>
          <w:trHeight w:val="570" w:hRule="atLeast"/>
        </w:trPr>
        <w:tc>
          <w:tcPr>
            <w:tcW w:w="1126" w:type="dxa"/>
            <w:vMerge w:val="continue"/>
            <w:tcBorders>
              <w:left w:val="single" w:color="auto" w:sz="4" w:space="0"/>
              <w:right w:val="single" w:color="auto" w:sz="6" w:space="0"/>
            </w:tcBorders>
            <w:noWrap/>
            <w:vAlign w:val="center"/>
          </w:tcPr>
          <w:p>
            <w:pPr>
              <w:jc w:val="center"/>
              <w:rPr>
                <w:rFonts w:ascii="仿宋" w:hAnsi="仿宋" w:eastAsia="仿宋"/>
                <w:sz w:val="24"/>
                <w:szCs w:val="24"/>
              </w:rPr>
            </w:pPr>
          </w:p>
        </w:tc>
        <w:tc>
          <w:tcPr>
            <w:tcW w:w="1491" w:type="dxa"/>
            <w:tcBorders>
              <w:top w:val="single" w:color="auto" w:sz="6" w:space="0"/>
              <w:left w:val="single" w:color="auto" w:sz="6" w:space="0"/>
              <w:bottom w:val="single" w:color="auto" w:sz="4" w:space="0"/>
              <w:right w:val="single" w:color="auto" w:sz="4" w:space="0"/>
            </w:tcBorders>
            <w:vAlign w:val="center"/>
          </w:tcPr>
          <w:p>
            <w:pPr>
              <w:widowControl w:val="0"/>
              <w:adjustRightInd/>
              <w:snapToGrid/>
              <w:spacing w:after="0"/>
              <w:jc w:val="center"/>
              <w:rPr>
                <w:rFonts w:ascii="Times New Roman" w:hAnsi="Times New Roman" w:eastAsia="宋体"/>
                <w:kern w:val="2"/>
                <w:sz w:val="21"/>
                <w:szCs w:val="24"/>
              </w:rPr>
            </w:pPr>
            <w:r>
              <w:rPr>
                <w:rFonts w:hint="eastAsia" w:ascii="Times New Roman" w:hAnsi="Times New Roman" w:eastAsia="宋体"/>
                <w:kern w:val="2"/>
                <w:sz w:val="21"/>
                <w:szCs w:val="24"/>
              </w:rPr>
              <w:t>本金</w:t>
            </w:r>
          </w:p>
        </w:tc>
        <w:tc>
          <w:tcPr>
            <w:tcW w:w="5648" w:type="dxa"/>
            <w:gridSpan w:val="3"/>
            <w:tcBorders>
              <w:top w:val="single" w:color="auto" w:sz="4" w:space="0"/>
              <w:left w:val="nil"/>
              <w:right w:val="single" w:color="auto" w:sz="4" w:space="0"/>
            </w:tcBorders>
            <w:noWrap/>
            <w:vAlign w:val="center"/>
          </w:tcPr>
          <w:p>
            <w:pPr>
              <w:widowControl w:val="0"/>
              <w:adjustRightInd/>
              <w:snapToGrid/>
              <w:spacing w:after="0"/>
              <w:jc w:val="center"/>
              <w:rPr>
                <w:rFonts w:ascii="Times New Roman" w:hAnsi="Times New Roman" w:eastAsia="宋体"/>
                <w:kern w:val="2"/>
                <w:sz w:val="21"/>
                <w:szCs w:val="24"/>
              </w:rPr>
            </w:pPr>
          </w:p>
        </w:tc>
      </w:tr>
      <w:tr>
        <w:trPr>
          <w:trHeight w:val="542" w:hRule="atLeast"/>
        </w:trPr>
        <w:tc>
          <w:tcPr>
            <w:tcW w:w="1126" w:type="dxa"/>
            <w:vMerge w:val="continue"/>
            <w:tcBorders>
              <w:left w:val="single" w:color="auto" w:sz="4" w:space="0"/>
              <w:right w:val="single" w:color="auto" w:sz="6" w:space="0"/>
            </w:tcBorders>
            <w:noWrap/>
            <w:vAlign w:val="center"/>
          </w:tcPr>
          <w:p>
            <w:pPr>
              <w:jc w:val="center"/>
              <w:rPr>
                <w:rFonts w:ascii="仿宋" w:hAnsi="仿宋" w:eastAsia="仿宋"/>
                <w:sz w:val="24"/>
                <w:szCs w:val="24"/>
              </w:rPr>
            </w:pPr>
          </w:p>
        </w:tc>
        <w:tc>
          <w:tcPr>
            <w:tcW w:w="1491" w:type="dxa"/>
            <w:tcBorders>
              <w:top w:val="single" w:color="auto" w:sz="6" w:space="0"/>
              <w:left w:val="single" w:color="auto" w:sz="6" w:space="0"/>
              <w:bottom w:val="single" w:color="auto" w:sz="4" w:space="0"/>
              <w:right w:val="single" w:color="auto" w:sz="4" w:space="0"/>
            </w:tcBorders>
            <w:vAlign w:val="center"/>
          </w:tcPr>
          <w:p>
            <w:pPr>
              <w:widowControl w:val="0"/>
              <w:adjustRightInd/>
              <w:snapToGrid/>
              <w:spacing w:after="0"/>
              <w:jc w:val="center"/>
              <w:rPr>
                <w:rFonts w:ascii="Times New Roman" w:hAnsi="Times New Roman" w:eastAsia="宋体"/>
                <w:kern w:val="2"/>
                <w:sz w:val="21"/>
                <w:szCs w:val="24"/>
              </w:rPr>
            </w:pPr>
            <w:r>
              <w:rPr>
                <w:rFonts w:hint="eastAsia" w:ascii="Times New Roman" w:hAnsi="Times New Roman" w:eastAsia="宋体"/>
                <w:kern w:val="2"/>
                <w:sz w:val="21"/>
                <w:szCs w:val="24"/>
              </w:rPr>
              <w:t>利息（另附计算表）</w:t>
            </w:r>
          </w:p>
        </w:tc>
        <w:tc>
          <w:tcPr>
            <w:tcW w:w="5648" w:type="dxa"/>
            <w:gridSpan w:val="3"/>
            <w:tcBorders>
              <w:top w:val="single" w:color="auto" w:sz="4" w:space="0"/>
              <w:left w:val="nil"/>
              <w:right w:val="single" w:color="auto" w:sz="4" w:space="0"/>
            </w:tcBorders>
            <w:noWrap/>
            <w:vAlign w:val="center"/>
          </w:tcPr>
          <w:p>
            <w:pPr>
              <w:widowControl w:val="0"/>
              <w:adjustRightInd/>
              <w:snapToGrid/>
              <w:spacing w:after="0"/>
              <w:jc w:val="center"/>
              <w:rPr>
                <w:rFonts w:ascii="Times New Roman" w:hAnsi="Times New Roman" w:eastAsia="宋体"/>
                <w:kern w:val="2"/>
                <w:sz w:val="21"/>
                <w:szCs w:val="24"/>
              </w:rPr>
            </w:pPr>
          </w:p>
        </w:tc>
      </w:tr>
      <w:tr>
        <w:trPr>
          <w:trHeight w:val="867" w:hRule="atLeast"/>
        </w:trPr>
        <w:tc>
          <w:tcPr>
            <w:tcW w:w="1126" w:type="dxa"/>
            <w:vMerge w:val="continue"/>
            <w:tcBorders>
              <w:left w:val="single" w:color="auto" w:sz="4" w:space="0"/>
              <w:bottom w:val="single" w:color="auto" w:sz="4" w:space="0"/>
              <w:right w:val="single" w:color="auto" w:sz="6" w:space="0"/>
            </w:tcBorders>
            <w:noWrap/>
            <w:vAlign w:val="center"/>
          </w:tcPr>
          <w:p>
            <w:pPr>
              <w:jc w:val="center"/>
              <w:rPr>
                <w:rFonts w:ascii="仿宋" w:hAnsi="仿宋" w:eastAsia="仿宋"/>
                <w:sz w:val="24"/>
                <w:szCs w:val="24"/>
              </w:rPr>
            </w:pPr>
          </w:p>
        </w:tc>
        <w:tc>
          <w:tcPr>
            <w:tcW w:w="1491" w:type="dxa"/>
            <w:tcBorders>
              <w:top w:val="single" w:color="auto" w:sz="6" w:space="0"/>
              <w:left w:val="single" w:color="auto" w:sz="6" w:space="0"/>
              <w:bottom w:val="single" w:color="auto" w:sz="4" w:space="0"/>
              <w:right w:val="single" w:color="auto" w:sz="4" w:space="0"/>
            </w:tcBorders>
            <w:vAlign w:val="center"/>
          </w:tcPr>
          <w:p>
            <w:pPr>
              <w:widowControl w:val="0"/>
              <w:adjustRightInd/>
              <w:snapToGrid/>
              <w:spacing w:after="0"/>
              <w:jc w:val="center"/>
              <w:rPr>
                <w:rFonts w:ascii="Times New Roman" w:hAnsi="Times New Roman" w:eastAsia="宋体"/>
                <w:kern w:val="2"/>
                <w:sz w:val="21"/>
                <w:szCs w:val="24"/>
              </w:rPr>
            </w:pPr>
            <w:r>
              <w:rPr>
                <w:rFonts w:hint="eastAsia" w:ascii="Times New Roman" w:hAnsi="Times New Roman" w:eastAsia="宋体"/>
                <w:kern w:val="2"/>
                <w:sz w:val="21"/>
                <w:szCs w:val="24"/>
              </w:rPr>
              <w:t>诉讼、保全等费用</w:t>
            </w:r>
          </w:p>
        </w:tc>
        <w:tc>
          <w:tcPr>
            <w:tcW w:w="5648" w:type="dxa"/>
            <w:gridSpan w:val="3"/>
            <w:tcBorders>
              <w:top w:val="single" w:color="auto" w:sz="4" w:space="0"/>
              <w:left w:val="nil"/>
              <w:right w:val="single" w:color="auto" w:sz="4" w:space="0"/>
            </w:tcBorders>
            <w:noWrap/>
            <w:vAlign w:val="center"/>
          </w:tcPr>
          <w:p>
            <w:pPr>
              <w:widowControl w:val="0"/>
              <w:adjustRightInd/>
              <w:snapToGrid/>
              <w:spacing w:after="0"/>
              <w:jc w:val="center"/>
              <w:rPr>
                <w:rFonts w:ascii="Times New Roman" w:hAnsi="Times New Roman" w:eastAsia="宋体"/>
                <w:kern w:val="2"/>
                <w:sz w:val="21"/>
                <w:szCs w:val="24"/>
              </w:rPr>
            </w:pPr>
          </w:p>
        </w:tc>
      </w:tr>
      <w:tr>
        <w:trPr>
          <w:trHeight w:val="775" w:hRule="atLeast"/>
        </w:trPr>
        <w:tc>
          <w:tcPr>
            <w:tcW w:w="1126" w:type="dxa"/>
            <w:vMerge w:val="restart"/>
            <w:tcBorders>
              <w:top w:val="single" w:color="auto" w:sz="4" w:space="0"/>
              <w:left w:val="single" w:color="auto" w:sz="4" w:space="0"/>
              <w:bottom w:val="single" w:color="auto" w:sz="4" w:space="0"/>
              <w:right w:val="single" w:color="auto" w:sz="4" w:space="0"/>
            </w:tcBorders>
            <w:noWrap/>
            <w:vAlign w:val="center"/>
          </w:tcPr>
          <w:p>
            <w:pPr>
              <w:widowControl w:val="0"/>
              <w:spacing w:after="0"/>
              <w:jc w:val="center"/>
              <w:rPr>
                <w:rFonts w:ascii="仿宋" w:hAnsi="仿宋" w:eastAsia="仿宋"/>
                <w:b/>
                <w:sz w:val="24"/>
                <w:szCs w:val="24"/>
              </w:rPr>
            </w:pPr>
            <w:r>
              <w:rPr>
                <w:rFonts w:hint="eastAsia" w:ascii="仿宋" w:hAnsi="仿宋" w:eastAsia="仿宋"/>
                <w:b/>
                <w:sz w:val="24"/>
                <w:szCs w:val="24"/>
              </w:rPr>
              <w:t>债权担保情况</w:t>
            </w:r>
          </w:p>
        </w:tc>
        <w:tc>
          <w:tcPr>
            <w:tcW w:w="7139" w:type="dxa"/>
            <w:gridSpan w:val="4"/>
            <w:tcBorders>
              <w:top w:val="single" w:color="auto" w:sz="6" w:space="0"/>
              <w:left w:val="single" w:color="auto" w:sz="4" w:space="0"/>
              <w:bottom w:val="single" w:color="auto" w:sz="4" w:space="0"/>
              <w:right w:val="single" w:color="auto" w:sz="4" w:space="0"/>
            </w:tcBorders>
            <w:vAlign w:val="center"/>
          </w:tcPr>
          <w:p>
            <w:pPr>
              <w:widowControl w:val="0"/>
              <w:adjustRightInd/>
              <w:snapToGrid/>
              <w:spacing w:after="0"/>
              <w:ind w:firstLine="210" w:firstLineChars="100"/>
              <w:rPr>
                <w:rFonts w:ascii="Times New Roman" w:hAnsi="Times New Roman" w:eastAsia="宋体"/>
                <w:kern w:val="2"/>
                <w:sz w:val="21"/>
                <w:szCs w:val="24"/>
              </w:rPr>
            </w:pPr>
            <w:r>
              <w:rPr>
                <w:rFonts w:hint="eastAsia" w:ascii="Times New Roman" w:hAnsi="Times New Roman" w:eastAsia="宋体"/>
                <w:kern w:val="2"/>
                <w:sz w:val="21"/>
                <w:szCs w:val="24"/>
              </w:rPr>
              <w:t>无担保</w:t>
            </w:r>
            <w:r>
              <w:rPr>
                <w:rFonts w:ascii="华文中宋" w:hAnsi="华文中宋" w:eastAsia="华文中宋"/>
                <w:sz w:val="20"/>
                <w:szCs w:val="20"/>
              </w:rPr>
              <w:t>□</w:t>
            </w:r>
          </w:p>
        </w:tc>
      </w:tr>
      <w:tr>
        <w:trPr>
          <w:trHeight w:val="641" w:hRule="atLeast"/>
        </w:trPr>
        <w:tc>
          <w:tcPr>
            <w:tcW w:w="1126" w:type="dxa"/>
            <w:vMerge w:val="continue"/>
            <w:tcBorders>
              <w:left w:val="single" w:color="auto" w:sz="4" w:space="0"/>
              <w:bottom w:val="single" w:color="auto" w:sz="4" w:space="0"/>
              <w:right w:val="single" w:color="auto" w:sz="6" w:space="0"/>
            </w:tcBorders>
            <w:noWrap/>
            <w:vAlign w:val="center"/>
          </w:tcPr>
          <w:p>
            <w:pPr>
              <w:jc w:val="center"/>
              <w:rPr>
                <w:rFonts w:ascii="仿宋" w:hAnsi="仿宋" w:eastAsia="仿宋"/>
                <w:sz w:val="24"/>
                <w:szCs w:val="24"/>
              </w:rPr>
            </w:pPr>
          </w:p>
        </w:tc>
        <w:tc>
          <w:tcPr>
            <w:tcW w:w="1491" w:type="dxa"/>
            <w:vMerge w:val="restart"/>
            <w:tcBorders>
              <w:top w:val="single" w:color="auto" w:sz="6" w:space="0"/>
              <w:left w:val="single" w:color="auto" w:sz="6" w:space="0"/>
              <w:bottom w:val="single" w:color="auto" w:sz="6" w:space="0"/>
              <w:right w:val="single" w:color="auto" w:sz="4" w:space="0"/>
            </w:tcBorders>
            <w:vAlign w:val="center"/>
          </w:tcPr>
          <w:p>
            <w:pPr>
              <w:widowControl w:val="0"/>
              <w:adjustRightInd/>
              <w:snapToGrid/>
              <w:spacing w:after="0"/>
              <w:ind w:firstLine="210" w:firstLineChars="100"/>
              <w:rPr>
                <w:rFonts w:ascii="Times New Roman" w:hAnsi="Times New Roman" w:eastAsia="宋体"/>
                <w:kern w:val="2"/>
                <w:sz w:val="21"/>
                <w:szCs w:val="24"/>
              </w:rPr>
            </w:pPr>
            <w:r>
              <w:rPr>
                <w:rFonts w:hint="eastAsia" w:ascii="Times New Roman" w:hAnsi="Times New Roman" w:eastAsia="宋体"/>
                <w:kern w:val="2"/>
                <w:sz w:val="21"/>
                <w:szCs w:val="24"/>
              </w:rPr>
              <w:t>有担保</w:t>
            </w:r>
            <w:r>
              <w:rPr>
                <w:rFonts w:ascii="华文中宋" w:hAnsi="华文中宋" w:eastAsia="华文中宋"/>
                <w:sz w:val="20"/>
                <w:szCs w:val="20"/>
              </w:rPr>
              <w:t>□</w:t>
            </w:r>
          </w:p>
        </w:tc>
        <w:tc>
          <w:tcPr>
            <w:tcW w:w="5648" w:type="dxa"/>
            <w:gridSpan w:val="3"/>
            <w:tcBorders>
              <w:top w:val="single" w:color="auto" w:sz="6" w:space="0"/>
              <w:left w:val="single" w:color="auto" w:sz="6" w:space="0"/>
              <w:bottom w:val="single" w:color="auto" w:sz="6" w:space="0"/>
              <w:right w:val="single" w:color="auto" w:sz="6" w:space="0"/>
            </w:tcBorders>
            <w:vAlign w:val="center"/>
          </w:tcPr>
          <w:p>
            <w:pPr>
              <w:widowControl w:val="0"/>
              <w:adjustRightInd/>
              <w:snapToGrid/>
              <w:spacing w:after="0"/>
              <w:rPr>
                <w:rFonts w:ascii="Times New Roman" w:hAnsi="Times New Roman" w:eastAsia="宋体"/>
                <w:kern w:val="2"/>
                <w:sz w:val="21"/>
                <w:szCs w:val="24"/>
              </w:rPr>
            </w:pPr>
            <w:r>
              <w:rPr>
                <w:rFonts w:hint="eastAsia" w:ascii="Times New Roman" w:hAnsi="Times New Roman" w:eastAsia="宋体"/>
                <w:kern w:val="2"/>
                <w:sz w:val="21"/>
                <w:szCs w:val="24"/>
              </w:rPr>
              <w:t>主债务人姓名／名称：</w:t>
            </w:r>
          </w:p>
        </w:tc>
      </w:tr>
      <w:tr>
        <w:trPr>
          <w:trHeight w:val="551" w:hRule="atLeast"/>
        </w:trPr>
        <w:tc>
          <w:tcPr>
            <w:tcW w:w="1126" w:type="dxa"/>
            <w:vMerge w:val="continue"/>
            <w:tcBorders>
              <w:left w:val="single" w:color="auto" w:sz="4" w:space="0"/>
              <w:bottom w:val="single" w:color="auto" w:sz="4" w:space="0"/>
              <w:right w:val="single" w:color="auto" w:sz="6" w:space="0"/>
            </w:tcBorders>
            <w:noWrap/>
            <w:vAlign w:val="center"/>
          </w:tcPr>
          <w:p>
            <w:pPr>
              <w:jc w:val="center"/>
              <w:rPr>
                <w:rFonts w:ascii="仿宋" w:hAnsi="仿宋" w:eastAsia="仿宋"/>
                <w:sz w:val="24"/>
                <w:szCs w:val="24"/>
              </w:rPr>
            </w:pPr>
          </w:p>
        </w:tc>
        <w:tc>
          <w:tcPr>
            <w:tcW w:w="1491" w:type="dxa"/>
            <w:vMerge w:val="continue"/>
            <w:tcBorders>
              <w:left w:val="single" w:color="auto" w:sz="6" w:space="0"/>
              <w:bottom w:val="single" w:color="auto" w:sz="6" w:space="0"/>
              <w:right w:val="single" w:color="auto" w:sz="4" w:space="0"/>
            </w:tcBorders>
            <w:vAlign w:val="center"/>
          </w:tcPr>
          <w:p>
            <w:pPr>
              <w:widowControl w:val="0"/>
              <w:adjustRightInd/>
              <w:snapToGrid/>
              <w:spacing w:after="0"/>
              <w:jc w:val="center"/>
              <w:rPr>
                <w:rFonts w:ascii="Times New Roman" w:hAnsi="Times New Roman" w:eastAsia="宋体"/>
                <w:kern w:val="2"/>
                <w:sz w:val="21"/>
                <w:szCs w:val="24"/>
              </w:rPr>
            </w:pPr>
          </w:p>
        </w:tc>
        <w:tc>
          <w:tcPr>
            <w:tcW w:w="5648" w:type="dxa"/>
            <w:gridSpan w:val="3"/>
            <w:tcBorders>
              <w:top w:val="single" w:color="auto" w:sz="6" w:space="0"/>
              <w:left w:val="single" w:color="auto" w:sz="6" w:space="0"/>
              <w:bottom w:val="single" w:color="auto" w:sz="6" w:space="0"/>
              <w:right w:val="single" w:color="auto" w:sz="6" w:space="0"/>
            </w:tcBorders>
            <w:vAlign w:val="center"/>
          </w:tcPr>
          <w:p>
            <w:pPr>
              <w:widowControl w:val="0"/>
              <w:adjustRightInd/>
              <w:snapToGrid/>
              <w:spacing w:after="0"/>
              <w:rPr>
                <w:rFonts w:ascii="Times New Roman" w:hAnsi="Times New Roman" w:eastAsia="宋体"/>
                <w:kern w:val="2"/>
                <w:sz w:val="21"/>
                <w:szCs w:val="24"/>
              </w:rPr>
            </w:pPr>
            <w:r>
              <w:rPr>
                <w:rFonts w:hint="eastAsia" w:ascii="Times New Roman" w:hAnsi="Times New Roman" w:eastAsia="宋体"/>
                <w:kern w:val="2"/>
                <w:sz w:val="21"/>
                <w:szCs w:val="24"/>
              </w:rPr>
              <w:t>担保人姓名／名称：</w:t>
            </w:r>
          </w:p>
        </w:tc>
      </w:tr>
      <w:tr>
        <w:trPr>
          <w:trHeight w:val="559" w:hRule="atLeast"/>
        </w:trPr>
        <w:tc>
          <w:tcPr>
            <w:tcW w:w="1126" w:type="dxa"/>
            <w:vMerge w:val="continue"/>
            <w:tcBorders>
              <w:left w:val="single" w:color="auto" w:sz="4" w:space="0"/>
              <w:bottom w:val="single" w:color="auto" w:sz="4" w:space="0"/>
              <w:right w:val="single" w:color="auto" w:sz="6" w:space="0"/>
            </w:tcBorders>
            <w:noWrap/>
            <w:vAlign w:val="center"/>
          </w:tcPr>
          <w:p>
            <w:pPr>
              <w:jc w:val="center"/>
              <w:rPr>
                <w:rFonts w:ascii="仿宋" w:hAnsi="仿宋" w:eastAsia="仿宋"/>
                <w:sz w:val="24"/>
                <w:szCs w:val="24"/>
              </w:rPr>
            </w:pPr>
          </w:p>
        </w:tc>
        <w:tc>
          <w:tcPr>
            <w:tcW w:w="1491" w:type="dxa"/>
            <w:vMerge w:val="continue"/>
            <w:tcBorders>
              <w:left w:val="single" w:color="auto" w:sz="6" w:space="0"/>
              <w:bottom w:val="single" w:color="auto" w:sz="6" w:space="0"/>
              <w:right w:val="single" w:color="auto" w:sz="4" w:space="0"/>
            </w:tcBorders>
            <w:vAlign w:val="center"/>
          </w:tcPr>
          <w:p>
            <w:pPr>
              <w:widowControl w:val="0"/>
              <w:adjustRightInd/>
              <w:snapToGrid/>
              <w:spacing w:after="0"/>
              <w:jc w:val="center"/>
              <w:rPr>
                <w:rFonts w:ascii="Times New Roman" w:hAnsi="Times New Roman" w:eastAsia="宋体"/>
                <w:kern w:val="2"/>
                <w:sz w:val="21"/>
                <w:szCs w:val="24"/>
              </w:rPr>
            </w:pPr>
          </w:p>
        </w:tc>
        <w:tc>
          <w:tcPr>
            <w:tcW w:w="5648" w:type="dxa"/>
            <w:gridSpan w:val="3"/>
            <w:tcBorders>
              <w:top w:val="single" w:color="auto" w:sz="6" w:space="0"/>
              <w:left w:val="single" w:color="auto" w:sz="6" w:space="0"/>
              <w:bottom w:val="single" w:color="auto" w:sz="6" w:space="0"/>
              <w:right w:val="single" w:color="auto" w:sz="6" w:space="0"/>
            </w:tcBorders>
            <w:vAlign w:val="center"/>
          </w:tcPr>
          <w:p>
            <w:pPr>
              <w:widowControl w:val="0"/>
              <w:adjustRightInd/>
              <w:snapToGrid/>
              <w:spacing w:after="0"/>
              <w:rPr>
                <w:rFonts w:ascii="Times New Roman" w:hAnsi="Times New Roman" w:eastAsia="宋体"/>
                <w:kern w:val="2"/>
                <w:sz w:val="21"/>
                <w:szCs w:val="24"/>
              </w:rPr>
            </w:pPr>
            <w:r>
              <w:rPr>
                <w:rFonts w:hint="eastAsia" w:ascii="Times New Roman" w:hAnsi="Times New Roman" w:eastAsia="宋体"/>
                <w:kern w:val="2"/>
                <w:sz w:val="21"/>
                <w:szCs w:val="24"/>
              </w:rPr>
              <w:t>担保金额：</w:t>
            </w:r>
          </w:p>
        </w:tc>
      </w:tr>
      <w:tr>
        <w:trPr>
          <w:trHeight w:val="683" w:hRule="atLeast"/>
        </w:trPr>
        <w:tc>
          <w:tcPr>
            <w:tcW w:w="1126" w:type="dxa"/>
            <w:vMerge w:val="continue"/>
            <w:tcBorders>
              <w:left w:val="single" w:color="auto" w:sz="4" w:space="0"/>
              <w:bottom w:val="single" w:color="auto" w:sz="4" w:space="0"/>
              <w:right w:val="single" w:color="auto" w:sz="6" w:space="0"/>
            </w:tcBorders>
            <w:noWrap/>
            <w:vAlign w:val="center"/>
          </w:tcPr>
          <w:p>
            <w:pPr>
              <w:jc w:val="center"/>
              <w:rPr>
                <w:rFonts w:ascii="仿宋" w:hAnsi="仿宋" w:eastAsia="仿宋"/>
                <w:sz w:val="24"/>
                <w:szCs w:val="24"/>
              </w:rPr>
            </w:pPr>
          </w:p>
        </w:tc>
        <w:tc>
          <w:tcPr>
            <w:tcW w:w="1491" w:type="dxa"/>
            <w:vMerge w:val="continue"/>
            <w:tcBorders>
              <w:left w:val="single" w:color="auto" w:sz="6" w:space="0"/>
              <w:bottom w:val="single" w:color="auto" w:sz="6" w:space="0"/>
              <w:right w:val="single" w:color="auto" w:sz="4" w:space="0"/>
            </w:tcBorders>
            <w:vAlign w:val="center"/>
          </w:tcPr>
          <w:p>
            <w:pPr>
              <w:widowControl w:val="0"/>
              <w:adjustRightInd/>
              <w:snapToGrid/>
              <w:spacing w:after="0"/>
              <w:jc w:val="center"/>
              <w:rPr>
                <w:rFonts w:ascii="Times New Roman" w:hAnsi="Times New Roman" w:eastAsia="宋体"/>
                <w:kern w:val="2"/>
                <w:sz w:val="21"/>
                <w:szCs w:val="24"/>
              </w:rPr>
            </w:pPr>
          </w:p>
        </w:tc>
        <w:tc>
          <w:tcPr>
            <w:tcW w:w="5648" w:type="dxa"/>
            <w:gridSpan w:val="3"/>
            <w:tcBorders>
              <w:top w:val="single" w:color="auto" w:sz="6" w:space="0"/>
              <w:left w:val="single" w:color="auto" w:sz="6" w:space="0"/>
              <w:bottom w:val="single" w:color="auto" w:sz="6" w:space="0"/>
              <w:right w:val="single" w:color="auto" w:sz="6" w:space="0"/>
            </w:tcBorders>
            <w:vAlign w:val="center"/>
          </w:tcPr>
          <w:p>
            <w:pPr>
              <w:widowControl w:val="0"/>
              <w:adjustRightInd/>
              <w:snapToGrid/>
              <w:spacing w:after="0"/>
              <w:rPr>
                <w:rFonts w:ascii="Times New Roman" w:hAnsi="Times New Roman" w:eastAsia="宋体"/>
                <w:kern w:val="2"/>
                <w:sz w:val="21"/>
                <w:szCs w:val="24"/>
              </w:rPr>
            </w:pPr>
            <w:r>
              <w:rPr>
                <w:rFonts w:hint="eastAsia" w:ascii="Times New Roman" w:hAnsi="Times New Roman" w:eastAsia="宋体"/>
                <w:kern w:val="2"/>
                <w:sz w:val="21"/>
                <w:szCs w:val="24"/>
              </w:rPr>
              <w:t>担保形式：一般保证</w:t>
            </w:r>
            <w:r>
              <w:rPr>
                <w:rFonts w:ascii="华文中宋" w:hAnsi="华文中宋" w:eastAsia="华文中宋"/>
                <w:sz w:val="20"/>
                <w:szCs w:val="20"/>
              </w:rPr>
              <w:t>□</w:t>
            </w:r>
            <w:r>
              <w:rPr>
                <w:rFonts w:hint="eastAsia" w:ascii="Times New Roman" w:hAnsi="Times New Roman" w:eastAsia="宋体"/>
                <w:kern w:val="2"/>
                <w:sz w:val="21"/>
                <w:szCs w:val="24"/>
              </w:rPr>
              <w:t xml:space="preserve">  连带保证</w:t>
            </w:r>
            <w:r>
              <w:rPr>
                <w:rFonts w:ascii="华文中宋" w:hAnsi="华文中宋" w:eastAsia="华文中宋"/>
                <w:sz w:val="20"/>
                <w:szCs w:val="20"/>
              </w:rPr>
              <w:t>□</w:t>
            </w:r>
            <w:r>
              <w:rPr>
                <w:rFonts w:hint="eastAsia" w:ascii="Times New Roman" w:hAnsi="Times New Roman" w:eastAsia="宋体"/>
                <w:kern w:val="2"/>
                <w:sz w:val="21"/>
                <w:szCs w:val="24"/>
              </w:rPr>
              <w:t xml:space="preserve">  抵押</w:t>
            </w:r>
            <w:r>
              <w:rPr>
                <w:rFonts w:ascii="华文中宋" w:hAnsi="华文中宋" w:eastAsia="华文中宋"/>
                <w:sz w:val="20"/>
                <w:szCs w:val="20"/>
              </w:rPr>
              <w:t>□</w:t>
            </w:r>
            <w:r>
              <w:rPr>
                <w:rFonts w:hint="eastAsia" w:ascii="Times New Roman" w:hAnsi="Times New Roman" w:eastAsia="宋体"/>
                <w:kern w:val="2"/>
                <w:sz w:val="21"/>
                <w:szCs w:val="24"/>
              </w:rPr>
              <w:t xml:space="preserve">  质押</w:t>
            </w:r>
            <w:r>
              <w:rPr>
                <w:rFonts w:ascii="华文中宋" w:hAnsi="华文中宋" w:eastAsia="华文中宋"/>
                <w:sz w:val="20"/>
                <w:szCs w:val="20"/>
              </w:rPr>
              <w:t>□</w:t>
            </w:r>
            <w:r>
              <w:rPr>
                <w:rFonts w:hint="eastAsia" w:ascii="Times New Roman" w:hAnsi="Times New Roman" w:eastAsia="宋体"/>
                <w:kern w:val="2"/>
                <w:sz w:val="21"/>
                <w:szCs w:val="24"/>
              </w:rPr>
              <w:t xml:space="preserve">  留置</w:t>
            </w:r>
            <w:r>
              <w:rPr>
                <w:rFonts w:ascii="华文中宋" w:hAnsi="华文中宋" w:eastAsia="华文中宋"/>
                <w:sz w:val="20"/>
                <w:szCs w:val="20"/>
              </w:rPr>
              <w:t>□</w:t>
            </w:r>
          </w:p>
        </w:tc>
      </w:tr>
      <w:tr>
        <w:trPr>
          <w:trHeight w:val="961" w:hRule="atLeast"/>
        </w:trPr>
        <w:tc>
          <w:tcPr>
            <w:tcW w:w="1126" w:type="dxa"/>
            <w:tcBorders>
              <w:top w:val="single" w:color="auto" w:sz="4" w:space="0"/>
              <w:left w:val="single" w:color="auto" w:sz="4" w:space="0"/>
              <w:bottom w:val="single" w:color="auto" w:sz="4" w:space="0"/>
              <w:right w:val="single" w:color="auto" w:sz="6" w:space="0"/>
            </w:tcBorders>
            <w:noWrap/>
            <w:vAlign w:val="center"/>
          </w:tcPr>
          <w:p>
            <w:pPr>
              <w:widowControl w:val="0"/>
              <w:spacing w:after="0"/>
              <w:jc w:val="center"/>
              <w:rPr>
                <w:rFonts w:hint="eastAsia" w:ascii="仿宋" w:hAnsi="仿宋" w:eastAsia="仿宋"/>
                <w:b/>
                <w:sz w:val="24"/>
                <w:szCs w:val="24"/>
              </w:rPr>
            </w:pPr>
            <w:r>
              <w:rPr>
                <w:rFonts w:hint="eastAsia" w:ascii="仿宋" w:hAnsi="仿宋" w:eastAsia="仿宋"/>
                <w:b/>
                <w:sz w:val="24"/>
                <w:szCs w:val="24"/>
              </w:rPr>
              <w:t>是否诉讼或仲裁</w:t>
            </w:r>
          </w:p>
        </w:tc>
        <w:tc>
          <w:tcPr>
            <w:tcW w:w="7139" w:type="dxa"/>
            <w:gridSpan w:val="4"/>
            <w:tcBorders>
              <w:top w:val="single" w:color="auto" w:sz="4" w:space="0"/>
              <w:left w:val="single" w:color="auto" w:sz="6" w:space="0"/>
              <w:bottom w:val="single" w:color="auto" w:sz="4" w:space="0"/>
              <w:right w:val="single" w:color="auto" w:sz="6" w:space="0"/>
            </w:tcBorders>
            <w:vAlign w:val="center"/>
          </w:tcPr>
          <w:p>
            <w:pPr>
              <w:widowControl w:val="0"/>
              <w:adjustRightInd/>
              <w:snapToGrid/>
              <w:spacing w:after="0"/>
              <w:ind w:firstLine="210" w:firstLineChars="100"/>
              <w:rPr>
                <w:rFonts w:hint="eastAsia" w:ascii="Times New Roman" w:hAnsi="Times New Roman" w:eastAsia="宋体"/>
                <w:kern w:val="2"/>
                <w:sz w:val="21"/>
                <w:szCs w:val="24"/>
              </w:rPr>
            </w:pPr>
            <w:r>
              <w:rPr>
                <w:rFonts w:hint="eastAsia" w:ascii="Times New Roman" w:hAnsi="Times New Roman" w:eastAsia="宋体"/>
                <w:kern w:val="2"/>
                <w:sz w:val="21"/>
                <w:szCs w:val="24"/>
              </w:rPr>
              <w:t>否</w:t>
            </w:r>
            <w:r>
              <w:rPr>
                <w:rFonts w:ascii="华文中宋" w:hAnsi="华文中宋" w:eastAsia="华文中宋"/>
                <w:sz w:val="20"/>
                <w:szCs w:val="20"/>
              </w:rPr>
              <w:t>□</w:t>
            </w:r>
            <w:r>
              <w:rPr>
                <w:rFonts w:hint="eastAsia" w:ascii="Times New Roman" w:hAnsi="Times New Roman" w:eastAsia="宋体"/>
                <w:kern w:val="2"/>
                <w:sz w:val="21"/>
                <w:szCs w:val="24"/>
              </w:rPr>
              <w:t xml:space="preserve">       是</w:t>
            </w:r>
            <w:r>
              <w:rPr>
                <w:rFonts w:ascii="华文中宋" w:hAnsi="华文中宋" w:eastAsia="华文中宋"/>
                <w:sz w:val="20"/>
                <w:szCs w:val="20"/>
              </w:rPr>
              <w:t>□</w:t>
            </w:r>
            <w:r>
              <w:rPr>
                <w:rFonts w:ascii="Times New Roman" w:hAnsi="Times New Roman" w:eastAsia="宋体"/>
                <w:kern w:val="2"/>
                <w:sz w:val="21"/>
                <w:szCs w:val="24"/>
              </w:rPr>
              <w:t xml:space="preserve">   </w:t>
            </w:r>
            <w:r>
              <w:rPr>
                <w:rFonts w:hint="eastAsia" w:ascii="Times New Roman" w:hAnsi="Times New Roman" w:eastAsia="宋体"/>
                <w:kern w:val="2"/>
                <w:sz w:val="21"/>
                <w:szCs w:val="24"/>
              </w:rPr>
              <w:t>文书案号：</w:t>
            </w:r>
          </w:p>
        </w:tc>
      </w:tr>
      <w:tr>
        <w:trPr>
          <w:trHeight w:val="2399" w:hRule="atLeast"/>
        </w:trPr>
        <w:tc>
          <w:tcPr>
            <w:tcW w:w="1126" w:type="dxa"/>
            <w:tcBorders>
              <w:top w:val="single" w:color="auto" w:sz="4" w:space="0"/>
              <w:left w:val="single" w:color="auto" w:sz="4" w:space="0"/>
              <w:bottom w:val="single" w:color="auto" w:sz="4" w:space="0"/>
              <w:right w:val="single" w:color="auto" w:sz="4" w:space="0"/>
            </w:tcBorders>
            <w:noWrap/>
            <w:vAlign w:val="center"/>
          </w:tcPr>
          <w:p>
            <w:pPr>
              <w:widowControl w:val="0"/>
              <w:spacing w:after="0"/>
              <w:jc w:val="center"/>
              <w:rPr>
                <w:rFonts w:ascii="仿宋" w:hAnsi="仿宋" w:eastAsia="仿宋"/>
                <w:b/>
                <w:sz w:val="24"/>
                <w:szCs w:val="24"/>
              </w:rPr>
            </w:pPr>
            <w:r>
              <w:rPr>
                <w:rFonts w:hint="eastAsia" w:ascii="仿宋" w:hAnsi="仿宋" w:eastAsia="仿宋"/>
                <w:b/>
                <w:sz w:val="24"/>
                <w:szCs w:val="24"/>
              </w:rPr>
              <w:t>申报事实与理由</w:t>
            </w:r>
          </w:p>
        </w:tc>
        <w:tc>
          <w:tcPr>
            <w:tcW w:w="7139" w:type="dxa"/>
            <w:gridSpan w:val="4"/>
            <w:tcBorders>
              <w:top w:val="single" w:color="auto" w:sz="6" w:space="0"/>
              <w:left w:val="single" w:color="auto" w:sz="4" w:space="0"/>
              <w:right w:val="single" w:color="auto" w:sz="4" w:space="0"/>
            </w:tcBorders>
            <w:vAlign w:val="center"/>
          </w:tcPr>
          <w:p>
            <w:pPr>
              <w:widowControl w:val="0"/>
              <w:adjustRightInd/>
              <w:snapToGrid/>
              <w:spacing w:before="124" w:beforeLines="40" w:after="0"/>
              <w:jc w:val="both"/>
              <w:rPr>
                <w:rFonts w:ascii="Times New Roman" w:hAnsi="Times New Roman" w:eastAsia="宋体"/>
                <w:b/>
                <w:bCs/>
                <w:kern w:val="2"/>
                <w:szCs w:val="28"/>
              </w:rPr>
            </w:pPr>
            <w:r>
              <w:rPr>
                <w:rFonts w:hint="eastAsia" w:ascii="Times New Roman" w:hAnsi="Times New Roman" w:eastAsia="宋体"/>
                <w:b/>
                <w:bCs/>
                <w:kern w:val="2"/>
                <w:szCs w:val="28"/>
              </w:rPr>
              <w:t>债权形成过程：</w:t>
            </w:r>
          </w:p>
          <w:p>
            <w:pPr>
              <w:widowControl w:val="0"/>
              <w:adjustRightInd/>
              <w:snapToGrid/>
              <w:spacing w:after="0"/>
              <w:jc w:val="both"/>
              <w:rPr>
                <w:rFonts w:ascii="Times New Roman" w:hAnsi="Times New Roman" w:eastAsia="宋体"/>
                <w:kern w:val="2"/>
                <w:szCs w:val="28"/>
              </w:rPr>
            </w:pPr>
          </w:p>
          <w:p>
            <w:pPr>
              <w:widowControl w:val="0"/>
              <w:adjustRightInd/>
              <w:snapToGrid/>
              <w:spacing w:after="0"/>
              <w:jc w:val="both"/>
              <w:rPr>
                <w:rFonts w:ascii="Times New Roman" w:hAnsi="Times New Roman" w:eastAsia="宋体"/>
                <w:kern w:val="2"/>
                <w:szCs w:val="28"/>
              </w:rPr>
            </w:pPr>
          </w:p>
          <w:p>
            <w:pPr>
              <w:widowControl w:val="0"/>
              <w:adjustRightInd/>
              <w:snapToGrid/>
              <w:spacing w:after="0"/>
              <w:jc w:val="both"/>
              <w:rPr>
                <w:rFonts w:ascii="Times New Roman" w:hAnsi="Times New Roman" w:eastAsia="宋体"/>
                <w:kern w:val="2"/>
                <w:szCs w:val="28"/>
              </w:rPr>
            </w:pPr>
            <w:r>
              <w:rPr>
                <w:rFonts w:hint="eastAsia" w:ascii="Times New Roman" w:hAnsi="Times New Roman" w:eastAsia="宋体"/>
                <w:b/>
                <w:bCs/>
                <w:kern w:val="2"/>
                <w:szCs w:val="28"/>
              </w:rPr>
              <w:t>是否经执行程序获得清偿情况：</w:t>
            </w:r>
          </w:p>
          <w:p>
            <w:pPr>
              <w:widowControl w:val="0"/>
              <w:adjustRightInd/>
              <w:snapToGrid/>
              <w:spacing w:after="0"/>
              <w:jc w:val="both"/>
              <w:rPr>
                <w:rFonts w:ascii="Times New Roman" w:hAnsi="Times New Roman" w:eastAsia="宋体"/>
                <w:kern w:val="2"/>
                <w:szCs w:val="28"/>
              </w:rPr>
            </w:pPr>
          </w:p>
          <w:p>
            <w:pPr>
              <w:widowControl w:val="0"/>
              <w:adjustRightInd/>
              <w:snapToGrid/>
              <w:spacing w:after="0"/>
              <w:jc w:val="both"/>
              <w:rPr>
                <w:rFonts w:ascii="Times New Roman" w:hAnsi="Times New Roman" w:eastAsia="宋体"/>
                <w:b/>
                <w:bCs/>
                <w:kern w:val="2"/>
                <w:szCs w:val="28"/>
              </w:rPr>
            </w:pPr>
            <w:r>
              <w:rPr>
                <w:rFonts w:hint="eastAsia" w:ascii="Times New Roman" w:hAnsi="Times New Roman" w:eastAsia="宋体"/>
                <w:b/>
                <w:bCs/>
                <w:kern w:val="2"/>
                <w:szCs w:val="28"/>
              </w:rPr>
              <w:t>是否申请财产保全：</w:t>
            </w:r>
          </w:p>
          <w:p>
            <w:pPr>
              <w:widowControl w:val="0"/>
              <w:adjustRightInd/>
              <w:snapToGrid/>
              <w:spacing w:after="0"/>
              <w:jc w:val="both"/>
              <w:rPr>
                <w:rFonts w:ascii="Times New Roman" w:hAnsi="Times New Roman" w:eastAsia="宋体"/>
                <w:kern w:val="2"/>
                <w:szCs w:val="28"/>
              </w:rPr>
            </w:pPr>
          </w:p>
          <w:p>
            <w:pPr>
              <w:widowControl w:val="0"/>
              <w:adjustRightInd/>
              <w:snapToGrid/>
              <w:spacing w:after="0"/>
              <w:jc w:val="center"/>
              <w:rPr>
                <w:rFonts w:ascii="Times New Roman" w:hAnsi="Times New Roman" w:eastAsia="宋体"/>
                <w:kern w:val="2"/>
                <w:szCs w:val="28"/>
              </w:rPr>
            </w:pPr>
          </w:p>
        </w:tc>
      </w:tr>
      <w:tr>
        <w:trPr>
          <w:trHeight w:val="90" w:hRule="atLeast"/>
        </w:trPr>
        <w:tc>
          <w:tcPr>
            <w:tcW w:w="1126" w:type="dxa"/>
            <w:tcBorders>
              <w:left w:val="single" w:color="auto" w:sz="4" w:space="0"/>
              <w:bottom w:val="single" w:color="auto" w:sz="4" w:space="0"/>
              <w:right w:val="single" w:color="auto" w:sz="4" w:space="0"/>
            </w:tcBorders>
            <w:noWrap/>
            <w:vAlign w:val="center"/>
          </w:tcPr>
          <w:p>
            <w:pPr>
              <w:widowControl w:val="0"/>
              <w:spacing w:after="0"/>
              <w:jc w:val="center"/>
              <w:rPr>
                <w:rFonts w:ascii="仿宋" w:hAnsi="仿宋" w:eastAsia="仿宋"/>
                <w:b/>
                <w:sz w:val="24"/>
                <w:szCs w:val="24"/>
              </w:rPr>
            </w:pPr>
            <w:r>
              <w:rPr>
                <w:rFonts w:hint="eastAsia" w:ascii="仿宋" w:hAnsi="仿宋" w:eastAsia="仿宋"/>
                <w:b/>
                <w:sz w:val="24"/>
                <w:szCs w:val="24"/>
              </w:rPr>
              <w:t>诉求</w:t>
            </w:r>
          </w:p>
        </w:tc>
        <w:tc>
          <w:tcPr>
            <w:tcW w:w="7139" w:type="dxa"/>
            <w:gridSpan w:val="4"/>
            <w:tcBorders>
              <w:top w:val="single" w:color="auto" w:sz="4" w:space="0"/>
              <w:left w:val="single" w:color="auto" w:sz="4" w:space="0"/>
              <w:right w:val="single" w:color="auto" w:sz="4" w:space="0"/>
            </w:tcBorders>
            <w:vAlign w:val="center"/>
          </w:tcPr>
          <w:p>
            <w:pPr>
              <w:widowControl w:val="0"/>
              <w:adjustRightInd/>
              <w:snapToGrid/>
              <w:spacing w:after="0"/>
              <w:rPr>
                <w:rFonts w:ascii="Times New Roman" w:hAnsi="Times New Roman" w:eastAsia="宋体"/>
                <w:kern w:val="2"/>
                <w:sz w:val="21"/>
                <w:szCs w:val="24"/>
              </w:rPr>
            </w:pPr>
          </w:p>
          <w:p>
            <w:pPr>
              <w:widowControl w:val="0"/>
              <w:adjustRightInd/>
              <w:snapToGrid/>
              <w:spacing w:after="0"/>
              <w:rPr>
                <w:rFonts w:ascii="Times New Roman" w:hAnsi="Times New Roman" w:eastAsia="宋体"/>
                <w:kern w:val="2"/>
                <w:sz w:val="21"/>
                <w:szCs w:val="24"/>
              </w:rPr>
            </w:pPr>
          </w:p>
        </w:tc>
      </w:tr>
      <w:tr>
        <w:trPr>
          <w:trHeight w:val="963" w:hRule="atLeast"/>
        </w:trPr>
        <w:tc>
          <w:tcPr>
            <w:tcW w:w="1126" w:type="dxa"/>
            <w:tcBorders>
              <w:top w:val="single" w:color="auto" w:sz="4" w:space="0"/>
              <w:left w:val="single" w:color="auto" w:sz="4" w:space="0"/>
              <w:right w:val="single" w:color="auto" w:sz="4" w:space="0"/>
            </w:tcBorders>
            <w:noWrap/>
            <w:vAlign w:val="center"/>
          </w:tcPr>
          <w:p>
            <w:pPr>
              <w:widowControl w:val="0"/>
              <w:spacing w:after="0"/>
              <w:jc w:val="center"/>
              <w:rPr>
                <w:rFonts w:ascii="仿宋" w:hAnsi="仿宋" w:eastAsia="仿宋"/>
                <w:b/>
                <w:sz w:val="24"/>
                <w:szCs w:val="24"/>
              </w:rPr>
            </w:pPr>
            <w:r>
              <w:rPr>
                <w:rFonts w:hint="eastAsia" w:ascii="仿宋" w:hAnsi="仿宋" w:eastAsia="仿宋"/>
                <w:b/>
                <w:sz w:val="24"/>
                <w:szCs w:val="24"/>
              </w:rPr>
              <w:t>声明</w:t>
            </w:r>
          </w:p>
        </w:tc>
        <w:tc>
          <w:tcPr>
            <w:tcW w:w="7139" w:type="dxa"/>
            <w:gridSpan w:val="4"/>
            <w:tcBorders>
              <w:top w:val="single" w:color="auto" w:sz="4" w:space="0"/>
              <w:left w:val="single" w:color="auto" w:sz="4" w:space="0"/>
              <w:right w:val="single" w:color="auto" w:sz="4" w:space="0"/>
            </w:tcBorders>
            <w:vAlign w:val="center"/>
          </w:tcPr>
          <w:p>
            <w:pPr>
              <w:widowControl w:val="0"/>
              <w:adjustRightInd/>
              <w:snapToGrid/>
              <w:spacing w:before="93" w:beforeLines="30" w:after="93" w:afterLines="30"/>
              <w:ind w:firstLine="480" w:firstLineChars="200"/>
              <w:jc w:val="both"/>
              <w:rPr>
                <w:rFonts w:ascii="仿宋" w:hAnsi="仿宋" w:eastAsia="仿宋" w:cs="宋体"/>
                <w:kern w:val="2"/>
                <w:sz w:val="24"/>
                <w:szCs w:val="24"/>
              </w:rPr>
            </w:pPr>
            <w:r>
              <w:rPr>
                <w:rFonts w:hint="eastAsia" w:ascii="仿宋" w:hAnsi="仿宋" w:eastAsia="仿宋" w:cs="宋体"/>
                <w:kern w:val="2"/>
                <w:sz w:val="24"/>
                <w:szCs w:val="24"/>
              </w:rPr>
              <w:t>我（单位）</w:t>
            </w:r>
            <w:r>
              <w:rPr>
                <w:rFonts w:ascii="仿宋" w:hAnsi="仿宋" w:eastAsia="仿宋" w:cs="宋体"/>
                <w:kern w:val="2"/>
                <w:sz w:val="24"/>
                <w:szCs w:val="24"/>
              </w:rPr>
              <w:t>已经如实提供债权申报信息，并保证上述资料真实、完整。我（单位）同意管理人：</w:t>
            </w:r>
            <w:r>
              <w:rPr>
                <w:rFonts w:ascii="仿宋" w:hAnsi="仿宋" w:eastAsia="仿宋" w:cs="宋体"/>
                <w:b/>
                <w:bCs/>
                <w:kern w:val="2"/>
                <w:sz w:val="24"/>
                <w:szCs w:val="24"/>
                <w:u w:val="single"/>
              </w:rPr>
              <w:t>按上述银行账户进行分配；按上述地址或地址确认书送达文书；</w:t>
            </w:r>
            <w:r>
              <w:rPr>
                <w:rFonts w:hint="eastAsia" w:ascii="仿宋" w:hAnsi="仿宋" w:eastAsia="仿宋" w:cs="宋体"/>
                <w:b/>
                <w:bCs/>
                <w:kern w:val="2"/>
                <w:sz w:val="24"/>
                <w:szCs w:val="24"/>
                <w:u w:val="single"/>
              </w:rPr>
              <w:t>我（单位）同意</w:t>
            </w:r>
            <w:r>
              <w:rPr>
                <w:rFonts w:ascii="仿宋" w:hAnsi="仿宋" w:eastAsia="仿宋" w:cs="宋体"/>
                <w:b/>
                <w:bCs/>
                <w:kern w:val="2"/>
                <w:sz w:val="24"/>
                <w:szCs w:val="24"/>
                <w:u w:val="single"/>
              </w:rPr>
              <w:t>按上述联系方式（包括电话、短信、</w:t>
            </w:r>
            <w:r>
              <w:rPr>
                <w:rFonts w:hint="eastAsia" w:ascii="仿宋" w:hAnsi="仿宋" w:eastAsia="仿宋" w:cs="宋体"/>
                <w:b/>
                <w:bCs/>
                <w:kern w:val="2"/>
                <w:sz w:val="24"/>
                <w:szCs w:val="24"/>
                <w:u w:val="single"/>
              </w:rPr>
              <w:t>微信、</w:t>
            </w:r>
            <w:r>
              <w:rPr>
                <w:rFonts w:ascii="仿宋" w:hAnsi="仿宋" w:eastAsia="仿宋" w:cs="宋体"/>
                <w:b/>
                <w:bCs/>
                <w:kern w:val="2"/>
                <w:sz w:val="24"/>
                <w:szCs w:val="24"/>
                <w:u w:val="single"/>
              </w:rPr>
              <w:t>电子邮件）进行电子送达（发送方设备显示发送成功即视为送达）</w:t>
            </w:r>
            <w:r>
              <w:rPr>
                <w:rFonts w:ascii="仿宋" w:hAnsi="仿宋" w:eastAsia="仿宋" w:cs="宋体"/>
                <w:kern w:val="2"/>
                <w:sz w:val="24"/>
                <w:szCs w:val="24"/>
              </w:rPr>
              <w:t>。如发生我（单位）上述信息的变更，将以书面方式告知管理人。否则，仍视为本申报表确认的联系方式有效。</w:t>
            </w:r>
          </w:p>
        </w:tc>
      </w:tr>
      <w:tr>
        <w:trPr>
          <w:trHeight w:val="5013" w:hRule="atLeast"/>
        </w:trPr>
        <w:tc>
          <w:tcPr>
            <w:tcW w:w="8265" w:type="dxa"/>
            <w:gridSpan w:val="5"/>
            <w:tcBorders>
              <w:top w:val="single" w:color="auto" w:sz="4" w:space="0"/>
              <w:left w:val="single" w:color="auto" w:sz="4" w:space="0"/>
              <w:bottom w:val="single" w:color="auto" w:sz="4" w:space="0"/>
              <w:right w:val="single" w:color="auto" w:sz="4" w:space="0"/>
            </w:tcBorders>
            <w:noWrap/>
            <w:vAlign w:val="center"/>
          </w:tcPr>
          <w:p>
            <w:pPr>
              <w:widowControl w:val="0"/>
              <w:adjustRightInd/>
              <w:snapToGrid/>
              <w:spacing w:before="124" w:beforeLines="40" w:after="0" w:line="360" w:lineRule="exact"/>
              <w:jc w:val="both"/>
              <w:rPr>
                <w:rFonts w:ascii="仿宋" w:hAnsi="仿宋" w:eastAsia="仿宋"/>
                <w:b/>
                <w:bCs/>
                <w:spacing w:val="-13"/>
                <w:kern w:val="2"/>
                <w:sz w:val="24"/>
                <w:szCs w:val="24"/>
              </w:rPr>
            </w:pPr>
            <w:r>
              <w:rPr>
                <w:rFonts w:hint="eastAsia" w:ascii="仿宋" w:hAnsi="仿宋" w:eastAsia="仿宋"/>
                <w:b/>
                <w:bCs/>
                <w:spacing w:val="-13"/>
                <w:kern w:val="2"/>
                <w:sz w:val="24"/>
                <w:szCs w:val="24"/>
              </w:rPr>
              <w:t>本债权人知悉并同意以下事项：</w:t>
            </w:r>
          </w:p>
          <w:p>
            <w:pPr>
              <w:widowControl w:val="0"/>
              <w:adjustRightInd/>
              <w:snapToGrid/>
              <w:spacing w:after="0" w:line="360" w:lineRule="exact"/>
              <w:ind w:firstLine="428" w:firstLineChars="200"/>
              <w:jc w:val="both"/>
              <w:rPr>
                <w:rFonts w:ascii="仿宋" w:hAnsi="仿宋" w:eastAsia="仿宋"/>
                <w:spacing w:val="-13"/>
                <w:kern w:val="2"/>
                <w:sz w:val="24"/>
                <w:szCs w:val="24"/>
              </w:rPr>
            </w:pPr>
            <w:r>
              <w:rPr>
                <w:rFonts w:hint="eastAsia" w:ascii="仿宋" w:hAnsi="仿宋" w:eastAsia="仿宋"/>
                <w:spacing w:val="-13"/>
                <w:kern w:val="2"/>
                <w:sz w:val="24"/>
                <w:szCs w:val="24"/>
              </w:rPr>
              <w:t>1.</w:t>
            </w:r>
            <w:r>
              <w:rPr>
                <w:rFonts w:ascii="仿宋" w:hAnsi="仿宋" w:eastAsia="仿宋"/>
                <w:spacing w:val="-13"/>
                <w:kern w:val="2"/>
                <w:sz w:val="24"/>
                <w:szCs w:val="24"/>
              </w:rPr>
              <w:t xml:space="preserve"> “债权人基本情况”一栏经申报人填写后，管理人将以其中的联系人、联系地址、移动电话</w:t>
            </w:r>
            <w:r>
              <w:rPr>
                <w:rFonts w:hint="eastAsia" w:ascii="仿宋" w:hAnsi="仿宋" w:eastAsia="仿宋"/>
                <w:spacing w:val="-13"/>
                <w:kern w:val="2"/>
                <w:sz w:val="24"/>
                <w:szCs w:val="24"/>
              </w:rPr>
              <w:t>、微信</w:t>
            </w:r>
            <w:r>
              <w:rPr>
                <w:rFonts w:ascii="仿宋" w:hAnsi="仿宋" w:eastAsia="仿宋"/>
                <w:spacing w:val="-13"/>
                <w:kern w:val="2"/>
                <w:sz w:val="24"/>
                <w:szCs w:val="24"/>
              </w:rPr>
              <w:t>等信息作为参加债权人会议及邮寄相关文件的有效联系方式</w:t>
            </w:r>
            <w:r>
              <w:rPr>
                <w:rFonts w:hint="eastAsia" w:ascii="仿宋" w:hAnsi="仿宋" w:eastAsia="仿宋"/>
                <w:spacing w:val="-13"/>
                <w:kern w:val="2"/>
                <w:sz w:val="24"/>
                <w:szCs w:val="24"/>
              </w:rPr>
              <w:t>。</w:t>
            </w:r>
          </w:p>
          <w:p>
            <w:pPr>
              <w:widowControl w:val="0"/>
              <w:adjustRightInd/>
              <w:snapToGrid/>
              <w:spacing w:after="0" w:line="360" w:lineRule="exact"/>
              <w:ind w:firstLine="428" w:firstLineChars="200"/>
              <w:jc w:val="both"/>
              <w:rPr>
                <w:rFonts w:ascii="仿宋" w:hAnsi="仿宋" w:eastAsia="仿宋"/>
                <w:spacing w:val="-13"/>
                <w:kern w:val="2"/>
                <w:sz w:val="24"/>
                <w:szCs w:val="24"/>
              </w:rPr>
            </w:pPr>
            <w:r>
              <w:rPr>
                <w:rFonts w:hint="eastAsia" w:ascii="仿宋" w:hAnsi="仿宋" w:eastAsia="仿宋"/>
                <w:spacing w:val="-13"/>
                <w:kern w:val="2"/>
                <w:sz w:val="24"/>
                <w:szCs w:val="24"/>
              </w:rPr>
              <w:t>2.</w:t>
            </w:r>
            <w:r>
              <w:rPr>
                <w:rFonts w:ascii="仿宋" w:hAnsi="仿宋" w:eastAsia="仿宋"/>
                <w:spacing w:val="-13"/>
                <w:kern w:val="2"/>
                <w:sz w:val="24"/>
                <w:szCs w:val="24"/>
              </w:rPr>
              <w:t>申报人声明：</w:t>
            </w:r>
            <w:r>
              <w:rPr>
                <w:rFonts w:hint="eastAsia" w:ascii="仿宋" w:hAnsi="仿宋" w:eastAsia="仿宋"/>
                <w:spacing w:val="-13"/>
                <w:kern w:val="2"/>
                <w:sz w:val="24"/>
                <w:szCs w:val="24"/>
              </w:rPr>
              <w:t>申报人已全面、完整地知悉本次债权登记的有关要求并保证向管理人提供的资料及情况真实、准确、完整；</w:t>
            </w:r>
            <w:r>
              <w:rPr>
                <w:rFonts w:ascii="仿宋" w:hAnsi="仿宋" w:eastAsia="仿宋"/>
                <w:spacing w:val="-13"/>
                <w:kern w:val="2"/>
                <w:sz w:val="24"/>
                <w:szCs w:val="24"/>
              </w:rPr>
              <w:t>本次提交的所有申报债权文件与原件相一致，不存在变造、伪造等情形，否则愿意承担由此产生的法律责任</w:t>
            </w:r>
            <w:r>
              <w:rPr>
                <w:rFonts w:hint="eastAsia" w:ascii="仿宋" w:hAnsi="仿宋" w:eastAsia="仿宋"/>
                <w:spacing w:val="-13"/>
                <w:kern w:val="2"/>
                <w:sz w:val="24"/>
                <w:szCs w:val="24"/>
              </w:rPr>
              <w:t>。</w:t>
            </w:r>
          </w:p>
          <w:p>
            <w:pPr>
              <w:widowControl w:val="0"/>
              <w:adjustRightInd/>
              <w:snapToGrid/>
              <w:spacing w:after="0" w:line="360" w:lineRule="exact"/>
              <w:ind w:firstLine="428" w:firstLineChars="200"/>
              <w:jc w:val="both"/>
              <w:rPr>
                <w:rFonts w:ascii="仿宋" w:hAnsi="仿宋" w:eastAsia="仿宋"/>
                <w:spacing w:val="-13"/>
                <w:kern w:val="2"/>
                <w:sz w:val="24"/>
                <w:szCs w:val="24"/>
              </w:rPr>
            </w:pPr>
            <w:r>
              <w:rPr>
                <w:rFonts w:hint="eastAsia" w:ascii="仿宋" w:hAnsi="仿宋" w:eastAsia="仿宋"/>
                <w:spacing w:val="-13"/>
                <w:kern w:val="2"/>
                <w:sz w:val="24"/>
                <w:szCs w:val="24"/>
              </w:rPr>
              <w:t>3.</w:t>
            </w:r>
            <w:r>
              <w:rPr>
                <w:rFonts w:ascii="仿宋" w:hAnsi="仿宋" w:eastAsia="仿宋"/>
                <w:spacing w:val="-13"/>
                <w:kern w:val="2"/>
                <w:sz w:val="24"/>
                <w:szCs w:val="24"/>
              </w:rPr>
              <w:t xml:space="preserve"> 签收人声明：本次申报债权文件中的证据材料只收取复印件，原件由申报人自行保管。文件的签收并不代表签收人对其申报债权以及提交文件资料真实性、合法性及关联性的确认</w:t>
            </w:r>
            <w:r>
              <w:rPr>
                <w:rFonts w:hint="eastAsia" w:ascii="仿宋" w:hAnsi="仿宋" w:eastAsia="仿宋"/>
                <w:spacing w:val="-13"/>
                <w:kern w:val="2"/>
                <w:sz w:val="24"/>
                <w:szCs w:val="24"/>
              </w:rPr>
              <w:t>。</w:t>
            </w:r>
          </w:p>
          <w:p>
            <w:pPr>
              <w:widowControl w:val="0"/>
              <w:adjustRightInd/>
              <w:snapToGrid/>
              <w:spacing w:after="0" w:line="360" w:lineRule="exact"/>
              <w:ind w:firstLine="428" w:firstLineChars="200"/>
              <w:jc w:val="both"/>
              <w:rPr>
                <w:rFonts w:ascii="仿宋" w:hAnsi="仿宋" w:eastAsia="仿宋"/>
                <w:spacing w:val="-13"/>
                <w:kern w:val="2"/>
                <w:sz w:val="24"/>
                <w:szCs w:val="24"/>
              </w:rPr>
            </w:pPr>
            <w:r>
              <w:rPr>
                <w:rFonts w:hint="eastAsia" w:ascii="仿宋" w:hAnsi="仿宋" w:eastAsia="仿宋"/>
                <w:spacing w:val="-13"/>
                <w:kern w:val="2"/>
                <w:sz w:val="24"/>
                <w:szCs w:val="24"/>
              </w:rPr>
              <w:t xml:space="preserve">4. </w:t>
            </w:r>
            <w:r>
              <w:rPr>
                <w:rFonts w:ascii="仿宋" w:hAnsi="仿宋" w:eastAsia="仿宋"/>
                <w:spacing w:val="-13"/>
                <w:kern w:val="2"/>
                <w:sz w:val="24"/>
                <w:szCs w:val="24"/>
              </w:rPr>
              <w:t>申报人</w:t>
            </w:r>
            <w:r>
              <w:rPr>
                <w:rFonts w:hint="eastAsia" w:ascii="仿宋" w:hAnsi="仿宋" w:eastAsia="仿宋"/>
                <w:spacing w:val="-13"/>
                <w:kern w:val="2"/>
                <w:sz w:val="24"/>
                <w:szCs w:val="24"/>
              </w:rPr>
              <w:t>再次确认</w:t>
            </w:r>
            <w:r>
              <w:rPr>
                <w:rFonts w:ascii="仿宋" w:hAnsi="仿宋" w:eastAsia="仿宋"/>
                <w:spacing w:val="-13"/>
                <w:kern w:val="2"/>
                <w:sz w:val="24"/>
                <w:szCs w:val="24"/>
              </w:rPr>
              <w:t>：</w:t>
            </w:r>
            <w:r>
              <w:rPr>
                <w:rFonts w:ascii="仿宋" w:hAnsi="仿宋" w:eastAsia="仿宋"/>
                <w:b/>
                <w:bCs/>
                <w:spacing w:val="-13"/>
                <w:kern w:val="2"/>
                <w:sz w:val="24"/>
                <w:szCs w:val="24"/>
                <w:u w:val="single"/>
              </w:rPr>
              <w:t>“经管理人解释、强调，本人已通读并知晓填表说明，承诺确保手机号码</w:t>
            </w:r>
            <w:r>
              <w:rPr>
                <w:rFonts w:hint="eastAsia" w:ascii="仿宋" w:hAnsi="仿宋" w:eastAsia="仿宋"/>
                <w:b/>
                <w:bCs/>
                <w:spacing w:val="-13"/>
                <w:kern w:val="2"/>
                <w:sz w:val="24"/>
                <w:szCs w:val="24"/>
                <w:u w:val="single"/>
              </w:rPr>
              <w:t>、微信号</w:t>
            </w:r>
            <w:r>
              <w:rPr>
                <w:rFonts w:ascii="仿宋" w:hAnsi="仿宋" w:eastAsia="仿宋"/>
                <w:b/>
                <w:bCs/>
                <w:spacing w:val="-13"/>
                <w:kern w:val="2"/>
                <w:sz w:val="24"/>
                <w:szCs w:val="24"/>
                <w:u w:val="single"/>
              </w:rPr>
              <w:t>通讯畅通，能够接收债权人会议等相关通知。”</w:t>
            </w:r>
          </w:p>
          <w:p>
            <w:pPr>
              <w:widowControl w:val="0"/>
              <w:wordWrap w:val="0"/>
              <w:adjustRightInd/>
              <w:snapToGrid/>
              <w:spacing w:after="0" w:line="360" w:lineRule="exact"/>
              <w:ind w:firstLine="428" w:firstLineChars="200"/>
              <w:jc w:val="right"/>
              <w:rPr>
                <w:rFonts w:ascii="仿宋" w:hAnsi="仿宋" w:eastAsia="仿宋"/>
                <w:spacing w:val="-13"/>
                <w:kern w:val="2"/>
                <w:sz w:val="24"/>
                <w:szCs w:val="24"/>
              </w:rPr>
            </w:pPr>
            <w:r>
              <w:rPr>
                <w:rFonts w:hint="eastAsia" w:ascii="仿宋" w:hAnsi="仿宋" w:eastAsia="仿宋"/>
                <w:spacing w:val="-13"/>
                <w:kern w:val="2"/>
                <w:sz w:val="24"/>
                <w:szCs w:val="24"/>
              </w:rPr>
              <w:t xml:space="preserve">申报人签章： </w:t>
            </w:r>
            <w:r>
              <w:rPr>
                <w:rFonts w:ascii="仿宋" w:hAnsi="仿宋" w:eastAsia="仿宋"/>
                <w:spacing w:val="-13"/>
                <w:kern w:val="2"/>
                <w:sz w:val="24"/>
                <w:szCs w:val="24"/>
              </w:rPr>
              <w:t xml:space="preserve">                                   </w:t>
            </w:r>
          </w:p>
          <w:p>
            <w:pPr>
              <w:widowControl w:val="0"/>
              <w:wordWrap w:val="0"/>
              <w:adjustRightInd/>
              <w:snapToGrid/>
              <w:spacing w:after="156" w:afterLines="50" w:line="360" w:lineRule="exact"/>
              <w:ind w:firstLine="428" w:firstLineChars="200"/>
              <w:jc w:val="right"/>
              <w:rPr>
                <w:rFonts w:ascii="仿宋" w:hAnsi="仿宋" w:eastAsia="仿宋"/>
                <w:spacing w:val="-13"/>
                <w:kern w:val="2"/>
                <w:sz w:val="24"/>
                <w:szCs w:val="24"/>
              </w:rPr>
            </w:pPr>
            <w:r>
              <w:rPr>
                <w:rFonts w:hint="eastAsia" w:ascii="仿宋" w:hAnsi="仿宋" w:eastAsia="仿宋"/>
                <w:spacing w:val="-13"/>
                <w:kern w:val="2"/>
                <w:sz w:val="24"/>
                <w:szCs w:val="24"/>
              </w:rPr>
              <w:t xml:space="preserve">日 </w:t>
            </w:r>
            <w:r>
              <w:rPr>
                <w:rFonts w:ascii="仿宋" w:hAnsi="仿宋" w:eastAsia="仿宋"/>
                <w:spacing w:val="-13"/>
                <w:kern w:val="2"/>
                <w:sz w:val="24"/>
                <w:szCs w:val="24"/>
              </w:rPr>
              <w:t xml:space="preserve">   </w:t>
            </w:r>
            <w:r>
              <w:rPr>
                <w:rFonts w:hint="eastAsia" w:ascii="仿宋" w:hAnsi="仿宋" w:eastAsia="仿宋"/>
                <w:spacing w:val="-13"/>
                <w:kern w:val="2"/>
                <w:sz w:val="24"/>
                <w:szCs w:val="24"/>
              </w:rPr>
              <w:t xml:space="preserve">期： </w:t>
            </w:r>
            <w:r>
              <w:rPr>
                <w:rFonts w:ascii="仿宋" w:hAnsi="仿宋" w:eastAsia="仿宋"/>
                <w:spacing w:val="-13"/>
                <w:kern w:val="2"/>
                <w:sz w:val="24"/>
                <w:szCs w:val="24"/>
              </w:rPr>
              <w:t xml:space="preserve">                                     </w:t>
            </w:r>
          </w:p>
        </w:tc>
      </w:tr>
    </w:tbl>
    <w:p>
      <w:pPr>
        <w:spacing w:before="156" w:beforeLines="50" w:after="156" w:afterLines="50" w:line="320" w:lineRule="exact"/>
        <w:rPr>
          <w:rFonts w:ascii="仿宋" w:hAnsi="仿宋" w:eastAsia="仿宋" w:cs="宋体"/>
          <w:b/>
          <w:kern w:val="2"/>
          <w:sz w:val="24"/>
          <w:szCs w:val="24"/>
        </w:rPr>
      </w:pPr>
      <w:r>
        <w:rPr>
          <w:rFonts w:hint="eastAsia" w:ascii="仿宋" w:hAnsi="仿宋" w:eastAsia="仿宋"/>
          <w:sz w:val="24"/>
          <w:szCs w:val="24"/>
        </w:rPr>
        <w:t>填表说明：</w:t>
      </w:r>
      <w:r>
        <w:rPr>
          <w:rFonts w:hint="eastAsia" w:ascii="仿宋" w:hAnsi="仿宋" w:eastAsia="仿宋"/>
          <w:b/>
          <w:bCs/>
          <w:sz w:val="24"/>
          <w:szCs w:val="24"/>
        </w:rPr>
        <w:t>本表双面打印于一张</w:t>
      </w:r>
      <w:r>
        <w:rPr>
          <w:rFonts w:ascii="仿宋" w:hAnsi="仿宋" w:eastAsia="仿宋"/>
          <w:b/>
          <w:bCs/>
          <w:sz w:val="24"/>
          <w:szCs w:val="24"/>
        </w:rPr>
        <w:t>A4</w:t>
      </w:r>
      <w:r>
        <w:rPr>
          <w:rFonts w:hint="eastAsia" w:ascii="仿宋" w:hAnsi="仿宋" w:eastAsia="仿宋"/>
          <w:b/>
          <w:bCs/>
          <w:sz w:val="24"/>
          <w:szCs w:val="24"/>
        </w:rPr>
        <w:t>纸，每位债权人的每笔债权应单独填写。</w:t>
      </w:r>
    </w:p>
    <w:p>
      <w:pPr>
        <w:tabs>
          <w:tab w:val="left" w:pos="3492"/>
        </w:tabs>
        <w:adjustRightInd/>
        <w:snapToGrid/>
        <w:spacing w:after="0"/>
        <w:jc w:val="both"/>
        <w:rPr>
          <w:rFonts w:ascii="Times New Roman" w:hAnsi="Times New Roman" w:eastAsia="华文中宋"/>
          <w:b/>
          <w:bCs/>
          <w:sz w:val="36"/>
          <w:szCs w:val="36"/>
        </w:rPr>
      </w:pPr>
    </w:p>
    <w:p>
      <w:pPr>
        <w:tabs>
          <w:tab w:val="left" w:pos="3492"/>
        </w:tabs>
        <w:adjustRightInd/>
        <w:snapToGrid/>
        <w:spacing w:after="0"/>
        <w:jc w:val="center"/>
        <w:rPr>
          <w:rFonts w:ascii="Times New Roman" w:hAnsi="Times New Roman" w:eastAsia="华文中宋"/>
          <w:b/>
          <w:bCs/>
          <w:sz w:val="36"/>
          <w:szCs w:val="36"/>
        </w:rPr>
      </w:pPr>
      <w:r>
        <w:rPr>
          <w:rFonts w:ascii="Times New Roman" w:hAnsi="Times New Roman" w:eastAsia="华文中宋"/>
          <w:b/>
          <w:bCs/>
          <w:sz w:val="36"/>
          <w:szCs w:val="36"/>
        </w:rPr>
        <w:t>债权申报人声明</w:t>
      </w:r>
    </w:p>
    <w:p>
      <w:pPr>
        <w:pStyle w:val="3"/>
        <w:spacing w:before="101" w:line="364" w:lineRule="auto"/>
        <w:ind w:left="120" w:right="396" w:firstLine="640"/>
        <w:jc w:val="both"/>
      </w:pPr>
    </w:p>
    <w:p>
      <w:pPr>
        <w:spacing w:after="0" w:line="520" w:lineRule="exact"/>
        <w:ind w:firstLine="560" w:firstLineChars="200"/>
        <w:jc w:val="both"/>
        <w:rPr>
          <w:rFonts w:ascii="仿宋" w:hAnsi="仿宋" w:eastAsia="仿宋"/>
          <w:sz w:val="28"/>
          <w:szCs w:val="28"/>
        </w:rPr>
      </w:pPr>
      <w:r>
        <w:rPr>
          <w:rFonts w:ascii="仿宋" w:hAnsi="仿宋" w:eastAsia="仿宋"/>
          <w:sz w:val="28"/>
          <w:szCs w:val="28"/>
        </w:rPr>
        <w:t>本人</w:t>
      </w:r>
      <w:r>
        <w:rPr>
          <w:rFonts w:hint="eastAsia" w:ascii="仿宋" w:hAnsi="仿宋" w:eastAsia="仿宋"/>
          <w:sz w:val="28"/>
          <w:szCs w:val="28"/>
        </w:rPr>
        <w:t>（单位）</w:t>
      </w:r>
      <w:r>
        <w:rPr>
          <w:rFonts w:ascii="仿宋" w:hAnsi="仿宋" w:eastAsia="仿宋"/>
          <w:spacing w:val="-12"/>
          <w:sz w:val="28"/>
          <w:szCs w:val="28"/>
        </w:rPr>
        <w:t>已认真、仔</w:t>
      </w:r>
      <w:r>
        <w:rPr>
          <w:rFonts w:hint="eastAsia" w:ascii="仿宋" w:hAnsi="仿宋" w:eastAsia="仿宋"/>
          <w:sz w:val="28"/>
          <w:szCs w:val="28"/>
        </w:rPr>
        <w:t>细阅读《债权申报</w:t>
      </w:r>
      <w:r>
        <w:rPr>
          <w:rFonts w:hint="eastAsia" w:ascii="仿宋" w:hAnsi="仿宋" w:eastAsia="仿宋"/>
          <w:sz w:val="28"/>
          <w:szCs w:val="28"/>
          <w:lang w:val="en-US" w:eastAsia="zh-Hans"/>
        </w:rPr>
        <w:t>通知书</w:t>
      </w:r>
      <w:r>
        <w:rPr>
          <w:rFonts w:hint="eastAsia" w:ascii="仿宋" w:hAnsi="仿宋" w:eastAsia="仿宋"/>
          <w:sz w:val="28"/>
          <w:szCs w:val="28"/>
        </w:rPr>
        <w:t>》，并严格按照债权申报须知的相关要求依法申报债权。</w:t>
      </w:r>
    </w:p>
    <w:p>
      <w:pPr>
        <w:spacing w:after="0" w:line="520" w:lineRule="exact"/>
        <w:ind w:firstLine="560" w:firstLineChars="200"/>
        <w:jc w:val="both"/>
        <w:rPr>
          <w:rFonts w:ascii="仿宋" w:hAnsi="仿宋" w:eastAsia="仿宋"/>
          <w:sz w:val="28"/>
          <w:szCs w:val="28"/>
        </w:rPr>
      </w:pPr>
      <w:r>
        <w:rPr>
          <w:rFonts w:hint="eastAsia" w:ascii="仿宋" w:hAnsi="仿宋" w:eastAsia="仿宋"/>
          <w:sz w:val="28"/>
          <w:szCs w:val="28"/>
        </w:rPr>
        <w:t>本人（单位）充分认识到诚信申报及诚信诉讼的重要意义和失信行为的严重危害，现郑重承诺申报的债权均真实、合法、有效，绝无下述虚假申报及虚假诉讼情况：（一）伪造、变造申报材料，虚假陈述，捏造债权向管理人申报债权；（二）隐瞒债务已经全部或部分清偿的事实，以捏造的事实向管理人申报债权；（三）以基于捏造的事实作出的裁判文书作为申报材料向管理人申报债权；（四）诉讼代理人引诱或帮助债权人以上述行为向管理人申报虚假债权；（五）以其他违反法律和信用缺失行为向管理人申报虚假债权。</w:t>
      </w:r>
    </w:p>
    <w:p>
      <w:pPr>
        <w:spacing w:after="0" w:line="520" w:lineRule="exact"/>
        <w:ind w:firstLine="560" w:firstLineChars="200"/>
        <w:jc w:val="both"/>
        <w:rPr>
          <w:rFonts w:ascii="仿宋" w:hAnsi="仿宋" w:eastAsia="仿宋"/>
          <w:sz w:val="28"/>
          <w:szCs w:val="28"/>
        </w:rPr>
      </w:pPr>
      <w:r>
        <w:rPr>
          <w:rFonts w:hint="eastAsia" w:ascii="仿宋" w:hAnsi="仿宋" w:eastAsia="仿宋"/>
          <w:sz w:val="28"/>
          <w:szCs w:val="28"/>
        </w:rPr>
        <w:t>本人（单位）已知悉《中华人民共和国刑法》第三百零七条之一以及《最高人民法院、最高人民检察院关于办理虚假诉讼刑事案件适用法律若干问题的解释》的相关规定，并愿意承担由此造成的一切法律风险及法律后果。</w:t>
      </w:r>
    </w:p>
    <w:p>
      <w:pPr>
        <w:spacing w:after="0" w:line="520" w:lineRule="exact"/>
        <w:ind w:firstLine="548" w:firstLineChars="200"/>
        <w:jc w:val="both"/>
        <w:rPr>
          <w:rFonts w:ascii="仿宋" w:hAnsi="仿宋" w:eastAsia="仿宋"/>
          <w:sz w:val="28"/>
          <w:szCs w:val="28"/>
        </w:rPr>
      </w:pPr>
      <w:r>
        <w:rPr>
          <w:rFonts w:ascii="仿宋" w:hAnsi="仿宋" w:eastAsia="仿宋"/>
          <w:spacing w:val="-3"/>
          <w:sz w:val="28"/>
          <w:szCs w:val="28"/>
        </w:rPr>
        <w:t>同时</w:t>
      </w:r>
      <w:r>
        <w:rPr>
          <w:rFonts w:hint="eastAsia" w:ascii="仿宋" w:hAnsi="仿宋" w:eastAsia="仿宋"/>
          <w:spacing w:val="-3"/>
          <w:sz w:val="28"/>
          <w:szCs w:val="28"/>
        </w:rPr>
        <w:t>确认</w:t>
      </w:r>
      <w:r>
        <w:rPr>
          <w:rFonts w:ascii="仿宋" w:hAnsi="仿宋" w:eastAsia="仿宋"/>
          <w:spacing w:val="-3"/>
          <w:sz w:val="28"/>
          <w:szCs w:val="28"/>
        </w:rPr>
        <w:t>本次申报已将本人享有的全部债权</w:t>
      </w:r>
      <w:r>
        <w:rPr>
          <w:rFonts w:ascii="仿宋" w:hAnsi="仿宋" w:eastAsia="仿宋"/>
          <w:sz w:val="28"/>
          <w:szCs w:val="28"/>
        </w:rPr>
        <w:t>申报完毕</w:t>
      </w:r>
      <w:r>
        <w:rPr>
          <w:rFonts w:hint="eastAsia" w:ascii="仿宋" w:hAnsi="仿宋" w:eastAsia="仿宋"/>
          <w:sz w:val="28"/>
          <w:szCs w:val="28"/>
        </w:rPr>
        <w:t>，亦确认本次提交的全部申报材料真实、合法、全面、完整，不存在虚假申报。</w:t>
      </w:r>
    </w:p>
    <w:p>
      <w:pPr>
        <w:spacing w:line="520" w:lineRule="exact"/>
        <w:ind w:firstLine="560" w:firstLineChars="200"/>
        <w:jc w:val="both"/>
        <w:rPr>
          <w:rFonts w:ascii="仿宋" w:hAnsi="仿宋" w:eastAsia="仿宋"/>
          <w:sz w:val="28"/>
          <w:szCs w:val="28"/>
        </w:rPr>
      </w:pPr>
      <w:r>
        <w:rPr>
          <w:rFonts w:ascii="仿宋" w:hAnsi="仿宋" w:eastAsia="仿宋"/>
          <w:sz w:val="28"/>
          <w:szCs w:val="28"/>
        </w:rPr>
        <w:t>特此签字确认。</w:t>
      </w:r>
    </w:p>
    <w:p>
      <w:pPr>
        <w:spacing w:line="520" w:lineRule="exact"/>
        <w:jc w:val="both"/>
        <w:rPr>
          <w:rFonts w:ascii="仿宋" w:hAnsi="仿宋" w:eastAsia="仿宋"/>
          <w:sz w:val="28"/>
          <w:szCs w:val="28"/>
        </w:rPr>
      </w:pPr>
    </w:p>
    <w:p>
      <w:pPr>
        <w:wordWrap/>
        <w:spacing w:after="0" w:line="520" w:lineRule="exact"/>
        <w:ind w:firstLine="3514" w:firstLineChars="1250"/>
        <w:jc w:val="both"/>
        <w:rPr>
          <w:rFonts w:ascii="仿宋" w:hAnsi="仿宋" w:eastAsia="仿宋"/>
          <w:b/>
          <w:bCs/>
          <w:sz w:val="28"/>
          <w:szCs w:val="28"/>
        </w:rPr>
      </w:pPr>
      <w:r>
        <w:rPr>
          <w:rFonts w:ascii="仿宋" w:hAnsi="仿宋" w:eastAsia="仿宋"/>
          <w:b/>
          <w:bCs/>
          <w:sz w:val="28"/>
          <w:szCs w:val="28"/>
        </w:rPr>
        <w:t>申报人（签名或盖章）：</w:t>
      </w:r>
    </w:p>
    <w:p>
      <w:pPr>
        <w:spacing w:after="0" w:line="520" w:lineRule="exact"/>
        <w:ind w:firstLine="560" w:firstLineChars="200"/>
        <w:jc w:val="center"/>
        <w:rPr>
          <w:rFonts w:ascii="仿宋" w:hAnsi="仿宋" w:eastAsia="仿宋"/>
          <w:sz w:val="28"/>
          <w:szCs w:val="28"/>
        </w:rPr>
      </w:pPr>
      <w:r>
        <w:rPr>
          <w:rFonts w:hint="default" w:ascii="仿宋" w:hAnsi="仿宋" w:eastAsia="仿宋"/>
          <w:sz w:val="28"/>
          <w:szCs w:val="28"/>
        </w:rPr>
        <w:t xml:space="preserve">                 </w:t>
      </w:r>
      <w:r>
        <w:rPr>
          <w:rFonts w:hint="eastAsia" w:ascii="仿宋" w:hAnsi="仿宋" w:eastAsia="仿宋"/>
          <w:sz w:val="28"/>
          <w:szCs w:val="28"/>
        </w:rPr>
        <w:t xml:space="preserve">年    月  </w:t>
      </w:r>
      <w:r>
        <w:rPr>
          <w:rFonts w:hint="eastAsia" w:ascii="仿宋" w:hAnsi="仿宋" w:eastAsia="仿宋"/>
          <w:sz w:val="28"/>
          <w:szCs w:val="28"/>
        </w:rPr>
        <w:tab/>
      </w:r>
      <w:r>
        <w:rPr>
          <w:rFonts w:hint="eastAsia" w:ascii="仿宋" w:hAnsi="仿宋" w:eastAsia="仿宋"/>
          <w:sz w:val="28"/>
          <w:szCs w:val="28"/>
        </w:rPr>
        <w:t>日</w:t>
      </w:r>
    </w:p>
    <w:p>
      <w:pPr>
        <w:spacing w:after="0" w:line="520" w:lineRule="exact"/>
        <w:ind w:firstLine="560" w:firstLineChars="200"/>
        <w:jc w:val="both"/>
        <w:rPr>
          <w:rFonts w:hint="eastAsia" w:ascii="Times New Roman" w:hAnsi="Times New Roman" w:eastAsia="华文中宋"/>
          <w:b/>
          <w:bCs/>
          <w:sz w:val="36"/>
          <w:szCs w:val="36"/>
        </w:rPr>
      </w:pPr>
      <w:r>
        <w:rPr>
          <w:rFonts w:ascii="仿宋" w:hAnsi="仿宋" w:eastAsia="仿宋"/>
          <w:sz w:val="28"/>
          <w:szCs w:val="28"/>
        </w:rPr>
        <w:t xml:space="preserve"> </w:t>
      </w:r>
    </w:p>
    <w:p>
      <w:pPr>
        <w:tabs>
          <w:tab w:val="left" w:pos="3492"/>
        </w:tabs>
        <w:adjustRightInd/>
        <w:snapToGrid/>
        <w:spacing w:after="0"/>
        <w:jc w:val="both"/>
        <w:rPr>
          <w:rFonts w:hint="eastAsia" w:ascii="Times New Roman" w:hAnsi="Times New Roman" w:eastAsia="华文中宋"/>
          <w:b/>
          <w:bCs/>
          <w:sz w:val="36"/>
          <w:szCs w:val="36"/>
        </w:rPr>
      </w:pPr>
    </w:p>
    <w:p>
      <w:pPr>
        <w:tabs>
          <w:tab w:val="left" w:pos="3492"/>
        </w:tabs>
        <w:adjustRightInd/>
        <w:snapToGrid/>
        <w:spacing w:after="0"/>
        <w:jc w:val="both"/>
        <w:rPr>
          <w:rFonts w:hint="eastAsia" w:ascii="Times New Roman" w:hAnsi="Times New Roman" w:eastAsia="华文中宋"/>
          <w:b/>
          <w:bCs/>
          <w:sz w:val="36"/>
          <w:szCs w:val="36"/>
        </w:rPr>
      </w:pPr>
    </w:p>
    <w:p>
      <w:pPr>
        <w:tabs>
          <w:tab w:val="left" w:pos="3492"/>
        </w:tabs>
        <w:adjustRightInd/>
        <w:snapToGrid/>
        <w:spacing w:after="0"/>
        <w:jc w:val="center"/>
        <w:rPr>
          <w:rFonts w:ascii="Times New Roman" w:hAnsi="Times New Roman" w:eastAsia="华文中宋"/>
          <w:b/>
          <w:bCs/>
          <w:sz w:val="36"/>
          <w:szCs w:val="36"/>
        </w:rPr>
      </w:pPr>
      <w:r>
        <w:rPr>
          <w:rFonts w:hint="eastAsia" w:ascii="Times New Roman" w:hAnsi="Times New Roman" w:eastAsia="华文中宋"/>
          <w:b/>
          <w:bCs/>
          <w:sz w:val="36"/>
          <w:szCs w:val="36"/>
        </w:rPr>
        <w:t>授权委托书</w:t>
      </w:r>
    </w:p>
    <w:p>
      <w:pPr>
        <w:spacing w:after="0" w:line="520" w:lineRule="exact"/>
        <w:jc w:val="both"/>
        <w:rPr>
          <w:rFonts w:ascii="仿宋" w:hAnsi="仿宋" w:eastAsia="仿宋"/>
          <w:kern w:val="2"/>
          <w:sz w:val="28"/>
          <w:szCs w:val="28"/>
          <w:u w:val="single"/>
        </w:rPr>
      </w:pPr>
      <w:r>
        <w:rPr>
          <w:rFonts w:hint="eastAsia" w:ascii="仿宋" w:hAnsi="仿宋" w:eastAsia="仿宋" w:cs="宋体"/>
          <w:kern w:val="2"/>
          <w:sz w:val="28"/>
          <w:szCs w:val="28"/>
        </w:rPr>
        <w:t>委 托 人：</w:t>
      </w:r>
      <w:r>
        <w:rPr>
          <w:rFonts w:hint="eastAsia" w:ascii="仿宋" w:hAnsi="仿宋" w:eastAsia="仿宋" w:cs="宋体"/>
          <w:kern w:val="2"/>
          <w:sz w:val="28"/>
          <w:szCs w:val="28"/>
          <w:u w:val="single"/>
        </w:rPr>
        <w:t xml:space="preserve">                                                 </w:t>
      </w:r>
    </w:p>
    <w:p>
      <w:pPr>
        <w:spacing w:after="0" w:line="520" w:lineRule="exact"/>
        <w:jc w:val="both"/>
        <w:rPr>
          <w:rFonts w:ascii="仿宋" w:hAnsi="仿宋" w:eastAsia="仿宋" w:cs="宋体"/>
          <w:kern w:val="2"/>
          <w:sz w:val="28"/>
          <w:szCs w:val="28"/>
        </w:rPr>
      </w:pPr>
      <w:r>
        <w:rPr>
          <w:rFonts w:hint="eastAsia" w:ascii="仿宋" w:hAnsi="仿宋" w:eastAsia="仿宋" w:cs="宋体"/>
          <w:kern w:val="2"/>
          <w:sz w:val="28"/>
          <w:szCs w:val="28"/>
        </w:rPr>
        <w:t>法定代表人：</w:t>
      </w:r>
      <w:r>
        <w:rPr>
          <w:rFonts w:hint="eastAsia" w:ascii="仿宋" w:hAnsi="仿宋" w:eastAsia="仿宋" w:cs="宋体"/>
          <w:kern w:val="2"/>
          <w:sz w:val="28"/>
          <w:szCs w:val="28"/>
          <w:u w:val="single"/>
        </w:rPr>
        <w:t xml:space="preserve"> </w:t>
      </w:r>
      <w:r>
        <w:rPr>
          <w:rFonts w:ascii="仿宋" w:hAnsi="仿宋" w:eastAsia="仿宋" w:cs="宋体"/>
          <w:kern w:val="2"/>
          <w:sz w:val="28"/>
          <w:szCs w:val="28"/>
          <w:u w:val="single"/>
        </w:rPr>
        <w:t xml:space="preserve">                 </w:t>
      </w:r>
      <w:r>
        <w:rPr>
          <w:rFonts w:ascii="仿宋" w:hAnsi="仿宋" w:eastAsia="仿宋" w:cs="宋体"/>
          <w:kern w:val="2"/>
          <w:sz w:val="28"/>
          <w:szCs w:val="28"/>
        </w:rPr>
        <w:t xml:space="preserve">    </w:t>
      </w:r>
      <w:r>
        <w:rPr>
          <w:rFonts w:hint="eastAsia" w:ascii="仿宋" w:hAnsi="仿宋" w:eastAsia="仿宋" w:cs="宋体"/>
          <w:kern w:val="2"/>
          <w:sz w:val="28"/>
          <w:szCs w:val="28"/>
        </w:rPr>
        <w:t>联系电话：</w:t>
      </w:r>
      <w:r>
        <w:rPr>
          <w:rFonts w:hint="eastAsia" w:ascii="仿宋" w:hAnsi="仿宋" w:eastAsia="仿宋" w:cs="宋体"/>
          <w:kern w:val="2"/>
          <w:sz w:val="28"/>
          <w:szCs w:val="28"/>
          <w:u w:val="single"/>
        </w:rPr>
        <w:t xml:space="preserve">                </w:t>
      </w:r>
    </w:p>
    <w:p>
      <w:pPr>
        <w:spacing w:after="0" w:line="520" w:lineRule="exact"/>
        <w:jc w:val="both"/>
        <w:rPr>
          <w:rFonts w:ascii="仿宋" w:hAnsi="仿宋" w:eastAsia="仿宋"/>
          <w:kern w:val="2"/>
          <w:sz w:val="28"/>
          <w:szCs w:val="28"/>
        </w:rPr>
      </w:pPr>
      <w:r>
        <w:rPr>
          <w:rFonts w:hint="eastAsia" w:ascii="仿宋" w:hAnsi="仿宋" w:eastAsia="仿宋" w:cs="宋体"/>
          <w:kern w:val="2"/>
          <w:sz w:val="28"/>
          <w:szCs w:val="28"/>
        </w:rPr>
        <w:t>住 所 地：</w:t>
      </w:r>
      <w:r>
        <w:rPr>
          <w:rFonts w:hint="eastAsia" w:ascii="仿宋" w:hAnsi="仿宋" w:eastAsia="仿宋" w:cs="宋体"/>
          <w:kern w:val="2"/>
          <w:sz w:val="28"/>
          <w:szCs w:val="28"/>
          <w:u w:val="single"/>
        </w:rPr>
        <w:t xml:space="preserve">      </w:t>
      </w:r>
      <w:r>
        <w:rPr>
          <w:rFonts w:ascii="仿宋" w:hAnsi="仿宋" w:eastAsia="仿宋" w:cs="宋体"/>
          <w:kern w:val="2"/>
          <w:sz w:val="28"/>
          <w:szCs w:val="28"/>
          <w:u w:val="single"/>
        </w:rPr>
        <w:t xml:space="preserve">                          </w:t>
      </w:r>
      <w:r>
        <w:rPr>
          <w:rFonts w:hint="eastAsia" w:ascii="仿宋" w:hAnsi="仿宋" w:eastAsia="仿宋" w:cs="宋体"/>
          <w:kern w:val="2"/>
          <w:sz w:val="28"/>
          <w:szCs w:val="28"/>
          <w:u w:val="single"/>
        </w:rPr>
        <w:t xml:space="preserve">       </w:t>
      </w:r>
      <w:r>
        <w:rPr>
          <w:rFonts w:ascii="仿宋" w:hAnsi="仿宋" w:eastAsia="仿宋" w:cs="宋体"/>
          <w:kern w:val="2"/>
          <w:sz w:val="28"/>
          <w:szCs w:val="28"/>
          <w:u w:val="single"/>
        </w:rPr>
        <w:t xml:space="preserve">   </w:t>
      </w:r>
      <w:r>
        <w:rPr>
          <w:rFonts w:hint="eastAsia" w:ascii="仿宋" w:hAnsi="仿宋" w:eastAsia="仿宋" w:cs="宋体"/>
          <w:kern w:val="2"/>
          <w:sz w:val="28"/>
          <w:szCs w:val="28"/>
          <w:u w:val="single"/>
        </w:rPr>
        <w:t xml:space="preserve">       </w:t>
      </w:r>
      <w:r>
        <w:rPr>
          <w:rFonts w:hint="eastAsia" w:ascii="仿宋" w:hAnsi="仿宋" w:eastAsia="仿宋" w:cs="宋体"/>
          <w:kern w:val="2"/>
          <w:sz w:val="28"/>
          <w:szCs w:val="28"/>
        </w:rPr>
        <w:t xml:space="preserve"> </w:t>
      </w:r>
    </w:p>
    <w:p>
      <w:pPr>
        <w:spacing w:after="0" w:line="520" w:lineRule="exact"/>
        <w:jc w:val="both"/>
        <w:rPr>
          <w:rFonts w:ascii="仿宋" w:hAnsi="仿宋" w:eastAsia="仿宋" w:cs="宋体"/>
          <w:kern w:val="2"/>
          <w:sz w:val="28"/>
          <w:szCs w:val="28"/>
        </w:rPr>
      </w:pPr>
    </w:p>
    <w:p>
      <w:pPr>
        <w:spacing w:after="0" w:line="520" w:lineRule="exact"/>
        <w:jc w:val="both"/>
        <w:rPr>
          <w:rFonts w:ascii="仿宋" w:hAnsi="仿宋" w:eastAsia="仿宋"/>
          <w:kern w:val="2"/>
          <w:sz w:val="28"/>
          <w:szCs w:val="28"/>
        </w:rPr>
      </w:pPr>
      <w:r>
        <w:rPr>
          <w:rFonts w:hint="eastAsia" w:ascii="仿宋" w:hAnsi="仿宋" w:eastAsia="仿宋" w:cs="宋体"/>
          <w:kern w:val="2"/>
          <w:sz w:val="28"/>
          <w:szCs w:val="28"/>
        </w:rPr>
        <w:t>受托人：</w:t>
      </w:r>
      <w:r>
        <w:rPr>
          <w:rFonts w:hint="eastAsia" w:ascii="仿宋" w:hAnsi="仿宋" w:eastAsia="仿宋" w:cs="宋体"/>
          <w:kern w:val="2"/>
          <w:sz w:val="28"/>
          <w:szCs w:val="28"/>
          <w:u w:val="single"/>
        </w:rPr>
        <w:t xml:space="preserve">             </w:t>
      </w:r>
      <w:r>
        <w:rPr>
          <w:rFonts w:ascii="仿宋" w:hAnsi="仿宋" w:eastAsia="仿宋" w:cs="宋体"/>
          <w:kern w:val="2"/>
          <w:sz w:val="28"/>
          <w:szCs w:val="28"/>
          <w:u w:val="single"/>
        </w:rPr>
        <w:t xml:space="preserve">    </w:t>
      </w:r>
      <w:r>
        <w:rPr>
          <w:rFonts w:hint="eastAsia" w:ascii="仿宋" w:hAnsi="仿宋" w:eastAsia="仿宋" w:cs="宋体"/>
          <w:kern w:val="2"/>
          <w:sz w:val="28"/>
          <w:szCs w:val="28"/>
          <w:u w:val="single"/>
        </w:rPr>
        <w:t xml:space="preserve">   </w:t>
      </w:r>
      <w:r>
        <w:rPr>
          <w:rFonts w:hint="eastAsia" w:ascii="仿宋" w:hAnsi="仿宋" w:eastAsia="仿宋" w:cs="宋体"/>
          <w:kern w:val="2"/>
          <w:sz w:val="28"/>
          <w:szCs w:val="28"/>
        </w:rPr>
        <w:t xml:space="preserve">  </w:t>
      </w:r>
      <w:r>
        <w:rPr>
          <w:rFonts w:ascii="仿宋" w:hAnsi="仿宋" w:eastAsia="仿宋" w:cs="宋体"/>
          <w:kern w:val="2"/>
          <w:sz w:val="28"/>
          <w:szCs w:val="28"/>
        </w:rPr>
        <w:t xml:space="preserve">   </w:t>
      </w:r>
      <w:r>
        <w:rPr>
          <w:rFonts w:hint="eastAsia" w:ascii="仿宋" w:hAnsi="仿宋" w:eastAsia="仿宋" w:cs="宋体"/>
          <w:kern w:val="2"/>
          <w:sz w:val="28"/>
          <w:szCs w:val="28"/>
        </w:rPr>
        <w:t>联系电话：</w:t>
      </w:r>
      <w:r>
        <w:rPr>
          <w:rFonts w:hint="eastAsia" w:ascii="仿宋" w:hAnsi="仿宋" w:eastAsia="仿宋" w:cs="宋体"/>
          <w:kern w:val="2"/>
          <w:sz w:val="28"/>
          <w:szCs w:val="28"/>
          <w:u w:val="single"/>
        </w:rPr>
        <w:t xml:space="preserve">                 </w:t>
      </w:r>
    </w:p>
    <w:p>
      <w:pPr>
        <w:spacing w:after="0" w:line="520" w:lineRule="exact"/>
        <w:jc w:val="both"/>
        <w:rPr>
          <w:rFonts w:ascii="仿宋" w:hAnsi="仿宋" w:eastAsia="仿宋" w:cs="宋体"/>
          <w:kern w:val="2"/>
          <w:sz w:val="28"/>
          <w:szCs w:val="28"/>
        </w:rPr>
      </w:pPr>
      <w:r>
        <w:rPr>
          <w:rFonts w:hint="eastAsia" w:ascii="仿宋" w:hAnsi="仿宋" w:eastAsia="仿宋" w:cs="宋体"/>
          <w:kern w:val="2"/>
          <w:sz w:val="28"/>
          <w:szCs w:val="28"/>
        </w:rPr>
        <w:t>证件号码：</w:t>
      </w:r>
      <w:r>
        <w:rPr>
          <w:rFonts w:hint="eastAsia" w:ascii="仿宋" w:hAnsi="仿宋" w:eastAsia="仿宋" w:cs="宋体"/>
          <w:kern w:val="2"/>
          <w:sz w:val="28"/>
          <w:szCs w:val="28"/>
          <w:u w:val="single"/>
        </w:rPr>
        <w:t xml:space="preserve">        </w:t>
      </w:r>
      <w:r>
        <w:rPr>
          <w:rFonts w:ascii="仿宋" w:hAnsi="仿宋" w:eastAsia="仿宋" w:cs="宋体"/>
          <w:kern w:val="2"/>
          <w:sz w:val="28"/>
          <w:szCs w:val="28"/>
          <w:u w:val="single"/>
        </w:rPr>
        <w:t xml:space="preserve">                                 </w:t>
      </w:r>
      <w:r>
        <w:rPr>
          <w:rFonts w:hint="eastAsia" w:ascii="仿宋" w:hAnsi="仿宋" w:eastAsia="仿宋" w:cs="宋体"/>
          <w:kern w:val="2"/>
          <w:sz w:val="28"/>
          <w:szCs w:val="28"/>
          <w:u w:val="single"/>
        </w:rPr>
        <w:t xml:space="preserve">    </w:t>
      </w:r>
      <w:r>
        <w:rPr>
          <w:rFonts w:ascii="仿宋" w:hAnsi="仿宋" w:eastAsia="仿宋" w:cs="宋体"/>
          <w:kern w:val="2"/>
          <w:sz w:val="28"/>
          <w:szCs w:val="28"/>
          <w:u w:val="single"/>
        </w:rPr>
        <w:t xml:space="preserve">    </w:t>
      </w:r>
    </w:p>
    <w:p>
      <w:pPr>
        <w:spacing w:after="0" w:line="520" w:lineRule="exact"/>
        <w:jc w:val="both"/>
        <w:rPr>
          <w:rFonts w:ascii="仿宋" w:hAnsi="仿宋" w:eastAsia="仿宋"/>
          <w:kern w:val="2"/>
          <w:sz w:val="28"/>
          <w:szCs w:val="28"/>
        </w:rPr>
      </w:pPr>
      <w:r>
        <w:rPr>
          <w:rFonts w:hint="eastAsia" w:ascii="仿宋" w:hAnsi="仿宋" w:eastAsia="仿宋" w:cs="宋体"/>
          <w:kern w:val="2"/>
          <w:sz w:val="28"/>
          <w:szCs w:val="28"/>
        </w:rPr>
        <w:t>住 所 地：</w:t>
      </w:r>
      <w:r>
        <w:rPr>
          <w:rFonts w:hint="eastAsia" w:ascii="仿宋" w:hAnsi="仿宋" w:eastAsia="仿宋" w:cs="宋体"/>
          <w:kern w:val="2"/>
          <w:sz w:val="28"/>
          <w:szCs w:val="28"/>
          <w:u w:val="single"/>
        </w:rPr>
        <w:t xml:space="preserve">      </w:t>
      </w:r>
      <w:r>
        <w:rPr>
          <w:rFonts w:ascii="仿宋" w:hAnsi="仿宋" w:eastAsia="仿宋" w:cs="宋体"/>
          <w:kern w:val="2"/>
          <w:sz w:val="28"/>
          <w:szCs w:val="28"/>
          <w:u w:val="single"/>
        </w:rPr>
        <w:t xml:space="preserve">                          </w:t>
      </w:r>
      <w:r>
        <w:rPr>
          <w:rFonts w:hint="eastAsia" w:ascii="仿宋" w:hAnsi="仿宋" w:eastAsia="仿宋" w:cs="宋体"/>
          <w:kern w:val="2"/>
          <w:sz w:val="28"/>
          <w:szCs w:val="28"/>
          <w:u w:val="single"/>
        </w:rPr>
        <w:t xml:space="preserve">       </w:t>
      </w:r>
      <w:r>
        <w:rPr>
          <w:rFonts w:ascii="仿宋" w:hAnsi="仿宋" w:eastAsia="仿宋" w:cs="宋体"/>
          <w:kern w:val="2"/>
          <w:sz w:val="28"/>
          <w:szCs w:val="28"/>
          <w:u w:val="single"/>
        </w:rPr>
        <w:t xml:space="preserve">   </w:t>
      </w:r>
      <w:r>
        <w:rPr>
          <w:rFonts w:hint="eastAsia" w:ascii="仿宋" w:hAnsi="仿宋" w:eastAsia="仿宋" w:cs="宋体"/>
          <w:kern w:val="2"/>
          <w:sz w:val="28"/>
          <w:szCs w:val="28"/>
          <w:u w:val="single"/>
        </w:rPr>
        <w:t xml:space="preserve">       </w:t>
      </w:r>
      <w:r>
        <w:rPr>
          <w:rFonts w:hint="eastAsia" w:ascii="仿宋" w:hAnsi="仿宋" w:eastAsia="仿宋" w:cs="宋体"/>
          <w:kern w:val="2"/>
          <w:sz w:val="28"/>
          <w:szCs w:val="28"/>
        </w:rPr>
        <w:t xml:space="preserve"> </w:t>
      </w:r>
    </w:p>
    <w:p>
      <w:pPr>
        <w:spacing w:after="0" w:line="520" w:lineRule="exact"/>
        <w:jc w:val="both"/>
        <w:rPr>
          <w:rFonts w:ascii="仿宋" w:hAnsi="仿宋" w:eastAsia="仿宋" w:cs="宋体"/>
          <w:kern w:val="2"/>
          <w:sz w:val="28"/>
          <w:szCs w:val="28"/>
        </w:rPr>
      </w:pPr>
    </w:p>
    <w:p>
      <w:pPr>
        <w:spacing w:after="0" w:line="480" w:lineRule="exact"/>
        <w:ind w:firstLine="560" w:firstLineChars="200"/>
        <w:jc w:val="both"/>
        <w:rPr>
          <w:rFonts w:ascii="仿宋" w:hAnsi="仿宋" w:eastAsia="仿宋"/>
          <w:sz w:val="28"/>
          <w:szCs w:val="28"/>
        </w:rPr>
      </w:pPr>
      <w:r>
        <w:rPr>
          <w:rFonts w:hint="eastAsia" w:ascii="仿宋" w:hAnsi="仿宋" w:eastAsia="仿宋"/>
          <w:sz w:val="28"/>
          <w:szCs w:val="28"/>
        </w:rPr>
        <w:t>现委托上述所列受托人在</w:t>
      </w:r>
      <w:r>
        <w:rPr>
          <w:rFonts w:hint="eastAsia" w:ascii="仿宋" w:hAnsi="仿宋" w:eastAsia="仿宋"/>
          <w:sz w:val="28"/>
          <w:szCs w:val="28"/>
          <w:u w:val="single"/>
        </w:rPr>
        <w:t xml:space="preserve"> </w:t>
      </w:r>
      <w:r>
        <w:rPr>
          <w:rFonts w:hint="default" w:ascii="仿宋" w:hAnsi="仿宋" w:eastAsia="仿宋"/>
          <w:sz w:val="28"/>
          <w:szCs w:val="28"/>
          <w:u w:val="single"/>
        </w:rPr>
        <w:t xml:space="preserve">          </w:t>
      </w:r>
      <w:r>
        <w:rPr>
          <w:rFonts w:hint="eastAsia" w:ascii="仿宋" w:hAnsi="仿宋" w:eastAsia="仿宋"/>
          <w:sz w:val="28"/>
          <w:szCs w:val="28"/>
          <w:u w:val="single"/>
        </w:rPr>
        <w:t xml:space="preserve"> </w:t>
      </w:r>
      <w:r>
        <w:rPr>
          <w:rFonts w:hint="eastAsia" w:ascii="仿宋" w:hAnsi="仿宋" w:eastAsia="仿宋"/>
          <w:sz w:val="28"/>
          <w:szCs w:val="28"/>
        </w:rPr>
        <w:t>一案中，作为委托人的代理人。</w:t>
      </w:r>
    </w:p>
    <w:p>
      <w:pPr>
        <w:spacing w:after="0" w:line="480" w:lineRule="exact"/>
        <w:ind w:firstLine="480" w:firstLineChars="200"/>
        <w:jc w:val="both"/>
        <w:rPr>
          <w:rFonts w:ascii="仿宋" w:hAnsi="仿宋" w:eastAsia="仿宋"/>
          <w:sz w:val="28"/>
          <w:szCs w:val="28"/>
        </w:rPr>
      </w:pPr>
      <w:r>
        <w:rPr>
          <w:rFonts w:hint="eastAsia" w:ascii="仿宋" w:hAnsi="仿宋" w:eastAsia="仿宋" w:cs="宋体"/>
          <w:kern w:val="2"/>
          <w:sz w:val="24"/>
          <w:szCs w:val="24"/>
        </w:rPr>
        <w:t xml:space="preserve"> </w:t>
      </w:r>
      <w:r>
        <w:rPr>
          <w:rFonts w:hint="eastAsia" w:ascii="仿宋" w:hAnsi="仿宋" w:eastAsia="仿宋"/>
          <w:sz w:val="28"/>
          <w:szCs w:val="28"/>
        </w:rPr>
        <w:t>代理人的代理权限为：</w:t>
      </w:r>
      <w:r>
        <w:rPr>
          <w:rFonts w:hint="eastAsia" w:ascii="仿宋" w:hAnsi="仿宋" w:eastAsia="仿宋"/>
          <w:sz w:val="28"/>
          <w:szCs w:val="28"/>
          <w:u w:val="single"/>
        </w:rPr>
        <w:t>特别授权（即参加破产程序）</w:t>
      </w:r>
      <w:r>
        <w:rPr>
          <w:rFonts w:hint="eastAsia" w:ascii="仿宋" w:hAnsi="仿宋" w:eastAsia="仿宋"/>
          <w:sz w:val="28"/>
          <w:szCs w:val="28"/>
        </w:rPr>
        <w:t>。代理权限包括但不限于下列权限：</w:t>
      </w:r>
      <w:r>
        <w:rPr>
          <w:rFonts w:hint="eastAsia" w:ascii="仿宋" w:hAnsi="仿宋" w:eastAsia="仿宋"/>
          <w:sz w:val="28"/>
          <w:szCs w:val="28"/>
          <w:u w:val="single"/>
        </w:rPr>
        <w:t>1、代为申报债权；2、代为参加债权人会议或其他会议；3、代为对相关事项发表意见；4、代为审查有关债权的证明材料；5、就表决事项代为行使表决权；6、提交或签收与本案相关法律文书；7、其他代为起草、签署、递交与该案有关的材料及办理其他与该案有关的全部事宜。上述受托人的签名及代理行为委托人均予以承认。</w:t>
      </w:r>
    </w:p>
    <w:p>
      <w:pPr>
        <w:spacing w:line="480" w:lineRule="exact"/>
        <w:ind w:firstLine="560" w:firstLineChars="200"/>
        <w:jc w:val="both"/>
        <w:rPr>
          <w:rFonts w:ascii="仿宋" w:hAnsi="仿宋" w:eastAsia="仿宋"/>
          <w:sz w:val="28"/>
          <w:szCs w:val="28"/>
        </w:rPr>
      </w:pPr>
      <w:r>
        <w:rPr>
          <w:rFonts w:hint="eastAsia" w:ascii="仿宋" w:hAnsi="仿宋" w:eastAsia="仿宋"/>
          <w:sz w:val="28"/>
          <w:szCs w:val="28"/>
        </w:rPr>
        <w:t>委托代理期限即日起至本案终结裁定作出并送达之次日止。</w:t>
      </w:r>
    </w:p>
    <w:p>
      <w:pPr>
        <w:spacing w:after="0" w:line="480" w:lineRule="exact"/>
        <w:ind w:firstLine="560" w:firstLineChars="200"/>
        <w:jc w:val="both"/>
        <w:rPr>
          <w:rFonts w:ascii="仿宋" w:hAnsi="仿宋" w:eastAsia="仿宋"/>
          <w:kern w:val="2"/>
          <w:sz w:val="24"/>
          <w:szCs w:val="24"/>
        </w:rPr>
      </w:pPr>
      <w:r>
        <w:rPr>
          <w:rFonts w:hint="eastAsia" w:ascii="仿宋" w:hAnsi="仿宋" w:eastAsia="仿宋"/>
          <w:sz w:val="28"/>
          <w:szCs w:val="28"/>
        </w:rPr>
        <w:t>特此授权</w:t>
      </w:r>
    </w:p>
    <w:p>
      <w:pPr>
        <w:wordWrap w:val="0"/>
        <w:spacing w:after="0" w:line="480" w:lineRule="exact"/>
        <w:jc w:val="right"/>
        <w:rPr>
          <w:rFonts w:ascii="仿宋" w:hAnsi="仿宋" w:eastAsia="仿宋"/>
          <w:b/>
          <w:bCs/>
          <w:sz w:val="28"/>
          <w:szCs w:val="28"/>
        </w:rPr>
      </w:pPr>
      <w:r>
        <w:rPr>
          <w:rFonts w:hint="eastAsia" w:ascii="仿宋" w:hAnsi="仿宋" w:eastAsia="仿宋"/>
          <w:b/>
          <w:bCs/>
          <w:sz w:val="28"/>
          <w:szCs w:val="28"/>
        </w:rPr>
        <w:t xml:space="preserve">委托人（签章）： </w:t>
      </w:r>
      <w:r>
        <w:rPr>
          <w:rFonts w:ascii="仿宋" w:hAnsi="仿宋" w:eastAsia="仿宋"/>
          <w:b/>
          <w:bCs/>
          <w:sz w:val="28"/>
          <w:szCs w:val="28"/>
        </w:rPr>
        <w:t xml:space="preserve">               </w:t>
      </w:r>
    </w:p>
    <w:p>
      <w:pPr>
        <w:wordWrap w:val="0"/>
        <w:spacing w:after="0" w:line="480" w:lineRule="exact"/>
        <w:ind w:firstLine="560" w:firstLineChars="200"/>
        <w:jc w:val="right"/>
        <w:rPr>
          <w:rFonts w:ascii="仿宋" w:hAnsi="仿宋" w:eastAsia="仿宋"/>
          <w:sz w:val="28"/>
          <w:szCs w:val="28"/>
        </w:rPr>
      </w:pPr>
      <w:r>
        <w:rPr>
          <w:rFonts w:hint="eastAsia" w:ascii="仿宋" w:hAnsi="仿宋" w:eastAsia="仿宋"/>
          <w:sz w:val="28"/>
          <w:szCs w:val="28"/>
        </w:rPr>
        <w:t xml:space="preserve">年    月    日 </w:t>
      </w:r>
      <w:r>
        <w:rPr>
          <w:rFonts w:ascii="仿宋" w:hAnsi="仿宋" w:eastAsia="仿宋"/>
          <w:sz w:val="28"/>
          <w:szCs w:val="28"/>
        </w:rPr>
        <w:t xml:space="preserve">       </w:t>
      </w:r>
    </w:p>
    <w:p>
      <w:pPr>
        <w:wordWrap w:val="0"/>
        <w:spacing w:after="0" w:line="480" w:lineRule="exact"/>
        <w:ind w:firstLine="560" w:firstLineChars="200"/>
        <w:jc w:val="right"/>
        <w:rPr>
          <w:rFonts w:ascii="仿宋" w:hAnsi="仿宋" w:eastAsia="仿宋"/>
          <w:sz w:val="28"/>
          <w:szCs w:val="28"/>
        </w:rPr>
      </w:pPr>
    </w:p>
    <w:p>
      <w:pPr>
        <w:wordWrap/>
        <w:spacing w:after="0" w:line="480" w:lineRule="exact"/>
        <w:ind w:firstLine="560" w:firstLineChars="200"/>
        <w:jc w:val="left"/>
        <w:rPr>
          <w:rFonts w:hint="eastAsia" w:ascii="仿宋" w:hAnsi="仿宋" w:eastAsia="仿宋"/>
          <w:sz w:val="28"/>
          <w:szCs w:val="28"/>
        </w:rPr>
      </w:pPr>
      <w:r>
        <w:rPr>
          <w:rFonts w:hint="eastAsia" w:ascii="仿宋" w:hAnsi="仿宋" w:eastAsia="仿宋"/>
          <w:sz w:val="28"/>
          <w:szCs w:val="28"/>
        </w:rPr>
        <w:t>注：1.委托代理人的，应一并提交本委托书原件及代理人身份证复印件各一份；代理人为律师的，应一并提交律师事务所公函原件及律师执业证复印件各一份。</w:t>
      </w:r>
    </w:p>
    <w:p>
      <w:pPr>
        <w:tabs>
          <w:tab w:val="left" w:pos="3492"/>
        </w:tabs>
        <w:adjustRightInd/>
        <w:snapToGrid/>
        <w:spacing w:after="0"/>
        <w:jc w:val="center"/>
        <w:rPr>
          <w:rFonts w:ascii="Times New Roman" w:hAnsi="Times New Roman" w:eastAsia="华文中宋"/>
          <w:b/>
          <w:bCs/>
          <w:sz w:val="36"/>
          <w:szCs w:val="36"/>
        </w:rPr>
      </w:pPr>
      <w:r>
        <w:rPr>
          <w:rFonts w:hint="eastAsia" w:ascii="Times New Roman" w:hAnsi="Times New Roman" w:eastAsia="华文中宋"/>
          <w:b/>
          <w:bCs/>
          <w:sz w:val="36"/>
          <w:szCs w:val="36"/>
        </w:rPr>
        <w:t>法定代表人（或负责人）</w:t>
      </w:r>
    </w:p>
    <w:p>
      <w:pPr>
        <w:tabs>
          <w:tab w:val="left" w:pos="3492"/>
        </w:tabs>
        <w:adjustRightInd/>
        <w:snapToGrid/>
        <w:spacing w:after="0"/>
        <w:jc w:val="center"/>
        <w:rPr>
          <w:rFonts w:ascii="Times New Roman" w:hAnsi="Times New Roman" w:eastAsia="华文中宋"/>
          <w:b/>
          <w:bCs/>
          <w:sz w:val="36"/>
          <w:szCs w:val="36"/>
        </w:rPr>
      </w:pPr>
      <w:r>
        <w:rPr>
          <w:rFonts w:hint="eastAsia" w:ascii="Times New Roman" w:hAnsi="Times New Roman" w:eastAsia="华文中宋"/>
          <w:b/>
          <w:bCs/>
          <w:sz w:val="36"/>
          <w:szCs w:val="36"/>
        </w:rPr>
        <w:t>身份证明书</w:t>
      </w:r>
    </w:p>
    <w:p>
      <w:pPr>
        <w:tabs>
          <w:tab w:val="left" w:pos="1680"/>
        </w:tabs>
        <w:spacing w:line="360" w:lineRule="auto"/>
        <w:rPr>
          <w:rFonts w:ascii="仿宋" w:hAnsi="仿宋" w:eastAsia="仿宋" w:cs="仿宋"/>
          <w:color w:val="000000"/>
          <w:sz w:val="28"/>
          <w:szCs w:val="28"/>
          <w:shd w:val="clear" w:color="auto" w:fill="FFFFFF"/>
        </w:rPr>
      </w:pPr>
    </w:p>
    <w:p>
      <w:pPr>
        <w:tabs>
          <w:tab w:val="left" w:pos="1680"/>
        </w:tabs>
        <w:spacing w:after="156" w:afterLines="50" w:line="360" w:lineRule="auto"/>
        <w:rPr>
          <w:rFonts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 xml:space="preserve">      </w:t>
      </w:r>
      <w:r>
        <w:rPr>
          <w:rFonts w:hint="eastAsia" w:ascii="仿宋" w:hAnsi="仿宋" w:eastAsia="仿宋" w:cs="仿宋"/>
          <w:color w:val="000000"/>
          <w:sz w:val="28"/>
          <w:szCs w:val="28"/>
          <w:u w:val="single"/>
          <w:shd w:val="clear" w:color="auto" w:fill="FFFFFF"/>
        </w:rPr>
        <w:t xml:space="preserve">              </w:t>
      </w:r>
      <w:r>
        <w:rPr>
          <w:rFonts w:hint="eastAsia" w:ascii="仿宋" w:hAnsi="仿宋" w:eastAsia="仿宋" w:cs="仿宋"/>
          <w:color w:val="000000"/>
          <w:sz w:val="28"/>
          <w:szCs w:val="28"/>
          <w:shd w:val="clear" w:color="auto" w:fill="FFFFFF"/>
        </w:rPr>
        <w:t>同志（公民身份号码：</w:t>
      </w:r>
      <w:r>
        <w:rPr>
          <w:rFonts w:hint="eastAsia" w:ascii="仿宋" w:hAnsi="仿宋" w:eastAsia="仿宋" w:cs="仿宋"/>
          <w:color w:val="000000"/>
          <w:sz w:val="28"/>
          <w:szCs w:val="28"/>
          <w:u w:val="single"/>
          <w:shd w:val="clear" w:color="auto" w:fill="FFFFFF"/>
        </w:rPr>
        <w:t xml:space="preserve">              </w:t>
      </w:r>
      <w:r>
        <w:rPr>
          <w:rFonts w:hint="eastAsia" w:ascii="仿宋" w:hAnsi="仿宋" w:eastAsia="仿宋" w:cs="仿宋"/>
          <w:color w:val="000000"/>
          <w:sz w:val="28"/>
          <w:szCs w:val="28"/>
          <w:shd w:val="clear" w:color="auto" w:fill="FFFFFF"/>
        </w:rPr>
        <w:t>）在</w:t>
      </w:r>
    </w:p>
    <w:p>
      <w:pPr>
        <w:tabs>
          <w:tab w:val="left" w:pos="1680"/>
        </w:tabs>
        <w:spacing w:after="156" w:afterLines="50" w:line="360" w:lineRule="auto"/>
        <w:rPr>
          <w:rFonts w:ascii="仿宋" w:hAnsi="仿宋" w:eastAsia="仿宋" w:cs="仿宋"/>
          <w:color w:val="000000"/>
          <w:sz w:val="28"/>
          <w:szCs w:val="28"/>
          <w:shd w:val="clear" w:color="auto" w:fill="FFFFFF"/>
        </w:rPr>
      </w:pPr>
      <w:r>
        <w:rPr>
          <w:rFonts w:hint="eastAsia" w:ascii="仿宋" w:hAnsi="仿宋" w:eastAsia="仿宋" w:cs="仿宋"/>
          <w:color w:val="000000"/>
          <w:sz w:val="28"/>
          <w:szCs w:val="28"/>
          <w:u w:val="single"/>
          <w:shd w:val="clear" w:color="auto" w:fill="FFFFFF"/>
        </w:rPr>
        <w:t xml:space="preserve">                                 </w:t>
      </w:r>
      <w:r>
        <w:rPr>
          <w:rFonts w:hint="eastAsia" w:ascii="仿宋" w:hAnsi="仿宋" w:eastAsia="仿宋" w:cs="仿宋"/>
          <w:color w:val="000000"/>
          <w:sz w:val="28"/>
          <w:szCs w:val="28"/>
          <w:shd w:val="clear" w:color="auto" w:fill="FFFFFF"/>
        </w:rPr>
        <w:t>（单位名称）任</w:t>
      </w:r>
      <w:r>
        <w:rPr>
          <w:rFonts w:hint="eastAsia" w:ascii="仿宋" w:hAnsi="仿宋" w:eastAsia="仿宋" w:cs="仿宋"/>
          <w:color w:val="000000"/>
          <w:sz w:val="28"/>
          <w:szCs w:val="28"/>
          <w:u w:val="single"/>
          <w:shd w:val="clear" w:color="auto" w:fill="FFFFFF"/>
        </w:rPr>
        <w:t xml:space="preserve">      </w:t>
      </w:r>
      <w:r>
        <w:rPr>
          <w:rFonts w:hint="eastAsia" w:ascii="仿宋" w:hAnsi="仿宋" w:eastAsia="仿宋" w:cs="仿宋"/>
          <w:color w:val="000000"/>
          <w:sz w:val="28"/>
          <w:szCs w:val="28"/>
          <w:shd w:val="clear" w:color="auto" w:fill="FFFFFF"/>
        </w:rPr>
        <w:t>职务，是我单位法定代表人（或负责人）。</w:t>
      </w:r>
    </w:p>
    <w:p>
      <w:pPr>
        <w:tabs>
          <w:tab w:val="left" w:pos="1680"/>
        </w:tabs>
        <w:spacing w:line="360" w:lineRule="auto"/>
        <w:rPr>
          <w:rFonts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 xml:space="preserve">     特此证明。</w:t>
      </w:r>
    </w:p>
    <w:p>
      <w:pPr>
        <w:tabs>
          <w:tab w:val="left" w:pos="1680"/>
        </w:tabs>
        <w:spacing w:line="360" w:lineRule="auto"/>
        <w:rPr>
          <w:rFonts w:ascii="仿宋" w:hAnsi="仿宋" w:eastAsia="仿宋" w:cs="仿宋"/>
          <w:color w:val="000000"/>
          <w:sz w:val="28"/>
          <w:szCs w:val="28"/>
          <w:shd w:val="clear" w:color="auto" w:fill="FFFFFF"/>
        </w:rPr>
      </w:pPr>
    </w:p>
    <w:p>
      <w:pPr>
        <w:tabs>
          <w:tab w:val="left" w:pos="1680"/>
        </w:tabs>
        <w:spacing w:line="360" w:lineRule="auto"/>
        <w:rPr>
          <w:rFonts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 xml:space="preserve">                                     </w:t>
      </w:r>
      <w:r>
        <w:rPr>
          <w:rFonts w:ascii="仿宋" w:hAnsi="仿宋" w:eastAsia="仿宋" w:cs="仿宋"/>
          <w:color w:val="000000"/>
          <w:sz w:val="28"/>
          <w:szCs w:val="28"/>
          <w:shd w:val="clear" w:color="auto" w:fill="FFFFFF"/>
        </w:rPr>
        <w:t xml:space="preserve">  </w:t>
      </w:r>
      <w:r>
        <w:rPr>
          <w:rFonts w:hint="eastAsia" w:ascii="仿宋" w:hAnsi="仿宋" w:eastAsia="仿宋" w:cs="仿宋"/>
          <w:color w:val="000000"/>
          <w:sz w:val="28"/>
          <w:szCs w:val="28"/>
          <w:shd w:val="clear" w:color="auto" w:fill="FFFFFF"/>
        </w:rPr>
        <w:t xml:space="preserve">  年     月     日</w:t>
      </w:r>
    </w:p>
    <w:p>
      <w:pPr>
        <w:tabs>
          <w:tab w:val="left" w:pos="1680"/>
        </w:tabs>
        <w:spacing w:line="360" w:lineRule="auto"/>
        <w:rPr>
          <w:rFonts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 xml:space="preserve">                                              （公章）</w:t>
      </w:r>
    </w:p>
    <w:p>
      <w:pPr>
        <w:tabs>
          <w:tab w:val="left" w:pos="1680"/>
        </w:tabs>
        <w:spacing w:line="360" w:lineRule="auto"/>
        <w:rPr>
          <w:rFonts w:ascii="仿宋" w:hAnsi="仿宋" w:eastAsia="仿宋" w:cs="仿宋"/>
          <w:color w:val="000000"/>
          <w:sz w:val="28"/>
          <w:szCs w:val="28"/>
          <w:shd w:val="clear" w:color="auto" w:fill="FFFFFF"/>
        </w:rPr>
      </w:pPr>
    </w:p>
    <w:p>
      <w:pPr>
        <w:tabs>
          <w:tab w:val="left" w:pos="1680"/>
        </w:tabs>
        <w:spacing w:line="360" w:lineRule="auto"/>
        <w:rPr>
          <w:rFonts w:ascii="仿宋" w:hAnsi="仿宋" w:eastAsia="仿宋" w:cs="仿宋"/>
          <w:color w:val="000000"/>
          <w:sz w:val="28"/>
          <w:szCs w:val="28"/>
          <w:shd w:val="clear" w:color="auto" w:fill="FFFFFF"/>
        </w:rPr>
      </w:pPr>
    </w:p>
    <w:p>
      <w:pPr>
        <w:tabs>
          <w:tab w:val="left" w:pos="1680"/>
        </w:tabs>
        <w:spacing w:line="360" w:lineRule="auto"/>
        <w:rPr>
          <w:rFonts w:ascii="仿宋" w:hAnsi="仿宋" w:eastAsia="仿宋" w:cs="仿宋"/>
          <w:color w:val="000000"/>
          <w:sz w:val="28"/>
          <w:szCs w:val="28"/>
          <w:shd w:val="clear" w:color="auto" w:fill="FFFFFF"/>
        </w:rPr>
      </w:pPr>
      <w:bookmarkStart w:id="0" w:name="_Hlk16255061"/>
      <w:r>
        <w:rPr>
          <w:rFonts w:hint="eastAsia" w:ascii="仿宋" w:hAnsi="仿宋" w:eastAsia="仿宋" w:cs="仿宋"/>
          <w:color w:val="000000"/>
          <w:sz w:val="28"/>
          <w:szCs w:val="28"/>
          <w:shd w:val="clear" w:color="auto" w:fill="FFFFFF"/>
        </w:rPr>
        <w:t>附：1</w:t>
      </w:r>
      <w:r>
        <w:rPr>
          <w:rFonts w:ascii="仿宋" w:hAnsi="仿宋" w:eastAsia="仿宋" w:cs="仿宋"/>
          <w:color w:val="000000"/>
          <w:sz w:val="28"/>
          <w:szCs w:val="28"/>
          <w:shd w:val="clear" w:color="auto" w:fill="FFFFFF"/>
        </w:rPr>
        <w:t>.</w:t>
      </w:r>
      <w:r>
        <w:rPr>
          <w:rFonts w:hint="eastAsia" w:ascii="仿宋" w:hAnsi="仿宋" w:eastAsia="仿宋" w:cs="仿宋"/>
          <w:color w:val="000000"/>
          <w:sz w:val="28"/>
          <w:szCs w:val="28"/>
          <w:shd w:val="clear" w:color="auto" w:fill="FFFFFF"/>
        </w:rPr>
        <w:t>法定代表人（或负责人）身份证复印件（需加盖单位公章）</w:t>
      </w:r>
    </w:p>
    <w:p>
      <w:pPr>
        <w:tabs>
          <w:tab w:val="left" w:pos="1680"/>
        </w:tabs>
        <w:spacing w:line="360" w:lineRule="auto"/>
        <w:ind w:firstLine="560" w:firstLineChars="200"/>
        <w:rPr>
          <w:rFonts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2</w:t>
      </w:r>
      <w:r>
        <w:rPr>
          <w:rFonts w:ascii="仿宋" w:hAnsi="仿宋" w:eastAsia="仿宋" w:cs="仿宋"/>
          <w:color w:val="000000"/>
          <w:sz w:val="28"/>
          <w:szCs w:val="28"/>
          <w:shd w:val="clear" w:color="auto" w:fill="FFFFFF"/>
        </w:rPr>
        <w:t>.</w:t>
      </w:r>
      <w:r>
        <w:rPr>
          <w:rFonts w:hint="eastAsia" w:ascii="仿宋" w:hAnsi="仿宋" w:eastAsia="仿宋" w:cs="仿宋"/>
          <w:color w:val="000000"/>
          <w:sz w:val="28"/>
          <w:szCs w:val="28"/>
          <w:shd w:val="clear" w:color="auto" w:fill="FFFFFF"/>
        </w:rPr>
        <w:t>受托人身份证复印件（需加盖单位公章）</w:t>
      </w:r>
      <w:bookmarkEnd w:id="0"/>
    </w:p>
    <w:p>
      <w:pPr>
        <w:spacing w:after="0" w:line="480" w:lineRule="exact"/>
        <w:jc w:val="both"/>
        <w:rPr>
          <w:rFonts w:ascii="仿宋" w:hAnsi="仿宋" w:eastAsia="仿宋"/>
          <w:sz w:val="28"/>
          <w:szCs w:val="28"/>
        </w:rPr>
      </w:pPr>
    </w:p>
    <w:p>
      <w:pPr>
        <w:tabs>
          <w:tab w:val="left" w:pos="3492"/>
        </w:tabs>
        <w:adjustRightInd/>
        <w:snapToGrid/>
        <w:spacing w:before="240"/>
        <w:jc w:val="both"/>
        <w:rPr>
          <w:rFonts w:hint="eastAsia" w:ascii="Times New Roman" w:hAnsi="Times New Roman" w:eastAsia="华文中宋"/>
          <w:b/>
          <w:bCs/>
          <w:sz w:val="36"/>
          <w:szCs w:val="36"/>
        </w:rPr>
      </w:pPr>
    </w:p>
    <w:p>
      <w:pPr>
        <w:tabs>
          <w:tab w:val="left" w:pos="3492"/>
        </w:tabs>
        <w:adjustRightInd/>
        <w:snapToGrid/>
        <w:spacing w:before="240"/>
        <w:jc w:val="both"/>
        <w:rPr>
          <w:rFonts w:hint="eastAsia" w:ascii="Times New Roman" w:hAnsi="Times New Roman" w:eastAsia="华文中宋"/>
          <w:b/>
          <w:bCs/>
          <w:sz w:val="36"/>
          <w:szCs w:val="36"/>
        </w:rPr>
      </w:pPr>
    </w:p>
    <w:p>
      <w:pPr>
        <w:tabs>
          <w:tab w:val="left" w:pos="3492"/>
        </w:tabs>
        <w:adjustRightInd/>
        <w:snapToGrid/>
        <w:spacing w:before="240"/>
        <w:jc w:val="both"/>
        <w:rPr>
          <w:rFonts w:hint="eastAsia" w:ascii="Times New Roman" w:hAnsi="Times New Roman" w:eastAsia="华文中宋"/>
          <w:b/>
          <w:bCs/>
          <w:sz w:val="36"/>
          <w:szCs w:val="36"/>
        </w:rPr>
      </w:pPr>
    </w:p>
    <w:p>
      <w:pPr>
        <w:tabs>
          <w:tab w:val="left" w:pos="3492"/>
        </w:tabs>
        <w:adjustRightInd/>
        <w:snapToGrid/>
        <w:spacing w:before="240"/>
        <w:jc w:val="center"/>
        <w:rPr>
          <w:rFonts w:ascii="Times New Roman" w:hAnsi="Times New Roman" w:eastAsia="华文中宋"/>
          <w:b/>
          <w:bCs/>
          <w:sz w:val="36"/>
          <w:szCs w:val="36"/>
        </w:rPr>
      </w:pPr>
      <w:r>
        <w:rPr>
          <w:rFonts w:hint="eastAsia" w:ascii="Times New Roman" w:hAnsi="Times New Roman" w:eastAsia="华文中宋"/>
          <w:b/>
          <w:bCs/>
          <w:sz w:val="36"/>
          <w:szCs w:val="36"/>
        </w:rPr>
        <w:t>债权申报人信息确认书</w:t>
      </w:r>
    </w:p>
    <w:tbl>
      <w:tblPr>
        <w:tblStyle w:val="6"/>
        <w:tblW w:w="96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1559"/>
        <w:gridCol w:w="2268"/>
        <w:gridCol w:w="142"/>
        <w:gridCol w:w="1134"/>
        <w:gridCol w:w="18"/>
        <w:gridCol w:w="2955"/>
      </w:tblGrid>
      <w:tr>
        <w:trPr>
          <w:trHeight w:val="484" w:hRule="atLeast"/>
          <w:jc w:val="center"/>
        </w:trPr>
        <w:tc>
          <w:tcPr>
            <w:tcW w:w="1555" w:type="dxa"/>
            <w:tcBorders>
              <w:top w:val="single" w:color="auto" w:sz="4" w:space="0"/>
              <w:left w:val="single" w:color="auto" w:sz="4" w:space="0"/>
              <w:right w:val="single" w:color="auto" w:sz="4" w:space="0"/>
            </w:tcBorders>
            <w:vAlign w:val="center"/>
          </w:tcPr>
          <w:p>
            <w:pPr>
              <w:spacing w:before="62" w:beforeLines="20" w:after="62" w:afterLines="20"/>
              <w:jc w:val="center"/>
              <w:rPr>
                <w:rFonts w:ascii="仿宋" w:hAnsi="仿宋" w:eastAsia="仿宋" w:cs="宋体"/>
                <w:sz w:val="24"/>
                <w:szCs w:val="24"/>
              </w:rPr>
            </w:pPr>
            <w:r>
              <w:rPr>
                <w:rFonts w:hint="eastAsia" w:ascii="仿宋" w:hAnsi="仿宋" w:eastAsia="仿宋" w:cs="宋体"/>
                <w:b/>
                <w:bCs/>
                <w:sz w:val="24"/>
                <w:szCs w:val="24"/>
              </w:rPr>
              <w:t>债权人名称</w:t>
            </w:r>
          </w:p>
        </w:tc>
        <w:tc>
          <w:tcPr>
            <w:tcW w:w="8076" w:type="dxa"/>
            <w:gridSpan w:val="6"/>
            <w:tcBorders>
              <w:top w:val="single" w:color="auto" w:sz="4" w:space="0"/>
              <w:left w:val="single" w:color="auto" w:sz="4" w:space="0"/>
              <w:right w:val="single" w:color="auto" w:sz="4" w:space="0"/>
            </w:tcBorders>
            <w:vAlign w:val="center"/>
          </w:tcPr>
          <w:p>
            <w:pPr>
              <w:spacing w:before="62" w:beforeLines="20" w:after="62" w:afterLines="20"/>
              <w:rPr>
                <w:rFonts w:ascii="仿宋" w:hAnsi="仿宋" w:eastAsia="仿宋"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1" w:hRule="atLeast"/>
          <w:jc w:val="center"/>
        </w:trPr>
        <w:tc>
          <w:tcPr>
            <w:tcW w:w="1555" w:type="dxa"/>
            <w:vMerge w:val="restart"/>
            <w:tcBorders>
              <w:top w:val="single" w:color="auto" w:sz="4" w:space="0"/>
              <w:left w:val="single" w:color="auto" w:sz="4" w:space="0"/>
              <w:right w:val="single" w:color="auto" w:sz="4" w:space="0"/>
            </w:tcBorders>
            <w:vAlign w:val="center"/>
          </w:tcPr>
          <w:p>
            <w:pPr>
              <w:spacing w:before="62" w:beforeLines="20" w:after="62" w:afterLines="20"/>
              <w:jc w:val="center"/>
              <w:rPr>
                <w:rFonts w:ascii="仿宋" w:hAnsi="仿宋" w:eastAsia="仿宋" w:cs="宋体"/>
                <w:b/>
                <w:bCs/>
                <w:sz w:val="24"/>
                <w:szCs w:val="24"/>
              </w:rPr>
            </w:pPr>
            <w:r>
              <w:rPr>
                <w:rFonts w:hint="eastAsia" w:ascii="仿宋" w:hAnsi="仿宋" w:eastAsia="仿宋" w:cs="宋体"/>
                <w:b/>
                <w:bCs/>
                <w:sz w:val="24"/>
                <w:szCs w:val="24"/>
              </w:rPr>
              <w:t>送达地址信息</w:t>
            </w:r>
          </w:p>
        </w:tc>
        <w:tc>
          <w:tcPr>
            <w:tcW w:w="1559" w:type="dxa"/>
            <w:tcBorders>
              <w:top w:val="single" w:color="auto" w:sz="4" w:space="0"/>
              <w:left w:val="single" w:color="auto" w:sz="4" w:space="0"/>
              <w:bottom w:val="single" w:color="auto" w:sz="4" w:space="0"/>
              <w:right w:val="single" w:color="auto" w:sz="4" w:space="0"/>
            </w:tcBorders>
            <w:vAlign w:val="center"/>
          </w:tcPr>
          <w:p>
            <w:pPr>
              <w:spacing w:before="62" w:beforeLines="20" w:after="62" w:afterLines="20"/>
              <w:jc w:val="center"/>
              <w:rPr>
                <w:rFonts w:ascii="仿宋" w:hAnsi="仿宋" w:eastAsia="仿宋" w:cs="宋体"/>
                <w:sz w:val="24"/>
                <w:szCs w:val="24"/>
              </w:rPr>
            </w:pPr>
            <w:r>
              <w:rPr>
                <w:rFonts w:hint="eastAsia" w:ascii="仿宋" w:hAnsi="仿宋" w:eastAsia="仿宋" w:cs="宋体"/>
                <w:sz w:val="24"/>
                <w:szCs w:val="24"/>
              </w:rPr>
              <w:t>收件人</w:t>
            </w:r>
          </w:p>
        </w:tc>
        <w:tc>
          <w:tcPr>
            <w:tcW w:w="2268" w:type="dxa"/>
            <w:tcBorders>
              <w:top w:val="single" w:color="auto" w:sz="4" w:space="0"/>
              <w:left w:val="single" w:color="auto" w:sz="4" w:space="0"/>
              <w:bottom w:val="single" w:color="auto" w:sz="4" w:space="0"/>
              <w:right w:val="single" w:color="auto" w:sz="4" w:space="0"/>
            </w:tcBorders>
            <w:vAlign w:val="center"/>
          </w:tcPr>
          <w:p>
            <w:pPr>
              <w:spacing w:before="62" w:beforeLines="20" w:after="62" w:afterLines="20"/>
              <w:jc w:val="center"/>
              <w:rPr>
                <w:rFonts w:ascii="仿宋" w:hAnsi="仿宋" w:eastAsia="仿宋" w:cs="宋体"/>
                <w:sz w:val="24"/>
                <w:szCs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before="62" w:beforeLines="20" w:after="62" w:afterLines="20"/>
              <w:jc w:val="center"/>
              <w:rPr>
                <w:rFonts w:ascii="仿宋" w:hAnsi="仿宋" w:eastAsia="仿宋" w:cs="宋体"/>
                <w:sz w:val="24"/>
                <w:szCs w:val="24"/>
              </w:rPr>
            </w:pPr>
            <w:r>
              <w:rPr>
                <w:rFonts w:hint="eastAsia" w:ascii="仿宋" w:hAnsi="仿宋" w:eastAsia="仿宋" w:cs="宋体"/>
                <w:sz w:val="24"/>
                <w:szCs w:val="24"/>
              </w:rPr>
              <w:t>联系方式</w:t>
            </w:r>
          </w:p>
        </w:tc>
        <w:tc>
          <w:tcPr>
            <w:tcW w:w="2973" w:type="dxa"/>
            <w:gridSpan w:val="2"/>
            <w:tcBorders>
              <w:top w:val="single" w:color="auto" w:sz="4" w:space="0"/>
              <w:left w:val="single" w:color="auto" w:sz="4" w:space="0"/>
              <w:bottom w:val="single" w:color="auto" w:sz="4" w:space="0"/>
              <w:right w:val="single" w:color="auto" w:sz="4" w:space="0"/>
            </w:tcBorders>
            <w:vAlign w:val="center"/>
          </w:tcPr>
          <w:p>
            <w:pPr>
              <w:spacing w:before="62" w:beforeLines="20" w:after="62" w:afterLines="20"/>
              <w:jc w:val="center"/>
              <w:rPr>
                <w:rFonts w:ascii="仿宋" w:hAnsi="仿宋" w:eastAsia="仿宋"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8" w:hRule="atLeast"/>
          <w:jc w:val="center"/>
        </w:trPr>
        <w:tc>
          <w:tcPr>
            <w:tcW w:w="1555" w:type="dxa"/>
            <w:vMerge w:val="continue"/>
            <w:tcBorders>
              <w:left w:val="single" w:color="auto" w:sz="4" w:space="0"/>
              <w:right w:val="single" w:color="auto" w:sz="4" w:space="0"/>
            </w:tcBorders>
            <w:vAlign w:val="center"/>
          </w:tcPr>
          <w:p>
            <w:pPr>
              <w:spacing w:before="62" w:beforeLines="20" w:after="62" w:afterLines="20"/>
              <w:jc w:val="center"/>
              <w:rPr>
                <w:rFonts w:ascii="仿宋" w:hAnsi="仿宋" w:eastAsia="仿宋" w:cs="宋体"/>
                <w:b/>
                <w:bCs/>
                <w:sz w:val="24"/>
                <w:szCs w:val="24"/>
              </w:rPr>
            </w:pPr>
          </w:p>
        </w:tc>
        <w:tc>
          <w:tcPr>
            <w:tcW w:w="1559" w:type="dxa"/>
            <w:tcBorders>
              <w:top w:val="single" w:color="auto" w:sz="4" w:space="0"/>
              <w:left w:val="single" w:color="auto" w:sz="4" w:space="0"/>
              <w:right w:val="single" w:color="auto" w:sz="4" w:space="0"/>
            </w:tcBorders>
            <w:vAlign w:val="center"/>
          </w:tcPr>
          <w:p>
            <w:pPr>
              <w:spacing w:before="62" w:beforeLines="20" w:after="62" w:afterLines="20"/>
              <w:jc w:val="center"/>
              <w:rPr>
                <w:rFonts w:ascii="仿宋" w:hAnsi="仿宋" w:eastAsia="仿宋" w:cs="宋体"/>
                <w:sz w:val="24"/>
                <w:szCs w:val="24"/>
              </w:rPr>
            </w:pPr>
            <w:r>
              <w:rPr>
                <w:rFonts w:hint="eastAsia" w:ascii="仿宋" w:hAnsi="仿宋" w:eastAsia="仿宋" w:cs="宋体"/>
                <w:sz w:val="24"/>
                <w:szCs w:val="24"/>
              </w:rPr>
              <w:t>通讯地址及</w:t>
            </w:r>
          </w:p>
          <w:p>
            <w:pPr>
              <w:spacing w:before="62" w:beforeLines="20" w:after="62" w:afterLines="20"/>
              <w:jc w:val="center"/>
              <w:rPr>
                <w:rFonts w:ascii="仿宋" w:hAnsi="仿宋" w:eastAsia="仿宋" w:cs="宋体"/>
                <w:sz w:val="24"/>
                <w:szCs w:val="24"/>
              </w:rPr>
            </w:pPr>
            <w:r>
              <w:rPr>
                <w:rFonts w:hint="eastAsia" w:ascii="仿宋" w:hAnsi="仿宋" w:eastAsia="仿宋" w:cs="宋体"/>
                <w:sz w:val="24"/>
                <w:szCs w:val="24"/>
              </w:rPr>
              <w:t>邮政编码</w:t>
            </w:r>
          </w:p>
        </w:tc>
        <w:tc>
          <w:tcPr>
            <w:tcW w:w="6517" w:type="dxa"/>
            <w:gridSpan w:val="5"/>
            <w:tcBorders>
              <w:top w:val="single" w:color="auto" w:sz="4" w:space="0"/>
              <w:left w:val="single" w:color="auto" w:sz="4" w:space="0"/>
              <w:right w:val="single" w:color="auto" w:sz="4" w:space="0"/>
            </w:tcBorders>
            <w:vAlign w:val="center"/>
          </w:tcPr>
          <w:p>
            <w:pPr>
              <w:spacing w:before="62" w:beforeLines="20" w:after="62" w:afterLines="20"/>
              <w:jc w:val="center"/>
              <w:rPr>
                <w:rFonts w:ascii="仿宋" w:hAnsi="仿宋" w:eastAsia="仿宋"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4" w:hRule="atLeast"/>
          <w:jc w:val="center"/>
        </w:trPr>
        <w:tc>
          <w:tcPr>
            <w:tcW w:w="1555" w:type="dxa"/>
            <w:vMerge w:val="continue"/>
            <w:tcBorders>
              <w:left w:val="single" w:color="auto" w:sz="4" w:space="0"/>
              <w:bottom w:val="single" w:color="auto" w:sz="4" w:space="0"/>
              <w:right w:val="single" w:color="auto" w:sz="4" w:space="0"/>
            </w:tcBorders>
            <w:vAlign w:val="center"/>
          </w:tcPr>
          <w:p>
            <w:pPr>
              <w:spacing w:before="62" w:beforeLines="20" w:after="62" w:afterLines="20"/>
              <w:jc w:val="center"/>
              <w:rPr>
                <w:rFonts w:ascii="仿宋" w:hAnsi="仿宋" w:eastAsia="仿宋" w:cs="宋体"/>
                <w:b/>
                <w:bCs/>
                <w:sz w:val="24"/>
                <w:szCs w:val="24"/>
              </w:rPr>
            </w:pPr>
          </w:p>
        </w:tc>
        <w:tc>
          <w:tcPr>
            <w:tcW w:w="1559" w:type="dxa"/>
            <w:tcBorders>
              <w:top w:val="single" w:color="auto" w:sz="4" w:space="0"/>
              <w:left w:val="single" w:color="auto" w:sz="4" w:space="0"/>
              <w:bottom w:val="single" w:color="auto" w:sz="4" w:space="0"/>
              <w:right w:val="single" w:color="auto" w:sz="4" w:space="0"/>
            </w:tcBorders>
            <w:vAlign w:val="center"/>
          </w:tcPr>
          <w:p>
            <w:pPr>
              <w:spacing w:before="62" w:beforeLines="20" w:after="62" w:afterLines="20"/>
              <w:jc w:val="center"/>
              <w:rPr>
                <w:rFonts w:ascii="仿宋" w:hAnsi="仿宋" w:eastAsia="仿宋" w:cs="宋体"/>
                <w:sz w:val="24"/>
                <w:szCs w:val="24"/>
              </w:rPr>
            </w:pPr>
            <w:r>
              <w:rPr>
                <w:rFonts w:hint="eastAsia" w:ascii="仿宋" w:hAnsi="仿宋" w:eastAsia="仿宋" w:cs="宋体"/>
                <w:sz w:val="24"/>
                <w:szCs w:val="24"/>
              </w:rPr>
              <w:t>电子邮箱</w:t>
            </w:r>
          </w:p>
        </w:tc>
        <w:tc>
          <w:tcPr>
            <w:tcW w:w="2410" w:type="dxa"/>
            <w:gridSpan w:val="2"/>
            <w:tcBorders>
              <w:top w:val="single" w:color="auto" w:sz="4" w:space="0"/>
              <w:left w:val="single" w:color="auto" w:sz="4" w:space="0"/>
              <w:bottom w:val="single" w:color="auto" w:sz="4" w:space="0"/>
              <w:right w:val="single" w:color="auto" w:sz="4" w:space="0"/>
            </w:tcBorders>
            <w:vAlign w:val="center"/>
          </w:tcPr>
          <w:p>
            <w:pPr>
              <w:spacing w:before="62" w:beforeLines="20" w:after="62" w:afterLines="20"/>
              <w:jc w:val="center"/>
              <w:rPr>
                <w:rFonts w:ascii="仿宋" w:hAnsi="仿宋" w:eastAsia="仿宋" w:cs="宋体"/>
                <w:sz w:val="24"/>
                <w:szCs w:val="24"/>
              </w:rPr>
            </w:pPr>
          </w:p>
        </w:tc>
        <w:tc>
          <w:tcPr>
            <w:tcW w:w="1152" w:type="dxa"/>
            <w:gridSpan w:val="2"/>
            <w:tcBorders>
              <w:top w:val="single" w:color="auto" w:sz="4" w:space="0"/>
              <w:left w:val="single" w:color="auto" w:sz="4" w:space="0"/>
              <w:bottom w:val="single" w:color="auto" w:sz="4" w:space="0"/>
              <w:right w:val="single" w:color="auto" w:sz="4" w:space="0"/>
            </w:tcBorders>
            <w:vAlign w:val="center"/>
          </w:tcPr>
          <w:p>
            <w:pPr>
              <w:spacing w:before="62" w:beforeLines="20" w:after="62" w:afterLines="20"/>
              <w:jc w:val="center"/>
              <w:rPr>
                <w:rFonts w:ascii="仿宋" w:hAnsi="仿宋" w:eastAsia="仿宋" w:cs="宋体"/>
                <w:sz w:val="24"/>
                <w:szCs w:val="24"/>
              </w:rPr>
            </w:pPr>
            <w:r>
              <w:rPr>
                <w:rFonts w:hint="eastAsia" w:ascii="仿宋" w:hAnsi="仿宋" w:eastAsia="仿宋" w:cs="宋体"/>
                <w:sz w:val="24"/>
                <w:szCs w:val="24"/>
              </w:rPr>
              <w:t>微信号</w:t>
            </w:r>
          </w:p>
        </w:tc>
        <w:tc>
          <w:tcPr>
            <w:tcW w:w="2955" w:type="dxa"/>
            <w:tcBorders>
              <w:top w:val="single" w:color="auto" w:sz="4" w:space="0"/>
              <w:left w:val="single" w:color="auto" w:sz="4" w:space="0"/>
              <w:bottom w:val="single" w:color="auto" w:sz="4" w:space="0"/>
              <w:right w:val="single" w:color="auto" w:sz="4" w:space="0"/>
            </w:tcBorders>
            <w:vAlign w:val="center"/>
          </w:tcPr>
          <w:p>
            <w:pPr>
              <w:spacing w:before="62" w:beforeLines="20" w:after="62" w:afterLines="20"/>
              <w:jc w:val="center"/>
              <w:rPr>
                <w:rFonts w:ascii="仿宋" w:hAnsi="仿宋" w:eastAsia="仿宋"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17" w:hRule="atLeast"/>
          <w:jc w:val="center"/>
        </w:trPr>
        <w:tc>
          <w:tcPr>
            <w:tcW w:w="1555" w:type="dxa"/>
            <w:tcBorders>
              <w:top w:val="single" w:color="auto" w:sz="4" w:space="0"/>
              <w:left w:val="single" w:color="auto" w:sz="4" w:space="0"/>
              <w:right w:val="single" w:color="auto" w:sz="4" w:space="0"/>
            </w:tcBorders>
            <w:vAlign w:val="center"/>
          </w:tcPr>
          <w:p>
            <w:pPr>
              <w:spacing w:before="62" w:beforeLines="20" w:after="62" w:afterLines="20"/>
              <w:jc w:val="center"/>
              <w:rPr>
                <w:rFonts w:ascii="仿宋" w:hAnsi="仿宋" w:eastAsia="仿宋" w:cs="宋体"/>
                <w:b/>
                <w:bCs/>
                <w:sz w:val="24"/>
                <w:szCs w:val="24"/>
              </w:rPr>
            </w:pPr>
            <w:r>
              <w:rPr>
                <w:rFonts w:hint="eastAsia" w:ascii="仿宋" w:hAnsi="仿宋" w:eastAsia="仿宋" w:cs="宋体"/>
                <w:b/>
                <w:bCs/>
                <w:sz w:val="24"/>
                <w:szCs w:val="24"/>
              </w:rPr>
              <w:t>银行账户信息</w:t>
            </w:r>
          </w:p>
        </w:tc>
        <w:tc>
          <w:tcPr>
            <w:tcW w:w="8076" w:type="dxa"/>
            <w:gridSpan w:val="6"/>
            <w:tcBorders>
              <w:top w:val="single" w:color="auto" w:sz="4" w:space="0"/>
              <w:left w:val="single" w:color="auto" w:sz="4" w:space="0"/>
              <w:right w:val="single" w:color="auto" w:sz="4" w:space="0"/>
            </w:tcBorders>
            <w:vAlign w:val="center"/>
          </w:tcPr>
          <w:p>
            <w:pPr>
              <w:spacing w:before="156" w:beforeLines="50" w:after="62" w:afterLines="20" w:line="360" w:lineRule="auto"/>
              <w:rPr>
                <w:rFonts w:ascii="仿宋" w:hAnsi="仿宋" w:eastAsia="仿宋" w:cs="宋体"/>
                <w:sz w:val="24"/>
                <w:szCs w:val="24"/>
              </w:rPr>
            </w:pPr>
            <w:r>
              <w:rPr>
                <w:rFonts w:hint="eastAsia" w:ascii="仿宋" w:hAnsi="仿宋" w:eastAsia="仿宋" w:cs="宋体"/>
                <w:sz w:val="24"/>
                <w:szCs w:val="24"/>
              </w:rPr>
              <w:t xml:space="preserve">户 </w:t>
            </w:r>
            <w:r>
              <w:rPr>
                <w:rFonts w:ascii="仿宋" w:hAnsi="仿宋" w:eastAsia="仿宋" w:cs="宋体"/>
                <w:sz w:val="24"/>
                <w:szCs w:val="24"/>
              </w:rPr>
              <w:t xml:space="preserve">    </w:t>
            </w:r>
            <w:r>
              <w:rPr>
                <w:rFonts w:hint="eastAsia" w:ascii="仿宋" w:hAnsi="仿宋" w:eastAsia="仿宋" w:cs="宋体"/>
                <w:sz w:val="24"/>
                <w:szCs w:val="24"/>
              </w:rPr>
              <w:t>名：</w:t>
            </w:r>
            <w:r>
              <w:rPr>
                <w:rFonts w:ascii="仿宋" w:hAnsi="仿宋" w:eastAsia="仿宋" w:cs="宋体"/>
                <w:sz w:val="24"/>
                <w:szCs w:val="24"/>
                <w:u w:val="single"/>
              </w:rPr>
              <w:t xml:space="preserve">                                       </w:t>
            </w:r>
            <w:r>
              <w:rPr>
                <w:rFonts w:hint="eastAsia" w:ascii="仿宋" w:hAnsi="仿宋" w:eastAsia="仿宋" w:cs="宋体"/>
                <w:sz w:val="24"/>
                <w:szCs w:val="24"/>
              </w:rPr>
              <w:t>；</w:t>
            </w:r>
          </w:p>
          <w:p>
            <w:pPr>
              <w:spacing w:before="62" w:beforeLines="20" w:after="62" w:afterLines="20" w:line="360" w:lineRule="auto"/>
              <w:rPr>
                <w:rFonts w:ascii="仿宋" w:hAnsi="仿宋" w:eastAsia="仿宋" w:cs="宋体"/>
                <w:sz w:val="24"/>
                <w:szCs w:val="24"/>
              </w:rPr>
            </w:pPr>
            <w:r>
              <w:rPr>
                <w:rFonts w:hint="eastAsia" w:ascii="仿宋" w:hAnsi="仿宋" w:eastAsia="仿宋" w:cs="宋体"/>
                <w:sz w:val="24"/>
                <w:szCs w:val="24"/>
              </w:rPr>
              <w:t>账（卡）号：</w:t>
            </w:r>
            <w:r>
              <w:rPr>
                <w:rFonts w:ascii="仿宋" w:hAnsi="仿宋" w:eastAsia="仿宋" w:cs="宋体"/>
                <w:sz w:val="24"/>
                <w:szCs w:val="24"/>
                <w:u w:val="single"/>
              </w:rPr>
              <w:t xml:space="preserve">                                      </w:t>
            </w:r>
            <w:r>
              <w:rPr>
                <w:rFonts w:hint="eastAsia" w:ascii="仿宋" w:hAnsi="仿宋" w:eastAsia="仿宋" w:cs="宋体"/>
                <w:sz w:val="24"/>
                <w:szCs w:val="24"/>
              </w:rPr>
              <w:t>；</w:t>
            </w:r>
          </w:p>
          <w:p>
            <w:pPr>
              <w:spacing w:before="62" w:beforeLines="20" w:after="62" w:afterLines="20" w:line="360" w:lineRule="auto"/>
              <w:rPr>
                <w:rFonts w:ascii="仿宋" w:hAnsi="仿宋" w:eastAsia="仿宋" w:cs="宋体"/>
                <w:sz w:val="24"/>
                <w:szCs w:val="24"/>
              </w:rPr>
            </w:pPr>
            <w:r>
              <w:rPr>
                <w:rFonts w:hint="eastAsia" w:ascii="仿宋" w:hAnsi="仿宋" w:eastAsia="仿宋" w:cs="宋体"/>
                <w:sz w:val="24"/>
                <w:szCs w:val="24"/>
              </w:rPr>
              <w:t xml:space="preserve">开 </w:t>
            </w:r>
            <w:r>
              <w:rPr>
                <w:rFonts w:ascii="仿宋" w:hAnsi="仿宋" w:eastAsia="仿宋" w:cs="宋体"/>
                <w:sz w:val="24"/>
                <w:szCs w:val="24"/>
              </w:rPr>
              <w:t xml:space="preserve"> </w:t>
            </w:r>
            <w:r>
              <w:rPr>
                <w:rFonts w:hint="eastAsia" w:ascii="仿宋" w:hAnsi="仿宋" w:eastAsia="仿宋" w:cs="宋体"/>
                <w:sz w:val="24"/>
                <w:szCs w:val="24"/>
              </w:rPr>
              <w:t xml:space="preserve">户 </w:t>
            </w:r>
            <w:r>
              <w:rPr>
                <w:rFonts w:ascii="仿宋" w:hAnsi="仿宋" w:eastAsia="仿宋" w:cs="宋体"/>
                <w:sz w:val="24"/>
                <w:szCs w:val="24"/>
              </w:rPr>
              <w:t xml:space="preserve"> </w:t>
            </w:r>
            <w:r>
              <w:rPr>
                <w:rFonts w:hint="eastAsia" w:ascii="仿宋" w:hAnsi="仿宋" w:eastAsia="仿宋" w:cs="宋体"/>
                <w:sz w:val="24"/>
                <w:szCs w:val="24"/>
              </w:rPr>
              <w:t>行：</w:t>
            </w:r>
            <w:r>
              <w:rPr>
                <w:rFonts w:ascii="仿宋" w:hAnsi="仿宋" w:eastAsia="仿宋" w:cs="宋体"/>
                <w:sz w:val="24"/>
                <w:szCs w:val="24"/>
                <w:u w:val="single"/>
              </w:rPr>
              <w:t xml:space="preserve">                                       </w:t>
            </w:r>
            <w:r>
              <w:rPr>
                <w:rFonts w:hint="eastAsia" w:ascii="仿宋" w:hAnsi="仿宋" w:eastAsia="仿宋" w:cs="宋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019" w:hRule="atLeast"/>
          <w:jc w:val="center"/>
        </w:trPr>
        <w:tc>
          <w:tcPr>
            <w:tcW w:w="9631" w:type="dxa"/>
            <w:gridSpan w:val="7"/>
            <w:tcBorders>
              <w:top w:val="single" w:color="auto" w:sz="4" w:space="0"/>
              <w:left w:val="single" w:color="auto" w:sz="4" w:space="0"/>
              <w:bottom w:val="single" w:color="auto" w:sz="4" w:space="0"/>
              <w:right w:val="single" w:color="auto" w:sz="4" w:space="0"/>
            </w:tcBorders>
            <w:vAlign w:val="center"/>
          </w:tcPr>
          <w:p>
            <w:pPr>
              <w:spacing w:after="0" w:line="360" w:lineRule="exact"/>
              <w:rPr>
                <w:rFonts w:ascii="仿宋" w:hAnsi="仿宋" w:eastAsia="仿宋" w:cs="宋体"/>
                <w:b/>
                <w:bCs/>
                <w:sz w:val="21"/>
                <w:szCs w:val="21"/>
              </w:rPr>
            </w:pPr>
            <w:r>
              <w:rPr>
                <w:rFonts w:hint="eastAsia" w:ascii="仿宋" w:hAnsi="仿宋" w:eastAsia="仿宋" w:cs="宋体"/>
                <w:b/>
                <w:bCs/>
                <w:sz w:val="21"/>
                <w:szCs w:val="21"/>
              </w:rPr>
              <w:t>受送达人已经知晓、同意并确认如下内容：</w:t>
            </w:r>
          </w:p>
          <w:p>
            <w:pPr>
              <w:widowControl w:val="0"/>
              <w:spacing w:after="0" w:line="360" w:lineRule="exact"/>
              <w:ind w:firstLine="422" w:firstLineChars="200"/>
              <w:rPr>
                <w:rFonts w:ascii="仿宋" w:hAnsi="仿宋" w:eastAsia="仿宋" w:cs="宋体"/>
                <w:sz w:val="21"/>
                <w:szCs w:val="21"/>
              </w:rPr>
            </w:pPr>
            <w:r>
              <w:rPr>
                <w:rFonts w:hint="eastAsia" w:ascii="仿宋" w:hAnsi="仿宋" w:eastAsia="仿宋" w:cs="宋体"/>
                <w:b/>
                <w:bCs/>
                <w:sz w:val="21"/>
                <w:szCs w:val="21"/>
              </w:rPr>
              <w:t>1.【送达地址的确认】</w:t>
            </w:r>
            <w:r>
              <w:rPr>
                <w:rFonts w:hint="eastAsia" w:ascii="仿宋" w:hAnsi="仿宋" w:eastAsia="仿宋" w:cs="宋体"/>
                <w:sz w:val="21"/>
                <w:szCs w:val="21"/>
              </w:rPr>
              <w:t>我（单位）已如实提供地址及联系方式，并保证上述联系地址、准确、有效，管理人可按照我（单位）在上表中确认的地址送达本案破产程序中的相关法律文书。如上述地址不准确导致破产重整相关文书无法送达或未及时送达的，自文书、材料等退回之日视为送达之日；</w:t>
            </w:r>
            <w:r>
              <w:rPr>
                <w:rFonts w:hint="eastAsia" w:ascii="仿宋" w:hAnsi="仿宋" w:eastAsia="仿宋" w:cs="宋体"/>
                <w:szCs w:val="21"/>
              </w:rPr>
              <w:t>如有变更联系方式、送达地址及银行账户的，将及时书面通知管理人；否则</w:t>
            </w:r>
            <w:r>
              <w:rPr>
                <w:rFonts w:hint="eastAsia" w:ascii="仿宋" w:hAnsi="仿宋" w:eastAsia="仿宋" w:cs="宋体"/>
                <w:sz w:val="21"/>
                <w:szCs w:val="21"/>
              </w:rPr>
              <w:t>申报人愿承担由此引起的一切法律后果。</w:t>
            </w:r>
          </w:p>
          <w:p>
            <w:pPr>
              <w:widowControl w:val="0"/>
              <w:spacing w:after="0" w:line="360" w:lineRule="exact"/>
              <w:ind w:firstLine="422" w:firstLineChars="200"/>
              <w:rPr>
                <w:rFonts w:ascii="仿宋" w:hAnsi="仿宋" w:eastAsia="仿宋" w:cs="宋体"/>
                <w:sz w:val="21"/>
                <w:szCs w:val="21"/>
              </w:rPr>
            </w:pPr>
            <w:r>
              <w:rPr>
                <w:rFonts w:hint="eastAsia" w:ascii="仿宋" w:hAnsi="仿宋" w:eastAsia="仿宋" w:cs="宋体"/>
                <w:b/>
                <w:bCs/>
                <w:sz w:val="21"/>
                <w:szCs w:val="21"/>
              </w:rPr>
              <w:t>2.【银行账户信息的确认】</w:t>
            </w:r>
            <w:r>
              <w:rPr>
                <w:rFonts w:hint="eastAsia" w:ascii="仿宋" w:hAnsi="仿宋" w:eastAsia="仿宋" w:cs="宋体"/>
                <w:sz w:val="21"/>
                <w:szCs w:val="21"/>
              </w:rPr>
              <w:t>确认的送达地址及银行账户信息适用于本破产案所有程序，包括但不限于预重整、破产清算、和解、重整，以及同期与破产事务相关的其他事项。</w:t>
            </w:r>
          </w:p>
          <w:p>
            <w:pPr>
              <w:widowControl w:val="0"/>
              <w:spacing w:after="0" w:line="360" w:lineRule="exact"/>
              <w:ind w:firstLine="422" w:firstLineChars="200"/>
              <w:rPr>
                <w:rFonts w:ascii="仿宋" w:hAnsi="仿宋" w:eastAsia="仿宋" w:cs="宋体"/>
                <w:sz w:val="21"/>
                <w:szCs w:val="21"/>
              </w:rPr>
            </w:pPr>
            <w:r>
              <w:rPr>
                <w:rFonts w:hint="eastAsia" w:ascii="仿宋" w:hAnsi="仿宋" w:eastAsia="仿宋" w:cs="宋体"/>
                <w:b/>
                <w:bCs/>
                <w:sz w:val="21"/>
                <w:szCs w:val="21"/>
              </w:rPr>
              <w:t>3.【送达方式的确认】</w:t>
            </w:r>
            <w:r>
              <w:rPr>
                <w:rFonts w:hint="eastAsia" w:ascii="仿宋" w:hAnsi="仿宋" w:eastAsia="仿宋" w:cs="宋体"/>
                <w:sz w:val="21"/>
                <w:szCs w:val="21"/>
              </w:rPr>
              <w:t>如管理人及受委托的人员当面送交材料的，收件人签名视为送达；如以电子邮件、微信号方式传送，则以电子邮件进入收件人收件系统之日视为送达；如以邮寄方式送达，则以专递方式按本确认书确定的联系地址寄出，自寄出邮戳之日起三日内视为送达。</w:t>
            </w:r>
          </w:p>
          <w:p>
            <w:pPr>
              <w:widowControl w:val="0"/>
              <w:spacing w:after="0" w:line="360" w:lineRule="exact"/>
              <w:ind w:firstLine="422" w:firstLineChars="200"/>
              <w:rPr>
                <w:rFonts w:ascii="仿宋" w:hAnsi="仿宋" w:eastAsia="仿宋" w:cs="宋体"/>
                <w:sz w:val="21"/>
                <w:szCs w:val="21"/>
              </w:rPr>
            </w:pPr>
            <w:r>
              <w:rPr>
                <w:rFonts w:hint="eastAsia" w:ascii="仿宋" w:hAnsi="仿宋" w:eastAsia="仿宋" w:cs="宋体"/>
                <w:b/>
                <w:bCs/>
                <w:sz w:val="21"/>
                <w:szCs w:val="21"/>
              </w:rPr>
              <w:t>4.</w:t>
            </w:r>
            <w:r>
              <w:rPr>
                <w:rFonts w:hint="eastAsia" w:ascii="仿宋" w:hAnsi="仿宋" w:eastAsia="仿宋" w:cs="宋体"/>
                <w:b/>
                <w:bCs/>
                <w:szCs w:val="21"/>
              </w:rPr>
              <w:t>【债权人会议召开和表决核查方式的确认】</w:t>
            </w:r>
            <w:r>
              <w:rPr>
                <w:rFonts w:hint="eastAsia" w:ascii="仿宋" w:hAnsi="仿宋" w:eastAsia="仿宋" w:cs="宋体"/>
                <w:szCs w:val="21"/>
              </w:rPr>
              <w:t>为提升债权人会议召开和表决效率，降破产成本，同时也为减少全体债权人参加债权人会议而支出的成本，我方同意管理人经现场方式召开、采用网络在线视频、非在线视频通讯群组等其他非现场方式召开债权人会议。需要由债权人会议审查并表决的议案，除现场表决外，亦可以由管理人视案件实际情况采用书面、传真、短信、电子邮件、即时通信、通讯群组等非现场方式进行表决。</w:t>
            </w:r>
          </w:p>
          <w:p>
            <w:pPr>
              <w:widowControl w:val="0"/>
              <w:spacing w:after="0" w:line="360" w:lineRule="exact"/>
              <w:ind w:firstLine="422" w:firstLineChars="200"/>
              <w:rPr>
                <w:rFonts w:ascii="仿宋" w:hAnsi="仿宋" w:eastAsia="仿宋" w:cs="宋体"/>
                <w:sz w:val="21"/>
                <w:szCs w:val="21"/>
              </w:rPr>
            </w:pPr>
            <w:r>
              <w:rPr>
                <w:rFonts w:hint="eastAsia" w:ascii="仿宋" w:hAnsi="仿宋" w:eastAsia="仿宋" w:cs="宋体"/>
                <w:b/>
                <w:bCs/>
                <w:sz w:val="21"/>
                <w:szCs w:val="21"/>
              </w:rPr>
              <w:t>5.</w:t>
            </w:r>
            <w:r>
              <w:rPr>
                <w:rFonts w:hint="eastAsia" w:ascii="仿宋" w:hAnsi="仿宋" w:eastAsia="仿宋" w:cs="宋体"/>
                <w:b/>
                <w:bCs/>
                <w:szCs w:val="21"/>
              </w:rPr>
              <w:t>【表决核查机制的确认】</w:t>
            </w:r>
            <w:r>
              <w:rPr>
                <w:rFonts w:hint="eastAsia" w:ascii="仿宋" w:hAnsi="仿宋" w:eastAsia="仿宋" w:cs="宋体"/>
                <w:szCs w:val="21"/>
              </w:rPr>
              <w:t>对于需要我方进行表决的破产程序相关议案等各类文件，我方将在管理人相关文件中指定的期限内填妥意见或表决等文件予以回复，逾期回复的均视为我方对管理人送达的各方案或草案表决同意，对债权表等文件表示无异议。</w:t>
            </w:r>
          </w:p>
          <w:p>
            <w:pPr>
              <w:spacing w:after="0" w:line="360" w:lineRule="auto"/>
              <w:jc w:val="both"/>
              <w:rPr>
                <w:rFonts w:ascii="仿宋" w:hAnsi="仿宋" w:eastAsia="仿宋" w:cs="宋体"/>
                <w:b/>
                <w:bCs/>
                <w:sz w:val="20"/>
                <w:szCs w:val="20"/>
              </w:rPr>
            </w:pPr>
            <w:r>
              <w:rPr>
                <w:rFonts w:ascii="仿宋" w:hAnsi="仿宋" w:eastAsia="仿宋"/>
                <w:b/>
                <w:bCs/>
                <w:sz w:val="24"/>
                <w:szCs w:val="24"/>
              </w:rPr>
              <w:t>申报人（签名或盖章）：</w:t>
            </w:r>
          </w:p>
          <w:p>
            <w:pPr>
              <w:spacing w:after="0" w:line="360" w:lineRule="auto"/>
              <w:ind w:right="840" w:firstLine="5500" w:firstLineChars="2500"/>
              <w:rPr>
                <w:rFonts w:ascii="仿宋" w:hAnsi="仿宋" w:eastAsia="仿宋" w:cs="宋体"/>
                <w:sz w:val="24"/>
                <w:szCs w:val="24"/>
              </w:rPr>
            </w:pPr>
            <w:r>
              <w:rPr>
                <w:rFonts w:hint="eastAsia" w:ascii="仿宋" w:hAnsi="仿宋" w:eastAsia="仿宋" w:cs="宋体"/>
              </w:rPr>
              <w:t xml:space="preserve">年 </w:t>
            </w:r>
            <w:r>
              <w:rPr>
                <w:rFonts w:ascii="仿宋" w:hAnsi="仿宋" w:eastAsia="仿宋" w:cs="宋体"/>
              </w:rPr>
              <w:t xml:space="preserve">   </w:t>
            </w:r>
            <w:r>
              <w:rPr>
                <w:rFonts w:hint="eastAsia" w:ascii="仿宋" w:hAnsi="仿宋" w:eastAsia="仿宋" w:cs="宋体"/>
              </w:rPr>
              <w:t xml:space="preserve">月 </w:t>
            </w:r>
            <w:r>
              <w:rPr>
                <w:rFonts w:ascii="仿宋" w:hAnsi="仿宋" w:eastAsia="仿宋" w:cs="宋体"/>
              </w:rPr>
              <w:t xml:space="preserve">   </w:t>
            </w:r>
            <w:r>
              <w:rPr>
                <w:rFonts w:hint="eastAsia" w:ascii="仿宋" w:hAnsi="仿宋" w:eastAsia="仿宋" w:cs="宋体"/>
              </w:rPr>
              <w:t>日</w:t>
            </w:r>
          </w:p>
        </w:tc>
      </w:tr>
    </w:tbl>
    <w:p>
      <w:pPr>
        <w:spacing w:after="0" w:line="480" w:lineRule="exact"/>
        <w:jc w:val="both"/>
        <w:rPr>
          <w:rFonts w:ascii="仿宋" w:hAnsi="仿宋" w:eastAsia="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00000000" w:usb1="00000000" w:usb2="00000000" w:usb3="00000000" w:csb0="00160000"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00000000" w:usb1="00000000" w:usb2="00000000" w:usb3="00000000" w:csb0="00000000" w:csb1="00000000"/>
  </w:font>
  <w:font w:name="微软雅黑">
    <w:altName w:val="汉仪旗黑"/>
    <w:panose1 w:val="020B0503020204020204"/>
    <w:charset w:val="86"/>
    <w:family w:val="swiss"/>
    <w:pitch w:val="default"/>
    <w:sig w:usb0="00000000" w:usb1="00000000" w:usb2="00000016" w:usb3="00000000" w:csb0="0004001F" w:csb1="00000000"/>
  </w:font>
  <w:font w:name="汉仪旗黑">
    <w:panose1 w:val="00020600040101010101"/>
    <w:charset w:val="86"/>
    <w:family w:val="auto"/>
    <w:pitch w:val="default"/>
    <w:sig w:usb0="00000000" w:usb1="00000000" w:usb2="00000000" w:usb3="00000000" w:csb0="0006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0" w:usb1="00000000" w:usb2="00000000" w:usb3="00000000" w:csb0="00160000" w:csb1="00000000"/>
  </w:font>
  <w:font w:name="华文中宋">
    <w:altName w:val="汉仪书宋二KW"/>
    <w:panose1 w:val="02010600040101010101"/>
    <w:charset w:val="86"/>
    <w:family w:val="auto"/>
    <w:pitch w:val="default"/>
    <w:sig w:usb0="00000000" w:usb1="00000000" w:usb2="00000010" w:usb3="00000000" w:csb0="0004009F"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8"/>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3559"/>
    <w:rsid w:val="00013559"/>
    <w:rsid w:val="000A2B6B"/>
    <w:rsid w:val="001272E3"/>
    <w:rsid w:val="001357C1"/>
    <w:rsid w:val="002729C9"/>
    <w:rsid w:val="003B4CE9"/>
    <w:rsid w:val="005C6ABD"/>
    <w:rsid w:val="007478C8"/>
    <w:rsid w:val="00A43B0D"/>
    <w:rsid w:val="00B400FC"/>
    <w:rsid w:val="00BB611F"/>
    <w:rsid w:val="00DE15B4"/>
    <w:rsid w:val="00E5541F"/>
    <w:rsid w:val="33FA739C"/>
    <w:rsid w:val="37B7B11E"/>
    <w:rsid w:val="3F7D2F73"/>
    <w:rsid w:val="3FBB6F51"/>
    <w:rsid w:val="77FDE8BA"/>
    <w:rsid w:val="7D7F583E"/>
    <w:rsid w:val="7FBFE5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kern w:val="0"/>
      <w:sz w:val="22"/>
      <w:szCs w:val="22"/>
      <w:lang w:val="en-US" w:eastAsia="zh-CN" w:bidi="ar-SA"/>
    </w:rPr>
  </w:style>
  <w:style w:type="paragraph" w:styleId="2">
    <w:name w:val="heading 1"/>
    <w:next w:val="1"/>
    <w:link w:val="10"/>
    <w:qFormat/>
    <w:uiPriority w:val="1"/>
    <w:pPr>
      <w:widowControl w:val="0"/>
      <w:autoSpaceDE w:val="0"/>
      <w:autoSpaceDN w:val="0"/>
      <w:spacing w:line="587" w:lineRule="exact"/>
      <w:ind w:left="1735" w:right="2013"/>
      <w:jc w:val="center"/>
      <w:outlineLvl w:val="0"/>
    </w:pPr>
    <w:rPr>
      <w:rFonts w:ascii="微软雅黑" w:hAnsi="微软雅黑" w:eastAsia="微软雅黑" w:cs="微软雅黑"/>
      <w:b/>
      <w:bCs/>
      <w:kern w:val="0"/>
      <w:sz w:val="36"/>
      <w:szCs w:val="36"/>
      <w:lang w:val="en-US" w:eastAsia="zh-CN" w:bidi="ar-SA"/>
    </w:rPr>
  </w:style>
  <w:style w:type="paragraph" w:styleId="3">
    <w:name w:val="heading 2"/>
    <w:next w:val="1"/>
    <w:link w:val="11"/>
    <w:qFormat/>
    <w:uiPriority w:val="1"/>
    <w:pPr>
      <w:widowControl w:val="0"/>
      <w:autoSpaceDE w:val="0"/>
      <w:autoSpaceDN w:val="0"/>
      <w:outlineLvl w:val="1"/>
    </w:pPr>
    <w:rPr>
      <w:rFonts w:ascii="宋体" w:hAnsi="宋体" w:eastAsia="宋体" w:cs="宋体"/>
      <w:kern w:val="0"/>
      <w:sz w:val="32"/>
      <w:szCs w:val="32"/>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4">
    <w:name w:val="footer"/>
    <w:basedOn w:val="1"/>
    <w:link w:val="9"/>
    <w:unhideWhenUsed/>
    <w:qFormat/>
    <w:uiPriority w:val="99"/>
    <w:pPr>
      <w:tabs>
        <w:tab w:val="center" w:pos="4153"/>
        <w:tab w:val="right" w:pos="8306"/>
      </w:tabs>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jc w:val="center"/>
    </w:pPr>
    <w:rPr>
      <w:sz w:val="18"/>
      <w:szCs w:val="18"/>
    </w:rPr>
  </w:style>
  <w:style w:type="character" w:customStyle="1" w:styleId="8">
    <w:name w:val="页眉 字符"/>
    <w:basedOn w:val="7"/>
    <w:link w:val="5"/>
    <w:qFormat/>
    <w:uiPriority w:val="99"/>
    <w:rPr>
      <w:sz w:val="18"/>
      <w:szCs w:val="18"/>
    </w:rPr>
  </w:style>
  <w:style w:type="character" w:customStyle="1" w:styleId="9">
    <w:name w:val="页脚 字符"/>
    <w:basedOn w:val="7"/>
    <w:link w:val="4"/>
    <w:qFormat/>
    <w:uiPriority w:val="99"/>
    <w:rPr>
      <w:sz w:val="18"/>
      <w:szCs w:val="18"/>
    </w:rPr>
  </w:style>
  <w:style w:type="character" w:customStyle="1" w:styleId="10">
    <w:name w:val="标题 1 字符"/>
    <w:basedOn w:val="7"/>
    <w:link w:val="2"/>
    <w:qFormat/>
    <w:uiPriority w:val="1"/>
    <w:rPr>
      <w:rFonts w:ascii="微软雅黑" w:hAnsi="微软雅黑" w:eastAsia="微软雅黑" w:cs="微软雅黑"/>
      <w:b/>
      <w:bCs/>
      <w:kern w:val="0"/>
      <w:sz w:val="36"/>
      <w:szCs w:val="36"/>
    </w:rPr>
  </w:style>
  <w:style w:type="character" w:customStyle="1" w:styleId="11">
    <w:name w:val="标题 2 字符"/>
    <w:basedOn w:val="7"/>
    <w:link w:val="3"/>
    <w:qFormat/>
    <w:uiPriority w:val="1"/>
    <w:rPr>
      <w:rFonts w:ascii="宋体" w:hAnsi="宋体" w:eastAsia="宋体" w:cs="宋体"/>
      <w:kern w:val="0"/>
      <w:sz w:val="32"/>
      <w:szCs w:val="32"/>
    </w:rPr>
  </w:style>
  <w:style w:type="paragraph" w:customStyle="1" w:styleId="12">
    <w:name w:val="List Paragraph"/>
    <w:basedOn w:val="1"/>
    <w:qFormat/>
    <w:uiPriority w:val="34"/>
    <w:pPr>
      <w:widowControl w:val="0"/>
      <w:adjustRightInd/>
      <w:snapToGrid/>
      <w:spacing w:after="0"/>
      <w:ind w:firstLine="420" w:firstLineChars="200"/>
      <w:jc w:val="both"/>
    </w:pPr>
    <w:rPr>
      <w:rFonts w:asciiTheme="minorHAnsi" w:hAnsiTheme="minorHAnsi" w:eastAsiaTheme="minorEastAsia" w:cstheme="minorBidi"/>
      <w:kern w:val="2"/>
      <w:sz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3077</Words>
  <Characters>3090</Characters>
  <Lines>31</Lines>
  <Paragraphs>8</Paragraphs>
  <TotalTime>0</TotalTime>
  <ScaleCrop>false</ScaleCrop>
  <LinksUpToDate>false</LinksUpToDate>
  <CharactersWithSpaces>4084</CharactersWithSpaces>
  <Application>WPS Office_5.2.0.7734_F1E327BC-269C-435d-A152-05C5408002CA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2021-10-29T18:23:00Z</dcterms:created>
  <dc:creator>liou syun</dc:creator>
  <cp:lastModifiedBy>踏踏</cp:lastModifiedBy>
  <dcterms:modified xsi:type="dcterms:W3CDTF">2023-03-10T09:32:26Z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2052-5.2.0.7734</vt:lpwstr>
  </property>
  <property fmtid="{D5CDD505-2E9C-101B-9397-08002B2CF9AE}" pid="3" name="ICV">
    <vt:lpwstr>CEC1BD4CE49A3887AA880A646ADB65FE_42</vt:lpwstr>
  </property>
</Properties>
</file>