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8D961">
      <w:pPr>
        <w:pStyle w:val="2"/>
        <w:jc w:val="center"/>
        <w:rPr>
          <w:rFonts w:ascii="宋体" w:hAnsi="宋体" w:eastAsia="宋体"/>
          <w:kern w:val="0"/>
          <w:sz w:val="24"/>
        </w:rPr>
      </w:pPr>
      <w:bookmarkStart w:id="0" w:name="_GoBack"/>
      <w:bookmarkEnd w:id="0"/>
      <w:r>
        <w:rPr>
          <w:rFonts w:hint="eastAsia"/>
          <w:kern w:val="0"/>
        </w:rPr>
        <w:t>江苏宁赞建设工程有限责任公司资质竞价确认书</w:t>
      </w:r>
    </w:p>
    <w:p w14:paraId="3859EDD5"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江苏宁赞建设工程有限责任公司管理人： </w:t>
      </w:r>
    </w:p>
    <w:p w14:paraId="000D4948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cs="仿宋" w:asciiTheme="minorEastAsia" w:hAnsiTheme="minorEastAsia"/>
          <w:sz w:val="28"/>
          <w:szCs w:val="28"/>
        </w:rPr>
        <w:t>竞买人已查看了管理人在京东网络拍卖发布的《江苏宁赞建设工程有限责任公司重整投资人资格竞价公告》的内容，全面了解本次江苏宁赞建设工程有限责任公司股权（资质价值）竞价事项，在充分知悉竞价风险的基础上，</w:t>
      </w:r>
      <w:r>
        <w:rPr>
          <w:rFonts w:hint="eastAsia" w:asciiTheme="minorEastAsia" w:hAnsiTheme="minorEastAsia"/>
          <w:sz w:val="28"/>
          <w:szCs w:val="28"/>
        </w:rPr>
        <w:t>本单位（本人）郑重承诺：</w:t>
      </w:r>
    </w:p>
    <w:p w14:paraId="40C310E6"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1、自愿参加本次现场竞价活动，承担由此可能产成的利得或利损等全部风险； </w:t>
      </w:r>
    </w:p>
    <w:p w14:paraId="0EB52EC0"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2、向管理人提交的竞价报名文件真实、有效，承担由此产生的法律责任； </w:t>
      </w:r>
    </w:p>
    <w:p w14:paraId="06273D33"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3、已详细、认真阅读竞价公告，充分理解条文涵义、竞价要求，同意遵循竞价公告中明示的各项竞价规定。 </w:t>
      </w:r>
    </w:p>
    <w:p w14:paraId="027A0C13"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特此函告。 </w:t>
      </w:r>
    </w:p>
    <w:p w14:paraId="051687B6"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竞买人（签章）： </w:t>
      </w:r>
    </w:p>
    <w:p w14:paraId="3FB5F219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法定代表人（签字）：</w:t>
      </w:r>
    </w:p>
    <w:p w14:paraId="0F4D2484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4E8EF74A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4ED14501"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 w14:paraId="17E50080"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 w14:paraId="608D1A8B"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 w14:paraId="6ED5027A"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 w14:paraId="017FBF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dkNDhjNzI1NzI2NWRkYTA0ZTIxODY5YWJhMTNiMGUifQ=="/>
  </w:docVars>
  <w:rsids>
    <w:rsidRoot w:val="00BE21A6"/>
    <w:rsid w:val="002111B1"/>
    <w:rsid w:val="002D51BE"/>
    <w:rsid w:val="00314C83"/>
    <w:rsid w:val="00383EA0"/>
    <w:rsid w:val="00770C09"/>
    <w:rsid w:val="00B3776A"/>
    <w:rsid w:val="00BE21A6"/>
    <w:rsid w:val="00D040FD"/>
    <w:rsid w:val="00D906B7"/>
    <w:rsid w:val="00E16763"/>
    <w:rsid w:val="00E31CC0"/>
    <w:rsid w:val="00E85733"/>
    <w:rsid w:val="00EC5F65"/>
    <w:rsid w:val="00F91761"/>
    <w:rsid w:val="1CFF6548"/>
    <w:rsid w:val="2FFF57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1929</Words>
  <Characters>2380</Characters>
  <Lines>18</Lines>
  <Paragraphs>5</Paragraphs>
  <TotalTime>0</TotalTime>
  <ScaleCrop>false</ScaleCrop>
  <LinksUpToDate>false</LinksUpToDate>
  <CharactersWithSpaces>2526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2024-11-10T07:31:00Z</dcterms:created>
  <dc:creator>AutoBVT</dc:creator>
  <cp:lastModifiedBy>mo~mo</cp:lastModifiedBy>
  <dcterms:modified xsi:type="dcterms:W3CDTF">2024-11-14T08:44:53Z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FCFDF5E0F3694B0583CD4DFCCE4FB7D1_13</vt:lpwstr>
  </property>
</Properties>
</file>