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D94618" w14:textId="77777777" w:rsidR="004D4B1E" w:rsidRDefault="006270DD">
      <w:pPr>
        <w:jc w:val="center"/>
        <w:rPr>
          <w:b/>
          <w:sz w:val="36"/>
          <w:szCs w:val="36"/>
        </w:rPr>
      </w:pPr>
      <w:r>
        <w:rPr>
          <w:rFonts w:hint="eastAsia"/>
          <w:b/>
          <w:sz w:val="36"/>
          <w:szCs w:val="36"/>
        </w:rPr>
        <w:t>债权申报表</w:t>
      </w:r>
    </w:p>
    <w:p w14:paraId="3562C762" w14:textId="77777777" w:rsidR="004D4B1E" w:rsidRDefault="006270DD">
      <w:pPr>
        <w:jc w:val="right"/>
        <w:rPr>
          <w:b/>
          <w:szCs w:val="44"/>
        </w:rPr>
      </w:pPr>
      <w:r>
        <w:rPr>
          <w:rFonts w:hint="eastAsia"/>
          <w:b/>
          <w:szCs w:val="44"/>
        </w:rPr>
        <w:t xml:space="preserve"> </w:t>
      </w:r>
      <w:r>
        <w:rPr>
          <w:b/>
          <w:szCs w:val="44"/>
        </w:rPr>
        <w:t xml:space="preserve"> </w:t>
      </w:r>
      <w:r>
        <w:rPr>
          <w:rFonts w:hint="eastAsia"/>
          <w:b/>
          <w:szCs w:val="44"/>
        </w:rPr>
        <w:t>债权申报编号【</w:t>
      </w:r>
      <w:r>
        <w:rPr>
          <w:rFonts w:hint="eastAsia"/>
          <w:b/>
          <w:szCs w:val="44"/>
        </w:rPr>
        <w:t xml:space="preserve">      </w:t>
      </w:r>
      <w:r>
        <w:rPr>
          <w:rFonts w:hint="eastAsia"/>
          <w:b/>
          <w:szCs w:val="44"/>
        </w:rPr>
        <w:t>】</w:t>
      </w:r>
    </w:p>
    <w:tbl>
      <w:tblPr>
        <w:tblW w:w="8931" w:type="dxa"/>
        <w:tblInd w:w="-176" w:type="dxa"/>
        <w:tblLayout w:type="fixed"/>
        <w:tblLook w:val="04A0" w:firstRow="1" w:lastRow="0" w:firstColumn="1" w:lastColumn="0" w:noHBand="0" w:noVBand="1"/>
      </w:tblPr>
      <w:tblGrid>
        <w:gridCol w:w="1135"/>
        <w:gridCol w:w="1331"/>
        <w:gridCol w:w="1329"/>
        <w:gridCol w:w="1309"/>
        <w:gridCol w:w="1417"/>
        <w:gridCol w:w="851"/>
        <w:gridCol w:w="1559"/>
      </w:tblGrid>
      <w:tr w:rsidR="004D4B1E" w14:paraId="50C90CD4" w14:textId="77777777">
        <w:trPr>
          <w:cantSplit/>
          <w:trHeight w:val="465"/>
        </w:trPr>
        <w:tc>
          <w:tcPr>
            <w:tcW w:w="1135" w:type="dxa"/>
            <w:vMerge w:val="restart"/>
            <w:tcBorders>
              <w:top w:val="single" w:sz="4" w:space="0" w:color="000000"/>
              <w:left w:val="single" w:sz="4" w:space="0" w:color="000000"/>
              <w:right w:val="single" w:sz="4" w:space="0" w:color="auto"/>
            </w:tcBorders>
            <w:vAlign w:val="center"/>
          </w:tcPr>
          <w:p w14:paraId="2987CB14" w14:textId="77777777" w:rsidR="004D4B1E" w:rsidRDefault="006270DD">
            <w:pPr>
              <w:autoSpaceDN w:val="0"/>
              <w:jc w:val="center"/>
              <w:textAlignment w:val="center"/>
              <w:rPr>
                <w:color w:val="000000"/>
                <w:szCs w:val="21"/>
              </w:rPr>
            </w:pPr>
            <w:r>
              <w:rPr>
                <w:rFonts w:hint="eastAsia"/>
                <w:color w:val="000000"/>
                <w:szCs w:val="21"/>
              </w:rPr>
              <w:t>债权人</w:t>
            </w:r>
          </w:p>
          <w:p w14:paraId="598674E3" w14:textId="77777777" w:rsidR="004D4B1E" w:rsidRDefault="006270DD">
            <w:pPr>
              <w:autoSpaceDN w:val="0"/>
              <w:jc w:val="center"/>
              <w:textAlignment w:val="center"/>
              <w:rPr>
                <w:color w:val="000000"/>
                <w:szCs w:val="21"/>
              </w:rPr>
            </w:pPr>
            <w:r>
              <w:rPr>
                <w:rFonts w:hint="eastAsia"/>
                <w:color w:val="000000"/>
                <w:szCs w:val="21"/>
              </w:rPr>
              <w:t>基本情况</w:t>
            </w:r>
          </w:p>
        </w:tc>
        <w:tc>
          <w:tcPr>
            <w:tcW w:w="1331" w:type="dxa"/>
            <w:tcBorders>
              <w:top w:val="single" w:sz="4" w:space="0" w:color="000000"/>
              <w:left w:val="single" w:sz="4" w:space="0" w:color="auto"/>
              <w:bottom w:val="single" w:sz="4" w:space="0" w:color="000000"/>
              <w:right w:val="single" w:sz="4" w:space="0" w:color="000000"/>
            </w:tcBorders>
            <w:vAlign w:val="center"/>
          </w:tcPr>
          <w:p w14:paraId="163F1244" w14:textId="77777777" w:rsidR="004D4B1E" w:rsidRDefault="006270DD">
            <w:pPr>
              <w:autoSpaceDN w:val="0"/>
              <w:jc w:val="center"/>
              <w:textAlignment w:val="center"/>
              <w:rPr>
                <w:color w:val="000000"/>
                <w:szCs w:val="21"/>
              </w:rPr>
            </w:pPr>
            <w:r>
              <w:rPr>
                <w:rFonts w:hint="eastAsia"/>
                <w:color w:val="000000"/>
                <w:szCs w:val="21"/>
              </w:rPr>
              <w:t>申报人名称</w:t>
            </w:r>
          </w:p>
        </w:tc>
        <w:tc>
          <w:tcPr>
            <w:tcW w:w="6465" w:type="dxa"/>
            <w:gridSpan w:val="5"/>
            <w:tcBorders>
              <w:top w:val="single" w:sz="4" w:space="0" w:color="000000"/>
              <w:left w:val="single" w:sz="4" w:space="0" w:color="000000"/>
              <w:bottom w:val="single" w:sz="4" w:space="0" w:color="000000"/>
              <w:right w:val="single" w:sz="4" w:space="0" w:color="000000"/>
            </w:tcBorders>
            <w:vAlign w:val="center"/>
          </w:tcPr>
          <w:p w14:paraId="0CAC8077" w14:textId="77777777" w:rsidR="004D4B1E" w:rsidRDefault="006270DD">
            <w:pPr>
              <w:autoSpaceDN w:val="0"/>
              <w:jc w:val="center"/>
              <w:textAlignment w:val="center"/>
              <w:rPr>
                <w:color w:val="000000"/>
                <w:szCs w:val="21"/>
              </w:rPr>
            </w:pPr>
            <w:r>
              <w:rPr>
                <w:rFonts w:hint="eastAsia"/>
                <w:color w:val="000000"/>
                <w:szCs w:val="21"/>
              </w:rPr>
              <w:t xml:space="preserve">     </w:t>
            </w:r>
          </w:p>
        </w:tc>
      </w:tr>
      <w:tr w:rsidR="004D4B1E" w14:paraId="09B45524" w14:textId="77777777">
        <w:trPr>
          <w:cantSplit/>
          <w:trHeight w:val="500"/>
        </w:trPr>
        <w:tc>
          <w:tcPr>
            <w:tcW w:w="1135" w:type="dxa"/>
            <w:vMerge/>
            <w:tcBorders>
              <w:left w:val="single" w:sz="4" w:space="0" w:color="000000"/>
              <w:right w:val="single" w:sz="4" w:space="0" w:color="auto"/>
            </w:tcBorders>
            <w:vAlign w:val="center"/>
          </w:tcPr>
          <w:p w14:paraId="4BFDF250" w14:textId="77777777" w:rsidR="004D4B1E" w:rsidRDefault="004D4B1E">
            <w:pPr>
              <w:autoSpaceDN w:val="0"/>
              <w:jc w:val="center"/>
              <w:textAlignment w:val="center"/>
              <w:rPr>
                <w:color w:val="000000"/>
                <w:szCs w:val="21"/>
              </w:rPr>
            </w:pPr>
          </w:p>
        </w:tc>
        <w:tc>
          <w:tcPr>
            <w:tcW w:w="1331" w:type="dxa"/>
            <w:tcBorders>
              <w:top w:val="single" w:sz="4" w:space="0" w:color="000000"/>
              <w:left w:val="single" w:sz="4" w:space="0" w:color="auto"/>
              <w:bottom w:val="single" w:sz="4" w:space="0" w:color="000000"/>
              <w:right w:val="single" w:sz="4" w:space="0" w:color="000000"/>
            </w:tcBorders>
            <w:vAlign w:val="center"/>
          </w:tcPr>
          <w:p w14:paraId="6845C3F9" w14:textId="77777777" w:rsidR="004D4B1E" w:rsidRDefault="006270DD">
            <w:pPr>
              <w:autoSpaceDN w:val="0"/>
              <w:jc w:val="center"/>
              <w:textAlignment w:val="center"/>
              <w:rPr>
                <w:color w:val="000000"/>
                <w:szCs w:val="21"/>
              </w:rPr>
            </w:pPr>
            <w:r>
              <w:rPr>
                <w:rFonts w:hint="eastAsia"/>
                <w:color w:val="000000"/>
                <w:szCs w:val="21"/>
              </w:rPr>
              <w:t>法定代表人</w:t>
            </w:r>
          </w:p>
        </w:tc>
        <w:tc>
          <w:tcPr>
            <w:tcW w:w="1329" w:type="dxa"/>
            <w:tcBorders>
              <w:top w:val="single" w:sz="4" w:space="0" w:color="000000"/>
              <w:left w:val="single" w:sz="4" w:space="0" w:color="000000"/>
              <w:bottom w:val="single" w:sz="4" w:space="0" w:color="000000"/>
              <w:right w:val="single" w:sz="4" w:space="0" w:color="auto"/>
            </w:tcBorders>
            <w:vAlign w:val="center"/>
          </w:tcPr>
          <w:p w14:paraId="577C0A49" w14:textId="77777777" w:rsidR="004D4B1E" w:rsidRDefault="004D4B1E">
            <w:pPr>
              <w:autoSpaceDN w:val="0"/>
              <w:jc w:val="center"/>
              <w:textAlignment w:val="center"/>
              <w:rPr>
                <w:color w:val="000000"/>
                <w:szCs w:val="21"/>
              </w:rPr>
            </w:pPr>
          </w:p>
        </w:tc>
        <w:tc>
          <w:tcPr>
            <w:tcW w:w="1309" w:type="dxa"/>
            <w:vMerge w:val="restart"/>
            <w:tcBorders>
              <w:top w:val="single" w:sz="4" w:space="0" w:color="000000"/>
              <w:left w:val="single" w:sz="4" w:space="0" w:color="000000"/>
              <w:right w:val="single" w:sz="4" w:space="0" w:color="auto"/>
            </w:tcBorders>
            <w:vAlign w:val="center"/>
          </w:tcPr>
          <w:p w14:paraId="4CA382C3" w14:textId="77777777" w:rsidR="004D4B1E" w:rsidRDefault="006270DD">
            <w:pPr>
              <w:autoSpaceDN w:val="0"/>
              <w:jc w:val="center"/>
              <w:textAlignment w:val="center"/>
              <w:rPr>
                <w:color w:val="000000"/>
                <w:szCs w:val="21"/>
              </w:rPr>
            </w:pPr>
            <w:r>
              <w:rPr>
                <w:rStyle w:val="a6"/>
                <w:rFonts w:hint="eastAsia"/>
              </w:rPr>
              <w:t>电子表决</w:t>
            </w:r>
            <w:r>
              <w:rPr>
                <w:rFonts w:hint="eastAsia"/>
                <w:color w:val="000000"/>
                <w:szCs w:val="21"/>
              </w:rPr>
              <w:t>投票手机号</w:t>
            </w:r>
          </w:p>
        </w:tc>
        <w:tc>
          <w:tcPr>
            <w:tcW w:w="1417" w:type="dxa"/>
            <w:vMerge w:val="restart"/>
            <w:tcBorders>
              <w:top w:val="single" w:sz="4" w:space="0" w:color="000000"/>
              <w:left w:val="single" w:sz="4" w:space="0" w:color="auto"/>
              <w:right w:val="single" w:sz="4" w:space="0" w:color="000000"/>
            </w:tcBorders>
            <w:vAlign w:val="center"/>
          </w:tcPr>
          <w:p w14:paraId="37DC506D" w14:textId="77777777" w:rsidR="004D4B1E" w:rsidRDefault="004D4B1E">
            <w:pPr>
              <w:autoSpaceDN w:val="0"/>
              <w:jc w:val="center"/>
              <w:textAlignment w:val="center"/>
              <w:rPr>
                <w:color w:val="000000"/>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A063A6B" w14:textId="77777777" w:rsidR="004D4B1E" w:rsidRDefault="006270DD">
            <w:pPr>
              <w:autoSpaceDN w:val="0"/>
              <w:textAlignment w:val="center"/>
              <w:rPr>
                <w:color w:val="000000"/>
                <w:szCs w:val="21"/>
              </w:rPr>
            </w:pPr>
            <w:r>
              <w:rPr>
                <w:rFonts w:hint="eastAsia"/>
                <w:color w:val="000000"/>
                <w:szCs w:val="21"/>
              </w:rPr>
              <w:t>微信号</w:t>
            </w:r>
          </w:p>
        </w:tc>
        <w:tc>
          <w:tcPr>
            <w:tcW w:w="1559" w:type="dxa"/>
            <w:tcBorders>
              <w:top w:val="single" w:sz="4" w:space="0" w:color="000000"/>
              <w:left w:val="single" w:sz="4" w:space="0" w:color="000000"/>
              <w:bottom w:val="single" w:sz="4" w:space="0" w:color="000000"/>
              <w:right w:val="single" w:sz="4" w:space="0" w:color="000000"/>
            </w:tcBorders>
            <w:vAlign w:val="center"/>
          </w:tcPr>
          <w:p w14:paraId="7BFBE605" w14:textId="77777777" w:rsidR="004D4B1E" w:rsidRDefault="004D4B1E">
            <w:pPr>
              <w:autoSpaceDN w:val="0"/>
              <w:jc w:val="center"/>
              <w:textAlignment w:val="center"/>
              <w:rPr>
                <w:color w:val="000000"/>
                <w:szCs w:val="21"/>
              </w:rPr>
            </w:pPr>
          </w:p>
        </w:tc>
      </w:tr>
      <w:tr w:rsidR="004D4B1E" w14:paraId="059F6DF4" w14:textId="77777777">
        <w:trPr>
          <w:cantSplit/>
          <w:trHeight w:val="465"/>
        </w:trPr>
        <w:tc>
          <w:tcPr>
            <w:tcW w:w="1135" w:type="dxa"/>
            <w:vMerge/>
            <w:tcBorders>
              <w:left w:val="single" w:sz="4" w:space="0" w:color="000000"/>
              <w:right w:val="single" w:sz="4" w:space="0" w:color="auto"/>
            </w:tcBorders>
            <w:vAlign w:val="center"/>
          </w:tcPr>
          <w:p w14:paraId="6632FB5A" w14:textId="77777777" w:rsidR="004D4B1E" w:rsidRDefault="004D4B1E">
            <w:pPr>
              <w:autoSpaceDN w:val="0"/>
              <w:jc w:val="center"/>
              <w:textAlignment w:val="center"/>
              <w:rPr>
                <w:color w:val="000000"/>
                <w:szCs w:val="21"/>
              </w:rPr>
            </w:pPr>
          </w:p>
        </w:tc>
        <w:tc>
          <w:tcPr>
            <w:tcW w:w="1331" w:type="dxa"/>
            <w:tcBorders>
              <w:top w:val="single" w:sz="4" w:space="0" w:color="000000"/>
              <w:left w:val="single" w:sz="4" w:space="0" w:color="auto"/>
              <w:bottom w:val="single" w:sz="4" w:space="0" w:color="auto"/>
              <w:right w:val="single" w:sz="4" w:space="0" w:color="auto"/>
            </w:tcBorders>
            <w:vAlign w:val="center"/>
          </w:tcPr>
          <w:p w14:paraId="4CE18B27" w14:textId="77777777" w:rsidR="004D4B1E" w:rsidRDefault="006270DD">
            <w:pPr>
              <w:autoSpaceDN w:val="0"/>
              <w:jc w:val="center"/>
              <w:textAlignment w:val="center"/>
              <w:rPr>
                <w:color w:val="000000"/>
                <w:szCs w:val="21"/>
              </w:rPr>
            </w:pPr>
            <w:r>
              <w:rPr>
                <w:rFonts w:hint="eastAsia"/>
                <w:color w:val="000000"/>
                <w:szCs w:val="21"/>
              </w:rPr>
              <w:t>委托代理人</w:t>
            </w:r>
          </w:p>
        </w:tc>
        <w:tc>
          <w:tcPr>
            <w:tcW w:w="1329" w:type="dxa"/>
            <w:tcBorders>
              <w:top w:val="single" w:sz="4" w:space="0" w:color="000000"/>
              <w:left w:val="single" w:sz="4" w:space="0" w:color="auto"/>
              <w:bottom w:val="single" w:sz="4" w:space="0" w:color="auto"/>
              <w:right w:val="single" w:sz="4" w:space="0" w:color="auto"/>
            </w:tcBorders>
            <w:vAlign w:val="center"/>
          </w:tcPr>
          <w:p w14:paraId="03A440BF" w14:textId="77777777" w:rsidR="004D4B1E" w:rsidRDefault="004D4B1E">
            <w:pPr>
              <w:autoSpaceDN w:val="0"/>
              <w:jc w:val="center"/>
              <w:textAlignment w:val="center"/>
              <w:rPr>
                <w:color w:val="000000"/>
                <w:szCs w:val="21"/>
              </w:rPr>
            </w:pPr>
          </w:p>
        </w:tc>
        <w:tc>
          <w:tcPr>
            <w:tcW w:w="1309" w:type="dxa"/>
            <w:vMerge/>
            <w:tcBorders>
              <w:left w:val="single" w:sz="4" w:space="0" w:color="000000"/>
              <w:bottom w:val="single" w:sz="4" w:space="0" w:color="auto"/>
              <w:right w:val="single" w:sz="4" w:space="0" w:color="auto"/>
            </w:tcBorders>
            <w:vAlign w:val="center"/>
          </w:tcPr>
          <w:p w14:paraId="4F54903D" w14:textId="77777777" w:rsidR="004D4B1E" w:rsidRDefault="004D4B1E">
            <w:pPr>
              <w:autoSpaceDN w:val="0"/>
              <w:jc w:val="center"/>
              <w:textAlignment w:val="center"/>
              <w:rPr>
                <w:color w:val="000000"/>
                <w:szCs w:val="21"/>
              </w:rPr>
            </w:pPr>
          </w:p>
        </w:tc>
        <w:tc>
          <w:tcPr>
            <w:tcW w:w="1417" w:type="dxa"/>
            <w:vMerge/>
            <w:tcBorders>
              <w:left w:val="single" w:sz="4" w:space="0" w:color="auto"/>
              <w:bottom w:val="single" w:sz="4" w:space="0" w:color="auto"/>
              <w:right w:val="single" w:sz="4" w:space="0" w:color="000000"/>
            </w:tcBorders>
            <w:vAlign w:val="center"/>
          </w:tcPr>
          <w:p w14:paraId="7A2E5E7B" w14:textId="77777777" w:rsidR="004D4B1E" w:rsidRDefault="004D4B1E">
            <w:pPr>
              <w:autoSpaceDN w:val="0"/>
              <w:jc w:val="center"/>
              <w:textAlignment w:val="center"/>
              <w:rPr>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14:paraId="5FEB8B38" w14:textId="77777777" w:rsidR="004D4B1E" w:rsidRDefault="006270DD">
            <w:pPr>
              <w:autoSpaceDN w:val="0"/>
              <w:textAlignment w:val="center"/>
              <w:rPr>
                <w:color w:val="000000"/>
                <w:szCs w:val="21"/>
              </w:rPr>
            </w:pPr>
            <w:r>
              <w:rPr>
                <w:rFonts w:hint="eastAsia"/>
                <w:color w:val="000000"/>
                <w:szCs w:val="21"/>
              </w:rPr>
              <w:t>微信号</w:t>
            </w:r>
          </w:p>
        </w:tc>
        <w:tc>
          <w:tcPr>
            <w:tcW w:w="1559" w:type="dxa"/>
            <w:tcBorders>
              <w:top w:val="single" w:sz="4" w:space="0" w:color="auto"/>
              <w:left w:val="single" w:sz="4" w:space="0" w:color="auto"/>
              <w:bottom w:val="single" w:sz="4" w:space="0" w:color="auto"/>
              <w:right w:val="single" w:sz="4" w:space="0" w:color="000000"/>
            </w:tcBorders>
            <w:vAlign w:val="center"/>
          </w:tcPr>
          <w:p w14:paraId="6A48CAF8" w14:textId="77777777" w:rsidR="004D4B1E" w:rsidRDefault="004D4B1E">
            <w:pPr>
              <w:autoSpaceDN w:val="0"/>
              <w:jc w:val="center"/>
              <w:textAlignment w:val="center"/>
              <w:rPr>
                <w:color w:val="000000"/>
                <w:szCs w:val="21"/>
              </w:rPr>
            </w:pPr>
          </w:p>
        </w:tc>
      </w:tr>
      <w:tr w:rsidR="004D4B1E" w14:paraId="3C13B44D" w14:textId="77777777">
        <w:trPr>
          <w:cantSplit/>
          <w:trHeight w:val="465"/>
        </w:trPr>
        <w:tc>
          <w:tcPr>
            <w:tcW w:w="1135" w:type="dxa"/>
            <w:vMerge/>
            <w:tcBorders>
              <w:left w:val="single" w:sz="4" w:space="0" w:color="000000"/>
              <w:bottom w:val="single" w:sz="4" w:space="0" w:color="000000"/>
              <w:right w:val="single" w:sz="4" w:space="0" w:color="auto"/>
            </w:tcBorders>
            <w:vAlign w:val="center"/>
          </w:tcPr>
          <w:p w14:paraId="5049E5A8" w14:textId="77777777" w:rsidR="004D4B1E" w:rsidRDefault="004D4B1E">
            <w:pPr>
              <w:autoSpaceDN w:val="0"/>
              <w:jc w:val="center"/>
              <w:textAlignment w:val="center"/>
              <w:rPr>
                <w:color w:val="000000"/>
                <w:szCs w:val="21"/>
              </w:rPr>
            </w:pPr>
          </w:p>
        </w:tc>
        <w:tc>
          <w:tcPr>
            <w:tcW w:w="1331" w:type="dxa"/>
            <w:tcBorders>
              <w:top w:val="single" w:sz="4" w:space="0" w:color="auto"/>
              <w:left w:val="single" w:sz="4" w:space="0" w:color="auto"/>
              <w:bottom w:val="single" w:sz="4" w:space="0" w:color="000000"/>
              <w:right w:val="single" w:sz="4" w:space="0" w:color="auto"/>
            </w:tcBorders>
            <w:vAlign w:val="center"/>
          </w:tcPr>
          <w:p w14:paraId="3DFC4AD4" w14:textId="77777777" w:rsidR="004D4B1E" w:rsidRDefault="006270DD">
            <w:pPr>
              <w:autoSpaceDN w:val="0"/>
              <w:jc w:val="center"/>
              <w:textAlignment w:val="center"/>
              <w:rPr>
                <w:color w:val="000000"/>
                <w:szCs w:val="21"/>
              </w:rPr>
            </w:pPr>
            <w:r>
              <w:rPr>
                <w:rFonts w:hint="eastAsia"/>
                <w:color w:val="000000"/>
                <w:szCs w:val="21"/>
              </w:rPr>
              <w:t>送达地址</w:t>
            </w:r>
          </w:p>
        </w:tc>
        <w:tc>
          <w:tcPr>
            <w:tcW w:w="6465" w:type="dxa"/>
            <w:gridSpan w:val="5"/>
            <w:tcBorders>
              <w:top w:val="single" w:sz="4" w:space="0" w:color="auto"/>
              <w:left w:val="single" w:sz="4" w:space="0" w:color="auto"/>
              <w:bottom w:val="single" w:sz="4" w:space="0" w:color="000000"/>
              <w:right w:val="single" w:sz="4" w:space="0" w:color="000000"/>
            </w:tcBorders>
            <w:vAlign w:val="center"/>
          </w:tcPr>
          <w:p w14:paraId="12CF76F8" w14:textId="77777777" w:rsidR="004D4B1E" w:rsidRDefault="004D4B1E">
            <w:pPr>
              <w:autoSpaceDN w:val="0"/>
              <w:jc w:val="center"/>
              <w:textAlignment w:val="center"/>
              <w:rPr>
                <w:szCs w:val="21"/>
              </w:rPr>
            </w:pPr>
          </w:p>
        </w:tc>
      </w:tr>
      <w:tr w:rsidR="004D4B1E" w14:paraId="639D20D9" w14:textId="77777777">
        <w:trPr>
          <w:cantSplit/>
          <w:trHeight w:val="854"/>
        </w:trPr>
        <w:tc>
          <w:tcPr>
            <w:tcW w:w="2466" w:type="dxa"/>
            <w:gridSpan w:val="2"/>
            <w:vMerge w:val="restart"/>
            <w:tcBorders>
              <w:top w:val="single" w:sz="4" w:space="0" w:color="000000"/>
              <w:left w:val="single" w:sz="4" w:space="0" w:color="000000"/>
              <w:bottom w:val="single" w:sz="4" w:space="0" w:color="000000"/>
              <w:right w:val="single" w:sz="4" w:space="0" w:color="000000"/>
            </w:tcBorders>
            <w:vAlign w:val="center"/>
          </w:tcPr>
          <w:p w14:paraId="5AF8CE41" w14:textId="77777777" w:rsidR="004D4B1E" w:rsidRDefault="006270DD">
            <w:pPr>
              <w:autoSpaceDN w:val="0"/>
              <w:jc w:val="center"/>
              <w:textAlignment w:val="center"/>
              <w:rPr>
                <w:color w:val="000000"/>
                <w:szCs w:val="21"/>
              </w:rPr>
            </w:pPr>
            <w:r>
              <w:rPr>
                <w:rFonts w:hint="eastAsia"/>
                <w:color w:val="000000"/>
                <w:szCs w:val="21"/>
              </w:rPr>
              <w:t>申报债权数额</w:t>
            </w:r>
          </w:p>
          <w:p w14:paraId="160D7D1D" w14:textId="46132980" w:rsidR="004D4B1E" w:rsidRDefault="006270DD" w:rsidP="00BA121B">
            <w:pPr>
              <w:autoSpaceDN w:val="0"/>
              <w:jc w:val="center"/>
              <w:textAlignment w:val="center"/>
              <w:rPr>
                <w:color w:val="000000"/>
                <w:szCs w:val="21"/>
              </w:rPr>
            </w:pPr>
            <w:r>
              <w:rPr>
                <w:rFonts w:hint="eastAsia"/>
                <w:b/>
                <w:bCs/>
                <w:color w:val="FF0000"/>
                <w:szCs w:val="21"/>
              </w:rPr>
              <w:t>（截至</w:t>
            </w:r>
            <w:r w:rsidR="007A2EB9">
              <w:rPr>
                <w:rFonts w:hint="eastAsia"/>
                <w:b/>
                <w:bCs/>
                <w:color w:val="FF0000"/>
                <w:szCs w:val="21"/>
              </w:rPr>
              <w:t>2024</w:t>
            </w:r>
            <w:r>
              <w:rPr>
                <w:rFonts w:hint="eastAsia"/>
                <w:b/>
                <w:bCs/>
                <w:color w:val="FF0000"/>
                <w:szCs w:val="21"/>
              </w:rPr>
              <w:t>年</w:t>
            </w:r>
            <w:r w:rsidR="003B4B2C">
              <w:rPr>
                <w:rFonts w:hint="eastAsia"/>
                <w:b/>
                <w:bCs/>
                <w:color w:val="FF0000"/>
                <w:szCs w:val="21"/>
              </w:rPr>
              <w:t>10</w:t>
            </w:r>
            <w:r>
              <w:rPr>
                <w:rFonts w:hint="eastAsia"/>
                <w:b/>
                <w:bCs/>
                <w:color w:val="FF0000"/>
                <w:szCs w:val="21"/>
              </w:rPr>
              <w:t>月</w:t>
            </w:r>
            <w:r w:rsidR="00F67001">
              <w:rPr>
                <w:rFonts w:hint="eastAsia"/>
                <w:b/>
                <w:bCs/>
                <w:color w:val="FF0000"/>
                <w:szCs w:val="21"/>
              </w:rPr>
              <w:t>27</w:t>
            </w:r>
            <w:r>
              <w:rPr>
                <w:rFonts w:hint="eastAsia"/>
                <w:b/>
                <w:bCs/>
                <w:color w:val="FF0000"/>
                <w:szCs w:val="21"/>
              </w:rPr>
              <w:t>日）</w:t>
            </w:r>
          </w:p>
        </w:tc>
        <w:tc>
          <w:tcPr>
            <w:tcW w:w="26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1E8591C9" w14:textId="77777777" w:rsidR="004D4B1E" w:rsidRDefault="006270DD">
            <w:pPr>
              <w:autoSpaceDN w:val="0"/>
              <w:textAlignment w:val="center"/>
              <w:rPr>
                <w:szCs w:val="21"/>
              </w:rPr>
            </w:pPr>
            <w:r>
              <w:rPr>
                <w:rFonts w:hint="eastAsia"/>
                <w:color w:val="000000"/>
                <w:szCs w:val="21"/>
              </w:rPr>
              <w:t>总</w:t>
            </w:r>
            <w:r>
              <w:rPr>
                <w:rFonts w:hint="eastAsia"/>
                <w:szCs w:val="21"/>
              </w:rPr>
              <w:t>￥：</w:t>
            </w:r>
            <w:r>
              <w:rPr>
                <w:rFonts w:hint="eastAsia"/>
                <w:szCs w:val="21"/>
                <w:u w:val="single"/>
              </w:rPr>
              <w:t xml:space="preserve">                   </w:t>
            </w:r>
          </w:p>
          <w:p w14:paraId="0536941B" w14:textId="77777777" w:rsidR="004D4B1E" w:rsidRDefault="004D4B1E">
            <w:pPr>
              <w:autoSpaceDN w:val="0"/>
              <w:textAlignment w:val="center"/>
              <w:rPr>
                <w:szCs w:val="21"/>
              </w:rPr>
            </w:pPr>
          </w:p>
          <w:p w14:paraId="19DC793F" w14:textId="77777777" w:rsidR="004D4B1E" w:rsidRDefault="006270DD">
            <w:pPr>
              <w:autoSpaceDN w:val="0"/>
              <w:textAlignment w:val="center"/>
              <w:rPr>
                <w:szCs w:val="21"/>
              </w:rPr>
            </w:pPr>
            <w:r>
              <w:rPr>
                <w:rFonts w:hint="eastAsia"/>
                <w:szCs w:val="21"/>
              </w:rPr>
              <w:t>大写：</w:t>
            </w:r>
            <w:r>
              <w:rPr>
                <w:rFonts w:hint="eastAsia"/>
                <w:szCs w:val="21"/>
                <w:u w:val="single"/>
              </w:rPr>
              <w:t xml:space="preserve">                 </w:t>
            </w:r>
          </w:p>
        </w:tc>
        <w:tc>
          <w:tcPr>
            <w:tcW w:w="1417" w:type="dxa"/>
            <w:tcBorders>
              <w:top w:val="single" w:sz="4" w:space="0" w:color="000000"/>
              <w:left w:val="single" w:sz="4" w:space="0" w:color="000000"/>
              <w:bottom w:val="single" w:sz="4" w:space="0" w:color="000000"/>
              <w:right w:val="single" w:sz="4" w:space="0" w:color="000000"/>
            </w:tcBorders>
            <w:vAlign w:val="center"/>
          </w:tcPr>
          <w:p w14:paraId="3A242A86" w14:textId="77777777" w:rsidR="004D4B1E" w:rsidRDefault="006270DD">
            <w:pPr>
              <w:autoSpaceDN w:val="0"/>
              <w:jc w:val="center"/>
              <w:textAlignment w:val="center"/>
              <w:rPr>
                <w:szCs w:val="21"/>
              </w:rPr>
            </w:pPr>
            <w:r>
              <w:rPr>
                <w:rFonts w:hint="eastAsia"/>
                <w:szCs w:val="21"/>
              </w:rPr>
              <w:t>本金</w:t>
            </w:r>
          </w:p>
        </w:tc>
        <w:tc>
          <w:tcPr>
            <w:tcW w:w="2410" w:type="dxa"/>
            <w:gridSpan w:val="2"/>
            <w:tcBorders>
              <w:top w:val="single" w:sz="4" w:space="0" w:color="000000"/>
              <w:left w:val="single" w:sz="4" w:space="0" w:color="000000"/>
              <w:bottom w:val="single" w:sz="4" w:space="0" w:color="000000"/>
              <w:right w:val="single" w:sz="4" w:space="0" w:color="000000"/>
            </w:tcBorders>
            <w:vAlign w:val="center"/>
          </w:tcPr>
          <w:p w14:paraId="188018D8" w14:textId="77777777" w:rsidR="004D4B1E" w:rsidRDefault="006270DD">
            <w:pPr>
              <w:autoSpaceDN w:val="0"/>
              <w:jc w:val="center"/>
              <w:textAlignment w:val="center"/>
              <w:rPr>
                <w:szCs w:val="21"/>
              </w:rPr>
            </w:pPr>
            <w:r>
              <w:rPr>
                <w:rFonts w:hint="eastAsia"/>
                <w:szCs w:val="21"/>
              </w:rPr>
              <w:t>利息</w:t>
            </w:r>
            <w:r>
              <w:rPr>
                <w:rFonts w:hint="eastAsia"/>
                <w:szCs w:val="21"/>
              </w:rPr>
              <w:t>/</w:t>
            </w:r>
            <w:r>
              <w:rPr>
                <w:rFonts w:hint="eastAsia"/>
                <w:szCs w:val="21"/>
              </w:rPr>
              <w:t>违约金</w:t>
            </w:r>
            <w:r>
              <w:rPr>
                <w:rFonts w:hint="eastAsia"/>
                <w:szCs w:val="21"/>
              </w:rPr>
              <w:t>/</w:t>
            </w:r>
            <w:r>
              <w:rPr>
                <w:rFonts w:hint="eastAsia"/>
                <w:szCs w:val="21"/>
              </w:rPr>
              <w:t>滞纳金</w:t>
            </w:r>
          </w:p>
          <w:p w14:paraId="0545D8DC" w14:textId="77777777" w:rsidR="004D4B1E" w:rsidRDefault="006270DD">
            <w:pPr>
              <w:autoSpaceDN w:val="0"/>
              <w:jc w:val="center"/>
              <w:textAlignment w:val="center"/>
              <w:rPr>
                <w:szCs w:val="21"/>
              </w:rPr>
            </w:pPr>
            <w:r>
              <w:rPr>
                <w:rFonts w:hint="eastAsia"/>
                <w:szCs w:val="21"/>
              </w:rPr>
              <w:t>（后附计算说明）</w:t>
            </w:r>
          </w:p>
        </w:tc>
      </w:tr>
      <w:tr w:rsidR="004D4B1E" w14:paraId="5393BF9D" w14:textId="77777777">
        <w:trPr>
          <w:cantSplit/>
          <w:trHeight w:val="482"/>
        </w:trPr>
        <w:tc>
          <w:tcPr>
            <w:tcW w:w="2466" w:type="dxa"/>
            <w:gridSpan w:val="2"/>
            <w:vMerge/>
            <w:tcBorders>
              <w:top w:val="single" w:sz="4" w:space="0" w:color="000000"/>
              <w:left w:val="single" w:sz="4" w:space="0" w:color="000000"/>
              <w:bottom w:val="single" w:sz="4" w:space="0" w:color="000000"/>
              <w:right w:val="single" w:sz="4" w:space="0" w:color="000000"/>
            </w:tcBorders>
            <w:vAlign w:val="center"/>
          </w:tcPr>
          <w:p w14:paraId="1E021620" w14:textId="77777777" w:rsidR="004D4B1E" w:rsidRDefault="004D4B1E">
            <w:pPr>
              <w:rPr>
                <w:szCs w:val="21"/>
              </w:rPr>
            </w:pPr>
          </w:p>
        </w:tc>
        <w:tc>
          <w:tcPr>
            <w:tcW w:w="2638" w:type="dxa"/>
            <w:gridSpan w:val="2"/>
            <w:vMerge/>
            <w:tcBorders>
              <w:top w:val="single" w:sz="4" w:space="0" w:color="000000"/>
              <w:left w:val="single" w:sz="4" w:space="0" w:color="000000"/>
              <w:bottom w:val="single" w:sz="4" w:space="0" w:color="000000"/>
              <w:right w:val="single" w:sz="4" w:space="0" w:color="000000"/>
            </w:tcBorders>
            <w:vAlign w:val="center"/>
          </w:tcPr>
          <w:p w14:paraId="511795AD" w14:textId="77777777" w:rsidR="004D4B1E" w:rsidRDefault="004D4B1E">
            <w:pPr>
              <w:rPr>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10D5F5B4" w14:textId="77777777" w:rsidR="004D4B1E" w:rsidRDefault="004D4B1E">
            <w:pPr>
              <w:autoSpaceDN w:val="0"/>
              <w:jc w:val="center"/>
              <w:textAlignment w:val="center"/>
              <w:rPr>
                <w:szCs w:val="21"/>
              </w:rPr>
            </w:pPr>
          </w:p>
        </w:tc>
        <w:tc>
          <w:tcPr>
            <w:tcW w:w="2410" w:type="dxa"/>
            <w:gridSpan w:val="2"/>
            <w:tcBorders>
              <w:top w:val="single" w:sz="4" w:space="0" w:color="000000"/>
              <w:left w:val="single" w:sz="4" w:space="0" w:color="000000"/>
              <w:bottom w:val="single" w:sz="4" w:space="0" w:color="000000"/>
              <w:right w:val="single" w:sz="4" w:space="0" w:color="000000"/>
            </w:tcBorders>
            <w:vAlign w:val="center"/>
          </w:tcPr>
          <w:p w14:paraId="7B3FA46C" w14:textId="77777777" w:rsidR="004D4B1E" w:rsidRDefault="004D4B1E">
            <w:pPr>
              <w:autoSpaceDN w:val="0"/>
              <w:jc w:val="center"/>
              <w:textAlignment w:val="center"/>
              <w:rPr>
                <w:szCs w:val="21"/>
              </w:rPr>
            </w:pPr>
          </w:p>
        </w:tc>
      </w:tr>
      <w:tr w:rsidR="004D4B1E" w14:paraId="2819D64F" w14:textId="77777777">
        <w:trPr>
          <w:trHeight w:val="866"/>
        </w:trPr>
        <w:tc>
          <w:tcPr>
            <w:tcW w:w="2466" w:type="dxa"/>
            <w:gridSpan w:val="2"/>
            <w:tcBorders>
              <w:top w:val="single" w:sz="4" w:space="0" w:color="000000"/>
              <w:left w:val="single" w:sz="4" w:space="0" w:color="000000"/>
              <w:bottom w:val="single" w:sz="4" w:space="0" w:color="000000"/>
              <w:right w:val="single" w:sz="4" w:space="0" w:color="000000"/>
            </w:tcBorders>
            <w:vAlign w:val="center"/>
          </w:tcPr>
          <w:p w14:paraId="662AD7F4" w14:textId="77777777" w:rsidR="004D4B1E" w:rsidRDefault="006270DD">
            <w:pPr>
              <w:autoSpaceDN w:val="0"/>
              <w:jc w:val="center"/>
              <w:textAlignment w:val="center"/>
              <w:rPr>
                <w:color w:val="000000"/>
                <w:szCs w:val="21"/>
              </w:rPr>
            </w:pPr>
            <w:r>
              <w:rPr>
                <w:rFonts w:hint="eastAsia"/>
                <w:color w:val="000000"/>
                <w:szCs w:val="21"/>
              </w:rPr>
              <w:t>债权是否到期</w:t>
            </w:r>
          </w:p>
          <w:p w14:paraId="14AB9764" w14:textId="3BFFDDB6" w:rsidR="004D4B1E" w:rsidRDefault="006270DD" w:rsidP="00BA121B">
            <w:pPr>
              <w:autoSpaceDN w:val="0"/>
              <w:jc w:val="center"/>
              <w:textAlignment w:val="center"/>
              <w:rPr>
                <w:rFonts w:eastAsia="宋体"/>
                <w:color w:val="000000"/>
                <w:szCs w:val="21"/>
              </w:rPr>
            </w:pPr>
            <w:r>
              <w:rPr>
                <w:rFonts w:hint="eastAsia"/>
                <w:b/>
                <w:bCs/>
                <w:color w:val="FF0000"/>
                <w:szCs w:val="21"/>
              </w:rPr>
              <w:t>（截至</w:t>
            </w:r>
            <w:r>
              <w:rPr>
                <w:rFonts w:hint="eastAsia"/>
                <w:b/>
                <w:bCs/>
                <w:color w:val="FF0000"/>
                <w:szCs w:val="21"/>
              </w:rPr>
              <w:t>202</w:t>
            </w:r>
            <w:r w:rsidR="007A2EB9">
              <w:rPr>
                <w:rFonts w:hint="eastAsia"/>
                <w:b/>
                <w:bCs/>
                <w:color w:val="FF0000"/>
                <w:szCs w:val="21"/>
              </w:rPr>
              <w:t>4</w:t>
            </w:r>
            <w:r>
              <w:rPr>
                <w:rFonts w:hint="eastAsia"/>
                <w:b/>
                <w:bCs/>
                <w:color w:val="FF0000"/>
                <w:szCs w:val="21"/>
              </w:rPr>
              <w:t>年</w:t>
            </w:r>
            <w:r w:rsidR="003B4B2C">
              <w:rPr>
                <w:rFonts w:hint="eastAsia"/>
                <w:b/>
                <w:bCs/>
                <w:color w:val="FF0000"/>
                <w:szCs w:val="21"/>
              </w:rPr>
              <w:t>10</w:t>
            </w:r>
            <w:r>
              <w:rPr>
                <w:rFonts w:hint="eastAsia"/>
                <w:b/>
                <w:bCs/>
                <w:color w:val="FF0000"/>
                <w:szCs w:val="21"/>
              </w:rPr>
              <w:t>月</w:t>
            </w:r>
            <w:r w:rsidR="00F67001">
              <w:rPr>
                <w:rFonts w:hint="eastAsia"/>
                <w:b/>
                <w:bCs/>
                <w:color w:val="FF0000"/>
                <w:szCs w:val="21"/>
              </w:rPr>
              <w:t>27</w:t>
            </w:r>
            <w:r>
              <w:rPr>
                <w:rFonts w:hint="eastAsia"/>
                <w:b/>
                <w:bCs/>
                <w:color w:val="FF0000"/>
                <w:szCs w:val="21"/>
              </w:rPr>
              <w:t>日</w:t>
            </w:r>
            <w:r>
              <w:rPr>
                <w:rFonts w:hint="eastAsia"/>
                <w:b/>
                <w:bCs/>
                <w:color w:val="000000"/>
                <w:szCs w:val="21"/>
              </w:rPr>
              <w:t>）</w:t>
            </w:r>
          </w:p>
        </w:tc>
        <w:tc>
          <w:tcPr>
            <w:tcW w:w="2638" w:type="dxa"/>
            <w:gridSpan w:val="2"/>
            <w:tcBorders>
              <w:top w:val="single" w:sz="4" w:space="0" w:color="000000"/>
              <w:left w:val="single" w:sz="4" w:space="0" w:color="000000"/>
              <w:bottom w:val="single" w:sz="4" w:space="0" w:color="000000"/>
              <w:right w:val="single" w:sz="4" w:space="0" w:color="auto"/>
            </w:tcBorders>
            <w:vAlign w:val="center"/>
          </w:tcPr>
          <w:p w14:paraId="15DB9273" w14:textId="77777777" w:rsidR="004D4B1E" w:rsidRDefault="006270DD">
            <w:pPr>
              <w:autoSpaceDN w:val="0"/>
              <w:jc w:val="center"/>
              <w:textAlignment w:val="center"/>
              <w:rPr>
                <w:szCs w:val="21"/>
              </w:rPr>
            </w:pPr>
            <w:r>
              <w:rPr>
                <w:rFonts w:hint="eastAsia"/>
                <w:szCs w:val="21"/>
              </w:rPr>
              <w:t xml:space="preserve"> </w:t>
            </w:r>
            <w:r>
              <w:rPr>
                <w:rFonts w:hint="eastAsia"/>
                <w:szCs w:val="21"/>
              </w:rPr>
              <w:t>□</w:t>
            </w:r>
            <w:r>
              <w:rPr>
                <w:rFonts w:hint="eastAsia"/>
                <w:szCs w:val="21"/>
              </w:rPr>
              <w:t xml:space="preserve"> </w:t>
            </w:r>
            <w:r>
              <w:rPr>
                <w:rFonts w:hint="eastAsia"/>
                <w:szCs w:val="21"/>
              </w:rPr>
              <w:t>是</w:t>
            </w:r>
            <w:r>
              <w:rPr>
                <w:rFonts w:hint="eastAsia"/>
                <w:szCs w:val="21"/>
              </w:rPr>
              <w:t xml:space="preserve">      </w:t>
            </w:r>
            <w:r>
              <w:rPr>
                <w:rFonts w:hint="eastAsia"/>
                <w:szCs w:val="21"/>
              </w:rPr>
              <w:t>□</w:t>
            </w:r>
            <w:r>
              <w:rPr>
                <w:rFonts w:hint="eastAsia"/>
                <w:szCs w:val="21"/>
              </w:rPr>
              <w:t xml:space="preserve"> </w:t>
            </w:r>
            <w:r>
              <w:rPr>
                <w:rFonts w:hint="eastAsia"/>
                <w:szCs w:val="21"/>
              </w:rPr>
              <w:t>否</w:t>
            </w:r>
          </w:p>
        </w:tc>
        <w:tc>
          <w:tcPr>
            <w:tcW w:w="1417" w:type="dxa"/>
            <w:tcBorders>
              <w:top w:val="single" w:sz="4" w:space="0" w:color="000000"/>
              <w:left w:val="single" w:sz="4" w:space="0" w:color="auto"/>
              <w:bottom w:val="single" w:sz="4" w:space="0" w:color="000000"/>
              <w:right w:val="single" w:sz="4" w:space="0" w:color="000000"/>
            </w:tcBorders>
            <w:vAlign w:val="center"/>
          </w:tcPr>
          <w:p w14:paraId="238E0552" w14:textId="77777777" w:rsidR="004D4B1E" w:rsidRDefault="006270DD">
            <w:pPr>
              <w:autoSpaceDN w:val="0"/>
              <w:jc w:val="center"/>
              <w:textAlignment w:val="center"/>
              <w:rPr>
                <w:szCs w:val="21"/>
              </w:rPr>
            </w:pPr>
            <w:r>
              <w:rPr>
                <w:rFonts w:hint="eastAsia"/>
                <w:szCs w:val="21"/>
              </w:rPr>
              <w:t>是否求偿权</w:t>
            </w:r>
          </w:p>
        </w:tc>
        <w:tc>
          <w:tcPr>
            <w:tcW w:w="2410" w:type="dxa"/>
            <w:gridSpan w:val="2"/>
            <w:tcBorders>
              <w:top w:val="single" w:sz="4" w:space="0" w:color="000000"/>
              <w:left w:val="single" w:sz="4" w:space="0" w:color="000000"/>
              <w:bottom w:val="single" w:sz="4" w:space="0" w:color="000000"/>
              <w:right w:val="single" w:sz="4" w:space="0" w:color="000000"/>
            </w:tcBorders>
            <w:vAlign w:val="center"/>
          </w:tcPr>
          <w:p w14:paraId="1A6ECF77" w14:textId="77777777" w:rsidR="004D4B1E" w:rsidRDefault="006270DD">
            <w:pPr>
              <w:autoSpaceDN w:val="0"/>
              <w:jc w:val="center"/>
              <w:textAlignment w:val="center"/>
              <w:rPr>
                <w:szCs w:val="21"/>
              </w:rPr>
            </w:pPr>
            <w:r>
              <w:rPr>
                <w:rFonts w:hint="eastAsia"/>
                <w:szCs w:val="21"/>
              </w:rPr>
              <w:t xml:space="preserve"> </w:t>
            </w:r>
            <w:r>
              <w:rPr>
                <w:rFonts w:hint="eastAsia"/>
                <w:szCs w:val="21"/>
              </w:rPr>
              <w:t>□</w:t>
            </w:r>
            <w:r>
              <w:rPr>
                <w:rFonts w:hint="eastAsia"/>
                <w:szCs w:val="21"/>
              </w:rPr>
              <w:t xml:space="preserve"> </w:t>
            </w:r>
            <w:r>
              <w:rPr>
                <w:rFonts w:hint="eastAsia"/>
                <w:szCs w:val="21"/>
              </w:rPr>
              <w:t>是</w:t>
            </w:r>
            <w:r>
              <w:rPr>
                <w:rFonts w:hint="eastAsia"/>
                <w:szCs w:val="21"/>
              </w:rPr>
              <w:t xml:space="preserve">      </w:t>
            </w:r>
            <w:r>
              <w:rPr>
                <w:rFonts w:hint="eastAsia"/>
                <w:szCs w:val="21"/>
              </w:rPr>
              <w:t>□</w:t>
            </w:r>
            <w:r>
              <w:rPr>
                <w:rFonts w:hint="eastAsia"/>
                <w:szCs w:val="21"/>
              </w:rPr>
              <w:t xml:space="preserve"> </w:t>
            </w:r>
            <w:r>
              <w:rPr>
                <w:rFonts w:hint="eastAsia"/>
                <w:szCs w:val="21"/>
              </w:rPr>
              <w:t>否</w:t>
            </w:r>
          </w:p>
        </w:tc>
      </w:tr>
      <w:tr w:rsidR="004D4B1E" w14:paraId="7E55861E" w14:textId="77777777">
        <w:trPr>
          <w:trHeight w:val="622"/>
        </w:trPr>
        <w:tc>
          <w:tcPr>
            <w:tcW w:w="2466" w:type="dxa"/>
            <w:gridSpan w:val="2"/>
            <w:tcBorders>
              <w:top w:val="single" w:sz="4" w:space="0" w:color="000000"/>
              <w:left w:val="single" w:sz="4" w:space="0" w:color="000000"/>
              <w:bottom w:val="single" w:sz="4" w:space="0" w:color="000000"/>
              <w:right w:val="single" w:sz="4" w:space="0" w:color="000000"/>
            </w:tcBorders>
            <w:vAlign w:val="center"/>
          </w:tcPr>
          <w:p w14:paraId="023F5285" w14:textId="77777777" w:rsidR="004D4B1E" w:rsidRDefault="006270DD">
            <w:pPr>
              <w:autoSpaceDN w:val="0"/>
              <w:jc w:val="center"/>
              <w:textAlignment w:val="center"/>
              <w:rPr>
                <w:color w:val="000000"/>
                <w:szCs w:val="21"/>
              </w:rPr>
            </w:pPr>
            <w:r>
              <w:rPr>
                <w:rFonts w:hint="eastAsia"/>
                <w:color w:val="000000"/>
                <w:szCs w:val="21"/>
              </w:rPr>
              <w:t>有</w:t>
            </w:r>
            <w:r>
              <w:rPr>
                <w:rFonts w:hint="eastAsia"/>
                <w:color w:val="000000"/>
                <w:szCs w:val="21"/>
              </w:rPr>
              <w:t>/</w:t>
            </w:r>
            <w:r>
              <w:rPr>
                <w:rFonts w:hint="eastAsia"/>
                <w:color w:val="000000"/>
                <w:szCs w:val="21"/>
              </w:rPr>
              <w:t>无财产担保（若有，则注明担保标的物、担保金额并简要说明）</w:t>
            </w:r>
          </w:p>
        </w:tc>
        <w:tc>
          <w:tcPr>
            <w:tcW w:w="6465" w:type="dxa"/>
            <w:gridSpan w:val="5"/>
            <w:tcBorders>
              <w:top w:val="single" w:sz="4" w:space="0" w:color="000000"/>
              <w:left w:val="single" w:sz="4" w:space="0" w:color="000000"/>
              <w:right w:val="single" w:sz="4" w:space="0" w:color="000000"/>
            </w:tcBorders>
            <w:vAlign w:val="center"/>
          </w:tcPr>
          <w:p w14:paraId="524D662C" w14:textId="77777777" w:rsidR="004D4B1E" w:rsidRDefault="004D4B1E">
            <w:pPr>
              <w:autoSpaceDN w:val="0"/>
              <w:textAlignment w:val="center"/>
              <w:rPr>
                <w:color w:val="000000"/>
                <w:szCs w:val="21"/>
              </w:rPr>
            </w:pPr>
          </w:p>
        </w:tc>
      </w:tr>
      <w:tr w:rsidR="004D4B1E" w14:paraId="42B91479" w14:textId="77777777">
        <w:trPr>
          <w:trHeight w:val="904"/>
        </w:trPr>
        <w:tc>
          <w:tcPr>
            <w:tcW w:w="2466" w:type="dxa"/>
            <w:gridSpan w:val="2"/>
            <w:tcBorders>
              <w:top w:val="single" w:sz="4" w:space="0" w:color="000000"/>
              <w:left w:val="single" w:sz="4" w:space="0" w:color="000000"/>
              <w:right w:val="single" w:sz="4" w:space="0" w:color="000000"/>
            </w:tcBorders>
            <w:vAlign w:val="center"/>
          </w:tcPr>
          <w:p w14:paraId="32071F77" w14:textId="77777777" w:rsidR="004D4B1E" w:rsidRDefault="006270DD">
            <w:pPr>
              <w:autoSpaceDN w:val="0"/>
              <w:jc w:val="center"/>
              <w:textAlignment w:val="center"/>
              <w:rPr>
                <w:color w:val="000000"/>
                <w:szCs w:val="21"/>
              </w:rPr>
            </w:pPr>
            <w:r>
              <w:rPr>
                <w:rFonts w:hint="eastAsia"/>
                <w:szCs w:val="21"/>
              </w:rPr>
              <w:t>是否属连带债权人</w:t>
            </w:r>
          </w:p>
        </w:tc>
        <w:tc>
          <w:tcPr>
            <w:tcW w:w="1329" w:type="dxa"/>
            <w:tcBorders>
              <w:top w:val="single" w:sz="4" w:space="0" w:color="000000"/>
              <w:left w:val="single" w:sz="4" w:space="0" w:color="000000"/>
              <w:right w:val="single" w:sz="4" w:space="0" w:color="auto"/>
            </w:tcBorders>
            <w:vAlign w:val="center"/>
          </w:tcPr>
          <w:p w14:paraId="564EE7BA" w14:textId="77777777" w:rsidR="004D4B1E" w:rsidRDefault="006270DD">
            <w:pPr>
              <w:autoSpaceDN w:val="0"/>
              <w:jc w:val="center"/>
              <w:textAlignment w:val="center"/>
              <w:rPr>
                <w:szCs w:val="21"/>
              </w:rPr>
            </w:pPr>
            <w:r>
              <w:rPr>
                <w:rFonts w:hint="eastAsia"/>
                <w:szCs w:val="21"/>
              </w:rPr>
              <w:t>□</w:t>
            </w:r>
            <w:r>
              <w:rPr>
                <w:rFonts w:hint="eastAsia"/>
                <w:szCs w:val="21"/>
              </w:rPr>
              <w:t xml:space="preserve"> </w:t>
            </w:r>
            <w:r>
              <w:rPr>
                <w:rFonts w:hint="eastAsia"/>
                <w:szCs w:val="21"/>
              </w:rPr>
              <w:t>是</w:t>
            </w:r>
          </w:p>
          <w:p w14:paraId="2C1CC00F" w14:textId="77777777" w:rsidR="004D4B1E" w:rsidRDefault="006270DD">
            <w:pPr>
              <w:autoSpaceDN w:val="0"/>
              <w:jc w:val="center"/>
              <w:textAlignment w:val="center"/>
              <w:rPr>
                <w:color w:val="000000"/>
                <w:szCs w:val="21"/>
              </w:rPr>
            </w:pPr>
            <w:r>
              <w:rPr>
                <w:rFonts w:hint="eastAsia"/>
                <w:szCs w:val="21"/>
              </w:rPr>
              <w:t>□</w:t>
            </w:r>
            <w:r>
              <w:rPr>
                <w:rFonts w:hint="eastAsia"/>
                <w:szCs w:val="21"/>
              </w:rPr>
              <w:t xml:space="preserve"> </w:t>
            </w:r>
            <w:r>
              <w:rPr>
                <w:rFonts w:hint="eastAsia"/>
                <w:szCs w:val="21"/>
              </w:rPr>
              <w:t>否</w:t>
            </w:r>
          </w:p>
        </w:tc>
        <w:tc>
          <w:tcPr>
            <w:tcW w:w="1309" w:type="dxa"/>
            <w:tcBorders>
              <w:top w:val="single" w:sz="4" w:space="0" w:color="000000"/>
              <w:left w:val="single" w:sz="4" w:space="0" w:color="auto"/>
              <w:right w:val="single" w:sz="4" w:space="0" w:color="auto"/>
            </w:tcBorders>
            <w:vAlign w:val="center"/>
          </w:tcPr>
          <w:p w14:paraId="6600D218" w14:textId="77777777" w:rsidR="004D4B1E" w:rsidRDefault="006270DD">
            <w:pPr>
              <w:autoSpaceDN w:val="0"/>
              <w:jc w:val="center"/>
              <w:textAlignment w:val="center"/>
              <w:rPr>
                <w:color w:val="000000"/>
                <w:szCs w:val="21"/>
              </w:rPr>
            </w:pPr>
            <w:r>
              <w:rPr>
                <w:rFonts w:hint="eastAsia"/>
                <w:color w:val="000000"/>
                <w:szCs w:val="21"/>
              </w:rPr>
              <w:t>连带债权人名称</w:t>
            </w:r>
          </w:p>
        </w:tc>
        <w:tc>
          <w:tcPr>
            <w:tcW w:w="3827" w:type="dxa"/>
            <w:gridSpan w:val="3"/>
            <w:tcBorders>
              <w:top w:val="single" w:sz="4" w:space="0" w:color="000000"/>
              <w:left w:val="single" w:sz="4" w:space="0" w:color="auto"/>
              <w:right w:val="single" w:sz="4" w:space="0" w:color="000000"/>
            </w:tcBorders>
            <w:vAlign w:val="center"/>
          </w:tcPr>
          <w:p w14:paraId="4888C9F8" w14:textId="77777777" w:rsidR="004D4B1E" w:rsidRDefault="004D4B1E">
            <w:pPr>
              <w:autoSpaceDN w:val="0"/>
              <w:jc w:val="center"/>
              <w:textAlignment w:val="center"/>
              <w:rPr>
                <w:color w:val="000000"/>
                <w:szCs w:val="21"/>
              </w:rPr>
            </w:pPr>
          </w:p>
        </w:tc>
      </w:tr>
      <w:tr w:rsidR="004D4B1E" w14:paraId="2BF5968B" w14:textId="77777777">
        <w:trPr>
          <w:trHeight w:val="607"/>
        </w:trPr>
        <w:tc>
          <w:tcPr>
            <w:tcW w:w="2466" w:type="dxa"/>
            <w:gridSpan w:val="2"/>
            <w:tcBorders>
              <w:top w:val="single" w:sz="4" w:space="0" w:color="auto"/>
              <w:left w:val="single" w:sz="4" w:space="0" w:color="000000"/>
              <w:bottom w:val="single" w:sz="4" w:space="0" w:color="auto"/>
              <w:right w:val="single" w:sz="4" w:space="0" w:color="000000"/>
            </w:tcBorders>
            <w:vAlign w:val="center"/>
          </w:tcPr>
          <w:p w14:paraId="51533694" w14:textId="77777777" w:rsidR="004D4B1E" w:rsidRDefault="006270DD">
            <w:pPr>
              <w:autoSpaceDN w:val="0"/>
              <w:jc w:val="center"/>
              <w:textAlignment w:val="center"/>
              <w:rPr>
                <w:szCs w:val="21"/>
              </w:rPr>
            </w:pPr>
            <w:r>
              <w:rPr>
                <w:rFonts w:hint="eastAsia"/>
                <w:szCs w:val="21"/>
              </w:rPr>
              <w:t>是否有连带债务人</w:t>
            </w:r>
          </w:p>
        </w:tc>
        <w:tc>
          <w:tcPr>
            <w:tcW w:w="1329" w:type="dxa"/>
            <w:tcBorders>
              <w:top w:val="single" w:sz="4" w:space="0" w:color="auto"/>
              <w:left w:val="single" w:sz="4" w:space="0" w:color="000000"/>
              <w:bottom w:val="single" w:sz="4" w:space="0" w:color="auto"/>
              <w:right w:val="single" w:sz="4" w:space="0" w:color="auto"/>
            </w:tcBorders>
            <w:vAlign w:val="center"/>
          </w:tcPr>
          <w:p w14:paraId="0061B6B1" w14:textId="77777777" w:rsidR="004D4B1E" w:rsidRDefault="006270DD">
            <w:pPr>
              <w:autoSpaceDN w:val="0"/>
              <w:jc w:val="center"/>
              <w:textAlignment w:val="center"/>
              <w:rPr>
                <w:szCs w:val="21"/>
              </w:rPr>
            </w:pPr>
            <w:r>
              <w:rPr>
                <w:rFonts w:hint="eastAsia"/>
                <w:szCs w:val="21"/>
              </w:rPr>
              <w:t>□</w:t>
            </w:r>
            <w:r>
              <w:rPr>
                <w:rFonts w:hint="eastAsia"/>
                <w:szCs w:val="21"/>
              </w:rPr>
              <w:t xml:space="preserve"> </w:t>
            </w:r>
            <w:r>
              <w:rPr>
                <w:rFonts w:hint="eastAsia"/>
                <w:szCs w:val="21"/>
              </w:rPr>
              <w:t>是</w:t>
            </w:r>
          </w:p>
          <w:p w14:paraId="3FAA5F7F" w14:textId="77777777" w:rsidR="004D4B1E" w:rsidRDefault="006270DD">
            <w:pPr>
              <w:autoSpaceDN w:val="0"/>
              <w:jc w:val="center"/>
              <w:textAlignment w:val="center"/>
              <w:rPr>
                <w:szCs w:val="21"/>
              </w:rPr>
            </w:pPr>
            <w:r>
              <w:rPr>
                <w:rFonts w:hint="eastAsia"/>
                <w:szCs w:val="21"/>
              </w:rPr>
              <w:t>□</w:t>
            </w:r>
            <w:r>
              <w:rPr>
                <w:rFonts w:hint="eastAsia"/>
                <w:szCs w:val="21"/>
              </w:rPr>
              <w:t xml:space="preserve"> </w:t>
            </w:r>
            <w:r>
              <w:rPr>
                <w:rFonts w:hint="eastAsia"/>
                <w:szCs w:val="21"/>
              </w:rPr>
              <w:t>否</w:t>
            </w:r>
          </w:p>
        </w:tc>
        <w:tc>
          <w:tcPr>
            <w:tcW w:w="1309" w:type="dxa"/>
            <w:tcBorders>
              <w:top w:val="single" w:sz="4" w:space="0" w:color="auto"/>
              <w:left w:val="single" w:sz="4" w:space="0" w:color="auto"/>
              <w:bottom w:val="single" w:sz="4" w:space="0" w:color="auto"/>
              <w:right w:val="single" w:sz="4" w:space="0" w:color="auto"/>
            </w:tcBorders>
            <w:vAlign w:val="center"/>
          </w:tcPr>
          <w:p w14:paraId="061E51A6" w14:textId="77777777" w:rsidR="004D4B1E" w:rsidRDefault="006270DD">
            <w:pPr>
              <w:autoSpaceDN w:val="0"/>
              <w:jc w:val="center"/>
              <w:textAlignment w:val="center"/>
              <w:rPr>
                <w:szCs w:val="21"/>
              </w:rPr>
            </w:pPr>
            <w:r>
              <w:rPr>
                <w:rFonts w:hint="eastAsia"/>
                <w:szCs w:val="21"/>
              </w:rPr>
              <w:t>连带债务人名称及最高限额</w:t>
            </w:r>
          </w:p>
        </w:tc>
        <w:tc>
          <w:tcPr>
            <w:tcW w:w="3827" w:type="dxa"/>
            <w:gridSpan w:val="3"/>
            <w:tcBorders>
              <w:top w:val="single" w:sz="4" w:space="0" w:color="auto"/>
              <w:left w:val="single" w:sz="4" w:space="0" w:color="auto"/>
              <w:bottom w:val="single" w:sz="4" w:space="0" w:color="auto"/>
              <w:right w:val="single" w:sz="4" w:space="0" w:color="000000"/>
            </w:tcBorders>
            <w:vAlign w:val="center"/>
          </w:tcPr>
          <w:p w14:paraId="542F0C3E" w14:textId="77777777" w:rsidR="004D4B1E" w:rsidRDefault="004D4B1E">
            <w:pPr>
              <w:autoSpaceDN w:val="0"/>
              <w:jc w:val="center"/>
              <w:textAlignment w:val="center"/>
              <w:rPr>
                <w:szCs w:val="21"/>
              </w:rPr>
            </w:pPr>
          </w:p>
        </w:tc>
      </w:tr>
      <w:tr w:rsidR="004D4B1E" w14:paraId="66808AD8" w14:textId="77777777">
        <w:trPr>
          <w:trHeight w:val="427"/>
        </w:trPr>
        <w:tc>
          <w:tcPr>
            <w:tcW w:w="2466" w:type="dxa"/>
            <w:gridSpan w:val="2"/>
            <w:vMerge w:val="restart"/>
            <w:tcBorders>
              <w:top w:val="single" w:sz="4" w:space="0" w:color="auto"/>
              <w:left w:val="single" w:sz="4" w:space="0" w:color="000000"/>
              <w:right w:val="single" w:sz="4" w:space="0" w:color="auto"/>
            </w:tcBorders>
            <w:vAlign w:val="center"/>
          </w:tcPr>
          <w:p w14:paraId="079D1B2E" w14:textId="77777777" w:rsidR="004D4B1E" w:rsidRDefault="006270DD">
            <w:pPr>
              <w:autoSpaceDN w:val="0"/>
              <w:jc w:val="center"/>
              <w:textAlignment w:val="center"/>
              <w:rPr>
                <w:szCs w:val="21"/>
              </w:rPr>
            </w:pPr>
            <w:r>
              <w:rPr>
                <w:rFonts w:hint="eastAsia"/>
                <w:szCs w:val="21"/>
              </w:rPr>
              <w:t>债权是否已经人民法院（仲裁机构）裁决</w:t>
            </w:r>
            <w:r>
              <w:rPr>
                <w:rFonts w:hint="eastAsia"/>
                <w:szCs w:val="21"/>
              </w:rPr>
              <w:t>/</w:t>
            </w:r>
            <w:r>
              <w:rPr>
                <w:rFonts w:hint="eastAsia"/>
                <w:szCs w:val="21"/>
              </w:rPr>
              <w:t>调解及清偿情况</w:t>
            </w:r>
          </w:p>
        </w:tc>
        <w:tc>
          <w:tcPr>
            <w:tcW w:w="2638" w:type="dxa"/>
            <w:gridSpan w:val="2"/>
            <w:tcBorders>
              <w:top w:val="single" w:sz="4" w:space="0" w:color="auto"/>
              <w:left w:val="single" w:sz="4" w:space="0" w:color="auto"/>
              <w:bottom w:val="single" w:sz="4" w:space="0" w:color="auto"/>
              <w:right w:val="single" w:sz="4" w:space="0" w:color="auto"/>
            </w:tcBorders>
            <w:vAlign w:val="center"/>
          </w:tcPr>
          <w:p w14:paraId="31286E88" w14:textId="77777777" w:rsidR="004D4B1E" w:rsidRDefault="006270DD">
            <w:pPr>
              <w:autoSpaceDN w:val="0"/>
              <w:jc w:val="center"/>
              <w:textAlignment w:val="center"/>
              <w:rPr>
                <w:szCs w:val="21"/>
              </w:rPr>
            </w:pPr>
            <w:r>
              <w:rPr>
                <w:rFonts w:hint="eastAsia"/>
                <w:szCs w:val="21"/>
              </w:rPr>
              <w:t>债权是否已经裁决</w:t>
            </w:r>
            <w:r>
              <w:rPr>
                <w:rFonts w:hint="eastAsia"/>
                <w:szCs w:val="21"/>
              </w:rPr>
              <w:t>/</w:t>
            </w:r>
            <w:r>
              <w:rPr>
                <w:rFonts w:hint="eastAsia"/>
                <w:szCs w:val="21"/>
              </w:rPr>
              <w:t>调解</w:t>
            </w:r>
          </w:p>
        </w:tc>
        <w:tc>
          <w:tcPr>
            <w:tcW w:w="3827" w:type="dxa"/>
            <w:gridSpan w:val="3"/>
            <w:tcBorders>
              <w:top w:val="single" w:sz="4" w:space="0" w:color="auto"/>
              <w:left w:val="single" w:sz="4" w:space="0" w:color="auto"/>
              <w:bottom w:val="single" w:sz="4" w:space="0" w:color="auto"/>
              <w:right w:val="single" w:sz="4" w:space="0" w:color="000000"/>
            </w:tcBorders>
            <w:vAlign w:val="center"/>
          </w:tcPr>
          <w:p w14:paraId="7725216F" w14:textId="77777777" w:rsidR="004D4B1E" w:rsidRDefault="006270DD">
            <w:pPr>
              <w:autoSpaceDN w:val="0"/>
              <w:jc w:val="center"/>
              <w:textAlignment w:val="center"/>
              <w:rPr>
                <w:szCs w:val="21"/>
              </w:rPr>
            </w:pPr>
            <w:r>
              <w:rPr>
                <w:rFonts w:hint="eastAsia"/>
                <w:szCs w:val="21"/>
              </w:rPr>
              <w:t xml:space="preserve">    </w:t>
            </w:r>
            <w:r>
              <w:rPr>
                <w:rFonts w:hint="eastAsia"/>
                <w:szCs w:val="21"/>
              </w:rPr>
              <w:t>□</w:t>
            </w:r>
            <w:r>
              <w:rPr>
                <w:rFonts w:hint="eastAsia"/>
                <w:szCs w:val="21"/>
              </w:rPr>
              <w:t xml:space="preserve"> </w:t>
            </w:r>
            <w:r>
              <w:rPr>
                <w:rFonts w:hint="eastAsia"/>
                <w:szCs w:val="21"/>
              </w:rPr>
              <w:t>是</w:t>
            </w:r>
            <w:r>
              <w:rPr>
                <w:rFonts w:hint="eastAsia"/>
                <w:szCs w:val="21"/>
              </w:rPr>
              <w:t xml:space="preserve">           </w:t>
            </w:r>
            <w:r>
              <w:rPr>
                <w:rFonts w:hint="eastAsia"/>
                <w:szCs w:val="21"/>
              </w:rPr>
              <w:t>□</w:t>
            </w:r>
            <w:r>
              <w:rPr>
                <w:rFonts w:hint="eastAsia"/>
                <w:szCs w:val="21"/>
              </w:rPr>
              <w:t xml:space="preserve"> </w:t>
            </w:r>
            <w:r>
              <w:rPr>
                <w:rFonts w:hint="eastAsia"/>
                <w:szCs w:val="21"/>
              </w:rPr>
              <w:t>否</w:t>
            </w:r>
          </w:p>
        </w:tc>
      </w:tr>
      <w:tr w:rsidR="004D4B1E" w14:paraId="49CFBB04" w14:textId="77777777">
        <w:trPr>
          <w:trHeight w:val="461"/>
        </w:trPr>
        <w:tc>
          <w:tcPr>
            <w:tcW w:w="2466" w:type="dxa"/>
            <w:gridSpan w:val="2"/>
            <w:vMerge/>
            <w:tcBorders>
              <w:left w:val="single" w:sz="4" w:space="0" w:color="000000"/>
              <w:right w:val="single" w:sz="4" w:space="0" w:color="auto"/>
            </w:tcBorders>
            <w:vAlign w:val="center"/>
          </w:tcPr>
          <w:p w14:paraId="6C5B737B" w14:textId="77777777" w:rsidR="004D4B1E" w:rsidRDefault="004D4B1E">
            <w:pPr>
              <w:autoSpaceDN w:val="0"/>
              <w:jc w:val="center"/>
              <w:textAlignment w:val="center"/>
              <w:rPr>
                <w:szCs w:val="21"/>
              </w:rPr>
            </w:pPr>
          </w:p>
        </w:tc>
        <w:tc>
          <w:tcPr>
            <w:tcW w:w="2638" w:type="dxa"/>
            <w:gridSpan w:val="2"/>
            <w:tcBorders>
              <w:top w:val="single" w:sz="4" w:space="0" w:color="auto"/>
              <w:left w:val="single" w:sz="4" w:space="0" w:color="auto"/>
              <w:bottom w:val="single" w:sz="4" w:space="0" w:color="auto"/>
              <w:right w:val="single" w:sz="4" w:space="0" w:color="auto"/>
            </w:tcBorders>
            <w:vAlign w:val="center"/>
          </w:tcPr>
          <w:p w14:paraId="0B6A2EEC" w14:textId="77777777" w:rsidR="004D4B1E" w:rsidRDefault="006270DD">
            <w:pPr>
              <w:autoSpaceDN w:val="0"/>
              <w:jc w:val="center"/>
              <w:textAlignment w:val="center"/>
              <w:rPr>
                <w:szCs w:val="21"/>
              </w:rPr>
            </w:pPr>
            <w:r>
              <w:rPr>
                <w:rFonts w:hint="eastAsia"/>
                <w:szCs w:val="21"/>
              </w:rPr>
              <w:t>生效裁判</w:t>
            </w:r>
            <w:r>
              <w:rPr>
                <w:rFonts w:hint="eastAsia"/>
                <w:szCs w:val="21"/>
              </w:rPr>
              <w:t>/</w:t>
            </w:r>
            <w:r>
              <w:rPr>
                <w:rFonts w:hint="eastAsia"/>
                <w:szCs w:val="21"/>
              </w:rPr>
              <w:t>调解文书案号及生效时间</w:t>
            </w:r>
          </w:p>
        </w:tc>
        <w:tc>
          <w:tcPr>
            <w:tcW w:w="3827" w:type="dxa"/>
            <w:gridSpan w:val="3"/>
            <w:tcBorders>
              <w:top w:val="single" w:sz="4" w:space="0" w:color="auto"/>
              <w:left w:val="single" w:sz="4" w:space="0" w:color="auto"/>
              <w:bottom w:val="single" w:sz="4" w:space="0" w:color="auto"/>
              <w:right w:val="single" w:sz="4" w:space="0" w:color="000000"/>
            </w:tcBorders>
            <w:vAlign w:val="center"/>
          </w:tcPr>
          <w:p w14:paraId="0396C351" w14:textId="77777777" w:rsidR="004D4B1E" w:rsidRDefault="006270DD">
            <w:pPr>
              <w:autoSpaceDN w:val="0"/>
              <w:jc w:val="center"/>
              <w:textAlignment w:val="center"/>
              <w:rPr>
                <w:szCs w:val="21"/>
              </w:rPr>
            </w:pPr>
            <w:r>
              <w:rPr>
                <w:rFonts w:hint="eastAsia"/>
                <w:szCs w:val="21"/>
              </w:rPr>
              <w:t xml:space="preserve">   </w:t>
            </w:r>
          </w:p>
        </w:tc>
      </w:tr>
      <w:tr w:rsidR="004D4B1E" w14:paraId="522C72DC" w14:textId="77777777">
        <w:trPr>
          <w:trHeight w:val="401"/>
        </w:trPr>
        <w:tc>
          <w:tcPr>
            <w:tcW w:w="2466" w:type="dxa"/>
            <w:gridSpan w:val="2"/>
            <w:vMerge/>
            <w:tcBorders>
              <w:left w:val="single" w:sz="4" w:space="0" w:color="000000"/>
              <w:right w:val="single" w:sz="4" w:space="0" w:color="auto"/>
            </w:tcBorders>
            <w:vAlign w:val="center"/>
          </w:tcPr>
          <w:p w14:paraId="414651F5" w14:textId="77777777" w:rsidR="004D4B1E" w:rsidRDefault="004D4B1E">
            <w:pPr>
              <w:autoSpaceDN w:val="0"/>
              <w:jc w:val="center"/>
              <w:textAlignment w:val="center"/>
              <w:rPr>
                <w:szCs w:val="21"/>
              </w:rPr>
            </w:pPr>
          </w:p>
        </w:tc>
        <w:tc>
          <w:tcPr>
            <w:tcW w:w="2638" w:type="dxa"/>
            <w:gridSpan w:val="2"/>
            <w:tcBorders>
              <w:top w:val="single" w:sz="4" w:space="0" w:color="auto"/>
              <w:left w:val="single" w:sz="4" w:space="0" w:color="auto"/>
              <w:bottom w:val="single" w:sz="4" w:space="0" w:color="auto"/>
              <w:right w:val="single" w:sz="4" w:space="0" w:color="auto"/>
            </w:tcBorders>
            <w:vAlign w:val="center"/>
          </w:tcPr>
          <w:p w14:paraId="41C3051C" w14:textId="77777777" w:rsidR="004D4B1E" w:rsidRDefault="006270DD">
            <w:pPr>
              <w:autoSpaceDN w:val="0"/>
              <w:jc w:val="center"/>
              <w:textAlignment w:val="center"/>
              <w:rPr>
                <w:szCs w:val="21"/>
              </w:rPr>
            </w:pPr>
            <w:r>
              <w:rPr>
                <w:rFonts w:hint="eastAsia"/>
                <w:szCs w:val="21"/>
              </w:rPr>
              <w:t>是否已申请执行</w:t>
            </w:r>
          </w:p>
        </w:tc>
        <w:tc>
          <w:tcPr>
            <w:tcW w:w="3827" w:type="dxa"/>
            <w:gridSpan w:val="3"/>
            <w:tcBorders>
              <w:top w:val="single" w:sz="4" w:space="0" w:color="auto"/>
              <w:left w:val="single" w:sz="4" w:space="0" w:color="auto"/>
              <w:bottom w:val="single" w:sz="4" w:space="0" w:color="auto"/>
              <w:right w:val="single" w:sz="4" w:space="0" w:color="000000"/>
            </w:tcBorders>
            <w:vAlign w:val="center"/>
          </w:tcPr>
          <w:p w14:paraId="71A7EC98" w14:textId="77777777" w:rsidR="004D4B1E" w:rsidRDefault="006270DD">
            <w:pPr>
              <w:autoSpaceDN w:val="0"/>
              <w:jc w:val="center"/>
              <w:textAlignment w:val="center"/>
              <w:rPr>
                <w:szCs w:val="21"/>
              </w:rPr>
            </w:pPr>
            <w:r>
              <w:rPr>
                <w:rFonts w:hint="eastAsia"/>
                <w:szCs w:val="21"/>
              </w:rPr>
              <w:t xml:space="preserve">    </w:t>
            </w:r>
            <w:r>
              <w:rPr>
                <w:rFonts w:hint="eastAsia"/>
                <w:szCs w:val="21"/>
              </w:rPr>
              <w:t>□</w:t>
            </w:r>
            <w:r>
              <w:rPr>
                <w:rFonts w:hint="eastAsia"/>
                <w:szCs w:val="21"/>
              </w:rPr>
              <w:t xml:space="preserve"> </w:t>
            </w:r>
            <w:r>
              <w:rPr>
                <w:rFonts w:hint="eastAsia"/>
                <w:szCs w:val="21"/>
              </w:rPr>
              <w:t>是</w:t>
            </w:r>
            <w:r>
              <w:rPr>
                <w:rFonts w:hint="eastAsia"/>
                <w:szCs w:val="21"/>
              </w:rPr>
              <w:t xml:space="preserve">           </w:t>
            </w:r>
            <w:r>
              <w:rPr>
                <w:rFonts w:hint="eastAsia"/>
                <w:szCs w:val="21"/>
              </w:rPr>
              <w:t>□</w:t>
            </w:r>
            <w:r>
              <w:rPr>
                <w:rFonts w:hint="eastAsia"/>
                <w:szCs w:val="21"/>
              </w:rPr>
              <w:t xml:space="preserve"> </w:t>
            </w:r>
            <w:r>
              <w:rPr>
                <w:rFonts w:hint="eastAsia"/>
                <w:szCs w:val="21"/>
              </w:rPr>
              <w:t>否</w:t>
            </w:r>
          </w:p>
        </w:tc>
      </w:tr>
      <w:tr w:rsidR="004D4B1E" w14:paraId="30CAC1BA" w14:textId="77777777">
        <w:trPr>
          <w:trHeight w:val="425"/>
        </w:trPr>
        <w:tc>
          <w:tcPr>
            <w:tcW w:w="2466" w:type="dxa"/>
            <w:gridSpan w:val="2"/>
            <w:vMerge/>
            <w:tcBorders>
              <w:left w:val="single" w:sz="4" w:space="0" w:color="000000"/>
              <w:bottom w:val="single" w:sz="4" w:space="0" w:color="auto"/>
              <w:right w:val="single" w:sz="4" w:space="0" w:color="auto"/>
            </w:tcBorders>
            <w:vAlign w:val="center"/>
          </w:tcPr>
          <w:p w14:paraId="0E3F54A4" w14:textId="77777777" w:rsidR="004D4B1E" w:rsidRDefault="004D4B1E">
            <w:pPr>
              <w:autoSpaceDN w:val="0"/>
              <w:jc w:val="center"/>
              <w:textAlignment w:val="center"/>
              <w:rPr>
                <w:szCs w:val="21"/>
              </w:rPr>
            </w:pPr>
          </w:p>
        </w:tc>
        <w:tc>
          <w:tcPr>
            <w:tcW w:w="2638" w:type="dxa"/>
            <w:gridSpan w:val="2"/>
            <w:tcBorders>
              <w:top w:val="single" w:sz="4" w:space="0" w:color="auto"/>
              <w:left w:val="single" w:sz="4" w:space="0" w:color="auto"/>
              <w:bottom w:val="single" w:sz="4" w:space="0" w:color="auto"/>
              <w:right w:val="single" w:sz="4" w:space="0" w:color="auto"/>
            </w:tcBorders>
            <w:vAlign w:val="center"/>
          </w:tcPr>
          <w:p w14:paraId="2E9ECE94" w14:textId="77777777" w:rsidR="004D4B1E" w:rsidRDefault="006270DD">
            <w:pPr>
              <w:autoSpaceDN w:val="0"/>
              <w:jc w:val="center"/>
              <w:textAlignment w:val="center"/>
              <w:rPr>
                <w:szCs w:val="21"/>
              </w:rPr>
            </w:pPr>
            <w:r>
              <w:rPr>
                <w:rFonts w:hint="eastAsia"/>
                <w:szCs w:val="21"/>
              </w:rPr>
              <w:t>债权已偿还的金额</w:t>
            </w:r>
          </w:p>
        </w:tc>
        <w:tc>
          <w:tcPr>
            <w:tcW w:w="3827" w:type="dxa"/>
            <w:gridSpan w:val="3"/>
            <w:tcBorders>
              <w:top w:val="single" w:sz="4" w:space="0" w:color="auto"/>
              <w:left w:val="single" w:sz="4" w:space="0" w:color="auto"/>
              <w:bottom w:val="single" w:sz="4" w:space="0" w:color="auto"/>
              <w:right w:val="single" w:sz="4" w:space="0" w:color="000000"/>
            </w:tcBorders>
            <w:vAlign w:val="center"/>
          </w:tcPr>
          <w:p w14:paraId="1D67C3AF" w14:textId="77777777" w:rsidR="004D4B1E" w:rsidRDefault="004D4B1E">
            <w:pPr>
              <w:autoSpaceDN w:val="0"/>
              <w:textAlignment w:val="center"/>
              <w:rPr>
                <w:szCs w:val="21"/>
              </w:rPr>
            </w:pPr>
          </w:p>
        </w:tc>
      </w:tr>
      <w:tr w:rsidR="004D4B1E" w14:paraId="7FC681B7" w14:textId="77777777">
        <w:trPr>
          <w:trHeight w:val="90"/>
        </w:trPr>
        <w:tc>
          <w:tcPr>
            <w:tcW w:w="2466" w:type="dxa"/>
            <w:gridSpan w:val="2"/>
            <w:tcBorders>
              <w:top w:val="single" w:sz="4" w:space="0" w:color="auto"/>
              <w:left w:val="single" w:sz="4" w:space="0" w:color="000000"/>
              <w:bottom w:val="single" w:sz="4" w:space="0" w:color="000000"/>
              <w:right w:val="single" w:sz="4" w:space="0" w:color="000000"/>
            </w:tcBorders>
            <w:vAlign w:val="center"/>
          </w:tcPr>
          <w:p w14:paraId="6D76DC67" w14:textId="77777777" w:rsidR="004D4B1E" w:rsidRDefault="006270DD">
            <w:pPr>
              <w:autoSpaceDN w:val="0"/>
              <w:textAlignment w:val="center"/>
              <w:rPr>
                <w:szCs w:val="21"/>
              </w:rPr>
            </w:pPr>
            <w:r>
              <w:rPr>
                <w:rFonts w:hint="eastAsia"/>
                <w:szCs w:val="21"/>
              </w:rPr>
              <w:t>债权基本事实（债权发生时间及还款情况，可加页说明，加页需盖章或签字）</w:t>
            </w:r>
          </w:p>
        </w:tc>
        <w:tc>
          <w:tcPr>
            <w:tcW w:w="6465" w:type="dxa"/>
            <w:gridSpan w:val="5"/>
            <w:tcBorders>
              <w:top w:val="single" w:sz="4" w:space="0" w:color="auto"/>
              <w:left w:val="single" w:sz="4" w:space="0" w:color="000000"/>
              <w:bottom w:val="single" w:sz="4" w:space="0" w:color="000000"/>
              <w:right w:val="single" w:sz="4" w:space="0" w:color="000000"/>
            </w:tcBorders>
            <w:vAlign w:val="center"/>
          </w:tcPr>
          <w:p w14:paraId="03F24179" w14:textId="77777777" w:rsidR="004D4B1E" w:rsidRDefault="004D4B1E">
            <w:pPr>
              <w:autoSpaceDN w:val="0"/>
              <w:textAlignment w:val="center"/>
              <w:rPr>
                <w:szCs w:val="21"/>
              </w:rPr>
            </w:pPr>
          </w:p>
        </w:tc>
      </w:tr>
      <w:tr w:rsidR="004D4B1E" w14:paraId="04C6D8F4" w14:textId="77777777">
        <w:trPr>
          <w:trHeight w:val="866"/>
        </w:trPr>
        <w:tc>
          <w:tcPr>
            <w:tcW w:w="2466" w:type="dxa"/>
            <w:gridSpan w:val="2"/>
            <w:tcBorders>
              <w:top w:val="single" w:sz="4" w:space="0" w:color="000000"/>
              <w:left w:val="single" w:sz="4" w:space="0" w:color="000000"/>
              <w:bottom w:val="single" w:sz="4" w:space="0" w:color="000000"/>
              <w:right w:val="single" w:sz="4" w:space="0" w:color="000000"/>
            </w:tcBorders>
            <w:vAlign w:val="center"/>
          </w:tcPr>
          <w:p w14:paraId="7D6B439C" w14:textId="77777777" w:rsidR="004D4B1E" w:rsidRDefault="006270DD">
            <w:pPr>
              <w:autoSpaceDN w:val="0"/>
              <w:jc w:val="center"/>
              <w:textAlignment w:val="center"/>
              <w:rPr>
                <w:szCs w:val="21"/>
              </w:rPr>
            </w:pPr>
            <w:r>
              <w:rPr>
                <w:rFonts w:hint="eastAsia"/>
                <w:szCs w:val="21"/>
              </w:rPr>
              <w:t>备注</w:t>
            </w:r>
          </w:p>
        </w:tc>
        <w:tc>
          <w:tcPr>
            <w:tcW w:w="6465" w:type="dxa"/>
            <w:gridSpan w:val="5"/>
            <w:tcBorders>
              <w:top w:val="single" w:sz="4" w:space="0" w:color="000000"/>
              <w:left w:val="single" w:sz="4" w:space="0" w:color="000000"/>
              <w:bottom w:val="single" w:sz="4" w:space="0" w:color="000000"/>
              <w:right w:val="single" w:sz="4" w:space="0" w:color="000000"/>
            </w:tcBorders>
            <w:vAlign w:val="center"/>
          </w:tcPr>
          <w:p w14:paraId="170DBAE0" w14:textId="51D11210" w:rsidR="004D4B1E" w:rsidRDefault="006270DD">
            <w:pPr>
              <w:autoSpaceDN w:val="0"/>
              <w:textAlignment w:val="center"/>
              <w:rPr>
                <w:rFonts w:eastAsia="宋体"/>
                <w:szCs w:val="21"/>
              </w:rPr>
            </w:pPr>
            <w:r>
              <w:rPr>
                <w:rFonts w:hint="eastAsia"/>
                <w:szCs w:val="21"/>
              </w:rPr>
              <w:t>1</w:t>
            </w:r>
            <w:r>
              <w:rPr>
                <w:rFonts w:hint="eastAsia"/>
                <w:szCs w:val="21"/>
              </w:rPr>
              <w:t>、债权有多笔组成的，请在证据中附计算清单；</w:t>
            </w:r>
            <w:r>
              <w:rPr>
                <w:rFonts w:hint="eastAsia"/>
                <w:szCs w:val="21"/>
              </w:rPr>
              <w:t>2</w:t>
            </w:r>
            <w:r>
              <w:rPr>
                <w:rFonts w:hint="eastAsia"/>
                <w:szCs w:val="21"/>
              </w:rPr>
              <w:t>、提交材料的纸张规格应为</w:t>
            </w:r>
            <w:r>
              <w:rPr>
                <w:rFonts w:hint="eastAsia"/>
                <w:szCs w:val="21"/>
              </w:rPr>
              <w:t>A4</w:t>
            </w:r>
            <w:r>
              <w:rPr>
                <w:rFonts w:hint="eastAsia"/>
                <w:szCs w:val="21"/>
              </w:rPr>
              <w:t>纸，书写均应使用黑碳素墨水或直接打印；</w:t>
            </w:r>
            <w:r>
              <w:rPr>
                <w:rFonts w:hint="eastAsia"/>
                <w:szCs w:val="21"/>
              </w:rPr>
              <w:t>3</w:t>
            </w:r>
            <w:r>
              <w:rPr>
                <w:rFonts w:hint="eastAsia"/>
                <w:szCs w:val="21"/>
              </w:rPr>
              <w:t>、</w:t>
            </w:r>
            <w:r w:rsidR="003853FD">
              <w:rPr>
                <w:rFonts w:eastAsia="宋体"/>
                <w:szCs w:val="21"/>
              </w:rPr>
              <w:t>清算组</w:t>
            </w:r>
            <w:r>
              <w:rPr>
                <w:rFonts w:eastAsia="宋体"/>
                <w:szCs w:val="21"/>
              </w:rPr>
              <w:t>将根据《企业破产法》及其司法解释的相关规定编制债权表提交给债权人会议核查</w:t>
            </w:r>
            <w:r>
              <w:rPr>
                <w:rFonts w:eastAsia="宋体" w:hint="eastAsia"/>
                <w:szCs w:val="21"/>
              </w:rPr>
              <w:t>；</w:t>
            </w:r>
            <w:r>
              <w:rPr>
                <w:rFonts w:eastAsia="宋体" w:hint="eastAsia"/>
                <w:szCs w:val="21"/>
              </w:rPr>
              <w:t>4</w:t>
            </w:r>
            <w:r>
              <w:rPr>
                <w:rFonts w:eastAsia="宋体" w:hint="eastAsia"/>
                <w:szCs w:val="21"/>
              </w:rPr>
              <w:t>、“债权申报编号”由</w:t>
            </w:r>
            <w:r w:rsidR="003853FD">
              <w:rPr>
                <w:rFonts w:eastAsia="宋体" w:hint="eastAsia"/>
                <w:szCs w:val="21"/>
              </w:rPr>
              <w:t>清算组</w:t>
            </w:r>
            <w:r>
              <w:rPr>
                <w:rFonts w:eastAsia="宋体" w:hint="eastAsia"/>
                <w:szCs w:val="21"/>
              </w:rPr>
              <w:t>填写，债权人无需填写。</w:t>
            </w:r>
          </w:p>
        </w:tc>
      </w:tr>
    </w:tbl>
    <w:p w14:paraId="5B7DB73F" w14:textId="77777777" w:rsidR="004D4B1E" w:rsidRDefault="006270DD" w:rsidP="00BA121B">
      <w:pPr>
        <w:spacing w:beforeLines="50" w:before="156"/>
        <w:ind w:rightChars="-149" w:right="-313"/>
        <w:rPr>
          <w:szCs w:val="21"/>
          <w:u w:val="single"/>
        </w:rPr>
      </w:pPr>
      <w:r>
        <w:rPr>
          <w:rFonts w:hint="eastAsia"/>
          <w:szCs w:val="21"/>
        </w:rPr>
        <w:t>债权申报人（签名或盖章）：</w:t>
      </w:r>
      <w:r>
        <w:rPr>
          <w:rFonts w:hint="eastAsia"/>
          <w:szCs w:val="21"/>
        </w:rPr>
        <w:t xml:space="preserve">                  </w:t>
      </w:r>
      <w:r>
        <w:rPr>
          <w:szCs w:val="21"/>
        </w:rPr>
        <w:t xml:space="preserve"> </w:t>
      </w:r>
      <w:r>
        <w:rPr>
          <w:rFonts w:hint="eastAsia"/>
          <w:szCs w:val="21"/>
        </w:rPr>
        <w:t>法定代表人（签名或盖章）</w:t>
      </w:r>
      <w:r>
        <w:rPr>
          <w:rFonts w:hint="eastAsia"/>
          <w:szCs w:val="21"/>
        </w:rPr>
        <w:t>:</w:t>
      </w:r>
    </w:p>
    <w:p w14:paraId="00EBC4FB" w14:textId="77777777" w:rsidR="004D4B1E" w:rsidRDefault="004D4B1E">
      <w:pPr>
        <w:ind w:rightChars="-149" w:right="-313" w:firstLineChars="2250" w:firstLine="4725"/>
        <w:rPr>
          <w:szCs w:val="21"/>
        </w:rPr>
      </w:pPr>
    </w:p>
    <w:p w14:paraId="6FF08388" w14:textId="77777777" w:rsidR="004D4B1E" w:rsidRDefault="006270DD" w:rsidP="00BA121B">
      <w:pPr>
        <w:ind w:rightChars="-149" w:right="-313" w:firstLineChars="2250" w:firstLine="4725"/>
        <w:rPr>
          <w:rFonts w:ascii="宋体" w:eastAsia="宋体" w:hAnsi="宋体" w:cs="宋体" w:hint="eastAsia"/>
          <w:b/>
          <w:sz w:val="36"/>
          <w:szCs w:val="36"/>
        </w:rPr>
      </w:pPr>
      <w:r>
        <w:rPr>
          <w:rFonts w:hint="eastAsia"/>
          <w:szCs w:val="21"/>
        </w:rPr>
        <w:t>申报日期：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14:paraId="78F2FB01" w14:textId="77777777" w:rsidR="004D4B1E" w:rsidRDefault="006270DD">
      <w:pPr>
        <w:jc w:val="center"/>
        <w:rPr>
          <w:rFonts w:ascii="宋体" w:eastAsia="宋体" w:hAnsi="宋体" w:cs="宋体" w:hint="eastAsia"/>
          <w:b/>
          <w:sz w:val="36"/>
          <w:szCs w:val="36"/>
        </w:rPr>
      </w:pPr>
      <w:r>
        <w:rPr>
          <w:rFonts w:ascii="宋体" w:eastAsia="宋体" w:hAnsi="宋体" w:cs="宋体" w:hint="eastAsia"/>
          <w:b/>
          <w:sz w:val="36"/>
          <w:szCs w:val="36"/>
        </w:rPr>
        <w:lastRenderedPageBreak/>
        <w:t>利息/违约金/滞纳金计算说明</w:t>
      </w:r>
    </w:p>
    <w:p w14:paraId="1C9451D2" w14:textId="77777777" w:rsidR="004D4B1E" w:rsidRDefault="006270DD">
      <w:pPr>
        <w:jc w:val="center"/>
        <w:rPr>
          <w:bCs/>
        </w:rPr>
      </w:pPr>
      <w:r>
        <w:rPr>
          <w:rFonts w:hint="eastAsia"/>
          <w:bCs/>
        </w:rPr>
        <w:t>（本页不足，可附页）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0"/>
      </w:tblGrid>
      <w:tr w:rsidR="004D4B1E" w14:paraId="242708F3" w14:textId="77777777">
        <w:trPr>
          <w:trHeight w:val="10534"/>
        </w:trPr>
        <w:tc>
          <w:tcPr>
            <w:tcW w:w="8280" w:type="dxa"/>
          </w:tcPr>
          <w:p w14:paraId="0113B3E5" w14:textId="77777777" w:rsidR="004D4B1E" w:rsidRDefault="004D4B1E">
            <w:pPr>
              <w:rPr>
                <w:b/>
              </w:rPr>
            </w:pPr>
          </w:p>
          <w:p w14:paraId="6BE8FA0F" w14:textId="77777777" w:rsidR="004D4B1E" w:rsidRDefault="004D4B1E">
            <w:pPr>
              <w:jc w:val="center"/>
              <w:rPr>
                <w:b/>
              </w:rPr>
            </w:pPr>
          </w:p>
          <w:p w14:paraId="63CDEF2F" w14:textId="77777777" w:rsidR="004D4B1E" w:rsidRDefault="004D4B1E">
            <w:pPr>
              <w:jc w:val="center"/>
              <w:rPr>
                <w:b/>
              </w:rPr>
            </w:pPr>
          </w:p>
          <w:p w14:paraId="6E5DCC71" w14:textId="77777777" w:rsidR="004D4B1E" w:rsidRDefault="004D4B1E">
            <w:pPr>
              <w:jc w:val="center"/>
              <w:rPr>
                <w:b/>
              </w:rPr>
            </w:pPr>
          </w:p>
          <w:p w14:paraId="1F78FA3F" w14:textId="77777777" w:rsidR="004D4B1E" w:rsidRDefault="004D4B1E">
            <w:pPr>
              <w:jc w:val="center"/>
              <w:rPr>
                <w:b/>
              </w:rPr>
            </w:pPr>
          </w:p>
          <w:p w14:paraId="7F250BA3" w14:textId="77777777" w:rsidR="004D4B1E" w:rsidRDefault="004D4B1E">
            <w:pPr>
              <w:jc w:val="center"/>
              <w:rPr>
                <w:b/>
              </w:rPr>
            </w:pPr>
          </w:p>
          <w:p w14:paraId="4B3C7ABA" w14:textId="77777777" w:rsidR="004D4B1E" w:rsidRDefault="004D4B1E">
            <w:pPr>
              <w:jc w:val="center"/>
              <w:rPr>
                <w:b/>
              </w:rPr>
            </w:pPr>
          </w:p>
          <w:p w14:paraId="6A3D1DFD" w14:textId="77777777" w:rsidR="004D4B1E" w:rsidRDefault="004D4B1E">
            <w:pPr>
              <w:jc w:val="center"/>
              <w:rPr>
                <w:b/>
              </w:rPr>
            </w:pPr>
          </w:p>
          <w:p w14:paraId="45B46CBE" w14:textId="77777777" w:rsidR="004D4B1E" w:rsidRDefault="004D4B1E">
            <w:pPr>
              <w:jc w:val="center"/>
              <w:rPr>
                <w:b/>
              </w:rPr>
            </w:pPr>
          </w:p>
          <w:p w14:paraId="35BC9C33" w14:textId="77777777" w:rsidR="004D4B1E" w:rsidRDefault="004D4B1E">
            <w:pPr>
              <w:rPr>
                <w:b/>
              </w:rPr>
            </w:pPr>
          </w:p>
          <w:p w14:paraId="1FC12EF0" w14:textId="77777777" w:rsidR="004D4B1E" w:rsidRDefault="004D4B1E">
            <w:pPr>
              <w:ind w:rightChars="-149" w:right="-313"/>
              <w:rPr>
                <w:b/>
              </w:rPr>
            </w:pPr>
          </w:p>
          <w:p w14:paraId="513281EE" w14:textId="77777777" w:rsidR="004D4B1E" w:rsidRDefault="004D4B1E">
            <w:pPr>
              <w:ind w:rightChars="-149" w:right="-313"/>
              <w:rPr>
                <w:b/>
              </w:rPr>
            </w:pPr>
          </w:p>
          <w:p w14:paraId="19AF7203" w14:textId="77777777" w:rsidR="004D4B1E" w:rsidRDefault="004D4B1E">
            <w:pPr>
              <w:ind w:rightChars="-149" w:right="-313"/>
              <w:rPr>
                <w:b/>
              </w:rPr>
            </w:pPr>
          </w:p>
          <w:p w14:paraId="7AB59BCD" w14:textId="77777777" w:rsidR="004D4B1E" w:rsidRDefault="004D4B1E">
            <w:pPr>
              <w:ind w:rightChars="-149" w:right="-313"/>
              <w:rPr>
                <w:b/>
              </w:rPr>
            </w:pPr>
          </w:p>
        </w:tc>
      </w:tr>
    </w:tbl>
    <w:p w14:paraId="088F2753" w14:textId="77777777" w:rsidR="004D4B1E" w:rsidRDefault="006270DD" w:rsidP="00BA121B">
      <w:pPr>
        <w:spacing w:beforeLines="50" w:before="156"/>
        <w:ind w:rightChars="-149" w:right="-313"/>
        <w:rPr>
          <w:szCs w:val="21"/>
        </w:rPr>
      </w:pPr>
      <w:r>
        <w:rPr>
          <w:rFonts w:hint="eastAsia"/>
          <w:szCs w:val="21"/>
        </w:rPr>
        <w:t>债权申报人（签名或盖章）：</w:t>
      </w:r>
      <w:r>
        <w:rPr>
          <w:rFonts w:hint="eastAsia"/>
          <w:szCs w:val="21"/>
        </w:rPr>
        <w:t xml:space="preserve">                  </w:t>
      </w:r>
      <w:r>
        <w:rPr>
          <w:szCs w:val="21"/>
        </w:rPr>
        <w:t xml:space="preserve"> </w:t>
      </w:r>
      <w:r>
        <w:rPr>
          <w:rFonts w:hint="eastAsia"/>
          <w:szCs w:val="21"/>
        </w:rPr>
        <w:t>法定代表人（签名或盖章）</w:t>
      </w:r>
      <w:r>
        <w:rPr>
          <w:rFonts w:hint="eastAsia"/>
          <w:szCs w:val="21"/>
        </w:rPr>
        <w:t>:</w:t>
      </w:r>
    </w:p>
    <w:p w14:paraId="76E454D8" w14:textId="77777777" w:rsidR="004D4B1E" w:rsidRDefault="006270DD" w:rsidP="00BA121B">
      <w:pPr>
        <w:spacing w:beforeLines="50" w:before="156"/>
        <w:ind w:rightChars="-149" w:right="-313" w:firstLineChars="2250" w:firstLine="4725"/>
        <w:rPr>
          <w:szCs w:val="21"/>
        </w:rPr>
      </w:pPr>
      <w:r>
        <w:rPr>
          <w:rFonts w:hint="eastAsia"/>
          <w:szCs w:val="21"/>
        </w:rPr>
        <w:t>申报日期：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14:paraId="3097DD6D" w14:textId="77777777" w:rsidR="004D4B1E" w:rsidRDefault="006270DD" w:rsidP="00BA121B">
      <w:pPr>
        <w:spacing w:beforeLines="50" w:before="156"/>
        <w:ind w:rightChars="-149" w:right="-313"/>
        <w:rPr>
          <w:szCs w:val="21"/>
        </w:rPr>
      </w:pPr>
      <w:r>
        <w:rPr>
          <w:rFonts w:hint="eastAsia"/>
          <w:b/>
          <w:bCs/>
          <w:szCs w:val="21"/>
        </w:rPr>
        <w:t>提示</w:t>
      </w:r>
      <w:r>
        <w:rPr>
          <w:rFonts w:hint="eastAsia"/>
          <w:szCs w:val="21"/>
        </w:rPr>
        <w:t>：①债权构成中，若有利息、违约金、滞纳金等持续发生的债权，应列明计算过程及相关说明，否则有可能因为事实不清导致无法确认。</w:t>
      </w:r>
    </w:p>
    <w:p w14:paraId="4D167B49" w14:textId="0EF4C4FB" w:rsidR="004D4B1E" w:rsidRDefault="006270DD" w:rsidP="00BA121B">
      <w:pPr>
        <w:ind w:rightChars="-149" w:right="-313"/>
        <w:rPr>
          <w:szCs w:val="21"/>
        </w:rPr>
      </w:pPr>
      <w:r>
        <w:rPr>
          <w:rFonts w:hint="eastAsia"/>
          <w:szCs w:val="21"/>
        </w:rPr>
        <w:t>②计算的截止日统一为法院裁定受理破产申请的前一日：</w:t>
      </w:r>
      <w:r>
        <w:rPr>
          <w:rFonts w:hint="eastAsia"/>
          <w:szCs w:val="21"/>
        </w:rPr>
        <w:t>202</w:t>
      </w:r>
      <w:r w:rsidR="007A2EB9">
        <w:rPr>
          <w:rFonts w:hint="eastAsia"/>
          <w:szCs w:val="21"/>
        </w:rPr>
        <w:t>4</w:t>
      </w:r>
      <w:r>
        <w:rPr>
          <w:rFonts w:hint="eastAsia"/>
          <w:szCs w:val="21"/>
        </w:rPr>
        <w:t>年</w:t>
      </w:r>
      <w:r w:rsidR="003B4B2C">
        <w:rPr>
          <w:rFonts w:hint="eastAsia"/>
          <w:szCs w:val="21"/>
        </w:rPr>
        <w:t>10</w:t>
      </w:r>
      <w:r>
        <w:rPr>
          <w:rFonts w:hint="eastAsia"/>
          <w:szCs w:val="21"/>
        </w:rPr>
        <w:t>月</w:t>
      </w:r>
      <w:r w:rsidR="00F67001">
        <w:rPr>
          <w:rFonts w:hint="eastAsia"/>
          <w:szCs w:val="21"/>
        </w:rPr>
        <w:t>27</w:t>
      </w:r>
      <w:r>
        <w:rPr>
          <w:rFonts w:hint="eastAsia"/>
          <w:szCs w:val="21"/>
        </w:rPr>
        <w:t>日，【例：利息</w:t>
      </w:r>
      <w:r>
        <w:rPr>
          <w:rFonts w:hint="eastAsia"/>
          <w:szCs w:val="21"/>
        </w:rPr>
        <w:t>=</w:t>
      </w:r>
      <w:r>
        <w:rPr>
          <w:rFonts w:hint="eastAsia"/>
          <w:szCs w:val="21"/>
        </w:rPr>
        <w:t>本金</w:t>
      </w:r>
      <w:r>
        <w:rPr>
          <w:rFonts w:hint="eastAsia"/>
          <w:szCs w:val="21"/>
        </w:rPr>
        <w:t>*</w:t>
      </w:r>
      <w:r>
        <w:rPr>
          <w:rFonts w:hint="eastAsia"/>
          <w:szCs w:val="21"/>
        </w:rPr>
        <w:t>天数（</w:t>
      </w:r>
      <w:r>
        <w:rPr>
          <w:rFonts w:hint="eastAsia"/>
          <w:szCs w:val="21"/>
        </w:rPr>
        <w:t>X</w:t>
      </w:r>
      <w:r>
        <w:rPr>
          <w:rFonts w:hint="eastAsia"/>
          <w:szCs w:val="21"/>
        </w:rPr>
        <w:t>年</w:t>
      </w:r>
      <w:r>
        <w:rPr>
          <w:rFonts w:hint="eastAsia"/>
          <w:szCs w:val="21"/>
        </w:rPr>
        <w:t>X</w:t>
      </w:r>
      <w:r>
        <w:rPr>
          <w:rFonts w:hint="eastAsia"/>
          <w:szCs w:val="21"/>
        </w:rPr>
        <w:t>月</w:t>
      </w:r>
      <w:r>
        <w:rPr>
          <w:rFonts w:hint="eastAsia"/>
          <w:szCs w:val="21"/>
        </w:rPr>
        <w:t>X</w:t>
      </w:r>
      <w:r>
        <w:rPr>
          <w:rFonts w:hint="eastAsia"/>
          <w:szCs w:val="21"/>
        </w:rPr>
        <w:t>日至</w:t>
      </w:r>
      <w:r>
        <w:rPr>
          <w:rFonts w:hint="eastAsia"/>
          <w:szCs w:val="21"/>
        </w:rPr>
        <w:t>202</w:t>
      </w:r>
      <w:r w:rsidR="007A2EB9">
        <w:rPr>
          <w:rFonts w:hint="eastAsia"/>
          <w:szCs w:val="21"/>
        </w:rPr>
        <w:t>4</w:t>
      </w:r>
      <w:r>
        <w:rPr>
          <w:rFonts w:hint="eastAsia"/>
          <w:szCs w:val="21"/>
        </w:rPr>
        <w:t>年</w:t>
      </w:r>
      <w:r w:rsidR="00F67001">
        <w:rPr>
          <w:rFonts w:hint="eastAsia"/>
          <w:szCs w:val="21"/>
        </w:rPr>
        <w:t>10</w:t>
      </w:r>
      <w:r>
        <w:rPr>
          <w:rFonts w:hint="eastAsia"/>
          <w:szCs w:val="21"/>
        </w:rPr>
        <w:t>月</w:t>
      </w:r>
      <w:r w:rsidR="00F67001">
        <w:rPr>
          <w:rFonts w:hint="eastAsia"/>
          <w:szCs w:val="21"/>
        </w:rPr>
        <w:t>27</w:t>
      </w:r>
      <w:r>
        <w:rPr>
          <w:rFonts w:hint="eastAsia"/>
          <w:szCs w:val="21"/>
        </w:rPr>
        <w:t>日）</w:t>
      </w:r>
      <w:r>
        <w:rPr>
          <w:rFonts w:hint="eastAsia"/>
          <w:szCs w:val="21"/>
        </w:rPr>
        <w:t>*</w:t>
      </w:r>
      <w:r>
        <w:rPr>
          <w:rFonts w:hint="eastAsia"/>
          <w:szCs w:val="21"/>
        </w:rPr>
        <w:t>年利率</w:t>
      </w:r>
      <w:r>
        <w:rPr>
          <w:rFonts w:hint="eastAsia"/>
          <w:szCs w:val="21"/>
        </w:rPr>
        <w:t>/360</w:t>
      </w:r>
      <w:r>
        <w:rPr>
          <w:rFonts w:hint="eastAsia"/>
          <w:szCs w:val="21"/>
        </w:rPr>
        <w:t>（或月利率</w:t>
      </w:r>
      <w:r>
        <w:rPr>
          <w:rFonts w:hint="eastAsia"/>
          <w:szCs w:val="21"/>
        </w:rPr>
        <w:t>/30</w:t>
      </w:r>
      <w:r>
        <w:rPr>
          <w:rFonts w:hint="eastAsia"/>
          <w:szCs w:val="21"/>
        </w:rPr>
        <w:t>）】</w:t>
      </w:r>
    </w:p>
    <w:p w14:paraId="72846D71" w14:textId="77777777" w:rsidR="004D4B1E" w:rsidRDefault="006270DD">
      <w:pPr>
        <w:ind w:rightChars="-149" w:right="-313"/>
        <w:jc w:val="center"/>
        <w:rPr>
          <w:rFonts w:ascii="宋体" w:eastAsia="宋体" w:hAnsi="宋体" w:cs="宋体" w:hint="eastAsia"/>
          <w:b/>
          <w:bCs/>
          <w:sz w:val="36"/>
          <w:szCs w:val="36"/>
        </w:rPr>
      </w:pPr>
      <w:r>
        <w:rPr>
          <w:rFonts w:ascii="宋体" w:eastAsia="宋体" w:hAnsi="宋体" w:cs="宋体" w:hint="eastAsia"/>
          <w:b/>
          <w:sz w:val="36"/>
          <w:szCs w:val="36"/>
        </w:rPr>
        <w:lastRenderedPageBreak/>
        <w:t>债权申报材料清单</w:t>
      </w:r>
    </w:p>
    <w:tbl>
      <w:tblPr>
        <w:tblW w:w="875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75"/>
        <w:gridCol w:w="968"/>
        <w:gridCol w:w="592"/>
        <w:gridCol w:w="3260"/>
        <w:gridCol w:w="709"/>
        <w:gridCol w:w="1275"/>
        <w:gridCol w:w="1263"/>
        <w:gridCol w:w="12"/>
      </w:tblGrid>
      <w:tr w:rsidR="004D4B1E" w14:paraId="6758FD91" w14:textId="77777777" w:rsidTr="00BA121B">
        <w:trPr>
          <w:cantSplit/>
          <w:trHeight w:val="592"/>
        </w:trPr>
        <w:tc>
          <w:tcPr>
            <w:tcW w:w="8754" w:type="dxa"/>
            <w:gridSpan w:val="8"/>
            <w:tcBorders>
              <w:top w:val="single" w:sz="4" w:space="0" w:color="auto"/>
              <w:left w:val="single" w:sz="4" w:space="0" w:color="auto"/>
              <w:bottom w:val="single" w:sz="4" w:space="0" w:color="auto"/>
            </w:tcBorders>
            <w:vAlign w:val="center"/>
          </w:tcPr>
          <w:p w14:paraId="5D6784A8" w14:textId="77777777" w:rsidR="004D4B1E" w:rsidRDefault="006270DD">
            <w:pPr>
              <w:jc w:val="left"/>
            </w:pPr>
            <w:r>
              <w:rPr>
                <w:rFonts w:hint="eastAsia"/>
                <w:b/>
                <w:bCs/>
              </w:rPr>
              <w:t>债权人（全称）：</w:t>
            </w:r>
          </w:p>
        </w:tc>
      </w:tr>
      <w:tr w:rsidR="004D4B1E" w14:paraId="2428F023" w14:textId="77777777" w:rsidTr="00BA121B">
        <w:trPr>
          <w:cantSplit/>
          <w:trHeight w:val="592"/>
        </w:trPr>
        <w:tc>
          <w:tcPr>
            <w:tcW w:w="675" w:type="dxa"/>
            <w:vMerge w:val="restart"/>
            <w:tcBorders>
              <w:top w:val="single" w:sz="4" w:space="0" w:color="auto"/>
              <w:left w:val="single" w:sz="4" w:space="0" w:color="auto"/>
              <w:bottom w:val="single" w:sz="4" w:space="0" w:color="auto"/>
              <w:right w:val="single" w:sz="4" w:space="0" w:color="auto"/>
            </w:tcBorders>
            <w:vAlign w:val="center"/>
          </w:tcPr>
          <w:p w14:paraId="5C048A07" w14:textId="77777777" w:rsidR="004D4B1E" w:rsidRDefault="006270DD">
            <w:pPr>
              <w:jc w:val="center"/>
            </w:pPr>
            <w:r>
              <w:rPr>
                <w:rFonts w:hint="eastAsia"/>
              </w:rPr>
              <w:t>申</w:t>
            </w:r>
          </w:p>
          <w:p w14:paraId="35300D07" w14:textId="77777777" w:rsidR="004D4B1E" w:rsidRDefault="006270DD">
            <w:pPr>
              <w:jc w:val="center"/>
            </w:pPr>
            <w:r>
              <w:rPr>
                <w:rFonts w:hint="eastAsia"/>
              </w:rPr>
              <w:t>报</w:t>
            </w:r>
          </w:p>
          <w:p w14:paraId="0F70A142" w14:textId="77777777" w:rsidR="004D4B1E" w:rsidRDefault="006270DD">
            <w:pPr>
              <w:jc w:val="center"/>
            </w:pPr>
            <w:r>
              <w:rPr>
                <w:rFonts w:hint="eastAsia"/>
              </w:rPr>
              <w:t>材</w:t>
            </w:r>
          </w:p>
          <w:p w14:paraId="6EE7210A" w14:textId="77777777" w:rsidR="004D4B1E" w:rsidRDefault="006270DD">
            <w:pPr>
              <w:jc w:val="center"/>
            </w:pPr>
            <w:r>
              <w:rPr>
                <w:rFonts w:hint="eastAsia"/>
              </w:rPr>
              <w:t>料</w:t>
            </w:r>
          </w:p>
        </w:tc>
        <w:tc>
          <w:tcPr>
            <w:tcW w:w="968" w:type="dxa"/>
            <w:tcBorders>
              <w:top w:val="single" w:sz="4" w:space="0" w:color="auto"/>
              <w:left w:val="single" w:sz="4" w:space="0" w:color="auto"/>
              <w:bottom w:val="single" w:sz="4" w:space="0" w:color="auto"/>
              <w:right w:val="single" w:sz="4" w:space="0" w:color="auto"/>
            </w:tcBorders>
            <w:vAlign w:val="center"/>
          </w:tcPr>
          <w:p w14:paraId="33EB6216" w14:textId="77777777" w:rsidR="004D4B1E" w:rsidRDefault="006270DD">
            <w:pPr>
              <w:jc w:val="center"/>
            </w:pPr>
            <w:r>
              <w:rPr>
                <w:rFonts w:hint="eastAsia"/>
              </w:rPr>
              <w:t>序号</w:t>
            </w:r>
          </w:p>
        </w:tc>
        <w:tc>
          <w:tcPr>
            <w:tcW w:w="3852" w:type="dxa"/>
            <w:gridSpan w:val="2"/>
            <w:tcBorders>
              <w:top w:val="single" w:sz="4" w:space="0" w:color="auto"/>
              <w:left w:val="single" w:sz="4" w:space="0" w:color="auto"/>
              <w:bottom w:val="single" w:sz="4" w:space="0" w:color="auto"/>
              <w:right w:val="single" w:sz="4" w:space="0" w:color="auto"/>
            </w:tcBorders>
            <w:vAlign w:val="center"/>
          </w:tcPr>
          <w:p w14:paraId="681EBDBB" w14:textId="77777777" w:rsidR="004D4B1E" w:rsidRDefault="006270DD">
            <w:pPr>
              <w:jc w:val="center"/>
            </w:pPr>
            <w:r>
              <w:rPr>
                <w:rFonts w:hint="eastAsia"/>
              </w:rPr>
              <w:t>申报材料名称</w:t>
            </w:r>
          </w:p>
        </w:tc>
        <w:tc>
          <w:tcPr>
            <w:tcW w:w="709" w:type="dxa"/>
            <w:tcBorders>
              <w:top w:val="single" w:sz="4" w:space="0" w:color="auto"/>
              <w:left w:val="single" w:sz="4" w:space="0" w:color="auto"/>
              <w:bottom w:val="single" w:sz="4" w:space="0" w:color="auto"/>
              <w:right w:val="single" w:sz="4" w:space="0" w:color="auto"/>
            </w:tcBorders>
            <w:vAlign w:val="center"/>
          </w:tcPr>
          <w:p w14:paraId="7E61A3AB" w14:textId="77777777" w:rsidR="004D4B1E" w:rsidRDefault="006270DD">
            <w:pPr>
              <w:jc w:val="center"/>
            </w:pPr>
            <w:r>
              <w:rPr>
                <w:rFonts w:hint="eastAsia"/>
              </w:rPr>
              <w:t>页数</w:t>
            </w:r>
          </w:p>
        </w:tc>
        <w:tc>
          <w:tcPr>
            <w:tcW w:w="1275" w:type="dxa"/>
            <w:tcBorders>
              <w:top w:val="single" w:sz="4" w:space="0" w:color="auto"/>
              <w:left w:val="single" w:sz="4" w:space="0" w:color="auto"/>
              <w:bottom w:val="single" w:sz="4" w:space="0" w:color="auto"/>
              <w:right w:val="single" w:sz="4" w:space="0" w:color="auto"/>
            </w:tcBorders>
            <w:vAlign w:val="center"/>
          </w:tcPr>
          <w:p w14:paraId="02D0D72D" w14:textId="77777777" w:rsidR="004D4B1E" w:rsidRDefault="006270DD">
            <w:pPr>
              <w:jc w:val="center"/>
            </w:pPr>
            <w:r>
              <w:rPr>
                <w:rFonts w:hint="eastAsia"/>
              </w:rPr>
              <w:t>原件或复印件</w:t>
            </w:r>
          </w:p>
        </w:tc>
        <w:tc>
          <w:tcPr>
            <w:tcW w:w="1275" w:type="dxa"/>
            <w:gridSpan w:val="2"/>
            <w:tcBorders>
              <w:top w:val="single" w:sz="4" w:space="0" w:color="auto"/>
              <w:bottom w:val="single" w:sz="4" w:space="0" w:color="auto"/>
            </w:tcBorders>
            <w:vAlign w:val="center"/>
          </w:tcPr>
          <w:p w14:paraId="20DB9D29" w14:textId="77777777" w:rsidR="004D4B1E" w:rsidRDefault="006270DD">
            <w:pPr>
              <w:jc w:val="center"/>
            </w:pPr>
            <w:r>
              <w:rPr>
                <w:rFonts w:hint="eastAsia"/>
              </w:rPr>
              <w:t>备注</w:t>
            </w:r>
          </w:p>
        </w:tc>
      </w:tr>
      <w:tr w:rsidR="004D4B1E" w14:paraId="6BAAF449" w14:textId="77777777">
        <w:trPr>
          <w:gridAfter w:val="1"/>
          <w:wAfter w:w="12" w:type="dxa"/>
          <w:cantSplit/>
        </w:trPr>
        <w:tc>
          <w:tcPr>
            <w:tcW w:w="675" w:type="dxa"/>
            <w:vMerge/>
            <w:tcBorders>
              <w:left w:val="single" w:sz="4" w:space="0" w:color="auto"/>
              <w:right w:val="single" w:sz="4" w:space="0" w:color="auto"/>
            </w:tcBorders>
            <w:vAlign w:val="center"/>
          </w:tcPr>
          <w:p w14:paraId="519128B5" w14:textId="77777777" w:rsidR="004D4B1E" w:rsidRDefault="004D4B1E">
            <w:pPr>
              <w:jc w:val="left"/>
            </w:pPr>
          </w:p>
        </w:tc>
        <w:tc>
          <w:tcPr>
            <w:tcW w:w="968" w:type="dxa"/>
            <w:vMerge w:val="restart"/>
            <w:tcBorders>
              <w:top w:val="single" w:sz="4" w:space="0" w:color="auto"/>
              <w:left w:val="single" w:sz="4" w:space="0" w:color="auto"/>
              <w:right w:val="single" w:sz="4" w:space="0" w:color="auto"/>
            </w:tcBorders>
            <w:vAlign w:val="center"/>
          </w:tcPr>
          <w:p w14:paraId="48D39839" w14:textId="77777777" w:rsidR="004D4B1E" w:rsidRDefault="006270DD">
            <w:pPr>
              <w:spacing w:beforeLines="50" w:before="156" w:afterLines="50" w:after="156"/>
              <w:jc w:val="center"/>
              <w:rPr>
                <w:rFonts w:ascii="仿宋" w:eastAsia="仿宋" w:hAnsi="仿宋" w:hint="eastAsia"/>
              </w:rPr>
            </w:pPr>
            <w:r>
              <w:rPr>
                <w:rFonts w:ascii="仿宋" w:eastAsia="仿宋" w:hAnsi="仿宋"/>
              </w:rPr>
              <w:t>1</w:t>
            </w:r>
          </w:p>
        </w:tc>
        <w:tc>
          <w:tcPr>
            <w:tcW w:w="592" w:type="dxa"/>
            <w:tcBorders>
              <w:top w:val="single" w:sz="4" w:space="0" w:color="auto"/>
              <w:left w:val="single" w:sz="4" w:space="0" w:color="auto"/>
              <w:bottom w:val="single" w:sz="4" w:space="0" w:color="auto"/>
              <w:right w:val="single" w:sz="4" w:space="0" w:color="auto"/>
            </w:tcBorders>
            <w:vAlign w:val="center"/>
          </w:tcPr>
          <w:p w14:paraId="78838ED5" w14:textId="77777777" w:rsidR="004D4B1E" w:rsidRDefault="006270DD">
            <w:pPr>
              <w:spacing w:beforeLines="50" w:before="156" w:afterLines="50" w:after="156"/>
              <w:jc w:val="center"/>
              <w:rPr>
                <w:rFonts w:ascii="仿宋" w:eastAsia="仿宋" w:hAnsi="仿宋" w:hint="eastAsia"/>
                <w:b/>
                <w:bCs/>
                <w:sz w:val="28"/>
                <w:szCs w:val="28"/>
              </w:rPr>
            </w:pPr>
            <w:r>
              <w:rPr>
                <w:rFonts w:ascii="仿宋" w:eastAsia="仿宋" w:hAnsi="仿宋" w:hint="eastAsia"/>
                <w:b/>
                <w:bCs/>
                <w:sz w:val="28"/>
                <w:szCs w:val="28"/>
              </w:rPr>
              <w:t>□</w:t>
            </w:r>
          </w:p>
          <w:p w14:paraId="6A0B7032" w14:textId="77777777" w:rsidR="004D4B1E" w:rsidRDefault="006270DD">
            <w:pPr>
              <w:spacing w:beforeLines="50" w:before="156" w:afterLines="50" w:after="156"/>
              <w:jc w:val="center"/>
              <w:rPr>
                <w:rFonts w:ascii="仿宋" w:eastAsia="仿宋" w:hAnsi="仿宋" w:hint="eastAsia"/>
              </w:rPr>
            </w:pPr>
            <w:r>
              <w:rPr>
                <w:rFonts w:ascii="仿宋" w:eastAsia="仿宋" w:hAnsi="仿宋" w:hint="eastAsia"/>
              </w:rPr>
              <w:t>单</w:t>
            </w:r>
          </w:p>
          <w:p w14:paraId="53DC20E1" w14:textId="77777777" w:rsidR="004D4B1E" w:rsidRDefault="006270DD">
            <w:pPr>
              <w:spacing w:beforeLines="50" w:before="156" w:afterLines="50" w:after="156"/>
              <w:jc w:val="center"/>
              <w:rPr>
                <w:rFonts w:ascii="仿宋" w:eastAsia="仿宋" w:hAnsi="仿宋" w:hint="eastAsia"/>
              </w:rPr>
            </w:pPr>
            <w:r>
              <w:rPr>
                <w:rFonts w:ascii="仿宋" w:eastAsia="仿宋" w:hAnsi="仿宋" w:hint="eastAsia"/>
              </w:rPr>
              <w:t>位</w:t>
            </w:r>
          </w:p>
        </w:tc>
        <w:tc>
          <w:tcPr>
            <w:tcW w:w="3260" w:type="dxa"/>
            <w:tcBorders>
              <w:top w:val="single" w:sz="4" w:space="0" w:color="auto"/>
              <w:left w:val="single" w:sz="4" w:space="0" w:color="auto"/>
              <w:bottom w:val="single" w:sz="4" w:space="0" w:color="auto"/>
              <w:right w:val="single" w:sz="4" w:space="0" w:color="auto"/>
            </w:tcBorders>
            <w:vAlign w:val="center"/>
          </w:tcPr>
          <w:p w14:paraId="3EE63519" w14:textId="77777777" w:rsidR="004D4B1E" w:rsidRDefault="006270DD">
            <w:pPr>
              <w:spacing w:line="360" w:lineRule="exact"/>
              <w:rPr>
                <w:rFonts w:ascii="仿宋" w:eastAsia="仿宋" w:hAnsi="仿宋" w:hint="eastAsia"/>
                <w:szCs w:val="21"/>
              </w:rPr>
            </w:pPr>
            <w:r>
              <w:rPr>
                <w:rFonts w:ascii="仿宋" w:eastAsia="仿宋" w:hAnsi="仿宋" w:hint="eastAsia"/>
                <w:sz w:val="28"/>
                <w:szCs w:val="28"/>
              </w:rPr>
              <w:sym w:font="Wingdings 2" w:char="00A3"/>
            </w:r>
            <w:r>
              <w:rPr>
                <w:rFonts w:ascii="仿宋" w:eastAsia="仿宋" w:hAnsi="仿宋" w:hint="eastAsia"/>
                <w:szCs w:val="21"/>
              </w:rPr>
              <w:t xml:space="preserve">营业执照或统一社会信用代码证书复印件 </w:t>
            </w:r>
          </w:p>
          <w:p w14:paraId="208FE65D" w14:textId="77777777" w:rsidR="004D4B1E" w:rsidRDefault="006270DD">
            <w:pPr>
              <w:spacing w:line="360" w:lineRule="exact"/>
              <w:rPr>
                <w:rFonts w:ascii="仿宋" w:eastAsia="仿宋" w:hAnsi="仿宋" w:hint="eastAsia"/>
                <w:szCs w:val="21"/>
              </w:rPr>
            </w:pPr>
            <w:r>
              <w:rPr>
                <w:rFonts w:ascii="仿宋" w:eastAsia="仿宋" w:hAnsi="仿宋" w:hint="eastAsia"/>
                <w:sz w:val="28"/>
                <w:szCs w:val="28"/>
              </w:rPr>
              <w:sym w:font="Wingdings 2" w:char="00A3"/>
            </w:r>
            <w:r>
              <w:rPr>
                <w:rFonts w:ascii="仿宋" w:eastAsia="仿宋" w:hAnsi="仿宋" w:hint="eastAsia"/>
                <w:szCs w:val="21"/>
              </w:rPr>
              <w:t xml:space="preserve">法定代表人身份证明（原件） </w:t>
            </w:r>
          </w:p>
          <w:p w14:paraId="4B852EF0" w14:textId="77777777" w:rsidR="004D4B1E" w:rsidRDefault="006270DD">
            <w:pPr>
              <w:spacing w:line="360" w:lineRule="exact"/>
              <w:rPr>
                <w:rFonts w:ascii="仿宋" w:eastAsia="仿宋" w:hAnsi="仿宋" w:hint="eastAsia"/>
                <w:szCs w:val="21"/>
              </w:rPr>
            </w:pPr>
            <w:r>
              <w:rPr>
                <w:rFonts w:ascii="仿宋" w:eastAsia="仿宋" w:hAnsi="仿宋" w:hint="eastAsia"/>
                <w:sz w:val="28"/>
                <w:szCs w:val="28"/>
              </w:rPr>
              <w:sym w:font="Wingdings 2" w:char="00A3"/>
            </w:r>
            <w:r>
              <w:rPr>
                <w:rFonts w:ascii="仿宋" w:eastAsia="仿宋" w:hAnsi="仿宋" w:hint="eastAsia"/>
                <w:szCs w:val="21"/>
              </w:rPr>
              <w:t>法定代表人身份证复印件</w:t>
            </w:r>
          </w:p>
          <w:p w14:paraId="4F668D05" w14:textId="77777777" w:rsidR="004D4B1E" w:rsidRDefault="006270DD">
            <w:pPr>
              <w:spacing w:line="360" w:lineRule="exact"/>
              <w:rPr>
                <w:rFonts w:ascii="仿宋" w:eastAsia="仿宋" w:hAnsi="仿宋" w:hint="eastAsia"/>
                <w:szCs w:val="21"/>
              </w:rPr>
            </w:pPr>
            <w:r>
              <w:rPr>
                <w:rFonts w:ascii="仿宋" w:eastAsia="仿宋" w:hAnsi="仿宋" w:hint="eastAsia"/>
                <w:sz w:val="28"/>
                <w:szCs w:val="28"/>
              </w:rPr>
              <w:sym w:font="Wingdings 2" w:char="00A3"/>
            </w:r>
            <w:r>
              <w:rPr>
                <w:rFonts w:ascii="仿宋" w:eastAsia="仿宋" w:hAnsi="仿宋" w:hint="eastAsia"/>
                <w:szCs w:val="21"/>
              </w:rPr>
              <w:t>授权委托书（原件）</w:t>
            </w:r>
          </w:p>
          <w:p w14:paraId="2C3CDEDF" w14:textId="77777777" w:rsidR="004D4B1E" w:rsidRDefault="006270DD">
            <w:pPr>
              <w:spacing w:line="360" w:lineRule="exact"/>
              <w:rPr>
                <w:rFonts w:ascii="仿宋" w:eastAsia="仿宋" w:hAnsi="仿宋" w:hint="eastAsia"/>
                <w:szCs w:val="21"/>
              </w:rPr>
            </w:pPr>
            <w:r>
              <w:rPr>
                <w:rFonts w:ascii="仿宋" w:eastAsia="仿宋" w:hAnsi="仿宋" w:hint="eastAsia"/>
                <w:sz w:val="28"/>
                <w:szCs w:val="28"/>
              </w:rPr>
              <w:sym w:font="Wingdings 2" w:char="00A3"/>
            </w:r>
            <w:r>
              <w:rPr>
                <w:rFonts w:ascii="仿宋" w:eastAsia="仿宋" w:hAnsi="仿宋" w:hint="eastAsia"/>
              </w:rPr>
              <w:t>律师事务所</w:t>
            </w:r>
            <w:r>
              <w:rPr>
                <w:rFonts w:ascii="仿宋" w:eastAsia="仿宋" w:hAnsi="仿宋" w:hint="eastAsia"/>
                <w:szCs w:val="21"/>
              </w:rPr>
              <w:t>公函（原件）</w:t>
            </w:r>
          </w:p>
          <w:p w14:paraId="363ED3A0" w14:textId="77777777" w:rsidR="004D4B1E" w:rsidRDefault="006270DD">
            <w:pPr>
              <w:spacing w:line="360" w:lineRule="exact"/>
              <w:rPr>
                <w:rFonts w:ascii="仿宋" w:eastAsia="仿宋" w:hAnsi="仿宋" w:hint="eastAsia"/>
                <w:szCs w:val="21"/>
              </w:rPr>
            </w:pPr>
            <w:r>
              <w:rPr>
                <w:rFonts w:ascii="仿宋" w:eastAsia="仿宋" w:hAnsi="仿宋" w:hint="eastAsia"/>
                <w:b/>
                <w:bCs/>
                <w:sz w:val="28"/>
                <w:szCs w:val="28"/>
              </w:rPr>
              <w:t>□</w:t>
            </w:r>
            <w:r>
              <w:rPr>
                <w:rFonts w:ascii="仿宋" w:eastAsia="仿宋" w:hAnsi="仿宋" w:hint="eastAsia"/>
                <w:szCs w:val="21"/>
              </w:rPr>
              <w:t>代理人身份证明或律师执业证复印件</w:t>
            </w:r>
          </w:p>
        </w:tc>
        <w:tc>
          <w:tcPr>
            <w:tcW w:w="709" w:type="dxa"/>
            <w:tcBorders>
              <w:top w:val="single" w:sz="4" w:space="0" w:color="auto"/>
              <w:left w:val="single" w:sz="4" w:space="0" w:color="auto"/>
              <w:bottom w:val="single" w:sz="4" w:space="0" w:color="auto"/>
              <w:right w:val="single" w:sz="4" w:space="0" w:color="auto"/>
            </w:tcBorders>
            <w:vAlign w:val="center"/>
          </w:tcPr>
          <w:p w14:paraId="234966F6" w14:textId="77777777" w:rsidR="004D4B1E" w:rsidRDefault="004D4B1E">
            <w:pPr>
              <w:spacing w:line="400" w:lineRule="exact"/>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51FFA9EE" w14:textId="77777777" w:rsidR="004D4B1E" w:rsidRDefault="004D4B1E">
            <w:pPr>
              <w:spacing w:line="400" w:lineRule="exact"/>
              <w:jc w:val="center"/>
            </w:pPr>
          </w:p>
        </w:tc>
        <w:tc>
          <w:tcPr>
            <w:tcW w:w="1263" w:type="dxa"/>
            <w:tcBorders>
              <w:top w:val="single" w:sz="4" w:space="0" w:color="auto"/>
              <w:bottom w:val="single" w:sz="4" w:space="0" w:color="auto"/>
            </w:tcBorders>
            <w:vAlign w:val="center"/>
          </w:tcPr>
          <w:p w14:paraId="58270300" w14:textId="77777777" w:rsidR="004D4B1E" w:rsidRDefault="004D4B1E">
            <w:pPr>
              <w:spacing w:line="400" w:lineRule="exact"/>
              <w:jc w:val="center"/>
            </w:pPr>
          </w:p>
        </w:tc>
      </w:tr>
      <w:tr w:rsidR="004D4B1E" w14:paraId="4798BC9E" w14:textId="77777777">
        <w:trPr>
          <w:gridAfter w:val="1"/>
          <w:wAfter w:w="12" w:type="dxa"/>
          <w:cantSplit/>
          <w:trHeight w:val="2078"/>
        </w:trPr>
        <w:tc>
          <w:tcPr>
            <w:tcW w:w="675" w:type="dxa"/>
            <w:vMerge/>
            <w:tcBorders>
              <w:left w:val="single" w:sz="4" w:space="0" w:color="auto"/>
              <w:right w:val="single" w:sz="4" w:space="0" w:color="auto"/>
            </w:tcBorders>
            <w:vAlign w:val="center"/>
          </w:tcPr>
          <w:p w14:paraId="186A73D5" w14:textId="77777777" w:rsidR="004D4B1E" w:rsidRDefault="004D4B1E">
            <w:pPr>
              <w:jc w:val="left"/>
            </w:pPr>
          </w:p>
        </w:tc>
        <w:tc>
          <w:tcPr>
            <w:tcW w:w="968" w:type="dxa"/>
            <w:vMerge/>
            <w:tcBorders>
              <w:left w:val="single" w:sz="4" w:space="0" w:color="auto"/>
              <w:bottom w:val="single" w:sz="4" w:space="0" w:color="auto"/>
              <w:right w:val="single" w:sz="4" w:space="0" w:color="auto"/>
            </w:tcBorders>
            <w:vAlign w:val="center"/>
          </w:tcPr>
          <w:p w14:paraId="46EA67A7" w14:textId="77777777" w:rsidR="004D4B1E" w:rsidRDefault="004D4B1E">
            <w:pPr>
              <w:spacing w:beforeLines="50" w:before="156" w:afterLines="50" w:after="156"/>
              <w:jc w:val="center"/>
              <w:rPr>
                <w:rFonts w:ascii="仿宋" w:eastAsia="仿宋" w:hAnsi="仿宋" w:hint="eastAsia"/>
              </w:rPr>
            </w:pPr>
          </w:p>
        </w:tc>
        <w:tc>
          <w:tcPr>
            <w:tcW w:w="592" w:type="dxa"/>
            <w:tcBorders>
              <w:top w:val="single" w:sz="4" w:space="0" w:color="auto"/>
              <w:left w:val="single" w:sz="4" w:space="0" w:color="auto"/>
              <w:bottom w:val="single" w:sz="4" w:space="0" w:color="auto"/>
              <w:right w:val="single" w:sz="4" w:space="0" w:color="auto"/>
            </w:tcBorders>
            <w:vAlign w:val="center"/>
          </w:tcPr>
          <w:p w14:paraId="29975121" w14:textId="77777777" w:rsidR="004D4B1E" w:rsidRDefault="006270DD">
            <w:pPr>
              <w:spacing w:beforeLines="50" w:before="156" w:afterLines="50" w:after="156"/>
              <w:jc w:val="center"/>
              <w:rPr>
                <w:rFonts w:ascii="仿宋" w:eastAsia="仿宋" w:hAnsi="仿宋" w:cs="仿宋" w:hint="eastAsia"/>
                <w:sz w:val="28"/>
                <w:szCs w:val="28"/>
              </w:rPr>
            </w:pPr>
            <w:r>
              <w:rPr>
                <w:rFonts w:ascii="仿宋" w:eastAsia="仿宋" w:hAnsi="仿宋" w:cs="仿宋" w:hint="eastAsia"/>
                <w:sz w:val="28"/>
                <w:szCs w:val="28"/>
              </w:rPr>
              <w:sym w:font="Wingdings 2" w:char="00A3"/>
            </w:r>
          </w:p>
          <w:p w14:paraId="2D102233" w14:textId="77777777" w:rsidR="004D4B1E" w:rsidRDefault="006270DD">
            <w:pPr>
              <w:spacing w:beforeLines="50" w:before="156" w:afterLines="50" w:after="156"/>
              <w:jc w:val="center"/>
              <w:rPr>
                <w:rFonts w:ascii="仿宋" w:eastAsia="仿宋" w:hAnsi="仿宋" w:hint="eastAsia"/>
              </w:rPr>
            </w:pPr>
            <w:r>
              <w:rPr>
                <w:rFonts w:ascii="仿宋" w:eastAsia="仿宋" w:hAnsi="仿宋" w:hint="eastAsia"/>
              </w:rPr>
              <w:t>个</w:t>
            </w:r>
          </w:p>
          <w:p w14:paraId="5EFCD5BE" w14:textId="77777777" w:rsidR="004D4B1E" w:rsidRDefault="006270DD">
            <w:pPr>
              <w:spacing w:beforeLines="50" w:before="156" w:afterLines="50" w:after="156"/>
              <w:jc w:val="center"/>
              <w:rPr>
                <w:rFonts w:ascii="仿宋" w:eastAsia="仿宋" w:hAnsi="仿宋" w:hint="eastAsia"/>
              </w:rPr>
            </w:pPr>
            <w:r>
              <w:rPr>
                <w:rFonts w:ascii="仿宋" w:eastAsia="仿宋" w:hAnsi="仿宋" w:hint="eastAsia"/>
              </w:rPr>
              <w:t>人</w:t>
            </w:r>
          </w:p>
        </w:tc>
        <w:tc>
          <w:tcPr>
            <w:tcW w:w="3260" w:type="dxa"/>
            <w:tcBorders>
              <w:top w:val="single" w:sz="4" w:space="0" w:color="auto"/>
              <w:left w:val="single" w:sz="4" w:space="0" w:color="auto"/>
              <w:bottom w:val="single" w:sz="4" w:space="0" w:color="auto"/>
              <w:right w:val="single" w:sz="4" w:space="0" w:color="auto"/>
            </w:tcBorders>
            <w:vAlign w:val="center"/>
          </w:tcPr>
          <w:p w14:paraId="24A0C459" w14:textId="77777777" w:rsidR="004D4B1E" w:rsidRDefault="006270DD">
            <w:pPr>
              <w:spacing w:line="360" w:lineRule="exact"/>
              <w:rPr>
                <w:rFonts w:ascii="仿宋" w:eastAsia="仿宋" w:hAnsi="仿宋" w:hint="eastAsia"/>
                <w:szCs w:val="21"/>
              </w:rPr>
            </w:pPr>
            <w:r>
              <w:rPr>
                <w:rFonts w:ascii="仿宋" w:eastAsia="仿宋" w:hAnsi="仿宋" w:hint="eastAsia"/>
                <w:b/>
                <w:bCs/>
                <w:sz w:val="28"/>
                <w:szCs w:val="28"/>
              </w:rPr>
              <w:t>□</w:t>
            </w:r>
            <w:r>
              <w:rPr>
                <w:rFonts w:ascii="仿宋" w:eastAsia="仿宋" w:hAnsi="仿宋" w:hint="eastAsia"/>
                <w:szCs w:val="21"/>
              </w:rPr>
              <w:t>身份证复印件</w:t>
            </w:r>
          </w:p>
          <w:p w14:paraId="46995A81" w14:textId="77777777" w:rsidR="004D4B1E" w:rsidRDefault="006270DD">
            <w:pPr>
              <w:spacing w:line="360" w:lineRule="exact"/>
              <w:rPr>
                <w:rFonts w:ascii="仿宋" w:eastAsia="仿宋" w:hAnsi="仿宋" w:hint="eastAsia"/>
                <w:szCs w:val="21"/>
              </w:rPr>
            </w:pPr>
            <w:r>
              <w:rPr>
                <w:rFonts w:ascii="仿宋" w:eastAsia="仿宋" w:hAnsi="仿宋" w:hint="eastAsia"/>
                <w:b/>
                <w:bCs/>
                <w:sz w:val="28"/>
                <w:szCs w:val="28"/>
              </w:rPr>
              <w:t>□</w:t>
            </w:r>
            <w:r>
              <w:rPr>
                <w:rFonts w:ascii="仿宋" w:eastAsia="仿宋" w:hAnsi="仿宋" w:hint="eastAsia"/>
                <w:szCs w:val="21"/>
              </w:rPr>
              <w:t>结婚证/户口簿复印件</w:t>
            </w:r>
          </w:p>
          <w:p w14:paraId="0431EE58" w14:textId="77777777" w:rsidR="004D4B1E" w:rsidRDefault="006270DD">
            <w:pPr>
              <w:spacing w:line="360" w:lineRule="exact"/>
              <w:rPr>
                <w:rFonts w:ascii="仿宋" w:eastAsia="仿宋" w:hAnsi="仿宋" w:hint="eastAsia"/>
                <w:szCs w:val="21"/>
              </w:rPr>
            </w:pPr>
            <w:r>
              <w:rPr>
                <w:rFonts w:ascii="仿宋" w:eastAsia="仿宋" w:hAnsi="仿宋" w:hint="eastAsia"/>
                <w:b/>
                <w:bCs/>
                <w:sz w:val="28"/>
                <w:szCs w:val="28"/>
              </w:rPr>
              <w:t>□</w:t>
            </w:r>
            <w:r>
              <w:rPr>
                <w:rFonts w:ascii="仿宋" w:eastAsia="仿宋" w:hAnsi="仿宋" w:hint="eastAsia"/>
                <w:szCs w:val="21"/>
              </w:rPr>
              <w:t>授权委托书（原件）</w:t>
            </w:r>
          </w:p>
          <w:p w14:paraId="0A915387" w14:textId="77777777" w:rsidR="004D4B1E" w:rsidRDefault="006270DD">
            <w:pPr>
              <w:spacing w:line="360" w:lineRule="exact"/>
              <w:jc w:val="left"/>
              <w:rPr>
                <w:rFonts w:ascii="仿宋" w:eastAsia="仿宋" w:hAnsi="仿宋" w:hint="eastAsia"/>
                <w:szCs w:val="21"/>
              </w:rPr>
            </w:pPr>
            <w:r>
              <w:rPr>
                <w:rFonts w:ascii="仿宋" w:eastAsia="仿宋" w:hAnsi="仿宋" w:hint="eastAsia"/>
                <w:b/>
                <w:bCs/>
                <w:sz w:val="28"/>
                <w:szCs w:val="28"/>
              </w:rPr>
              <w:t>□</w:t>
            </w:r>
            <w:r>
              <w:rPr>
                <w:rFonts w:ascii="仿宋" w:eastAsia="仿宋" w:hAnsi="仿宋" w:hint="eastAsia"/>
              </w:rPr>
              <w:t>律师事务所</w:t>
            </w:r>
            <w:r>
              <w:rPr>
                <w:rFonts w:ascii="仿宋" w:eastAsia="仿宋" w:hAnsi="仿宋" w:hint="eastAsia"/>
                <w:szCs w:val="21"/>
              </w:rPr>
              <w:t xml:space="preserve">公函（原件）                      </w:t>
            </w:r>
            <w:r>
              <w:rPr>
                <w:rFonts w:ascii="仿宋" w:eastAsia="仿宋" w:hAnsi="仿宋" w:hint="eastAsia"/>
                <w:b/>
                <w:bCs/>
                <w:sz w:val="28"/>
                <w:szCs w:val="28"/>
              </w:rPr>
              <w:t>□</w:t>
            </w:r>
            <w:r>
              <w:rPr>
                <w:rFonts w:ascii="仿宋" w:eastAsia="仿宋" w:hAnsi="仿宋" w:hint="eastAsia"/>
                <w:szCs w:val="21"/>
              </w:rPr>
              <w:t>代理人身份证明或律师执业证复印件</w:t>
            </w:r>
          </w:p>
        </w:tc>
        <w:tc>
          <w:tcPr>
            <w:tcW w:w="709" w:type="dxa"/>
            <w:tcBorders>
              <w:top w:val="single" w:sz="4" w:space="0" w:color="auto"/>
              <w:left w:val="single" w:sz="4" w:space="0" w:color="auto"/>
              <w:bottom w:val="single" w:sz="4" w:space="0" w:color="auto"/>
              <w:right w:val="single" w:sz="4" w:space="0" w:color="auto"/>
            </w:tcBorders>
            <w:vAlign w:val="center"/>
          </w:tcPr>
          <w:p w14:paraId="043E264E" w14:textId="77777777" w:rsidR="004D4B1E" w:rsidRDefault="004D4B1E">
            <w:pPr>
              <w:spacing w:line="400" w:lineRule="exact"/>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5F504405" w14:textId="77777777" w:rsidR="004D4B1E" w:rsidRDefault="004D4B1E">
            <w:pPr>
              <w:spacing w:line="400" w:lineRule="exact"/>
              <w:jc w:val="center"/>
            </w:pPr>
          </w:p>
        </w:tc>
        <w:tc>
          <w:tcPr>
            <w:tcW w:w="1263" w:type="dxa"/>
            <w:tcBorders>
              <w:top w:val="single" w:sz="4" w:space="0" w:color="auto"/>
              <w:bottom w:val="single" w:sz="4" w:space="0" w:color="auto"/>
            </w:tcBorders>
            <w:vAlign w:val="center"/>
          </w:tcPr>
          <w:p w14:paraId="254E4ACF" w14:textId="77777777" w:rsidR="004D4B1E" w:rsidRDefault="004D4B1E">
            <w:pPr>
              <w:spacing w:line="400" w:lineRule="exact"/>
              <w:jc w:val="center"/>
            </w:pPr>
          </w:p>
        </w:tc>
      </w:tr>
      <w:tr w:rsidR="004D4B1E" w14:paraId="2F6D3EC4" w14:textId="77777777">
        <w:trPr>
          <w:gridAfter w:val="1"/>
          <w:wAfter w:w="12" w:type="dxa"/>
          <w:cantSplit/>
        </w:trPr>
        <w:tc>
          <w:tcPr>
            <w:tcW w:w="675" w:type="dxa"/>
            <w:vMerge/>
            <w:tcBorders>
              <w:left w:val="single" w:sz="4" w:space="0" w:color="auto"/>
              <w:right w:val="single" w:sz="4" w:space="0" w:color="auto"/>
            </w:tcBorders>
            <w:vAlign w:val="center"/>
          </w:tcPr>
          <w:p w14:paraId="4988D5EF" w14:textId="77777777" w:rsidR="004D4B1E" w:rsidRDefault="004D4B1E">
            <w:pPr>
              <w:jc w:val="left"/>
            </w:pPr>
          </w:p>
        </w:tc>
        <w:tc>
          <w:tcPr>
            <w:tcW w:w="968" w:type="dxa"/>
            <w:tcBorders>
              <w:top w:val="single" w:sz="4" w:space="0" w:color="auto"/>
              <w:left w:val="single" w:sz="4" w:space="0" w:color="auto"/>
              <w:bottom w:val="single" w:sz="4" w:space="0" w:color="auto"/>
              <w:right w:val="single" w:sz="4" w:space="0" w:color="auto"/>
            </w:tcBorders>
            <w:vAlign w:val="center"/>
          </w:tcPr>
          <w:p w14:paraId="2184182E" w14:textId="77777777" w:rsidR="004D4B1E" w:rsidRDefault="006270DD">
            <w:pPr>
              <w:jc w:val="center"/>
            </w:pPr>
            <w:r>
              <w:rPr>
                <w:rFonts w:hint="eastAsia"/>
              </w:rPr>
              <w:t>2</w:t>
            </w:r>
          </w:p>
        </w:tc>
        <w:tc>
          <w:tcPr>
            <w:tcW w:w="3852" w:type="dxa"/>
            <w:gridSpan w:val="2"/>
            <w:tcBorders>
              <w:top w:val="single" w:sz="4" w:space="0" w:color="auto"/>
              <w:left w:val="single" w:sz="4" w:space="0" w:color="auto"/>
              <w:bottom w:val="single" w:sz="4" w:space="0" w:color="auto"/>
              <w:right w:val="single" w:sz="4" w:space="0" w:color="auto"/>
            </w:tcBorders>
            <w:vAlign w:val="center"/>
          </w:tcPr>
          <w:p w14:paraId="63A054D5" w14:textId="77777777" w:rsidR="004D4B1E" w:rsidRDefault="006270DD">
            <w:r>
              <w:rPr>
                <w:rFonts w:hint="eastAsia"/>
              </w:rPr>
              <w:t>债权人送达地址、送达方式及银行账户确认书</w:t>
            </w:r>
          </w:p>
        </w:tc>
        <w:tc>
          <w:tcPr>
            <w:tcW w:w="709" w:type="dxa"/>
            <w:tcBorders>
              <w:top w:val="single" w:sz="4" w:space="0" w:color="auto"/>
              <w:left w:val="single" w:sz="4" w:space="0" w:color="auto"/>
              <w:bottom w:val="single" w:sz="4" w:space="0" w:color="auto"/>
              <w:right w:val="single" w:sz="4" w:space="0" w:color="auto"/>
            </w:tcBorders>
            <w:vAlign w:val="center"/>
          </w:tcPr>
          <w:p w14:paraId="18E34B18" w14:textId="77777777" w:rsidR="004D4B1E" w:rsidRDefault="004D4B1E">
            <w:pPr>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62C497C8" w14:textId="77777777" w:rsidR="004D4B1E" w:rsidRDefault="006270DD">
            <w:pPr>
              <w:jc w:val="center"/>
            </w:pPr>
            <w:r>
              <w:rPr>
                <w:rFonts w:hint="eastAsia"/>
              </w:rPr>
              <w:t>原件</w:t>
            </w:r>
          </w:p>
        </w:tc>
        <w:tc>
          <w:tcPr>
            <w:tcW w:w="1263" w:type="dxa"/>
            <w:tcBorders>
              <w:top w:val="single" w:sz="4" w:space="0" w:color="auto"/>
              <w:bottom w:val="single" w:sz="4" w:space="0" w:color="auto"/>
            </w:tcBorders>
            <w:vAlign w:val="center"/>
          </w:tcPr>
          <w:p w14:paraId="2AFFB91C" w14:textId="77777777" w:rsidR="004D4B1E" w:rsidRDefault="004D4B1E">
            <w:pPr>
              <w:jc w:val="center"/>
            </w:pPr>
          </w:p>
        </w:tc>
      </w:tr>
      <w:tr w:rsidR="004D4B1E" w14:paraId="13E975CC" w14:textId="77777777">
        <w:trPr>
          <w:gridAfter w:val="1"/>
          <w:wAfter w:w="12" w:type="dxa"/>
          <w:cantSplit/>
          <w:trHeight w:val="569"/>
        </w:trPr>
        <w:tc>
          <w:tcPr>
            <w:tcW w:w="675" w:type="dxa"/>
            <w:vMerge/>
            <w:tcBorders>
              <w:left w:val="single" w:sz="4" w:space="0" w:color="auto"/>
              <w:right w:val="single" w:sz="4" w:space="0" w:color="auto"/>
            </w:tcBorders>
            <w:vAlign w:val="center"/>
          </w:tcPr>
          <w:p w14:paraId="0D0DA5A5" w14:textId="77777777" w:rsidR="004D4B1E" w:rsidRDefault="004D4B1E">
            <w:pPr>
              <w:jc w:val="left"/>
            </w:pPr>
          </w:p>
        </w:tc>
        <w:tc>
          <w:tcPr>
            <w:tcW w:w="968" w:type="dxa"/>
            <w:tcBorders>
              <w:top w:val="single" w:sz="4" w:space="0" w:color="auto"/>
              <w:left w:val="single" w:sz="4" w:space="0" w:color="auto"/>
              <w:bottom w:val="single" w:sz="4" w:space="0" w:color="auto"/>
              <w:right w:val="single" w:sz="4" w:space="0" w:color="auto"/>
            </w:tcBorders>
            <w:vAlign w:val="center"/>
          </w:tcPr>
          <w:p w14:paraId="5F986682" w14:textId="77777777" w:rsidR="004D4B1E" w:rsidRDefault="006270DD">
            <w:pPr>
              <w:jc w:val="center"/>
            </w:pPr>
            <w:r>
              <w:rPr>
                <w:rFonts w:hint="eastAsia"/>
              </w:rPr>
              <w:t>3</w:t>
            </w:r>
          </w:p>
        </w:tc>
        <w:tc>
          <w:tcPr>
            <w:tcW w:w="3852" w:type="dxa"/>
            <w:gridSpan w:val="2"/>
            <w:tcBorders>
              <w:top w:val="single" w:sz="4" w:space="0" w:color="auto"/>
              <w:left w:val="single" w:sz="4" w:space="0" w:color="auto"/>
              <w:bottom w:val="single" w:sz="4" w:space="0" w:color="auto"/>
              <w:right w:val="single" w:sz="4" w:space="0" w:color="auto"/>
            </w:tcBorders>
            <w:vAlign w:val="center"/>
          </w:tcPr>
          <w:p w14:paraId="74A17293" w14:textId="77777777" w:rsidR="004D4B1E" w:rsidRDefault="006270DD">
            <w:r>
              <w:rPr>
                <w:rFonts w:hint="eastAsia"/>
              </w:rPr>
              <w:t>诚信申报承诺书</w:t>
            </w:r>
          </w:p>
        </w:tc>
        <w:tc>
          <w:tcPr>
            <w:tcW w:w="709" w:type="dxa"/>
            <w:tcBorders>
              <w:top w:val="single" w:sz="4" w:space="0" w:color="auto"/>
              <w:left w:val="single" w:sz="4" w:space="0" w:color="auto"/>
              <w:bottom w:val="single" w:sz="4" w:space="0" w:color="auto"/>
              <w:right w:val="single" w:sz="4" w:space="0" w:color="auto"/>
            </w:tcBorders>
            <w:vAlign w:val="center"/>
          </w:tcPr>
          <w:p w14:paraId="70B55A13" w14:textId="77777777" w:rsidR="004D4B1E" w:rsidRDefault="004D4B1E">
            <w:pPr>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784D81A9" w14:textId="77777777" w:rsidR="004D4B1E" w:rsidRDefault="006270DD">
            <w:pPr>
              <w:jc w:val="center"/>
            </w:pPr>
            <w:r>
              <w:rPr>
                <w:rFonts w:hint="eastAsia"/>
              </w:rPr>
              <w:t>原件</w:t>
            </w:r>
          </w:p>
        </w:tc>
        <w:tc>
          <w:tcPr>
            <w:tcW w:w="1263" w:type="dxa"/>
            <w:tcBorders>
              <w:top w:val="single" w:sz="4" w:space="0" w:color="auto"/>
              <w:bottom w:val="single" w:sz="4" w:space="0" w:color="auto"/>
            </w:tcBorders>
            <w:vAlign w:val="center"/>
          </w:tcPr>
          <w:p w14:paraId="50742CDA" w14:textId="77777777" w:rsidR="004D4B1E" w:rsidRDefault="004D4B1E">
            <w:pPr>
              <w:jc w:val="center"/>
            </w:pPr>
          </w:p>
        </w:tc>
      </w:tr>
      <w:tr w:rsidR="004D4B1E" w14:paraId="686AC2B3" w14:textId="77777777">
        <w:trPr>
          <w:gridAfter w:val="1"/>
          <w:wAfter w:w="12" w:type="dxa"/>
          <w:cantSplit/>
          <w:trHeight w:val="569"/>
        </w:trPr>
        <w:tc>
          <w:tcPr>
            <w:tcW w:w="675" w:type="dxa"/>
            <w:vMerge/>
            <w:tcBorders>
              <w:left w:val="single" w:sz="4" w:space="0" w:color="auto"/>
              <w:right w:val="single" w:sz="4" w:space="0" w:color="auto"/>
            </w:tcBorders>
            <w:vAlign w:val="center"/>
          </w:tcPr>
          <w:p w14:paraId="7E58DB56" w14:textId="77777777" w:rsidR="004D4B1E" w:rsidRDefault="004D4B1E">
            <w:pPr>
              <w:jc w:val="left"/>
            </w:pPr>
          </w:p>
        </w:tc>
        <w:tc>
          <w:tcPr>
            <w:tcW w:w="968" w:type="dxa"/>
            <w:tcBorders>
              <w:top w:val="single" w:sz="4" w:space="0" w:color="auto"/>
              <w:left w:val="single" w:sz="4" w:space="0" w:color="auto"/>
              <w:bottom w:val="single" w:sz="4" w:space="0" w:color="auto"/>
              <w:right w:val="single" w:sz="4" w:space="0" w:color="auto"/>
            </w:tcBorders>
            <w:vAlign w:val="center"/>
          </w:tcPr>
          <w:p w14:paraId="31E37658" w14:textId="77777777" w:rsidR="004D4B1E" w:rsidRDefault="006270DD">
            <w:pPr>
              <w:jc w:val="center"/>
            </w:pPr>
            <w:r>
              <w:rPr>
                <w:rFonts w:hint="eastAsia"/>
              </w:rPr>
              <w:t>4</w:t>
            </w:r>
          </w:p>
        </w:tc>
        <w:tc>
          <w:tcPr>
            <w:tcW w:w="3852" w:type="dxa"/>
            <w:gridSpan w:val="2"/>
            <w:tcBorders>
              <w:top w:val="single" w:sz="4" w:space="0" w:color="auto"/>
              <w:left w:val="single" w:sz="4" w:space="0" w:color="auto"/>
              <w:bottom w:val="single" w:sz="4" w:space="0" w:color="auto"/>
              <w:right w:val="single" w:sz="4" w:space="0" w:color="auto"/>
            </w:tcBorders>
            <w:vAlign w:val="center"/>
          </w:tcPr>
          <w:p w14:paraId="7E3FCA6F" w14:textId="77777777" w:rsidR="004D4B1E" w:rsidRDefault="006270DD">
            <w:r>
              <w:rPr>
                <w:rFonts w:hint="eastAsia"/>
              </w:rPr>
              <w:t>破产债权申报材料收悉和确认证明</w:t>
            </w:r>
          </w:p>
        </w:tc>
        <w:tc>
          <w:tcPr>
            <w:tcW w:w="709" w:type="dxa"/>
            <w:tcBorders>
              <w:top w:val="single" w:sz="4" w:space="0" w:color="auto"/>
              <w:left w:val="single" w:sz="4" w:space="0" w:color="auto"/>
              <w:bottom w:val="single" w:sz="4" w:space="0" w:color="auto"/>
              <w:right w:val="single" w:sz="4" w:space="0" w:color="auto"/>
            </w:tcBorders>
            <w:vAlign w:val="center"/>
          </w:tcPr>
          <w:p w14:paraId="7045F490" w14:textId="77777777" w:rsidR="004D4B1E" w:rsidRDefault="004D4B1E">
            <w:pPr>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46C43C69" w14:textId="77777777" w:rsidR="004D4B1E" w:rsidRDefault="006270DD">
            <w:pPr>
              <w:jc w:val="center"/>
            </w:pPr>
            <w:r>
              <w:rPr>
                <w:rFonts w:hint="eastAsia"/>
              </w:rPr>
              <w:t>原件</w:t>
            </w:r>
          </w:p>
        </w:tc>
        <w:tc>
          <w:tcPr>
            <w:tcW w:w="1263" w:type="dxa"/>
            <w:tcBorders>
              <w:top w:val="single" w:sz="4" w:space="0" w:color="auto"/>
              <w:bottom w:val="single" w:sz="4" w:space="0" w:color="auto"/>
            </w:tcBorders>
            <w:vAlign w:val="center"/>
          </w:tcPr>
          <w:p w14:paraId="714E6AF9" w14:textId="77777777" w:rsidR="004D4B1E" w:rsidRDefault="004D4B1E">
            <w:pPr>
              <w:jc w:val="center"/>
            </w:pPr>
          </w:p>
        </w:tc>
      </w:tr>
      <w:tr w:rsidR="004D4B1E" w14:paraId="4B7C2320" w14:textId="77777777">
        <w:trPr>
          <w:gridAfter w:val="1"/>
          <w:wAfter w:w="12" w:type="dxa"/>
          <w:cantSplit/>
          <w:trHeight w:val="569"/>
        </w:trPr>
        <w:tc>
          <w:tcPr>
            <w:tcW w:w="675" w:type="dxa"/>
            <w:vMerge/>
            <w:tcBorders>
              <w:left w:val="single" w:sz="4" w:space="0" w:color="auto"/>
              <w:right w:val="single" w:sz="4" w:space="0" w:color="auto"/>
            </w:tcBorders>
            <w:vAlign w:val="center"/>
          </w:tcPr>
          <w:p w14:paraId="62BC2AC3" w14:textId="77777777" w:rsidR="004D4B1E" w:rsidRDefault="004D4B1E">
            <w:pPr>
              <w:jc w:val="left"/>
            </w:pPr>
          </w:p>
        </w:tc>
        <w:tc>
          <w:tcPr>
            <w:tcW w:w="968" w:type="dxa"/>
            <w:tcBorders>
              <w:top w:val="single" w:sz="4" w:space="0" w:color="auto"/>
              <w:left w:val="single" w:sz="4" w:space="0" w:color="auto"/>
              <w:bottom w:val="single" w:sz="4" w:space="0" w:color="auto"/>
              <w:right w:val="single" w:sz="4" w:space="0" w:color="auto"/>
            </w:tcBorders>
            <w:vAlign w:val="center"/>
          </w:tcPr>
          <w:p w14:paraId="67C15D98" w14:textId="77777777" w:rsidR="004D4B1E" w:rsidRDefault="006270DD">
            <w:pPr>
              <w:jc w:val="center"/>
            </w:pPr>
            <w:r>
              <w:rPr>
                <w:rFonts w:hint="eastAsia"/>
              </w:rPr>
              <w:t>5</w:t>
            </w:r>
          </w:p>
        </w:tc>
        <w:tc>
          <w:tcPr>
            <w:tcW w:w="3852" w:type="dxa"/>
            <w:gridSpan w:val="2"/>
            <w:tcBorders>
              <w:top w:val="single" w:sz="4" w:space="0" w:color="auto"/>
              <w:left w:val="single" w:sz="4" w:space="0" w:color="auto"/>
              <w:bottom w:val="single" w:sz="4" w:space="0" w:color="auto"/>
              <w:right w:val="single" w:sz="4" w:space="0" w:color="auto"/>
            </w:tcBorders>
            <w:vAlign w:val="center"/>
          </w:tcPr>
          <w:p w14:paraId="0030797F" w14:textId="77777777" w:rsidR="004D4B1E" w:rsidRDefault="006270DD">
            <w:r>
              <w:rPr>
                <w:rFonts w:hint="eastAsia"/>
              </w:rPr>
              <w:t>债权申报表</w:t>
            </w:r>
          </w:p>
        </w:tc>
        <w:tc>
          <w:tcPr>
            <w:tcW w:w="709" w:type="dxa"/>
            <w:tcBorders>
              <w:top w:val="single" w:sz="4" w:space="0" w:color="auto"/>
              <w:left w:val="single" w:sz="4" w:space="0" w:color="auto"/>
              <w:bottom w:val="single" w:sz="4" w:space="0" w:color="auto"/>
              <w:right w:val="single" w:sz="4" w:space="0" w:color="auto"/>
            </w:tcBorders>
            <w:vAlign w:val="center"/>
          </w:tcPr>
          <w:p w14:paraId="5EB1B87A" w14:textId="77777777" w:rsidR="004D4B1E" w:rsidRDefault="004D4B1E">
            <w:pPr>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62FF1B21" w14:textId="77777777" w:rsidR="004D4B1E" w:rsidRDefault="006270DD">
            <w:pPr>
              <w:jc w:val="center"/>
            </w:pPr>
            <w:r>
              <w:rPr>
                <w:rFonts w:hint="eastAsia"/>
              </w:rPr>
              <w:t>原件</w:t>
            </w:r>
          </w:p>
        </w:tc>
        <w:tc>
          <w:tcPr>
            <w:tcW w:w="1263" w:type="dxa"/>
            <w:tcBorders>
              <w:top w:val="single" w:sz="4" w:space="0" w:color="auto"/>
              <w:bottom w:val="single" w:sz="4" w:space="0" w:color="auto"/>
            </w:tcBorders>
            <w:vAlign w:val="center"/>
          </w:tcPr>
          <w:p w14:paraId="6FC09E0C" w14:textId="77777777" w:rsidR="004D4B1E" w:rsidRDefault="004D4B1E">
            <w:pPr>
              <w:jc w:val="center"/>
            </w:pPr>
          </w:p>
        </w:tc>
      </w:tr>
      <w:tr w:rsidR="004D4B1E" w14:paraId="4B3268B7" w14:textId="77777777">
        <w:trPr>
          <w:gridAfter w:val="1"/>
          <w:wAfter w:w="12" w:type="dxa"/>
          <w:cantSplit/>
          <w:trHeight w:val="569"/>
        </w:trPr>
        <w:tc>
          <w:tcPr>
            <w:tcW w:w="675" w:type="dxa"/>
            <w:vMerge/>
            <w:tcBorders>
              <w:left w:val="single" w:sz="4" w:space="0" w:color="auto"/>
              <w:right w:val="single" w:sz="4" w:space="0" w:color="auto"/>
            </w:tcBorders>
            <w:vAlign w:val="center"/>
          </w:tcPr>
          <w:p w14:paraId="745C6AB3" w14:textId="77777777" w:rsidR="004D4B1E" w:rsidRDefault="004D4B1E">
            <w:pPr>
              <w:jc w:val="left"/>
            </w:pPr>
          </w:p>
        </w:tc>
        <w:tc>
          <w:tcPr>
            <w:tcW w:w="968" w:type="dxa"/>
            <w:tcBorders>
              <w:top w:val="single" w:sz="4" w:space="0" w:color="auto"/>
              <w:left w:val="single" w:sz="4" w:space="0" w:color="auto"/>
              <w:bottom w:val="single" w:sz="4" w:space="0" w:color="auto"/>
              <w:right w:val="single" w:sz="4" w:space="0" w:color="auto"/>
            </w:tcBorders>
            <w:vAlign w:val="center"/>
          </w:tcPr>
          <w:p w14:paraId="18763A55" w14:textId="77777777" w:rsidR="004D4B1E" w:rsidRDefault="006270DD">
            <w:pPr>
              <w:jc w:val="center"/>
            </w:pPr>
            <w:r>
              <w:rPr>
                <w:rFonts w:hint="eastAsia"/>
              </w:rPr>
              <w:t>6</w:t>
            </w:r>
          </w:p>
        </w:tc>
        <w:tc>
          <w:tcPr>
            <w:tcW w:w="3852" w:type="dxa"/>
            <w:gridSpan w:val="2"/>
            <w:tcBorders>
              <w:top w:val="single" w:sz="4" w:space="0" w:color="auto"/>
              <w:left w:val="single" w:sz="4" w:space="0" w:color="auto"/>
              <w:bottom w:val="single" w:sz="4" w:space="0" w:color="auto"/>
              <w:right w:val="single" w:sz="4" w:space="0" w:color="auto"/>
            </w:tcBorders>
            <w:vAlign w:val="center"/>
          </w:tcPr>
          <w:p w14:paraId="0AA89889" w14:textId="77777777" w:rsidR="004D4B1E" w:rsidRDefault="006270DD">
            <w:r>
              <w:rPr>
                <w:rFonts w:hint="eastAsia"/>
              </w:rPr>
              <w:t>利息</w:t>
            </w:r>
            <w:r>
              <w:rPr>
                <w:rFonts w:hint="eastAsia"/>
              </w:rPr>
              <w:t>/</w:t>
            </w:r>
            <w:r>
              <w:rPr>
                <w:rFonts w:hint="eastAsia"/>
              </w:rPr>
              <w:t>违约金</w:t>
            </w:r>
            <w:r>
              <w:rPr>
                <w:rFonts w:hint="eastAsia"/>
              </w:rPr>
              <w:t>/</w:t>
            </w:r>
            <w:r>
              <w:rPr>
                <w:rFonts w:hint="eastAsia"/>
              </w:rPr>
              <w:t>滞纳金计算说明</w:t>
            </w:r>
          </w:p>
        </w:tc>
        <w:tc>
          <w:tcPr>
            <w:tcW w:w="709" w:type="dxa"/>
            <w:tcBorders>
              <w:top w:val="single" w:sz="4" w:space="0" w:color="auto"/>
              <w:left w:val="single" w:sz="4" w:space="0" w:color="auto"/>
              <w:bottom w:val="single" w:sz="4" w:space="0" w:color="auto"/>
              <w:right w:val="single" w:sz="4" w:space="0" w:color="auto"/>
            </w:tcBorders>
            <w:vAlign w:val="center"/>
          </w:tcPr>
          <w:p w14:paraId="00F08874" w14:textId="77777777" w:rsidR="004D4B1E" w:rsidRDefault="004D4B1E">
            <w:pPr>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26AF84F6" w14:textId="77777777" w:rsidR="004D4B1E" w:rsidRDefault="006270DD">
            <w:pPr>
              <w:jc w:val="center"/>
            </w:pPr>
            <w:r>
              <w:rPr>
                <w:rFonts w:hint="eastAsia"/>
              </w:rPr>
              <w:t>原件</w:t>
            </w:r>
          </w:p>
        </w:tc>
        <w:tc>
          <w:tcPr>
            <w:tcW w:w="1263" w:type="dxa"/>
            <w:tcBorders>
              <w:top w:val="single" w:sz="4" w:space="0" w:color="auto"/>
              <w:bottom w:val="single" w:sz="4" w:space="0" w:color="auto"/>
            </w:tcBorders>
            <w:vAlign w:val="center"/>
          </w:tcPr>
          <w:p w14:paraId="368C9B66" w14:textId="77777777" w:rsidR="004D4B1E" w:rsidRDefault="004D4B1E">
            <w:pPr>
              <w:jc w:val="center"/>
            </w:pPr>
          </w:p>
        </w:tc>
      </w:tr>
      <w:tr w:rsidR="004D4B1E" w14:paraId="48435143" w14:textId="77777777">
        <w:trPr>
          <w:gridAfter w:val="1"/>
          <w:wAfter w:w="12" w:type="dxa"/>
          <w:cantSplit/>
          <w:trHeight w:val="569"/>
        </w:trPr>
        <w:tc>
          <w:tcPr>
            <w:tcW w:w="675" w:type="dxa"/>
            <w:vMerge/>
            <w:tcBorders>
              <w:left w:val="single" w:sz="4" w:space="0" w:color="auto"/>
              <w:right w:val="single" w:sz="4" w:space="0" w:color="auto"/>
            </w:tcBorders>
            <w:vAlign w:val="center"/>
          </w:tcPr>
          <w:p w14:paraId="67E80FBE" w14:textId="77777777" w:rsidR="004D4B1E" w:rsidRDefault="004D4B1E">
            <w:pPr>
              <w:jc w:val="left"/>
            </w:pPr>
          </w:p>
        </w:tc>
        <w:tc>
          <w:tcPr>
            <w:tcW w:w="968" w:type="dxa"/>
            <w:tcBorders>
              <w:top w:val="single" w:sz="4" w:space="0" w:color="auto"/>
              <w:left w:val="single" w:sz="4" w:space="0" w:color="auto"/>
              <w:bottom w:val="single" w:sz="4" w:space="0" w:color="auto"/>
              <w:right w:val="single" w:sz="4" w:space="0" w:color="auto"/>
            </w:tcBorders>
            <w:vAlign w:val="center"/>
          </w:tcPr>
          <w:p w14:paraId="4CB0CF01" w14:textId="77777777" w:rsidR="004D4B1E" w:rsidRDefault="006270DD">
            <w:pPr>
              <w:jc w:val="center"/>
            </w:pPr>
            <w:r>
              <w:rPr>
                <w:rFonts w:hint="eastAsia"/>
              </w:rPr>
              <w:t>7</w:t>
            </w:r>
          </w:p>
        </w:tc>
        <w:tc>
          <w:tcPr>
            <w:tcW w:w="3852" w:type="dxa"/>
            <w:gridSpan w:val="2"/>
            <w:tcBorders>
              <w:top w:val="single" w:sz="4" w:space="0" w:color="auto"/>
              <w:left w:val="single" w:sz="4" w:space="0" w:color="auto"/>
              <w:bottom w:val="single" w:sz="4" w:space="0" w:color="auto"/>
              <w:right w:val="single" w:sz="4" w:space="0" w:color="auto"/>
            </w:tcBorders>
            <w:vAlign w:val="center"/>
          </w:tcPr>
          <w:p w14:paraId="3602312E" w14:textId="77777777" w:rsidR="004D4B1E" w:rsidRDefault="006270DD">
            <w:r>
              <w:rPr>
                <w:rFonts w:hint="eastAsia"/>
              </w:rPr>
              <w:t>债权证据材料（附证据材料清单，证据材料清单可自行制作，并盖章或签名）</w:t>
            </w:r>
          </w:p>
        </w:tc>
        <w:tc>
          <w:tcPr>
            <w:tcW w:w="709" w:type="dxa"/>
            <w:tcBorders>
              <w:top w:val="single" w:sz="4" w:space="0" w:color="auto"/>
              <w:left w:val="single" w:sz="4" w:space="0" w:color="auto"/>
              <w:bottom w:val="single" w:sz="4" w:space="0" w:color="auto"/>
              <w:right w:val="single" w:sz="4" w:space="0" w:color="auto"/>
            </w:tcBorders>
            <w:vAlign w:val="center"/>
          </w:tcPr>
          <w:p w14:paraId="0D25870F" w14:textId="77777777" w:rsidR="004D4B1E" w:rsidRDefault="004D4B1E">
            <w:pPr>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73BAF9A7" w14:textId="77777777" w:rsidR="004D4B1E" w:rsidRDefault="006270DD">
            <w:pPr>
              <w:jc w:val="center"/>
            </w:pPr>
            <w:r>
              <w:rPr>
                <w:rFonts w:hint="eastAsia"/>
              </w:rPr>
              <w:t>复印件</w:t>
            </w:r>
          </w:p>
        </w:tc>
        <w:tc>
          <w:tcPr>
            <w:tcW w:w="1263" w:type="dxa"/>
            <w:tcBorders>
              <w:top w:val="single" w:sz="4" w:space="0" w:color="auto"/>
              <w:bottom w:val="single" w:sz="4" w:space="0" w:color="auto"/>
            </w:tcBorders>
            <w:vAlign w:val="center"/>
          </w:tcPr>
          <w:p w14:paraId="67086624" w14:textId="77777777" w:rsidR="004D4B1E" w:rsidRDefault="004D4B1E">
            <w:pPr>
              <w:jc w:val="center"/>
            </w:pPr>
          </w:p>
        </w:tc>
      </w:tr>
      <w:tr w:rsidR="004D4B1E" w14:paraId="1485991E" w14:textId="77777777">
        <w:trPr>
          <w:gridAfter w:val="1"/>
          <w:wAfter w:w="12" w:type="dxa"/>
          <w:cantSplit/>
          <w:trHeight w:val="569"/>
        </w:trPr>
        <w:tc>
          <w:tcPr>
            <w:tcW w:w="675" w:type="dxa"/>
            <w:tcBorders>
              <w:left w:val="single" w:sz="4" w:space="0" w:color="auto"/>
              <w:right w:val="single" w:sz="4" w:space="0" w:color="auto"/>
            </w:tcBorders>
            <w:vAlign w:val="center"/>
          </w:tcPr>
          <w:p w14:paraId="59915D8A" w14:textId="77777777" w:rsidR="004D4B1E" w:rsidRDefault="004D4B1E">
            <w:pPr>
              <w:jc w:val="left"/>
            </w:pPr>
          </w:p>
        </w:tc>
        <w:tc>
          <w:tcPr>
            <w:tcW w:w="968" w:type="dxa"/>
            <w:tcBorders>
              <w:top w:val="single" w:sz="4" w:space="0" w:color="auto"/>
              <w:left w:val="single" w:sz="4" w:space="0" w:color="auto"/>
              <w:bottom w:val="single" w:sz="4" w:space="0" w:color="auto"/>
              <w:right w:val="single" w:sz="4" w:space="0" w:color="auto"/>
            </w:tcBorders>
            <w:vAlign w:val="center"/>
          </w:tcPr>
          <w:p w14:paraId="38BE6E0B" w14:textId="77777777" w:rsidR="004D4B1E" w:rsidRDefault="004D4B1E">
            <w:pPr>
              <w:jc w:val="center"/>
            </w:pPr>
          </w:p>
        </w:tc>
        <w:tc>
          <w:tcPr>
            <w:tcW w:w="3852" w:type="dxa"/>
            <w:gridSpan w:val="2"/>
            <w:tcBorders>
              <w:top w:val="single" w:sz="4" w:space="0" w:color="auto"/>
              <w:left w:val="single" w:sz="4" w:space="0" w:color="auto"/>
              <w:bottom w:val="single" w:sz="4" w:space="0" w:color="auto"/>
              <w:right w:val="single" w:sz="4" w:space="0" w:color="auto"/>
            </w:tcBorders>
            <w:vAlign w:val="center"/>
          </w:tcPr>
          <w:p w14:paraId="7C907FF2" w14:textId="77777777" w:rsidR="004D4B1E" w:rsidRDefault="004D4B1E"/>
        </w:tc>
        <w:tc>
          <w:tcPr>
            <w:tcW w:w="709" w:type="dxa"/>
            <w:tcBorders>
              <w:top w:val="single" w:sz="4" w:space="0" w:color="auto"/>
              <w:left w:val="single" w:sz="4" w:space="0" w:color="auto"/>
              <w:bottom w:val="single" w:sz="4" w:space="0" w:color="auto"/>
              <w:right w:val="single" w:sz="4" w:space="0" w:color="auto"/>
            </w:tcBorders>
            <w:vAlign w:val="center"/>
          </w:tcPr>
          <w:p w14:paraId="4E8972F4" w14:textId="77777777" w:rsidR="004D4B1E" w:rsidRDefault="004D4B1E">
            <w:pPr>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0A0BE737" w14:textId="77777777" w:rsidR="004D4B1E" w:rsidRDefault="004D4B1E">
            <w:pPr>
              <w:jc w:val="center"/>
            </w:pPr>
          </w:p>
        </w:tc>
        <w:tc>
          <w:tcPr>
            <w:tcW w:w="1263" w:type="dxa"/>
            <w:tcBorders>
              <w:top w:val="single" w:sz="4" w:space="0" w:color="auto"/>
              <w:bottom w:val="single" w:sz="4" w:space="0" w:color="auto"/>
            </w:tcBorders>
            <w:vAlign w:val="center"/>
          </w:tcPr>
          <w:p w14:paraId="05B1E407" w14:textId="77777777" w:rsidR="004D4B1E" w:rsidRDefault="004D4B1E">
            <w:pPr>
              <w:jc w:val="center"/>
            </w:pPr>
          </w:p>
        </w:tc>
      </w:tr>
      <w:tr w:rsidR="004D4B1E" w14:paraId="013CCB97" w14:textId="77777777">
        <w:trPr>
          <w:gridAfter w:val="1"/>
          <w:wAfter w:w="12" w:type="dxa"/>
          <w:cantSplit/>
          <w:trHeight w:val="569"/>
        </w:trPr>
        <w:tc>
          <w:tcPr>
            <w:tcW w:w="675" w:type="dxa"/>
            <w:tcBorders>
              <w:left w:val="single" w:sz="4" w:space="0" w:color="auto"/>
              <w:right w:val="single" w:sz="4" w:space="0" w:color="auto"/>
            </w:tcBorders>
            <w:vAlign w:val="center"/>
          </w:tcPr>
          <w:p w14:paraId="644FCCB1" w14:textId="77777777" w:rsidR="004D4B1E" w:rsidRDefault="004D4B1E">
            <w:pPr>
              <w:jc w:val="left"/>
            </w:pPr>
          </w:p>
        </w:tc>
        <w:tc>
          <w:tcPr>
            <w:tcW w:w="968" w:type="dxa"/>
            <w:tcBorders>
              <w:top w:val="single" w:sz="4" w:space="0" w:color="auto"/>
              <w:left w:val="single" w:sz="4" w:space="0" w:color="auto"/>
              <w:bottom w:val="single" w:sz="4" w:space="0" w:color="auto"/>
              <w:right w:val="single" w:sz="4" w:space="0" w:color="auto"/>
            </w:tcBorders>
            <w:vAlign w:val="center"/>
          </w:tcPr>
          <w:p w14:paraId="646C965D" w14:textId="77777777" w:rsidR="004D4B1E" w:rsidRDefault="004D4B1E">
            <w:pPr>
              <w:jc w:val="center"/>
            </w:pPr>
          </w:p>
        </w:tc>
        <w:tc>
          <w:tcPr>
            <w:tcW w:w="3852" w:type="dxa"/>
            <w:gridSpan w:val="2"/>
            <w:tcBorders>
              <w:top w:val="single" w:sz="4" w:space="0" w:color="auto"/>
              <w:left w:val="single" w:sz="4" w:space="0" w:color="auto"/>
              <w:bottom w:val="single" w:sz="4" w:space="0" w:color="auto"/>
              <w:right w:val="single" w:sz="4" w:space="0" w:color="auto"/>
            </w:tcBorders>
            <w:vAlign w:val="center"/>
          </w:tcPr>
          <w:p w14:paraId="34D1557D" w14:textId="77777777" w:rsidR="004D4B1E" w:rsidRDefault="004D4B1E"/>
        </w:tc>
        <w:tc>
          <w:tcPr>
            <w:tcW w:w="709" w:type="dxa"/>
            <w:tcBorders>
              <w:top w:val="single" w:sz="4" w:space="0" w:color="auto"/>
              <w:left w:val="single" w:sz="4" w:space="0" w:color="auto"/>
              <w:bottom w:val="single" w:sz="4" w:space="0" w:color="auto"/>
              <w:right w:val="single" w:sz="4" w:space="0" w:color="auto"/>
            </w:tcBorders>
            <w:vAlign w:val="center"/>
          </w:tcPr>
          <w:p w14:paraId="5DC95EDF" w14:textId="77777777" w:rsidR="004D4B1E" w:rsidRDefault="004D4B1E">
            <w:pPr>
              <w:jc w:val="center"/>
            </w:pPr>
          </w:p>
        </w:tc>
        <w:tc>
          <w:tcPr>
            <w:tcW w:w="1275" w:type="dxa"/>
            <w:tcBorders>
              <w:top w:val="single" w:sz="4" w:space="0" w:color="auto"/>
              <w:left w:val="single" w:sz="4" w:space="0" w:color="auto"/>
              <w:bottom w:val="single" w:sz="4" w:space="0" w:color="auto"/>
              <w:right w:val="single" w:sz="4" w:space="0" w:color="auto"/>
            </w:tcBorders>
            <w:vAlign w:val="center"/>
          </w:tcPr>
          <w:p w14:paraId="11496F46" w14:textId="77777777" w:rsidR="004D4B1E" w:rsidRDefault="004D4B1E">
            <w:pPr>
              <w:jc w:val="center"/>
            </w:pPr>
          </w:p>
        </w:tc>
        <w:tc>
          <w:tcPr>
            <w:tcW w:w="1263" w:type="dxa"/>
            <w:tcBorders>
              <w:top w:val="single" w:sz="4" w:space="0" w:color="auto"/>
              <w:bottom w:val="single" w:sz="4" w:space="0" w:color="auto"/>
            </w:tcBorders>
            <w:vAlign w:val="center"/>
          </w:tcPr>
          <w:p w14:paraId="493E973D" w14:textId="77777777" w:rsidR="004D4B1E" w:rsidRDefault="004D4B1E">
            <w:pPr>
              <w:jc w:val="center"/>
            </w:pPr>
          </w:p>
        </w:tc>
      </w:tr>
      <w:tr w:rsidR="004D4B1E" w14:paraId="0693E373" w14:textId="77777777">
        <w:trPr>
          <w:gridAfter w:val="1"/>
          <w:wAfter w:w="12" w:type="dxa"/>
          <w:cantSplit/>
          <w:trHeight w:val="549"/>
        </w:trPr>
        <w:tc>
          <w:tcPr>
            <w:tcW w:w="8742" w:type="dxa"/>
            <w:gridSpan w:val="7"/>
            <w:tcBorders>
              <w:top w:val="single" w:sz="4" w:space="0" w:color="auto"/>
              <w:left w:val="single" w:sz="4" w:space="0" w:color="auto"/>
            </w:tcBorders>
            <w:vAlign w:val="center"/>
          </w:tcPr>
          <w:p w14:paraId="145B1DD3" w14:textId="77777777" w:rsidR="004D4B1E" w:rsidRDefault="006270DD">
            <w:pPr>
              <w:spacing w:line="276" w:lineRule="auto"/>
              <w:jc w:val="left"/>
              <w:rPr>
                <w:rFonts w:ascii="仿宋" w:eastAsia="仿宋" w:hAnsi="仿宋" w:hint="eastAsia"/>
                <w:b/>
              </w:rPr>
            </w:pPr>
            <w:r>
              <w:rPr>
                <w:rFonts w:ascii="仿宋" w:eastAsia="仿宋" w:hAnsi="仿宋" w:hint="eastAsia"/>
                <w:b/>
              </w:rPr>
              <w:t>提交人声明：本人/单位已认真、仔细阅读《债权申报须知》，对《债权申报须知》的内容和意思表示已清楚明白。本次申报已将本人/单位享有的全部债权申报完毕，并保证本次所申报的债权真实，提交的所有申报债权文件与原件相一致，不存在虚构、串通、变造、伪造等情形，否则愿意承担由此产生的法律责任（包括民事赔偿及刑事法律责任）。</w:t>
            </w:r>
          </w:p>
        </w:tc>
      </w:tr>
    </w:tbl>
    <w:p w14:paraId="72896FCE" w14:textId="77777777" w:rsidR="004D4B1E" w:rsidRDefault="006270DD" w:rsidP="00BA121B">
      <w:pPr>
        <w:spacing w:beforeLines="50" w:before="156"/>
        <w:rPr>
          <w:b/>
          <w:bCs/>
          <w:sz w:val="32"/>
          <w:szCs w:val="32"/>
        </w:rPr>
      </w:pPr>
      <w:r>
        <w:rPr>
          <w:rFonts w:ascii="仿宋" w:eastAsia="仿宋" w:hAnsi="仿宋" w:hint="eastAsia"/>
          <w:sz w:val="28"/>
          <w:szCs w:val="28"/>
        </w:rPr>
        <w:t>提交人（签字或盖章）：</w:t>
      </w:r>
      <w:r>
        <w:rPr>
          <w:rFonts w:ascii="仿宋" w:eastAsia="仿宋" w:hAnsi="仿宋"/>
          <w:sz w:val="28"/>
          <w:szCs w:val="28"/>
          <w:u w:val="single"/>
        </w:rPr>
        <w:t xml:space="preserve">          </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提交时间：</w:t>
      </w:r>
      <w:r>
        <w:rPr>
          <w:rFonts w:ascii="仿宋" w:eastAsia="仿宋" w:hAnsi="仿宋" w:hint="eastAsia"/>
          <w:sz w:val="28"/>
          <w:szCs w:val="28"/>
          <w:u w:val="single"/>
        </w:rPr>
        <w:t xml:space="preserve">     </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hint="eastAsia"/>
          <w:sz w:val="28"/>
          <w:szCs w:val="28"/>
        </w:rPr>
        <w:t>日</w:t>
      </w:r>
    </w:p>
    <w:p w14:paraId="1D931CCC" w14:textId="77777777" w:rsidR="004D4B1E" w:rsidRDefault="006270DD" w:rsidP="00BA121B">
      <w:pPr>
        <w:spacing w:afterLines="50" w:after="156" w:line="440" w:lineRule="exact"/>
        <w:jc w:val="center"/>
        <w:rPr>
          <w:b/>
          <w:bCs/>
          <w:spacing w:val="113"/>
          <w:sz w:val="32"/>
          <w:szCs w:val="32"/>
        </w:rPr>
      </w:pPr>
      <w:r>
        <w:rPr>
          <w:rFonts w:ascii="宋体" w:eastAsia="宋体" w:hAnsi="宋体" w:cs="宋体" w:hint="eastAsia"/>
          <w:b/>
          <w:bCs/>
          <w:sz w:val="36"/>
          <w:szCs w:val="36"/>
        </w:rPr>
        <w:lastRenderedPageBreak/>
        <w:t>债权人送达地址、送达方式及银行账户确认书</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6"/>
        <w:gridCol w:w="4578"/>
        <w:gridCol w:w="1681"/>
        <w:gridCol w:w="2126"/>
      </w:tblGrid>
      <w:tr w:rsidR="004D4B1E" w14:paraId="75CB20A0" w14:textId="77777777">
        <w:trPr>
          <w:cantSplit/>
          <w:trHeight w:val="442"/>
          <w:jc w:val="center"/>
        </w:trPr>
        <w:tc>
          <w:tcPr>
            <w:tcW w:w="1396" w:type="dxa"/>
            <w:vAlign w:val="center"/>
          </w:tcPr>
          <w:p w14:paraId="2FC49002" w14:textId="77777777" w:rsidR="004D4B1E" w:rsidRDefault="006270DD">
            <w:pPr>
              <w:jc w:val="center"/>
              <w:rPr>
                <w:rFonts w:ascii="宋体" w:eastAsia="宋体" w:hAnsi="宋体" w:cs="宋体" w:hint="eastAsia"/>
                <w:sz w:val="24"/>
              </w:rPr>
            </w:pPr>
            <w:r>
              <w:rPr>
                <w:rFonts w:ascii="宋体" w:eastAsia="宋体" w:hAnsi="宋体" w:cs="宋体" w:hint="eastAsia"/>
                <w:sz w:val="24"/>
              </w:rPr>
              <w:t>债权人</w:t>
            </w:r>
          </w:p>
          <w:p w14:paraId="22D564A9" w14:textId="77777777" w:rsidR="004D4B1E" w:rsidRDefault="006270DD">
            <w:pPr>
              <w:jc w:val="center"/>
              <w:rPr>
                <w:rFonts w:ascii="宋体" w:eastAsia="宋体" w:hAnsi="宋体" w:cs="宋体" w:hint="eastAsia"/>
                <w:sz w:val="24"/>
              </w:rPr>
            </w:pPr>
            <w:r>
              <w:rPr>
                <w:rFonts w:ascii="宋体" w:eastAsia="宋体" w:hAnsi="宋体" w:cs="宋体" w:hint="eastAsia"/>
                <w:sz w:val="24"/>
              </w:rPr>
              <w:t>名  称</w:t>
            </w:r>
          </w:p>
        </w:tc>
        <w:tc>
          <w:tcPr>
            <w:tcW w:w="4578" w:type="dxa"/>
          </w:tcPr>
          <w:p w14:paraId="6F836941" w14:textId="77777777" w:rsidR="004D4B1E" w:rsidRDefault="004D4B1E">
            <w:pPr>
              <w:ind w:firstLineChars="200" w:firstLine="420"/>
            </w:pPr>
          </w:p>
        </w:tc>
        <w:tc>
          <w:tcPr>
            <w:tcW w:w="1681" w:type="dxa"/>
            <w:vAlign w:val="center"/>
          </w:tcPr>
          <w:p w14:paraId="1F69D5DB" w14:textId="77777777" w:rsidR="004D4B1E" w:rsidRDefault="006270DD">
            <w:pPr>
              <w:jc w:val="center"/>
            </w:pPr>
            <w:r>
              <w:rPr>
                <w:rFonts w:ascii="宋体" w:eastAsia="宋体" w:hAnsi="宋体" w:cs="宋体" w:hint="eastAsia"/>
                <w:sz w:val="24"/>
              </w:rPr>
              <w:t>债权申报编号</w:t>
            </w:r>
          </w:p>
        </w:tc>
        <w:tc>
          <w:tcPr>
            <w:tcW w:w="2126" w:type="dxa"/>
            <w:vAlign w:val="center"/>
          </w:tcPr>
          <w:p w14:paraId="3A3DF41F" w14:textId="77777777" w:rsidR="004D4B1E" w:rsidRDefault="004D4B1E">
            <w:pPr>
              <w:jc w:val="center"/>
            </w:pPr>
          </w:p>
        </w:tc>
      </w:tr>
      <w:tr w:rsidR="004D4B1E" w14:paraId="382079B4" w14:textId="77777777">
        <w:trPr>
          <w:trHeight w:val="2545"/>
          <w:jc w:val="center"/>
        </w:trPr>
        <w:tc>
          <w:tcPr>
            <w:tcW w:w="1396" w:type="dxa"/>
            <w:vAlign w:val="center"/>
          </w:tcPr>
          <w:p w14:paraId="0CAF9263" w14:textId="77777777" w:rsidR="004D4B1E" w:rsidRDefault="006270DD">
            <w:pPr>
              <w:spacing w:line="360" w:lineRule="exact"/>
              <w:jc w:val="center"/>
              <w:rPr>
                <w:rFonts w:ascii="宋体" w:eastAsia="宋体" w:hAnsi="宋体" w:cs="宋体" w:hint="eastAsia"/>
                <w:sz w:val="24"/>
              </w:rPr>
            </w:pPr>
            <w:r>
              <w:rPr>
                <w:rFonts w:ascii="宋体" w:eastAsia="宋体" w:hAnsi="宋体" w:cs="宋体" w:hint="eastAsia"/>
                <w:sz w:val="24"/>
              </w:rPr>
              <w:t>对债权</w:t>
            </w:r>
          </w:p>
          <w:p w14:paraId="468FA7F9" w14:textId="77777777" w:rsidR="004D4B1E" w:rsidRDefault="006270DD">
            <w:pPr>
              <w:spacing w:line="360" w:lineRule="exact"/>
              <w:jc w:val="center"/>
              <w:rPr>
                <w:rFonts w:ascii="宋体" w:eastAsia="宋体" w:hAnsi="宋体" w:cs="宋体" w:hint="eastAsia"/>
                <w:sz w:val="24"/>
              </w:rPr>
            </w:pPr>
            <w:r>
              <w:rPr>
                <w:rFonts w:ascii="宋体" w:eastAsia="宋体" w:hAnsi="宋体" w:cs="宋体" w:hint="eastAsia"/>
                <w:sz w:val="24"/>
              </w:rPr>
              <w:t>人填写</w:t>
            </w:r>
          </w:p>
          <w:p w14:paraId="102BC44A" w14:textId="77777777" w:rsidR="004D4B1E" w:rsidRDefault="006270DD">
            <w:pPr>
              <w:spacing w:line="360" w:lineRule="exact"/>
              <w:jc w:val="center"/>
              <w:rPr>
                <w:rFonts w:ascii="宋体" w:eastAsia="宋体" w:hAnsi="宋体" w:cs="宋体" w:hint="eastAsia"/>
                <w:sz w:val="24"/>
              </w:rPr>
            </w:pPr>
            <w:r>
              <w:rPr>
                <w:rFonts w:ascii="宋体" w:eastAsia="宋体" w:hAnsi="宋体" w:cs="宋体" w:hint="eastAsia"/>
                <w:sz w:val="24"/>
              </w:rPr>
              <w:t>的送达</w:t>
            </w:r>
          </w:p>
          <w:p w14:paraId="7A1613A3" w14:textId="77777777" w:rsidR="004D4B1E" w:rsidRDefault="006270DD">
            <w:pPr>
              <w:spacing w:line="360" w:lineRule="exact"/>
              <w:jc w:val="center"/>
              <w:rPr>
                <w:rFonts w:ascii="宋体" w:eastAsia="宋体" w:hAnsi="宋体" w:cs="宋体" w:hint="eastAsia"/>
                <w:sz w:val="24"/>
              </w:rPr>
            </w:pPr>
            <w:r>
              <w:rPr>
                <w:rFonts w:ascii="宋体" w:eastAsia="宋体" w:hAnsi="宋体" w:cs="宋体" w:hint="eastAsia"/>
                <w:sz w:val="24"/>
              </w:rPr>
              <w:t>地址送</w:t>
            </w:r>
          </w:p>
          <w:p w14:paraId="3BFC3C5E" w14:textId="77777777" w:rsidR="004D4B1E" w:rsidRDefault="006270DD">
            <w:pPr>
              <w:spacing w:line="360" w:lineRule="exact"/>
              <w:jc w:val="center"/>
              <w:rPr>
                <w:rFonts w:ascii="宋体" w:eastAsia="宋体" w:hAnsi="宋体" w:cs="宋体" w:hint="eastAsia"/>
                <w:sz w:val="24"/>
              </w:rPr>
            </w:pPr>
            <w:r>
              <w:rPr>
                <w:rFonts w:ascii="宋体" w:eastAsia="宋体" w:hAnsi="宋体" w:cs="宋体" w:hint="eastAsia"/>
                <w:sz w:val="24"/>
              </w:rPr>
              <w:t>达方式</w:t>
            </w:r>
          </w:p>
          <w:p w14:paraId="56A4A835" w14:textId="77777777" w:rsidR="004D4B1E" w:rsidRDefault="006270DD">
            <w:pPr>
              <w:spacing w:line="360" w:lineRule="exact"/>
              <w:jc w:val="center"/>
              <w:rPr>
                <w:rFonts w:ascii="宋体" w:eastAsia="宋体" w:hAnsi="宋体" w:cs="宋体" w:hint="eastAsia"/>
                <w:sz w:val="24"/>
              </w:rPr>
            </w:pPr>
            <w:r>
              <w:rPr>
                <w:rFonts w:ascii="宋体" w:eastAsia="宋体" w:hAnsi="宋体" w:cs="宋体" w:hint="eastAsia"/>
                <w:sz w:val="24"/>
              </w:rPr>
              <w:t>及银行</w:t>
            </w:r>
          </w:p>
          <w:p w14:paraId="05D5CCBA" w14:textId="77777777" w:rsidR="004D4B1E" w:rsidRDefault="006270DD">
            <w:pPr>
              <w:spacing w:line="360" w:lineRule="exact"/>
              <w:jc w:val="center"/>
              <w:rPr>
                <w:rFonts w:ascii="宋体" w:eastAsia="宋体" w:hAnsi="宋体" w:cs="宋体" w:hint="eastAsia"/>
                <w:sz w:val="24"/>
              </w:rPr>
            </w:pPr>
            <w:r>
              <w:rPr>
                <w:rFonts w:ascii="宋体" w:eastAsia="宋体" w:hAnsi="宋体" w:cs="宋体" w:hint="eastAsia"/>
                <w:sz w:val="24"/>
              </w:rPr>
              <w:t>账户确</w:t>
            </w:r>
          </w:p>
          <w:p w14:paraId="761BBC61" w14:textId="77777777" w:rsidR="004D4B1E" w:rsidRDefault="006270DD">
            <w:pPr>
              <w:spacing w:line="360" w:lineRule="exact"/>
              <w:jc w:val="center"/>
              <w:rPr>
                <w:rFonts w:ascii="宋体" w:eastAsia="宋体" w:hAnsi="宋体" w:cs="宋体" w:hint="eastAsia"/>
                <w:sz w:val="24"/>
              </w:rPr>
            </w:pPr>
            <w:r>
              <w:rPr>
                <w:rFonts w:ascii="宋体" w:eastAsia="宋体" w:hAnsi="宋体" w:cs="宋体" w:hint="eastAsia"/>
                <w:sz w:val="24"/>
              </w:rPr>
              <w:t>认书告</w:t>
            </w:r>
          </w:p>
          <w:p w14:paraId="2116DA03" w14:textId="77777777" w:rsidR="004D4B1E" w:rsidRDefault="006270DD">
            <w:pPr>
              <w:spacing w:line="360" w:lineRule="exact"/>
              <w:jc w:val="center"/>
              <w:rPr>
                <w:rFonts w:ascii="宋体" w:eastAsia="宋体" w:hAnsi="宋体" w:cs="宋体" w:hint="eastAsia"/>
                <w:sz w:val="24"/>
              </w:rPr>
            </w:pPr>
            <w:r>
              <w:rPr>
                <w:rFonts w:ascii="宋体" w:eastAsia="宋体" w:hAnsi="宋体" w:cs="宋体" w:hint="eastAsia"/>
                <w:sz w:val="24"/>
              </w:rPr>
              <w:t>知事项</w:t>
            </w:r>
          </w:p>
        </w:tc>
        <w:tc>
          <w:tcPr>
            <w:tcW w:w="8385" w:type="dxa"/>
            <w:gridSpan w:val="3"/>
            <w:vAlign w:val="center"/>
          </w:tcPr>
          <w:p w14:paraId="04B679D6" w14:textId="77777777" w:rsidR="004D4B1E" w:rsidRDefault="006270DD">
            <w:pPr>
              <w:spacing w:line="300" w:lineRule="exact"/>
              <w:rPr>
                <w:sz w:val="22"/>
                <w:szCs w:val="22"/>
              </w:rPr>
            </w:pPr>
            <w:r>
              <w:rPr>
                <w:sz w:val="22"/>
                <w:szCs w:val="22"/>
              </w:rPr>
              <w:t>1</w:t>
            </w:r>
            <w:r>
              <w:rPr>
                <w:rFonts w:hint="eastAsia"/>
                <w:sz w:val="22"/>
                <w:szCs w:val="22"/>
              </w:rPr>
              <w:t>.</w:t>
            </w:r>
            <w:r>
              <w:rPr>
                <w:rFonts w:hint="eastAsia"/>
                <w:sz w:val="22"/>
                <w:szCs w:val="22"/>
              </w:rPr>
              <w:t>为便于债权人及时收到各项文书，保证本案破产程序的顺利进行，债权人应当如实提供确切的送达地址及送达方式。</w:t>
            </w:r>
          </w:p>
          <w:p w14:paraId="676CCAED" w14:textId="37FC6308" w:rsidR="004D4B1E" w:rsidRDefault="006270DD">
            <w:pPr>
              <w:spacing w:line="300" w:lineRule="exact"/>
              <w:rPr>
                <w:sz w:val="22"/>
                <w:szCs w:val="22"/>
              </w:rPr>
            </w:pPr>
            <w:r>
              <w:rPr>
                <w:sz w:val="22"/>
                <w:szCs w:val="22"/>
              </w:rPr>
              <w:t>2</w:t>
            </w:r>
            <w:r>
              <w:rPr>
                <w:rFonts w:hint="eastAsia"/>
                <w:sz w:val="22"/>
                <w:szCs w:val="22"/>
              </w:rPr>
              <w:t>.</w:t>
            </w:r>
            <w:r>
              <w:rPr>
                <w:rFonts w:hint="eastAsia"/>
                <w:sz w:val="22"/>
                <w:szCs w:val="22"/>
              </w:rPr>
              <w:t>为便于债权人接收破产财产分配所得款项或本案涉及的其他款项，债权人应如实提供其银行账户信息；</w:t>
            </w:r>
            <w:r w:rsidR="003853FD">
              <w:rPr>
                <w:rFonts w:hint="eastAsia"/>
                <w:sz w:val="22"/>
                <w:szCs w:val="22"/>
              </w:rPr>
              <w:t>清算组</w:t>
            </w:r>
            <w:r>
              <w:rPr>
                <w:rFonts w:hint="eastAsia"/>
                <w:sz w:val="22"/>
                <w:szCs w:val="22"/>
              </w:rPr>
              <w:t>将财产分配款项或其他款项汇入债权人提供的银行账户，视为债权人已领取该款项。</w:t>
            </w:r>
          </w:p>
          <w:p w14:paraId="53B1CB2D" w14:textId="77777777" w:rsidR="004D4B1E" w:rsidRDefault="006270DD">
            <w:pPr>
              <w:spacing w:line="300" w:lineRule="exact"/>
              <w:rPr>
                <w:sz w:val="22"/>
                <w:szCs w:val="22"/>
              </w:rPr>
            </w:pPr>
            <w:r>
              <w:rPr>
                <w:sz w:val="22"/>
                <w:szCs w:val="22"/>
              </w:rPr>
              <w:t>3</w:t>
            </w:r>
            <w:r>
              <w:rPr>
                <w:rFonts w:hint="eastAsia"/>
                <w:sz w:val="22"/>
                <w:szCs w:val="22"/>
              </w:rPr>
              <w:t>.</w:t>
            </w:r>
            <w:r>
              <w:rPr>
                <w:rFonts w:hint="eastAsia"/>
                <w:sz w:val="22"/>
                <w:szCs w:val="22"/>
              </w:rPr>
              <w:t>债权人提供的送达地址、送达方式及银行账户信息适用于本案</w:t>
            </w:r>
            <w:r>
              <w:rPr>
                <w:sz w:val="22"/>
                <w:szCs w:val="22"/>
              </w:rPr>
              <w:t>及后续破产程序</w:t>
            </w:r>
            <w:r>
              <w:rPr>
                <w:rFonts w:hint="eastAsia"/>
                <w:sz w:val="22"/>
                <w:szCs w:val="22"/>
              </w:rPr>
              <w:t>终结（包括法院案件终结后可能的破产财产再次分配及相关诉讼阶段）为止。</w:t>
            </w:r>
          </w:p>
          <w:p w14:paraId="66CC5875" w14:textId="2AA8DAF1" w:rsidR="004D4B1E" w:rsidRDefault="006270DD">
            <w:pPr>
              <w:spacing w:line="300" w:lineRule="exact"/>
              <w:rPr>
                <w:sz w:val="22"/>
                <w:szCs w:val="22"/>
              </w:rPr>
            </w:pPr>
            <w:r>
              <w:rPr>
                <w:rFonts w:hint="eastAsia"/>
                <w:sz w:val="22"/>
                <w:szCs w:val="22"/>
              </w:rPr>
              <w:t>4.</w:t>
            </w:r>
            <w:r>
              <w:rPr>
                <w:rFonts w:hint="eastAsia"/>
                <w:sz w:val="22"/>
                <w:szCs w:val="22"/>
              </w:rPr>
              <w:t>期间若送达地址、送达方式或银行账户信息有变更，债权人应当及时告知</w:t>
            </w:r>
            <w:r w:rsidR="003853FD">
              <w:rPr>
                <w:rFonts w:hint="eastAsia"/>
                <w:sz w:val="22"/>
                <w:szCs w:val="22"/>
              </w:rPr>
              <w:t>清算组</w:t>
            </w:r>
            <w:r>
              <w:rPr>
                <w:rFonts w:hint="eastAsia"/>
                <w:sz w:val="22"/>
                <w:szCs w:val="22"/>
              </w:rPr>
              <w:t>变更后的送达地址、送达方式及银行账户信息；否则，导致本案相关文书无法送达或相关款项未领取的，债权人应承担由此引起的一切法律后果。</w:t>
            </w:r>
          </w:p>
          <w:p w14:paraId="486A7BE9" w14:textId="104F887E" w:rsidR="004D4B1E" w:rsidRDefault="006270DD">
            <w:pPr>
              <w:spacing w:line="300" w:lineRule="exact"/>
            </w:pPr>
            <w:r>
              <w:rPr>
                <w:rFonts w:hint="eastAsia"/>
                <w:sz w:val="22"/>
                <w:szCs w:val="22"/>
              </w:rPr>
              <w:t>5.</w:t>
            </w:r>
            <w:r>
              <w:rPr>
                <w:rFonts w:hint="eastAsia"/>
                <w:sz w:val="22"/>
                <w:szCs w:val="22"/>
                <w:highlight w:val="yellow"/>
              </w:rPr>
              <w:t>为提高效率节约成本，</w:t>
            </w:r>
            <w:r w:rsidR="003853FD">
              <w:rPr>
                <w:rFonts w:hint="eastAsia"/>
                <w:sz w:val="22"/>
                <w:szCs w:val="22"/>
                <w:highlight w:val="yellow"/>
              </w:rPr>
              <w:t>清算组</w:t>
            </w:r>
            <w:r>
              <w:rPr>
                <w:rFonts w:hint="eastAsia"/>
                <w:sz w:val="22"/>
                <w:szCs w:val="22"/>
                <w:highlight w:val="yellow"/>
              </w:rPr>
              <w:t>将通过网络发布方式即在全国企业破产重整案件信息网上发布案件各类信息，并视为已通知及告知债权人，故请债权人务必关注查阅</w:t>
            </w:r>
            <w:r>
              <w:rPr>
                <w:rFonts w:hint="eastAsia"/>
                <w:b/>
                <w:bCs/>
                <w:sz w:val="22"/>
                <w:szCs w:val="22"/>
                <w:highlight w:val="yellow"/>
              </w:rPr>
              <w:t>全国企业破产重整案件信息网</w:t>
            </w:r>
            <w:r>
              <w:rPr>
                <w:rFonts w:hint="eastAsia"/>
                <w:sz w:val="22"/>
                <w:szCs w:val="22"/>
                <w:highlight w:val="yellow"/>
              </w:rPr>
              <w:t>，及时接收</w:t>
            </w:r>
            <w:r w:rsidR="003853FD">
              <w:rPr>
                <w:rFonts w:hint="eastAsia"/>
                <w:sz w:val="22"/>
                <w:szCs w:val="22"/>
                <w:highlight w:val="yellow"/>
              </w:rPr>
              <w:t>清算组</w:t>
            </w:r>
            <w:r>
              <w:rPr>
                <w:rFonts w:hint="eastAsia"/>
                <w:sz w:val="22"/>
                <w:szCs w:val="22"/>
                <w:highlight w:val="yellow"/>
              </w:rPr>
              <w:t>发布的案件各类信息。</w:t>
            </w:r>
          </w:p>
        </w:tc>
      </w:tr>
      <w:tr w:rsidR="004D4B1E" w14:paraId="2FCB39E5" w14:textId="77777777">
        <w:trPr>
          <w:trHeight w:val="4391"/>
          <w:jc w:val="center"/>
        </w:trPr>
        <w:tc>
          <w:tcPr>
            <w:tcW w:w="1396" w:type="dxa"/>
            <w:vAlign w:val="center"/>
          </w:tcPr>
          <w:p w14:paraId="50E9C2FC" w14:textId="77777777" w:rsidR="004D4B1E" w:rsidRDefault="006270DD">
            <w:pPr>
              <w:widowControl/>
              <w:spacing w:line="300" w:lineRule="exact"/>
              <w:jc w:val="center"/>
              <w:rPr>
                <w:rFonts w:ascii="宋体" w:eastAsia="宋体" w:hAnsi="宋体" w:cs="宋体" w:hint="eastAsia"/>
                <w:sz w:val="24"/>
              </w:rPr>
            </w:pPr>
            <w:r>
              <w:rPr>
                <w:rFonts w:ascii="宋体" w:eastAsia="宋体" w:hAnsi="宋体" w:cs="宋体" w:hint="eastAsia"/>
                <w:sz w:val="24"/>
              </w:rPr>
              <w:t>债权人</w:t>
            </w:r>
          </w:p>
          <w:p w14:paraId="32EA1A29" w14:textId="77777777" w:rsidR="004D4B1E" w:rsidRDefault="006270DD">
            <w:pPr>
              <w:widowControl/>
              <w:spacing w:line="300" w:lineRule="exact"/>
              <w:jc w:val="center"/>
              <w:rPr>
                <w:rFonts w:ascii="宋体" w:eastAsia="宋体" w:hAnsi="宋体" w:cs="宋体" w:hint="eastAsia"/>
                <w:sz w:val="24"/>
              </w:rPr>
            </w:pPr>
            <w:r>
              <w:rPr>
                <w:rFonts w:ascii="宋体" w:eastAsia="宋体" w:hAnsi="宋体" w:cs="宋体" w:hint="eastAsia"/>
                <w:sz w:val="24"/>
              </w:rPr>
              <w:t>提供的</w:t>
            </w:r>
          </w:p>
          <w:p w14:paraId="59FA5DDA" w14:textId="77777777" w:rsidR="004D4B1E" w:rsidRDefault="006270DD">
            <w:pPr>
              <w:widowControl/>
              <w:spacing w:line="300" w:lineRule="exact"/>
              <w:jc w:val="center"/>
              <w:rPr>
                <w:rFonts w:ascii="宋体" w:eastAsia="宋体" w:hAnsi="宋体" w:cs="宋体" w:hint="eastAsia"/>
                <w:sz w:val="24"/>
              </w:rPr>
            </w:pPr>
            <w:r>
              <w:rPr>
                <w:rFonts w:ascii="宋体" w:eastAsia="宋体" w:hAnsi="宋体" w:cs="宋体" w:hint="eastAsia"/>
                <w:sz w:val="24"/>
              </w:rPr>
              <w:t>送达地</w:t>
            </w:r>
          </w:p>
          <w:p w14:paraId="74EF4E8E" w14:textId="77777777" w:rsidR="004D4B1E" w:rsidRDefault="006270DD">
            <w:pPr>
              <w:widowControl/>
              <w:spacing w:line="300" w:lineRule="exact"/>
              <w:jc w:val="center"/>
              <w:rPr>
                <w:rFonts w:ascii="宋体" w:eastAsia="宋体" w:hAnsi="宋体" w:cs="宋体" w:hint="eastAsia"/>
                <w:sz w:val="24"/>
              </w:rPr>
            </w:pPr>
            <w:r>
              <w:rPr>
                <w:rFonts w:ascii="宋体" w:eastAsia="宋体" w:hAnsi="宋体" w:cs="宋体" w:hint="eastAsia"/>
                <w:sz w:val="24"/>
              </w:rPr>
              <w:t>址送达</w:t>
            </w:r>
          </w:p>
          <w:p w14:paraId="1BA5A00A" w14:textId="77777777" w:rsidR="004D4B1E" w:rsidRDefault="006270DD">
            <w:pPr>
              <w:widowControl/>
              <w:spacing w:line="300" w:lineRule="exact"/>
              <w:jc w:val="center"/>
              <w:rPr>
                <w:rFonts w:ascii="宋体" w:eastAsia="宋体" w:hAnsi="宋体" w:cs="宋体" w:hint="eastAsia"/>
                <w:sz w:val="24"/>
              </w:rPr>
            </w:pPr>
            <w:r>
              <w:rPr>
                <w:rFonts w:ascii="宋体" w:eastAsia="宋体" w:hAnsi="宋体" w:cs="宋体" w:hint="eastAsia"/>
                <w:sz w:val="24"/>
              </w:rPr>
              <w:t>方式及</w:t>
            </w:r>
          </w:p>
          <w:p w14:paraId="3BF95C40" w14:textId="77777777" w:rsidR="004D4B1E" w:rsidRDefault="006270DD">
            <w:pPr>
              <w:widowControl/>
              <w:spacing w:line="300" w:lineRule="exact"/>
              <w:jc w:val="center"/>
              <w:rPr>
                <w:rFonts w:ascii="宋体" w:eastAsia="宋体" w:hAnsi="宋体" w:cs="宋体" w:hint="eastAsia"/>
                <w:sz w:val="24"/>
              </w:rPr>
            </w:pPr>
            <w:r>
              <w:rPr>
                <w:rFonts w:ascii="宋体" w:eastAsia="宋体" w:hAnsi="宋体" w:cs="宋体" w:hint="eastAsia"/>
                <w:sz w:val="24"/>
              </w:rPr>
              <w:t>银行账</w:t>
            </w:r>
          </w:p>
          <w:p w14:paraId="6854DB10" w14:textId="77777777" w:rsidR="004D4B1E" w:rsidRDefault="006270DD">
            <w:pPr>
              <w:widowControl/>
              <w:spacing w:line="300" w:lineRule="exact"/>
              <w:jc w:val="center"/>
            </w:pPr>
            <w:r>
              <w:rPr>
                <w:rFonts w:ascii="宋体" w:eastAsia="宋体" w:hAnsi="宋体" w:cs="宋体" w:hint="eastAsia"/>
                <w:sz w:val="24"/>
              </w:rPr>
              <w:t>户信息</w:t>
            </w:r>
          </w:p>
        </w:tc>
        <w:tc>
          <w:tcPr>
            <w:tcW w:w="8385" w:type="dxa"/>
            <w:gridSpan w:val="3"/>
          </w:tcPr>
          <w:p w14:paraId="1A64F086" w14:textId="77777777" w:rsidR="004D4B1E" w:rsidRDefault="006270DD">
            <w:pPr>
              <w:widowControl/>
              <w:spacing w:line="260" w:lineRule="exact"/>
            </w:pPr>
            <w:r>
              <w:rPr>
                <w:rFonts w:hint="eastAsia"/>
              </w:rPr>
              <w:t>1.</w:t>
            </w:r>
            <w:r>
              <w:rPr>
                <w:rFonts w:hint="eastAsia"/>
              </w:rPr>
              <w:t>债权人提供并确认下列地址为送达地址：</w:t>
            </w:r>
          </w:p>
          <w:p w14:paraId="2D6BF3E3" w14:textId="77777777" w:rsidR="004D4B1E" w:rsidRDefault="006270DD">
            <w:pPr>
              <w:widowControl/>
              <w:spacing w:beforeLines="50" w:before="156" w:line="260" w:lineRule="exact"/>
              <w:rPr>
                <w:u w:val="single"/>
              </w:rPr>
            </w:pPr>
            <w:r>
              <w:rPr>
                <w:rFonts w:hint="eastAsia"/>
              </w:rPr>
              <w:t>地址：</w:t>
            </w:r>
            <w:r>
              <w:rPr>
                <w:rFonts w:hint="eastAsia"/>
                <w:u w:val="single"/>
              </w:rPr>
              <w:t xml:space="preserve">                                          </w:t>
            </w:r>
            <w:r>
              <w:rPr>
                <w:u w:val="single"/>
              </w:rPr>
              <w:t xml:space="preserve">                                 </w:t>
            </w:r>
          </w:p>
          <w:p w14:paraId="21780F94" w14:textId="77777777" w:rsidR="004D4B1E" w:rsidRDefault="006270DD">
            <w:pPr>
              <w:widowControl/>
              <w:spacing w:beforeLines="50" w:before="156" w:line="260" w:lineRule="exact"/>
              <w:rPr>
                <w:u w:val="single"/>
              </w:rPr>
            </w:pPr>
            <w:r>
              <w:rPr>
                <w:rFonts w:hint="eastAsia"/>
              </w:rPr>
              <w:t>收件人：</w:t>
            </w:r>
            <w:r>
              <w:rPr>
                <w:rFonts w:hint="eastAsia"/>
                <w:u w:val="single"/>
              </w:rPr>
              <w:t xml:space="preserve">    </w:t>
            </w:r>
            <w:r>
              <w:rPr>
                <w:u w:val="single"/>
              </w:rPr>
              <w:t xml:space="preserve">    </w:t>
            </w:r>
            <w:r>
              <w:rPr>
                <w:rFonts w:hint="eastAsia"/>
                <w:u w:val="single"/>
              </w:rPr>
              <w:t xml:space="preserve">      </w:t>
            </w:r>
            <w:r>
              <w:rPr>
                <w:rFonts w:hint="eastAsia"/>
              </w:rPr>
              <w:t>与债权人关系：</w:t>
            </w:r>
            <w:r>
              <w:rPr>
                <w:rFonts w:hint="eastAsia"/>
                <w:u w:val="single"/>
              </w:rPr>
              <w:t xml:space="preserve">    </w:t>
            </w:r>
            <w:r>
              <w:rPr>
                <w:u w:val="single"/>
              </w:rPr>
              <w:t xml:space="preserve">  </w:t>
            </w:r>
            <w:r>
              <w:rPr>
                <w:rFonts w:hint="eastAsia"/>
                <w:u w:val="single"/>
              </w:rPr>
              <w:t xml:space="preserve">       </w:t>
            </w:r>
            <w:r>
              <w:rPr>
                <w:rFonts w:hint="eastAsia"/>
              </w:rPr>
              <w:t>手机：</w:t>
            </w:r>
            <w:r>
              <w:rPr>
                <w:rFonts w:hint="eastAsia"/>
                <w:u w:val="single"/>
              </w:rPr>
              <w:t xml:space="preserve">             </w:t>
            </w:r>
            <w:r>
              <w:rPr>
                <w:u w:val="single"/>
              </w:rPr>
              <w:t xml:space="preserve">   </w:t>
            </w:r>
          </w:p>
          <w:p w14:paraId="15FA5884" w14:textId="77777777" w:rsidR="004D4B1E" w:rsidRDefault="006270DD">
            <w:pPr>
              <w:widowControl/>
              <w:spacing w:beforeLines="50" w:before="156" w:line="260" w:lineRule="exact"/>
              <w:rPr>
                <w:b/>
                <w:bCs/>
                <w:u w:val="single"/>
              </w:rPr>
            </w:pPr>
            <w:r>
              <w:rPr>
                <w:rFonts w:hint="eastAsia"/>
              </w:rPr>
              <w:t>债权人确认的</w:t>
            </w:r>
            <w:r>
              <w:rPr>
                <w:rFonts w:hint="eastAsia"/>
                <w:b/>
                <w:bCs/>
              </w:rPr>
              <w:t>网络送达方式</w:t>
            </w:r>
            <w:r>
              <w:rPr>
                <w:rFonts w:hint="eastAsia"/>
              </w:rPr>
              <w:t>地址及网络名称</w:t>
            </w:r>
            <w:r>
              <w:rPr>
                <w:rFonts w:hint="eastAsia"/>
                <w:b/>
                <w:bCs/>
              </w:rPr>
              <w:t>：</w:t>
            </w:r>
            <w:r>
              <w:rPr>
                <w:rFonts w:hint="eastAsia"/>
                <w:b/>
                <w:bCs/>
                <w:u w:val="single"/>
              </w:rPr>
              <w:t>全国企业破产重整案件信息网</w:t>
            </w:r>
          </w:p>
          <w:p w14:paraId="402278D3" w14:textId="77777777" w:rsidR="004D4B1E" w:rsidRDefault="006270DD">
            <w:pPr>
              <w:widowControl/>
              <w:spacing w:beforeLines="50" w:before="156" w:line="260" w:lineRule="exact"/>
            </w:pPr>
            <w:r>
              <w:t>2</w:t>
            </w:r>
            <w:r>
              <w:rPr>
                <w:rFonts w:hint="eastAsia"/>
              </w:rPr>
              <w:t>.</w:t>
            </w:r>
            <w:r>
              <w:rPr>
                <w:rFonts w:hint="eastAsia"/>
              </w:rPr>
              <w:t>债权人同意并接受以下任何一种电子送达方式：</w:t>
            </w:r>
          </w:p>
          <w:p w14:paraId="05820B53" w14:textId="77777777" w:rsidR="004D4B1E" w:rsidRDefault="006270DD">
            <w:pPr>
              <w:widowControl/>
              <w:spacing w:beforeLines="50" w:before="156" w:line="260" w:lineRule="exact"/>
            </w:pPr>
            <w:r>
              <w:rPr>
                <w:rFonts w:hint="eastAsia"/>
              </w:rPr>
              <w:t>手机短信，接收号码：</w:t>
            </w:r>
            <w:r>
              <w:rPr>
                <w:u w:val="single"/>
              </w:rPr>
              <w:t xml:space="preserve">                  </w:t>
            </w:r>
            <w:r>
              <w:rPr>
                <w:rFonts w:hint="eastAsia"/>
              </w:rPr>
              <w:t>微信，微信号：</w:t>
            </w:r>
            <w:r>
              <w:rPr>
                <w:u w:val="single"/>
              </w:rPr>
              <w:t xml:space="preserve">                       </w:t>
            </w:r>
            <w:r>
              <w:rPr>
                <w:rFonts w:hint="eastAsia"/>
                <w:u w:val="single"/>
              </w:rPr>
              <w:t xml:space="preserve">          </w:t>
            </w:r>
            <w:r>
              <w:rPr>
                <w:u w:val="single"/>
              </w:rPr>
              <w:t xml:space="preserve">     </w:t>
            </w:r>
          </w:p>
          <w:p w14:paraId="68F92C5E" w14:textId="77777777" w:rsidR="004D4B1E" w:rsidRDefault="006270DD">
            <w:pPr>
              <w:widowControl/>
              <w:spacing w:beforeLines="50" w:before="156" w:line="260" w:lineRule="exact"/>
              <w:rPr>
                <w:u w:val="single"/>
              </w:rPr>
            </w:pPr>
            <w:r>
              <w:rPr>
                <w:rFonts w:hint="eastAsia"/>
              </w:rPr>
              <w:t>电子邮件，邮箱地址：</w:t>
            </w:r>
            <w:r>
              <w:rPr>
                <w:rFonts w:hint="eastAsia"/>
                <w:u w:val="single"/>
              </w:rPr>
              <w:t xml:space="preserve">      </w:t>
            </w:r>
            <w:r>
              <w:rPr>
                <w:u w:val="single"/>
              </w:rPr>
              <w:t xml:space="preserve">       </w:t>
            </w:r>
            <w:r>
              <w:rPr>
                <w:rFonts w:hint="eastAsia"/>
                <w:u w:val="single"/>
              </w:rPr>
              <w:t xml:space="preserve">    </w:t>
            </w:r>
            <w:r>
              <w:rPr>
                <w:u w:val="single"/>
              </w:rPr>
              <w:t xml:space="preserve"> </w:t>
            </w:r>
            <w:r>
              <w:rPr>
                <w:rFonts w:hint="eastAsia"/>
              </w:rPr>
              <w:t>其他电子方式：</w:t>
            </w:r>
            <w:r>
              <w:rPr>
                <w:rFonts w:hint="eastAsia"/>
                <w:u w:val="single"/>
              </w:rPr>
              <w:t xml:space="preserve">    </w:t>
            </w:r>
            <w:r>
              <w:rPr>
                <w:u w:val="single"/>
              </w:rPr>
              <w:t xml:space="preserve">      </w:t>
            </w:r>
            <w:r>
              <w:rPr>
                <w:rFonts w:hint="eastAsia"/>
                <w:u w:val="single"/>
              </w:rPr>
              <w:t xml:space="preserve">      </w:t>
            </w:r>
            <w:r>
              <w:rPr>
                <w:u w:val="single"/>
              </w:rPr>
              <w:t xml:space="preserve">    </w:t>
            </w:r>
          </w:p>
          <w:p w14:paraId="3A27FB59" w14:textId="77777777" w:rsidR="004D4B1E" w:rsidRDefault="006270DD">
            <w:pPr>
              <w:widowControl/>
              <w:spacing w:beforeLines="50" w:before="156" w:line="260" w:lineRule="exact"/>
            </w:pPr>
            <w:r>
              <w:t>3</w:t>
            </w:r>
            <w:r>
              <w:rPr>
                <w:rFonts w:hint="eastAsia"/>
              </w:rPr>
              <w:t>.</w:t>
            </w:r>
            <w:r>
              <w:rPr>
                <w:rFonts w:hint="eastAsia"/>
              </w:rPr>
              <w:t>债权人提供的接收本案相关款项的银行账户信息（注：自然人账户须为借记卡账户）：</w:t>
            </w:r>
          </w:p>
          <w:p w14:paraId="2AE26012" w14:textId="77777777" w:rsidR="004D4B1E" w:rsidRDefault="006270DD">
            <w:pPr>
              <w:widowControl/>
              <w:spacing w:beforeLines="50" w:before="156" w:line="260" w:lineRule="exact"/>
            </w:pPr>
            <w:r>
              <w:rPr>
                <w:rFonts w:hint="eastAsia"/>
              </w:rPr>
              <w:t>开户银行（详细到分理处）：</w:t>
            </w:r>
            <w:r>
              <w:rPr>
                <w:rFonts w:hint="eastAsia"/>
                <w:u w:val="single"/>
              </w:rPr>
              <w:t xml:space="preserve">               </w:t>
            </w:r>
            <w:r>
              <w:rPr>
                <w:u w:val="single"/>
              </w:rPr>
              <w:t xml:space="preserve">                                         </w:t>
            </w:r>
          </w:p>
          <w:p w14:paraId="498C6B1B" w14:textId="77777777" w:rsidR="004D4B1E" w:rsidRDefault="006270DD">
            <w:pPr>
              <w:widowControl/>
              <w:spacing w:beforeLines="50" w:before="156" w:line="260" w:lineRule="exact"/>
            </w:pPr>
            <w:r>
              <w:rPr>
                <w:rFonts w:hint="eastAsia"/>
              </w:rPr>
              <w:t>账户名称：</w:t>
            </w:r>
            <w:r>
              <w:rPr>
                <w:rFonts w:hint="eastAsia"/>
                <w:u w:val="single"/>
              </w:rPr>
              <w:t xml:space="preserve">               </w:t>
            </w:r>
            <w:r>
              <w:rPr>
                <w:u w:val="single"/>
              </w:rPr>
              <w:t xml:space="preserve">                                                        </w:t>
            </w:r>
            <w:r>
              <w:t xml:space="preserve">      </w:t>
            </w:r>
          </w:p>
          <w:p w14:paraId="2AF5B91C" w14:textId="77777777" w:rsidR="004D4B1E" w:rsidRDefault="006270DD">
            <w:pPr>
              <w:widowControl/>
              <w:spacing w:beforeLines="50" w:before="156" w:line="260" w:lineRule="exact"/>
            </w:pPr>
            <w:r>
              <w:rPr>
                <w:rFonts w:hint="eastAsia"/>
              </w:rPr>
              <w:t>银行账号：</w:t>
            </w:r>
            <w:r>
              <w:rPr>
                <w:rFonts w:hint="eastAsia"/>
                <w:u w:val="single"/>
              </w:rPr>
              <w:t xml:space="preserve">               </w:t>
            </w:r>
            <w:r>
              <w:rPr>
                <w:u w:val="single"/>
              </w:rPr>
              <w:t xml:space="preserve">                                                         </w:t>
            </w:r>
            <w:r>
              <w:rPr>
                <w:rFonts w:hint="eastAsia"/>
              </w:rPr>
              <w:t xml:space="preserve"> </w:t>
            </w:r>
          </w:p>
        </w:tc>
      </w:tr>
      <w:tr w:rsidR="004D4B1E" w14:paraId="10171566" w14:textId="77777777">
        <w:trPr>
          <w:trHeight w:val="930"/>
          <w:jc w:val="center"/>
        </w:trPr>
        <w:tc>
          <w:tcPr>
            <w:tcW w:w="1396" w:type="dxa"/>
            <w:vAlign w:val="center"/>
          </w:tcPr>
          <w:p w14:paraId="2278CE0D" w14:textId="77777777" w:rsidR="004D4B1E" w:rsidRDefault="006270DD">
            <w:pPr>
              <w:jc w:val="center"/>
            </w:pPr>
            <w:r>
              <w:rPr>
                <w:rFonts w:hint="eastAsia"/>
                <w:sz w:val="24"/>
              </w:rPr>
              <w:t>对电子表决方式、电子收件方式的确认</w:t>
            </w:r>
          </w:p>
        </w:tc>
        <w:tc>
          <w:tcPr>
            <w:tcW w:w="8385" w:type="dxa"/>
            <w:gridSpan w:val="3"/>
          </w:tcPr>
          <w:p w14:paraId="0F85839F" w14:textId="23D7CE4E" w:rsidR="004D4B1E" w:rsidRDefault="006270DD">
            <w:pPr>
              <w:spacing w:line="300" w:lineRule="exact"/>
            </w:pPr>
            <w:r>
              <w:rPr>
                <w:rFonts w:eastAsia="宋体" w:hint="eastAsia"/>
                <w:b/>
                <w:bCs/>
                <w:sz w:val="22"/>
                <w:szCs w:val="22"/>
              </w:rPr>
              <w:t>考虑到疫情未完全结束以及纸质书面邮寄沟通成本高等因素，为加快沟通及会议效率，减少债权人负担，促进司法资源效率最大化并最大程度降低参会成本。我确认以《债权申报表》上的投票手机号即</w:t>
            </w:r>
            <w:r>
              <w:rPr>
                <w:rFonts w:eastAsia="宋体" w:hint="eastAsia"/>
                <w:b/>
                <w:bCs/>
                <w:sz w:val="22"/>
                <w:szCs w:val="22"/>
                <w:u w:val="single"/>
              </w:rPr>
              <w:t xml:space="preserve">                  </w:t>
            </w:r>
            <w:r>
              <w:rPr>
                <w:rFonts w:eastAsia="宋体" w:hint="eastAsia"/>
                <w:b/>
                <w:bCs/>
                <w:sz w:val="22"/>
                <w:szCs w:val="22"/>
              </w:rPr>
              <w:t>，作为本案电子表决的登录及行权依据，对相关事项进行电子表决。电子送达方式里的手机号、微信号、</w:t>
            </w:r>
            <w:r>
              <w:rPr>
                <w:rFonts w:eastAsia="宋体" w:hint="eastAsia"/>
                <w:b/>
                <w:bCs/>
                <w:sz w:val="22"/>
                <w:szCs w:val="22"/>
              </w:rPr>
              <w:t>QQ</w:t>
            </w:r>
            <w:r>
              <w:rPr>
                <w:rFonts w:eastAsia="宋体" w:hint="eastAsia"/>
                <w:b/>
                <w:bCs/>
                <w:sz w:val="22"/>
                <w:szCs w:val="22"/>
              </w:rPr>
              <w:t>账号、邮箱号都可作为接受</w:t>
            </w:r>
            <w:r w:rsidR="003853FD">
              <w:rPr>
                <w:rFonts w:eastAsia="宋体" w:hint="eastAsia"/>
                <w:b/>
                <w:bCs/>
                <w:sz w:val="22"/>
                <w:szCs w:val="22"/>
              </w:rPr>
              <w:t>清算组</w:t>
            </w:r>
            <w:r>
              <w:rPr>
                <w:rFonts w:eastAsia="宋体" w:hint="eastAsia"/>
                <w:b/>
                <w:bCs/>
                <w:sz w:val="22"/>
                <w:szCs w:val="22"/>
              </w:rPr>
              <w:t>通知及文件的有效收件方式。</w:t>
            </w:r>
          </w:p>
        </w:tc>
      </w:tr>
      <w:tr w:rsidR="004D4B1E" w14:paraId="7956ADA0" w14:textId="77777777">
        <w:trPr>
          <w:trHeight w:val="930"/>
          <w:jc w:val="center"/>
        </w:trPr>
        <w:tc>
          <w:tcPr>
            <w:tcW w:w="1396" w:type="dxa"/>
            <w:vAlign w:val="center"/>
          </w:tcPr>
          <w:p w14:paraId="609CAB17" w14:textId="77777777" w:rsidR="004D4B1E" w:rsidRDefault="006270DD">
            <w:pPr>
              <w:jc w:val="center"/>
              <w:rPr>
                <w:rFonts w:ascii="宋体" w:eastAsia="宋体" w:hAnsi="宋体" w:cs="宋体" w:hint="eastAsia"/>
                <w:sz w:val="24"/>
              </w:rPr>
            </w:pPr>
            <w:r>
              <w:rPr>
                <w:rFonts w:ascii="宋体" w:eastAsia="宋体" w:hAnsi="宋体" w:cs="宋体" w:hint="eastAsia"/>
                <w:sz w:val="24"/>
              </w:rPr>
              <w:t>债权人</w:t>
            </w:r>
          </w:p>
          <w:p w14:paraId="755C84AB" w14:textId="77777777" w:rsidR="004D4B1E" w:rsidRDefault="006270DD">
            <w:pPr>
              <w:jc w:val="center"/>
            </w:pPr>
            <w:r>
              <w:rPr>
                <w:rFonts w:ascii="宋体" w:eastAsia="宋体" w:hAnsi="宋体" w:cs="宋体" w:hint="eastAsia"/>
                <w:sz w:val="24"/>
              </w:rPr>
              <w:t>的确认</w:t>
            </w:r>
          </w:p>
        </w:tc>
        <w:tc>
          <w:tcPr>
            <w:tcW w:w="8385" w:type="dxa"/>
            <w:gridSpan w:val="3"/>
          </w:tcPr>
          <w:p w14:paraId="795A82DD" w14:textId="3B23F387" w:rsidR="004D4B1E" w:rsidRDefault="006270DD">
            <w:pPr>
              <w:spacing w:line="300" w:lineRule="exact"/>
              <w:ind w:firstLine="437"/>
            </w:pPr>
            <w:r>
              <w:rPr>
                <w:rFonts w:hint="eastAsia"/>
                <w:sz w:val="22"/>
                <w:szCs w:val="22"/>
              </w:rPr>
              <w:t>本人</w:t>
            </w:r>
            <w:r>
              <w:rPr>
                <w:rFonts w:hint="eastAsia"/>
                <w:sz w:val="22"/>
                <w:szCs w:val="22"/>
              </w:rPr>
              <w:t>/</w:t>
            </w:r>
            <w:r>
              <w:rPr>
                <w:rFonts w:hint="eastAsia"/>
                <w:sz w:val="22"/>
                <w:szCs w:val="22"/>
              </w:rPr>
              <w:t>本单位已经阅读并知晓了对债权人填写送达地址、送达方式及银行账户确认书的告知事项，并保证提供的上述送达地址、送达方式及银行账户信息是准确、有效的，同意</w:t>
            </w:r>
            <w:r w:rsidR="003853FD">
              <w:rPr>
                <w:rFonts w:hint="eastAsia"/>
                <w:sz w:val="22"/>
                <w:szCs w:val="22"/>
              </w:rPr>
              <w:t>清算组</w:t>
            </w:r>
            <w:r>
              <w:rPr>
                <w:rFonts w:hint="eastAsia"/>
                <w:sz w:val="22"/>
                <w:szCs w:val="22"/>
              </w:rPr>
              <w:t>可选择按上述送达地址、送达方式中的任何一种方式送达本案相关文书及按银行账户信息汇款给本人</w:t>
            </w:r>
            <w:r>
              <w:rPr>
                <w:rFonts w:hint="eastAsia"/>
                <w:sz w:val="22"/>
                <w:szCs w:val="22"/>
              </w:rPr>
              <w:t>/</w:t>
            </w:r>
            <w:r>
              <w:rPr>
                <w:rFonts w:hint="eastAsia"/>
                <w:sz w:val="22"/>
                <w:szCs w:val="22"/>
              </w:rPr>
              <w:t>本单位。代理人签署本确认书，即视为所代理的当事人进行确认。</w:t>
            </w:r>
            <w:r>
              <w:rPr>
                <w:rFonts w:hint="eastAsia"/>
                <w:b/>
                <w:bCs/>
                <w:sz w:val="22"/>
                <w:szCs w:val="22"/>
              </w:rPr>
              <w:t>如因上述填写内容错误、不实或不完整，而导致本案相关文书无法送达或者资金无法收取等后果的，由债权人自行承担。</w:t>
            </w:r>
            <w:r>
              <w:rPr>
                <w:rFonts w:hint="eastAsia"/>
              </w:rPr>
              <w:t xml:space="preserve">       </w:t>
            </w:r>
          </w:p>
          <w:p w14:paraId="205B441C" w14:textId="77777777" w:rsidR="004D4B1E" w:rsidRDefault="006270DD" w:rsidP="00BA121B">
            <w:pPr>
              <w:spacing w:beforeLines="50" w:before="156" w:afterLines="50" w:after="156" w:line="300" w:lineRule="exact"/>
              <w:ind w:firstLineChars="1100" w:firstLine="2310"/>
            </w:pPr>
            <w:r>
              <w:rPr>
                <w:rFonts w:hint="eastAsia"/>
              </w:rPr>
              <w:t>债权申报人签名、盖章或捺印：</w:t>
            </w:r>
            <w:r>
              <w:rPr>
                <w:rFonts w:hint="eastAsia"/>
              </w:rPr>
              <w:t xml:space="preserve">                                                </w:t>
            </w:r>
          </w:p>
          <w:p w14:paraId="6850A855" w14:textId="77777777" w:rsidR="004D4B1E" w:rsidRDefault="006270DD">
            <w:pPr>
              <w:spacing w:line="300" w:lineRule="exact"/>
              <w:jc w:val="right"/>
            </w:pPr>
            <w:r>
              <w:rPr>
                <w:rFonts w:hint="eastAsia"/>
              </w:rPr>
              <w:t>年</w:t>
            </w:r>
            <w:r>
              <w:rPr>
                <w:rFonts w:hint="eastAsia"/>
              </w:rPr>
              <w:t xml:space="preserve">    </w:t>
            </w:r>
            <w:r>
              <w:t xml:space="preserve"> </w:t>
            </w:r>
            <w:r>
              <w:rPr>
                <w:rFonts w:hint="eastAsia"/>
              </w:rPr>
              <w:t>月</w:t>
            </w:r>
            <w:r>
              <w:rPr>
                <w:rFonts w:hint="eastAsia"/>
              </w:rPr>
              <w:t xml:space="preserve">     </w:t>
            </w:r>
            <w:r>
              <w:rPr>
                <w:rFonts w:hint="eastAsia"/>
              </w:rPr>
              <w:t>日</w:t>
            </w:r>
          </w:p>
        </w:tc>
      </w:tr>
    </w:tbl>
    <w:p w14:paraId="0D4FD0C8" w14:textId="77777777" w:rsidR="004D4B1E" w:rsidRDefault="006270DD" w:rsidP="00BA121B">
      <w:pPr>
        <w:spacing w:beforeLines="50" w:before="156" w:afterLines="50" w:after="156"/>
        <w:jc w:val="center"/>
        <w:rPr>
          <w:rFonts w:ascii="宋体" w:eastAsia="宋体" w:hAnsi="宋体" w:cs="宋体" w:hint="eastAsia"/>
          <w:b/>
          <w:bCs/>
          <w:sz w:val="36"/>
          <w:szCs w:val="36"/>
        </w:rPr>
      </w:pPr>
      <w:r>
        <w:rPr>
          <w:rFonts w:ascii="宋体" w:eastAsia="宋体" w:hAnsi="宋体" w:cs="宋体" w:hint="eastAsia"/>
          <w:b/>
          <w:bCs/>
          <w:sz w:val="36"/>
          <w:szCs w:val="36"/>
        </w:rPr>
        <w:lastRenderedPageBreak/>
        <w:t>授权委托书</w:t>
      </w:r>
    </w:p>
    <w:p w14:paraId="4A0953A9" w14:textId="0403A83F" w:rsidR="004D4B1E" w:rsidRDefault="006270DD" w:rsidP="00BA121B">
      <w:pPr>
        <w:spacing w:beforeLines="50" w:before="156" w:line="480" w:lineRule="exact"/>
        <w:rPr>
          <w:rFonts w:ascii="宋体" w:eastAsia="宋体" w:hAnsi="宋体" w:cs="宋体" w:hint="eastAsia"/>
          <w:sz w:val="24"/>
        </w:rPr>
      </w:pPr>
      <w:r>
        <w:rPr>
          <w:rFonts w:ascii="宋体" w:eastAsia="宋体" w:hAnsi="宋体" w:cs="宋体" w:hint="eastAsia"/>
          <w:sz w:val="24"/>
          <w:u w:val="single"/>
        </w:rPr>
        <w:t xml:space="preserve"> </w:t>
      </w:r>
      <w:r w:rsidR="003B4B2C" w:rsidRPr="003B4B2C">
        <w:rPr>
          <w:rFonts w:ascii="宋体" w:eastAsia="宋体" w:hAnsi="宋体" w:cs="宋体" w:hint="eastAsia"/>
          <w:sz w:val="24"/>
          <w:u w:val="single"/>
        </w:rPr>
        <w:t>宁德市立信投资有限公司</w:t>
      </w:r>
      <w:r w:rsidR="00BA121B">
        <w:rPr>
          <w:rFonts w:ascii="宋体" w:eastAsia="宋体" w:hAnsi="宋体" w:cs="宋体" w:hint="eastAsia"/>
          <w:sz w:val="24"/>
          <w:u w:val="single"/>
        </w:rPr>
        <w:t xml:space="preserve"> </w:t>
      </w:r>
      <w:r w:rsidR="003853FD">
        <w:rPr>
          <w:rFonts w:ascii="宋体" w:eastAsia="宋体" w:hAnsi="宋体" w:cs="宋体" w:hint="eastAsia"/>
          <w:sz w:val="24"/>
        </w:rPr>
        <w:t>清算组</w:t>
      </w:r>
      <w:r>
        <w:rPr>
          <w:rFonts w:ascii="宋体" w:eastAsia="宋体" w:hAnsi="宋体" w:cs="宋体" w:hint="eastAsia"/>
          <w:sz w:val="24"/>
        </w:rPr>
        <w:t>：</w:t>
      </w:r>
    </w:p>
    <w:p w14:paraId="62DB4D6A" w14:textId="02C92C4C" w:rsidR="004D4B1E" w:rsidRDefault="006270DD" w:rsidP="00BA121B">
      <w:pPr>
        <w:spacing w:beforeLines="50" w:before="156" w:afterLines="50" w:after="156" w:line="480" w:lineRule="exact"/>
        <w:ind w:firstLineChars="200" w:firstLine="480"/>
        <w:rPr>
          <w:rFonts w:ascii="宋体" w:eastAsia="宋体" w:hAnsi="宋体" w:cs="宋体" w:hint="eastAsia"/>
          <w:sz w:val="24"/>
        </w:rPr>
      </w:pPr>
      <w:r>
        <w:rPr>
          <w:rFonts w:ascii="宋体" w:eastAsia="宋体" w:hAnsi="宋体" w:cs="宋体" w:hint="eastAsia"/>
          <w:sz w:val="24"/>
        </w:rPr>
        <w:t>关于我（单位）在</w:t>
      </w:r>
      <w:r>
        <w:rPr>
          <w:rFonts w:ascii="宋体" w:eastAsia="宋体" w:hAnsi="宋体" w:cs="宋体" w:hint="eastAsia"/>
          <w:sz w:val="24"/>
          <w:u w:val="single"/>
        </w:rPr>
        <w:t xml:space="preserve">   </w:t>
      </w:r>
      <w:r w:rsidR="003B4B2C" w:rsidRPr="003B4B2C">
        <w:rPr>
          <w:rFonts w:ascii="宋体" w:eastAsia="宋体" w:hAnsi="宋体" w:cs="宋体" w:hint="eastAsia"/>
          <w:sz w:val="24"/>
          <w:u w:val="single"/>
        </w:rPr>
        <w:t>宁德市立信投资有限公司</w:t>
      </w:r>
      <w:r>
        <w:rPr>
          <w:rFonts w:ascii="宋体" w:eastAsia="宋体" w:hAnsi="宋体" w:cs="宋体" w:hint="eastAsia"/>
          <w:sz w:val="24"/>
          <w:u w:val="single"/>
        </w:rPr>
        <w:t xml:space="preserve">   </w:t>
      </w:r>
      <w:r w:rsidR="007A2EB9">
        <w:rPr>
          <w:rFonts w:ascii="宋体" w:eastAsia="宋体" w:hAnsi="宋体" w:cs="宋体" w:hint="eastAsia"/>
          <w:sz w:val="24"/>
        </w:rPr>
        <w:t>强制</w:t>
      </w:r>
      <w:r>
        <w:rPr>
          <w:rFonts w:ascii="宋体" w:eastAsia="宋体" w:hAnsi="宋体" w:cs="宋体" w:hint="eastAsia"/>
          <w:sz w:val="24"/>
        </w:rPr>
        <w:t>清算案中申报债权等事宜，现委托下列人员作为我方（本人或单位）代理人。</w:t>
      </w:r>
    </w:p>
    <w:tbl>
      <w:tblPr>
        <w:tblStyle w:val="a4"/>
        <w:tblW w:w="4998" w:type="pct"/>
        <w:tblLook w:val="04A0" w:firstRow="1" w:lastRow="0" w:firstColumn="1" w:lastColumn="0" w:noHBand="0" w:noVBand="1"/>
      </w:tblPr>
      <w:tblGrid>
        <w:gridCol w:w="1960"/>
        <w:gridCol w:w="4000"/>
        <w:gridCol w:w="1619"/>
        <w:gridCol w:w="940"/>
      </w:tblGrid>
      <w:tr w:rsidR="004D4B1E" w14:paraId="34B33811" w14:textId="77777777">
        <w:tc>
          <w:tcPr>
            <w:tcW w:w="1150" w:type="pct"/>
            <w:vAlign w:val="center"/>
          </w:tcPr>
          <w:p w14:paraId="1235BF3E" w14:textId="77777777" w:rsidR="004D4B1E" w:rsidRDefault="006270DD">
            <w:pPr>
              <w:spacing w:line="480" w:lineRule="exact"/>
              <w:jc w:val="center"/>
              <w:rPr>
                <w:rFonts w:ascii="宋体" w:eastAsia="宋体" w:hAnsi="宋体" w:cs="宋体" w:hint="eastAsia"/>
                <w:b/>
                <w:bCs/>
                <w:sz w:val="24"/>
              </w:rPr>
            </w:pPr>
            <w:r>
              <w:rPr>
                <w:rFonts w:ascii="宋体" w:eastAsia="宋体" w:hAnsi="宋体" w:cs="宋体" w:hint="eastAsia"/>
                <w:b/>
                <w:bCs/>
                <w:sz w:val="24"/>
              </w:rPr>
              <w:t>代理人姓名</w:t>
            </w:r>
          </w:p>
        </w:tc>
        <w:tc>
          <w:tcPr>
            <w:tcW w:w="2347" w:type="pct"/>
            <w:vAlign w:val="center"/>
          </w:tcPr>
          <w:p w14:paraId="32F657EF" w14:textId="77777777" w:rsidR="004D4B1E" w:rsidRDefault="006270DD">
            <w:pPr>
              <w:spacing w:line="480" w:lineRule="exact"/>
              <w:jc w:val="center"/>
              <w:rPr>
                <w:rFonts w:ascii="宋体" w:eastAsia="宋体" w:hAnsi="宋体" w:cs="宋体" w:hint="eastAsia"/>
                <w:b/>
                <w:bCs/>
                <w:sz w:val="24"/>
              </w:rPr>
            </w:pPr>
            <w:r>
              <w:rPr>
                <w:rFonts w:ascii="宋体" w:eastAsia="宋体" w:hAnsi="宋体" w:cs="宋体" w:hint="eastAsia"/>
                <w:b/>
                <w:bCs/>
                <w:sz w:val="24"/>
              </w:rPr>
              <w:t>工作单位</w:t>
            </w:r>
          </w:p>
        </w:tc>
        <w:tc>
          <w:tcPr>
            <w:tcW w:w="950" w:type="pct"/>
            <w:vAlign w:val="center"/>
          </w:tcPr>
          <w:p w14:paraId="2F983E52" w14:textId="77777777" w:rsidR="004D4B1E" w:rsidRDefault="006270DD">
            <w:pPr>
              <w:spacing w:line="480" w:lineRule="exact"/>
              <w:jc w:val="center"/>
              <w:rPr>
                <w:rFonts w:ascii="宋体" w:eastAsia="宋体" w:hAnsi="宋体" w:cs="宋体" w:hint="eastAsia"/>
                <w:b/>
                <w:bCs/>
                <w:sz w:val="24"/>
              </w:rPr>
            </w:pPr>
            <w:r>
              <w:rPr>
                <w:rFonts w:ascii="宋体" w:eastAsia="宋体" w:hAnsi="宋体" w:cs="宋体" w:hint="eastAsia"/>
                <w:b/>
                <w:bCs/>
                <w:sz w:val="24"/>
              </w:rPr>
              <w:t>联系手机</w:t>
            </w:r>
          </w:p>
        </w:tc>
        <w:tc>
          <w:tcPr>
            <w:tcW w:w="552" w:type="pct"/>
            <w:vAlign w:val="center"/>
          </w:tcPr>
          <w:p w14:paraId="7E9BA91A" w14:textId="77777777" w:rsidR="004D4B1E" w:rsidRDefault="006270DD">
            <w:pPr>
              <w:spacing w:line="480" w:lineRule="exact"/>
              <w:jc w:val="center"/>
              <w:rPr>
                <w:rFonts w:ascii="宋体" w:eastAsia="宋体" w:hAnsi="宋体" w:cs="宋体" w:hint="eastAsia"/>
                <w:b/>
                <w:bCs/>
                <w:sz w:val="24"/>
              </w:rPr>
            </w:pPr>
            <w:r>
              <w:rPr>
                <w:rFonts w:ascii="宋体" w:eastAsia="宋体" w:hAnsi="宋体" w:cs="宋体" w:hint="eastAsia"/>
                <w:b/>
                <w:bCs/>
                <w:sz w:val="24"/>
              </w:rPr>
              <w:t>备注</w:t>
            </w:r>
          </w:p>
        </w:tc>
      </w:tr>
      <w:tr w:rsidR="004D4B1E" w14:paraId="188DFF42" w14:textId="77777777">
        <w:tc>
          <w:tcPr>
            <w:tcW w:w="1150" w:type="pct"/>
            <w:vAlign w:val="center"/>
          </w:tcPr>
          <w:p w14:paraId="5A7AB41F" w14:textId="77777777" w:rsidR="004D4B1E" w:rsidRDefault="004D4B1E">
            <w:pPr>
              <w:spacing w:line="480" w:lineRule="exact"/>
              <w:jc w:val="center"/>
              <w:rPr>
                <w:rFonts w:ascii="宋体" w:eastAsia="宋体" w:hAnsi="宋体" w:cs="宋体" w:hint="eastAsia"/>
                <w:sz w:val="24"/>
              </w:rPr>
            </w:pPr>
          </w:p>
        </w:tc>
        <w:tc>
          <w:tcPr>
            <w:tcW w:w="2347" w:type="pct"/>
            <w:vAlign w:val="center"/>
          </w:tcPr>
          <w:p w14:paraId="305D0232" w14:textId="77777777" w:rsidR="004D4B1E" w:rsidRDefault="004D4B1E">
            <w:pPr>
              <w:spacing w:line="480" w:lineRule="exact"/>
              <w:jc w:val="center"/>
              <w:rPr>
                <w:rFonts w:ascii="宋体" w:eastAsia="宋体" w:hAnsi="宋体" w:cs="宋体" w:hint="eastAsia"/>
                <w:sz w:val="24"/>
              </w:rPr>
            </w:pPr>
          </w:p>
        </w:tc>
        <w:tc>
          <w:tcPr>
            <w:tcW w:w="950" w:type="pct"/>
            <w:vAlign w:val="center"/>
          </w:tcPr>
          <w:p w14:paraId="7B2A1872" w14:textId="77777777" w:rsidR="004D4B1E" w:rsidRDefault="004D4B1E">
            <w:pPr>
              <w:spacing w:line="480" w:lineRule="exact"/>
              <w:jc w:val="center"/>
              <w:rPr>
                <w:rFonts w:ascii="宋体" w:eastAsia="宋体" w:hAnsi="宋体" w:cs="宋体" w:hint="eastAsia"/>
                <w:sz w:val="24"/>
              </w:rPr>
            </w:pPr>
          </w:p>
        </w:tc>
        <w:tc>
          <w:tcPr>
            <w:tcW w:w="552" w:type="pct"/>
            <w:vAlign w:val="center"/>
          </w:tcPr>
          <w:p w14:paraId="18F8B6EA" w14:textId="77777777" w:rsidR="004D4B1E" w:rsidRDefault="004D4B1E">
            <w:pPr>
              <w:spacing w:line="480" w:lineRule="exact"/>
              <w:jc w:val="center"/>
              <w:rPr>
                <w:rFonts w:ascii="宋体" w:eastAsia="宋体" w:hAnsi="宋体" w:cs="宋体" w:hint="eastAsia"/>
                <w:sz w:val="24"/>
              </w:rPr>
            </w:pPr>
          </w:p>
        </w:tc>
      </w:tr>
      <w:tr w:rsidR="004D4B1E" w14:paraId="50B60DE0" w14:textId="77777777">
        <w:tc>
          <w:tcPr>
            <w:tcW w:w="1150" w:type="pct"/>
            <w:vAlign w:val="center"/>
          </w:tcPr>
          <w:p w14:paraId="1A864F0F" w14:textId="77777777" w:rsidR="004D4B1E" w:rsidRDefault="004D4B1E">
            <w:pPr>
              <w:spacing w:line="480" w:lineRule="exact"/>
              <w:jc w:val="center"/>
              <w:rPr>
                <w:rFonts w:ascii="宋体" w:eastAsia="宋体" w:hAnsi="宋体" w:cs="宋体" w:hint="eastAsia"/>
                <w:sz w:val="24"/>
              </w:rPr>
            </w:pPr>
          </w:p>
        </w:tc>
        <w:tc>
          <w:tcPr>
            <w:tcW w:w="2347" w:type="pct"/>
            <w:vAlign w:val="center"/>
          </w:tcPr>
          <w:p w14:paraId="2D93C240" w14:textId="77777777" w:rsidR="004D4B1E" w:rsidRDefault="004D4B1E">
            <w:pPr>
              <w:spacing w:line="480" w:lineRule="exact"/>
              <w:jc w:val="center"/>
              <w:rPr>
                <w:rFonts w:ascii="宋体" w:eastAsia="宋体" w:hAnsi="宋体" w:cs="宋体" w:hint="eastAsia"/>
                <w:sz w:val="24"/>
              </w:rPr>
            </w:pPr>
          </w:p>
        </w:tc>
        <w:tc>
          <w:tcPr>
            <w:tcW w:w="950" w:type="pct"/>
            <w:vAlign w:val="center"/>
          </w:tcPr>
          <w:p w14:paraId="188FD5E3" w14:textId="77777777" w:rsidR="004D4B1E" w:rsidRDefault="004D4B1E">
            <w:pPr>
              <w:spacing w:line="480" w:lineRule="exact"/>
              <w:jc w:val="center"/>
              <w:rPr>
                <w:rFonts w:ascii="宋体" w:eastAsia="宋体" w:hAnsi="宋体" w:cs="宋体" w:hint="eastAsia"/>
                <w:sz w:val="24"/>
              </w:rPr>
            </w:pPr>
          </w:p>
        </w:tc>
        <w:tc>
          <w:tcPr>
            <w:tcW w:w="552" w:type="pct"/>
            <w:vAlign w:val="center"/>
          </w:tcPr>
          <w:p w14:paraId="610D27A0" w14:textId="77777777" w:rsidR="004D4B1E" w:rsidRDefault="004D4B1E">
            <w:pPr>
              <w:spacing w:line="480" w:lineRule="exact"/>
              <w:jc w:val="center"/>
              <w:rPr>
                <w:rFonts w:ascii="宋体" w:eastAsia="宋体" w:hAnsi="宋体" w:cs="宋体" w:hint="eastAsia"/>
                <w:sz w:val="24"/>
              </w:rPr>
            </w:pPr>
          </w:p>
        </w:tc>
      </w:tr>
      <w:tr w:rsidR="004D4B1E" w14:paraId="67E641C7" w14:textId="77777777">
        <w:tc>
          <w:tcPr>
            <w:tcW w:w="1150" w:type="pct"/>
            <w:vAlign w:val="center"/>
          </w:tcPr>
          <w:p w14:paraId="733F21AA" w14:textId="77777777" w:rsidR="004D4B1E" w:rsidRDefault="006270DD">
            <w:pPr>
              <w:spacing w:line="480" w:lineRule="exact"/>
              <w:jc w:val="center"/>
              <w:rPr>
                <w:rFonts w:ascii="宋体" w:eastAsia="宋体" w:hAnsi="宋体" w:cs="宋体" w:hint="eastAsia"/>
                <w:sz w:val="24"/>
              </w:rPr>
            </w:pPr>
            <w:r>
              <w:rPr>
                <w:rFonts w:ascii="宋体" w:eastAsia="宋体" w:hAnsi="宋体" w:cs="宋体" w:hint="eastAsia"/>
                <w:b/>
                <w:bCs/>
                <w:sz w:val="24"/>
              </w:rPr>
              <w:t>联系地址</w:t>
            </w:r>
          </w:p>
        </w:tc>
        <w:tc>
          <w:tcPr>
            <w:tcW w:w="3297" w:type="pct"/>
            <w:gridSpan w:val="2"/>
            <w:vAlign w:val="center"/>
          </w:tcPr>
          <w:p w14:paraId="57FB680C" w14:textId="77777777" w:rsidR="004D4B1E" w:rsidRDefault="004D4B1E">
            <w:pPr>
              <w:spacing w:line="480" w:lineRule="exact"/>
              <w:jc w:val="center"/>
              <w:rPr>
                <w:rFonts w:ascii="宋体" w:eastAsia="宋体" w:hAnsi="宋体" w:cs="宋体" w:hint="eastAsia"/>
                <w:sz w:val="24"/>
              </w:rPr>
            </w:pPr>
          </w:p>
        </w:tc>
        <w:tc>
          <w:tcPr>
            <w:tcW w:w="552" w:type="pct"/>
            <w:vAlign w:val="center"/>
          </w:tcPr>
          <w:p w14:paraId="62D386C6" w14:textId="77777777" w:rsidR="004D4B1E" w:rsidRDefault="004D4B1E">
            <w:pPr>
              <w:spacing w:line="480" w:lineRule="exact"/>
              <w:jc w:val="center"/>
              <w:rPr>
                <w:rFonts w:ascii="宋体" w:eastAsia="宋体" w:hAnsi="宋体" w:cs="宋体" w:hint="eastAsia"/>
                <w:sz w:val="24"/>
              </w:rPr>
            </w:pPr>
          </w:p>
        </w:tc>
      </w:tr>
    </w:tbl>
    <w:p w14:paraId="0776660F" w14:textId="77777777" w:rsidR="004D4B1E" w:rsidRDefault="006270DD" w:rsidP="00BA121B">
      <w:pPr>
        <w:spacing w:beforeLines="50" w:before="156" w:line="480" w:lineRule="exact"/>
        <w:rPr>
          <w:rFonts w:ascii="宋体" w:eastAsia="宋体" w:hAnsi="宋体" w:cs="宋体" w:hint="eastAsia"/>
          <w:b/>
          <w:sz w:val="24"/>
        </w:rPr>
      </w:pPr>
      <w:r>
        <w:rPr>
          <w:rFonts w:ascii="宋体" w:eastAsia="宋体" w:hAnsi="宋体" w:cs="宋体" w:hint="eastAsia"/>
          <w:b/>
          <w:sz w:val="24"/>
        </w:rPr>
        <w:t>代理权限如下：</w:t>
      </w:r>
    </w:p>
    <w:p w14:paraId="6435FD1A" w14:textId="0D175D3F"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1、代为向</w:t>
      </w:r>
      <w:r w:rsidR="003853FD">
        <w:rPr>
          <w:rFonts w:ascii="宋体" w:eastAsia="宋体" w:hAnsi="宋体" w:cs="宋体" w:hint="eastAsia"/>
          <w:sz w:val="24"/>
        </w:rPr>
        <w:t>清算组</w:t>
      </w:r>
      <w:r>
        <w:rPr>
          <w:rFonts w:ascii="宋体" w:eastAsia="宋体" w:hAnsi="宋体" w:cs="宋体" w:hint="eastAsia"/>
          <w:sz w:val="24"/>
        </w:rPr>
        <w:t>申报债权并提交相关证据材料；</w:t>
      </w:r>
    </w:p>
    <w:p w14:paraId="063BBC5E" w14:textId="77777777"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2、代为出席债权人会议/债权人委员会会议，对债权人会议/债权人委员会会议所议事项进行表决，进行和解，确认债权、债权确认异议权、变更申报债权，代为行使债权人会议主席职责（如有），代为行使债权人委员会主席或成员职责（如有）；</w:t>
      </w:r>
    </w:p>
    <w:p w14:paraId="3CB62788" w14:textId="77777777"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3、代为领取分配的破产财产；</w:t>
      </w:r>
    </w:p>
    <w:p w14:paraId="33176DE4" w14:textId="77777777"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4、代为签收各项文书。</w:t>
      </w:r>
    </w:p>
    <w:p w14:paraId="24DF835F" w14:textId="77777777" w:rsidR="004D4B1E" w:rsidRDefault="006270DD" w:rsidP="00BA121B">
      <w:pPr>
        <w:spacing w:beforeLines="50" w:before="156" w:line="480" w:lineRule="exact"/>
        <w:rPr>
          <w:rFonts w:ascii="宋体" w:eastAsia="宋体" w:hAnsi="宋体" w:cs="宋体" w:hint="eastAsia"/>
          <w:sz w:val="24"/>
        </w:rPr>
      </w:pPr>
      <w:r>
        <w:rPr>
          <w:rFonts w:ascii="宋体" w:eastAsia="宋体" w:hAnsi="宋体" w:cs="宋体" w:hint="eastAsia"/>
          <w:b/>
          <w:sz w:val="24"/>
        </w:rPr>
        <w:t>委托期限</w:t>
      </w:r>
      <w:r>
        <w:rPr>
          <w:rFonts w:ascii="宋体" w:eastAsia="宋体" w:hAnsi="宋体" w:cs="宋体" w:hint="eastAsia"/>
          <w:sz w:val="24"/>
        </w:rPr>
        <w:t>：</w:t>
      </w:r>
    </w:p>
    <w:p w14:paraId="2DBF8830" w14:textId="77777777" w:rsidR="004D4B1E" w:rsidRDefault="006270DD" w:rsidP="00BA121B">
      <w:pPr>
        <w:spacing w:beforeLines="50" w:before="156" w:line="480" w:lineRule="exact"/>
        <w:ind w:firstLineChars="200" w:firstLine="480"/>
        <w:rPr>
          <w:rFonts w:ascii="宋体" w:eastAsia="宋体" w:hAnsi="宋体" w:cs="宋体" w:hint="eastAsia"/>
          <w:sz w:val="24"/>
        </w:rPr>
      </w:pPr>
      <w:r>
        <w:rPr>
          <w:rFonts w:ascii="宋体" w:eastAsia="宋体" w:hAnsi="宋体" w:cs="宋体" w:hint="eastAsia"/>
          <w:sz w:val="24"/>
        </w:rPr>
        <w:t xml:space="preserve">自本委托书签署之日起至破产案件终结日止。           </w:t>
      </w:r>
    </w:p>
    <w:p w14:paraId="27D86784" w14:textId="77777777" w:rsidR="004D4B1E" w:rsidRDefault="006270DD" w:rsidP="00BA121B">
      <w:pPr>
        <w:spacing w:beforeLines="50" w:before="156" w:line="480" w:lineRule="exact"/>
        <w:ind w:right="640"/>
        <w:jc w:val="center"/>
        <w:rPr>
          <w:rFonts w:ascii="宋体" w:eastAsia="宋体" w:hAnsi="宋体" w:cs="宋体" w:hint="eastAsia"/>
          <w:sz w:val="24"/>
        </w:rPr>
      </w:pPr>
      <w:r>
        <w:rPr>
          <w:rFonts w:ascii="宋体" w:eastAsia="宋体" w:hAnsi="宋体" w:cs="宋体" w:hint="eastAsia"/>
          <w:sz w:val="24"/>
        </w:rPr>
        <w:t xml:space="preserve">                </w:t>
      </w:r>
    </w:p>
    <w:p w14:paraId="3407F0C5" w14:textId="77777777" w:rsidR="004D4B1E" w:rsidRDefault="006270DD" w:rsidP="00BA121B">
      <w:pPr>
        <w:spacing w:beforeLines="50" w:before="156" w:line="480" w:lineRule="exact"/>
        <w:ind w:right="640"/>
        <w:jc w:val="center"/>
        <w:rPr>
          <w:rFonts w:ascii="宋体" w:eastAsia="宋体" w:hAnsi="宋体" w:cs="宋体" w:hint="eastAsia"/>
          <w:b/>
          <w:bCs/>
          <w:sz w:val="24"/>
          <w:u w:val="single"/>
        </w:rPr>
      </w:pPr>
      <w:r>
        <w:rPr>
          <w:rFonts w:ascii="宋体" w:eastAsia="宋体" w:hAnsi="宋体" w:cs="宋体" w:hint="eastAsia"/>
          <w:b/>
          <w:bCs/>
          <w:sz w:val="24"/>
        </w:rPr>
        <w:t>委托人盖章/签字：</w:t>
      </w:r>
      <w:r>
        <w:rPr>
          <w:rFonts w:ascii="宋体" w:eastAsia="宋体" w:hAnsi="宋体" w:cs="宋体" w:hint="eastAsia"/>
          <w:b/>
          <w:bCs/>
          <w:sz w:val="24"/>
          <w:u w:val="single"/>
        </w:rPr>
        <w:t xml:space="preserve">                         </w:t>
      </w:r>
    </w:p>
    <w:p w14:paraId="2FAC89CA" w14:textId="77777777" w:rsidR="004D4B1E" w:rsidRDefault="006270DD" w:rsidP="00BA121B">
      <w:pPr>
        <w:spacing w:beforeLines="50" w:before="156" w:line="480" w:lineRule="exact"/>
        <w:ind w:right="640"/>
        <w:jc w:val="center"/>
        <w:rPr>
          <w:rFonts w:ascii="宋体" w:eastAsia="宋体" w:hAnsi="宋体" w:cs="宋体" w:hint="eastAsia"/>
          <w:b/>
          <w:bCs/>
          <w:sz w:val="24"/>
          <w:u w:val="single"/>
        </w:rPr>
      </w:pPr>
      <w:r>
        <w:rPr>
          <w:rFonts w:ascii="宋体" w:eastAsia="宋体" w:hAnsi="宋体" w:cs="宋体" w:hint="eastAsia"/>
          <w:b/>
          <w:bCs/>
          <w:sz w:val="24"/>
        </w:rPr>
        <w:t>法定代表人（签字）：</w:t>
      </w:r>
      <w:r>
        <w:rPr>
          <w:rFonts w:ascii="宋体" w:eastAsia="宋体" w:hAnsi="宋体" w:cs="宋体" w:hint="eastAsia"/>
          <w:b/>
          <w:bCs/>
          <w:sz w:val="24"/>
          <w:u w:val="single"/>
        </w:rPr>
        <w:t xml:space="preserve">                       </w:t>
      </w:r>
    </w:p>
    <w:p w14:paraId="092EC428" w14:textId="77777777" w:rsidR="004D4B1E" w:rsidRDefault="006270DD" w:rsidP="00BA121B">
      <w:pPr>
        <w:spacing w:beforeLines="50" w:before="156" w:line="480" w:lineRule="exact"/>
        <w:ind w:firstLineChars="1600" w:firstLine="3840"/>
        <w:jc w:val="right"/>
        <w:rPr>
          <w:rFonts w:ascii="宋体" w:eastAsia="宋体" w:hAnsi="宋体" w:cs="宋体" w:hint="eastAsia"/>
          <w:sz w:val="24"/>
        </w:rPr>
      </w:pPr>
      <w:r>
        <w:rPr>
          <w:rFonts w:ascii="宋体" w:eastAsia="宋体" w:hAnsi="宋体" w:cs="宋体" w:hint="eastAsia"/>
          <w:sz w:val="24"/>
        </w:rPr>
        <w:t xml:space="preserve">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14:paraId="6227E7BB" w14:textId="77777777" w:rsidR="004D4B1E" w:rsidRDefault="006270DD">
      <w:pPr>
        <w:rPr>
          <w:rFonts w:ascii="宋体" w:eastAsia="宋体" w:hAnsi="宋体" w:cs="宋体" w:hint="eastAsia"/>
          <w:b/>
          <w:sz w:val="36"/>
          <w:szCs w:val="36"/>
        </w:rPr>
      </w:pPr>
      <w:r>
        <w:rPr>
          <w:rFonts w:ascii="宋体" w:eastAsia="宋体" w:hAnsi="宋体" w:cs="宋体" w:hint="eastAsia"/>
          <w:b/>
          <w:sz w:val="36"/>
          <w:szCs w:val="36"/>
        </w:rPr>
        <w:br w:type="page"/>
      </w:r>
    </w:p>
    <w:p w14:paraId="2FF1C96D" w14:textId="77777777" w:rsidR="004D4B1E" w:rsidRDefault="006270DD">
      <w:pPr>
        <w:jc w:val="center"/>
        <w:rPr>
          <w:rFonts w:ascii="宋体" w:eastAsia="宋体" w:hAnsi="宋体" w:cs="宋体" w:hint="eastAsia"/>
          <w:b/>
          <w:sz w:val="36"/>
          <w:szCs w:val="36"/>
        </w:rPr>
      </w:pPr>
      <w:r>
        <w:rPr>
          <w:rFonts w:ascii="宋体" w:eastAsia="宋体" w:hAnsi="宋体" w:cs="宋体" w:hint="eastAsia"/>
          <w:b/>
          <w:sz w:val="36"/>
          <w:szCs w:val="36"/>
        </w:rPr>
        <w:lastRenderedPageBreak/>
        <w:t>法定代表人身份证明书</w:t>
      </w:r>
    </w:p>
    <w:p w14:paraId="69C921ED" w14:textId="77777777" w:rsidR="004D4B1E" w:rsidRDefault="004D4B1E"/>
    <w:p w14:paraId="64277E4D" w14:textId="77777777" w:rsidR="004D4B1E" w:rsidRDefault="004D4B1E">
      <w:pPr>
        <w:jc w:val="center"/>
        <w:rPr>
          <w:rFonts w:ascii="宋体" w:eastAsia="宋体" w:hAnsi="宋体" w:cs="宋体" w:hint="eastAsia"/>
          <w:b/>
          <w:sz w:val="24"/>
        </w:rPr>
      </w:pPr>
    </w:p>
    <w:p w14:paraId="5A253DD1" w14:textId="77777777" w:rsidR="004D4B1E" w:rsidRDefault="006270DD" w:rsidP="00BA121B">
      <w:pPr>
        <w:spacing w:beforeLines="50" w:before="156" w:line="480" w:lineRule="exact"/>
        <w:ind w:firstLineChars="200" w:firstLine="480"/>
        <w:rPr>
          <w:rFonts w:ascii="宋体" w:eastAsia="宋体" w:hAnsi="宋体" w:cs="宋体" w:hint="eastAsia"/>
          <w:sz w:val="24"/>
        </w:rPr>
      </w:pPr>
      <w:r>
        <w:rPr>
          <w:rFonts w:ascii="宋体" w:eastAsia="宋体" w:hAnsi="宋体" w:cs="宋体" w:hint="eastAsia"/>
          <w:sz w:val="24"/>
        </w:rPr>
        <w:t>兹证明</w:t>
      </w:r>
      <w:r>
        <w:rPr>
          <w:rFonts w:ascii="宋体" w:eastAsia="宋体" w:hAnsi="宋体" w:cs="宋体" w:hint="eastAsia"/>
          <w:sz w:val="24"/>
          <w:u w:val="single"/>
        </w:rPr>
        <w:t xml:space="preserve">                           </w:t>
      </w:r>
      <w:r>
        <w:rPr>
          <w:rFonts w:ascii="宋体" w:eastAsia="宋体" w:hAnsi="宋体" w:cs="宋体" w:hint="eastAsia"/>
          <w:sz w:val="24"/>
        </w:rPr>
        <w:t>先生（女士）系本单位法定代表人，在本单位任</w:t>
      </w:r>
      <w:r>
        <w:rPr>
          <w:rFonts w:ascii="宋体" w:eastAsia="宋体" w:hAnsi="宋体" w:cs="宋体" w:hint="eastAsia"/>
          <w:sz w:val="24"/>
          <w:u w:val="single"/>
        </w:rPr>
        <w:t xml:space="preserve">                   </w:t>
      </w:r>
      <w:r>
        <w:rPr>
          <w:rFonts w:ascii="宋体" w:eastAsia="宋体" w:hAnsi="宋体" w:cs="宋体" w:hint="eastAsia"/>
          <w:sz w:val="24"/>
        </w:rPr>
        <w:t>职务。</w:t>
      </w:r>
    </w:p>
    <w:p w14:paraId="61C15FB4" w14:textId="77777777" w:rsidR="004D4B1E" w:rsidRDefault="006270DD" w:rsidP="00BA121B">
      <w:pPr>
        <w:spacing w:beforeLines="50" w:before="156" w:line="480" w:lineRule="exact"/>
        <w:ind w:firstLineChars="200" w:firstLine="480"/>
        <w:rPr>
          <w:rFonts w:ascii="宋体" w:eastAsia="宋体" w:hAnsi="宋体" w:cs="宋体" w:hint="eastAsia"/>
          <w:sz w:val="24"/>
        </w:rPr>
      </w:pPr>
      <w:r>
        <w:rPr>
          <w:rFonts w:ascii="宋体" w:eastAsia="宋体" w:hAnsi="宋体" w:cs="宋体" w:hint="eastAsia"/>
          <w:sz w:val="24"/>
        </w:rPr>
        <w:t>特此证明。</w:t>
      </w:r>
    </w:p>
    <w:p w14:paraId="528161FE" w14:textId="77777777" w:rsidR="004D4B1E" w:rsidRDefault="004D4B1E" w:rsidP="00BA121B">
      <w:pPr>
        <w:spacing w:beforeLines="50" w:before="156" w:line="480" w:lineRule="exact"/>
        <w:rPr>
          <w:rFonts w:ascii="宋体" w:eastAsia="宋体" w:hAnsi="宋体" w:cs="宋体" w:hint="eastAsia"/>
          <w:sz w:val="24"/>
        </w:rPr>
      </w:pPr>
    </w:p>
    <w:p w14:paraId="489932CD" w14:textId="77777777" w:rsidR="004D4B1E" w:rsidRDefault="004D4B1E" w:rsidP="00BA121B">
      <w:pPr>
        <w:spacing w:beforeLines="50" w:before="156" w:line="480" w:lineRule="exact"/>
        <w:rPr>
          <w:rFonts w:ascii="宋体" w:eastAsia="宋体" w:hAnsi="宋体" w:cs="宋体" w:hint="eastAsia"/>
          <w:sz w:val="24"/>
        </w:rPr>
      </w:pPr>
    </w:p>
    <w:p w14:paraId="383EC108" w14:textId="77777777" w:rsidR="004D4B1E" w:rsidRDefault="006270DD" w:rsidP="00BA121B">
      <w:pPr>
        <w:spacing w:beforeLines="50" w:before="156" w:line="480" w:lineRule="exact"/>
        <w:ind w:leftChars="1971" w:left="4139"/>
        <w:rPr>
          <w:rFonts w:ascii="宋体" w:eastAsia="宋体" w:hAnsi="宋体" w:cs="宋体" w:hint="eastAsia"/>
          <w:sz w:val="24"/>
        </w:rPr>
      </w:pPr>
      <w:r>
        <w:rPr>
          <w:rFonts w:ascii="宋体" w:eastAsia="宋体" w:hAnsi="宋体" w:cs="宋体" w:hint="eastAsia"/>
          <w:sz w:val="24"/>
        </w:rPr>
        <w:t>证明单位（章）：</w:t>
      </w:r>
    </w:p>
    <w:p w14:paraId="5A803296" w14:textId="77777777" w:rsidR="004D4B1E" w:rsidRDefault="006270DD" w:rsidP="00BA121B">
      <w:pPr>
        <w:spacing w:beforeLines="50" w:before="156" w:line="480" w:lineRule="exact"/>
        <w:jc w:val="right"/>
        <w:rPr>
          <w:rFonts w:ascii="宋体" w:eastAsia="宋体" w:hAnsi="宋体" w:cs="宋体" w:hint="eastAsia"/>
          <w:sz w:val="24"/>
        </w:rPr>
      </w:pPr>
      <w:r>
        <w:rPr>
          <w:rFonts w:ascii="宋体" w:eastAsia="宋体" w:hAnsi="宋体" w:cs="宋体" w:hint="eastAsia"/>
          <w:sz w:val="24"/>
        </w:rPr>
        <w:t xml:space="preserve">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14:paraId="032186CD" w14:textId="77777777" w:rsidR="004D4B1E" w:rsidRDefault="004D4B1E" w:rsidP="00BA121B">
      <w:pPr>
        <w:spacing w:beforeLines="50" w:before="156" w:line="480" w:lineRule="exact"/>
        <w:rPr>
          <w:rFonts w:ascii="宋体" w:eastAsia="宋体" w:hAnsi="宋体" w:cs="宋体" w:hint="eastAsia"/>
          <w:sz w:val="24"/>
        </w:rPr>
      </w:pPr>
    </w:p>
    <w:p w14:paraId="383D25F0" w14:textId="77777777" w:rsidR="004D4B1E" w:rsidRDefault="006270DD">
      <w:pPr>
        <w:rPr>
          <w:rFonts w:ascii="宋体" w:eastAsia="宋体" w:hAnsi="宋体" w:cs="宋体" w:hint="eastAsia"/>
          <w:b/>
          <w:bCs/>
          <w:sz w:val="24"/>
        </w:rPr>
      </w:pPr>
      <w:r>
        <w:rPr>
          <w:rFonts w:ascii="宋体" w:eastAsia="宋体" w:hAnsi="宋体" w:cs="宋体" w:hint="eastAsia"/>
          <w:b/>
          <w:bCs/>
          <w:sz w:val="24"/>
        </w:rPr>
        <w:br w:type="page"/>
      </w:r>
    </w:p>
    <w:p w14:paraId="1CE53C43" w14:textId="77777777" w:rsidR="004D4B1E" w:rsidRDefault="006270DD">
      <w:pPr>
        <w:spacing w:line="560" w:lineRule="exact"/>
        <w:jc w:val="center"/>
        <w:rPr>
          <w:rFonts w:ascii="宋体" w:eastAsia="宋体" w:hAnsi="宋体" w:cs="宋体" w:hint="eastAsia"/>
          <w:b/>
          <w:bCs/>
          <w:sz w:val="36"/>
          <w:szCs w:val="36"/>
        </w:rPr>
      </w:pPr>
      <w:r>
        <w:rPr>
          <w:rFonts w:ascii="宋体" w:eastAsia="宋体" w:hAnsi="宋体" w:cs="宋体" w:hint="eastAsia"/>
          <w:b/>
          <w:bCs/>
          <w:sz w:val="36"/>
          <w:szCs w:val="36"/>
        </w:rPr>
        <w:lastRenderedPageBreak/>
        <w:t>诚信申报承诺书</w:t>
      </w:r>
    </w:p>
    <w:p w14:paraId="2145992E" w14:textId="77777777"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本人/本单位已仔细阅读《虚假申报债权法律风险告知书》，清楚并理解其内容。在此，本人/本单位郑重承诺：</w:t>
      </w:r>
    </w:p>
    <w:p w14:paraId="06122E17" w14:textId="77777777"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一、本人/本单位保证提交债权申报的证据材料内容真实，不存在伪造、编造、隐匿证据等虚假情形；</w:t>
      </w:r>
    </w:p>
    <w:p w14:paraId="027EDA90" w14:textId="607E984C"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二、本人/本单位保证在</w:t>
      </w:r>
      <w:r w:rsidR="003853FD">
        <w:rPr>
          <w:rFonts w:ascii="宋体" w:eastAsia="宋体" w:hAnsi="宋体" w:cs="宋体" w:hint="eastAsia"/>
          <w:sz w:val="24"/>
        </w:rPr>
        <w:t>清算组</w:t>
      </w:r>
      <w:r>
        <w:rPr>
          <w:rFonts w:ascii="宋体" w:eastAsia="宋体" w:hAnsi="宋体" w:cs="宋体" w:hint="eastAsia"/>
          <w:sz w:val="24"/>
        </w:rPr>
        <w:t>债权审查、债权确认之诉（如提起）及其他一切破产程序相关活动中坚决杜绝虚假陈述、隐瞒关键事实、虚假申报、滥用诉权等不诚信申报行为的发生，并自愿配合</w:t>
      </w:r>
      <w:r w:rsidR="003853FD">
        <w:rPr>
          <w:rFonts w:ascii="宋体" w:eastAsia="宋体" w:hAnsi="宋体" w:cs="宋体" w:hint="eastAsia"/>
          <w:sz w:val="24"/>
        </w:rPr>
        <w:t>清算组</w:t>
      </w:r>
      <w:r>
        <w:rPr>
          <w:rFonts w:ascii="宋体" w:eastAsia="宋体" w:hAnsi="宋体" w:cs="宋体" w:hint="eastAsia"/>
          <w:sz w:val="24"/>
        </w:rPr>
        <w:t>对于申报债权相关事实调查所可能提出的询问、补证程序，如有违反或隐瞒则自愿承担债权不被确认的不利后果。</w:t>
      </w:r>
    </w:p>
    <w:p w14:paraId="57936E40" w14:textId="77777777"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三、本人/本单位债权申报文书上的签名、印章真实，证据材料内容真实，且不存在任何《虚假申报债权法律风险告知书》中告知的“虚假申报”的情形。</w:t>
      </w:r>
    </w:p>
    <w:p w14:paraId="4DF95FF9" w14:textId="77777777"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四、若违反以上承诺，本人/本单位愿意承担相应的法律责任。</w:t>
      </w:r>
    </w:p>
    <w:p w14:paraId="72E3B250" w14:textId="77777777" w:rsidR="004D4B1E" w:rsidRDefault="004D4B1E" w:rsidP="00BA121B">
      <w:pPr>
        <w:spacing w:beforeLines="50" w:before="156" w:line="480" w:lineRule="exact"/>
        <w:ind w:firstLineChars="250" w:firstLine="600"/>
        <w:rPr>
          <w:rFonts w:ascii="宋体" w:eastAsia="宋体" w:hAnsi="宋体" w:cs="宋体" w:hint="eastAsia"/>
          <w:sz w:val="24"/>
        </w:rPr>
      </w:pPr>
    </w:p>
    <w:p w14:paraId="243CA59E" w14:textId="77777777" w:rsidR="004D4B1E" w:rsidRDefault="006270DD" w:rsidP="00BA121B">
      <w:pPr>
        <w:spacing w:beforeLines="50" w:before="156" w:line="480" w:lineRule="exact"/>
        <w:ind w:firstLineChars="250" w:firstLine="600"/>
        <w:rPr>
          <w:rFonts w:ascii="宋体" w:eastAsia="宋体" w:hAnsi="宋体" w:cs="宋体" w:hint="eastAsia"/>
          <w:sz w:val="24"/>
          <w:u w:val="single"/>
        </w:rPr>
      </w:pPr>
      <w:r>
        <w:rPr>
          <w:rFonts w:ascii="宋体" w:eastAsia="宋体" w:hAnsi="宋体" w:cs="宋体" w:hint="eastAsia"/>
          <w:sz w:val="24"/>
        </w:rPr>
        <w:t>承诺人（本人/本单位签字或盖章）：</w:t>
      </w:r>
      <w:r>
        <w:rPr>
          <w:rFonts w:ascii="宋体" w:eastAsia="宋体" w:hAnsi="宋体" w:cs="宋体" w:hint="eastAsia"/>
          <w:sz w:val="24"/>
          <w:u w:val="single"/>
        </w:rPr>
        <w:t xml:space="preserve">                          </w:t>
      </w:r>
    </w:p>
    <w:p w14:paraId="45AA704C" w14:textId="77777777" w:rsidR="004D4B1E" w:rsidRDefault="006270DD" w:rsidP="00BA121B">
      <w:pPr>
        <w:spacing w:beforeLines="100" w:before="312" w:afterLines="100" w:after="312" w:line="480" w:lineRule="exact"/>
        <w:ind w:firstLineChars="250" w:firstLine="600"/>
        <w:rPr>
          <w:rFonts w:ascii="宋体" w:eastAsia="宋体" w:hAnsi="宋体" w:cs="宋体" w:hint="eastAsia"/>
          <w:sz w:val="24"/>
          <w:u w:val="single"/>
        </w:rPr>
      </w:pPr>
      <w:r>
        <w:rPr>
          <w:rFonts w:ascii="宋体" w:eastAsia="宋体" w:hAnsi="宋体" w:cs="宋体" w:hint="eastAsia"/>
          <w:sz w:val="24"/>
        </w:rPr>
        <w:t>承诺人（委托代理人签字）：</w:t>
      </w:r>
      <w:r>
        <w:rPr>
          <w:rFonts w:ascii="宋体" w:eastAsia="宋体" w:hAnsi="宋体" w:cs="宋体" w:hint="eastAsia"/>
          <w:sz w:val="24"/>
          <w:u w:val="single"/>
        </w:rPr>
        <w:t xml:space="preserve">                                 </w:t>
      </w:r>
    </w:p>
    <w:p w14:paraId="36A2DB8B" w14:textId="77777777" w:rsidR="004D4B1E" w:rsidRDefault="006270DD" w:rsidP="00BA121B">
      <w:pPr>
        <w:spacing w:beforeLines="50" w:before="156" w:line="480" w:lineRule="exact"/>
        <w:ind w:firstLineChars="250" w:firstLine="600"/>
        <w:rPr>
          <w:rFonts w:ascii="宋体" w:eastAsia="宋体" w:hAnsi="宋体" w:cs="宋体" w:hint="eastAsia"/>
          <w:sz w:val="24"/>
        </w:rPr>
      </w:pPr>
      <w:r>
        <w:rPr>
          <w:rFonts w:ascii="宋体" w:eastAsia="宋体" w:hAnsi="宋体" w:cs="宋体" w:hint="eastAsia"/>
          <w:sz w:val="24"/>
        </w:rPr>
        <w:t>日  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14:paraId="20CD255C" w14:textId="77777777" w:rsidR="004D4B1E" w:rsidRDefault="006270DD">
      <w:pPr>
        <w:rPr>
          <w:rFonts w:ascii="宋体" w:eastAsia="宋体" w:hAnsi="宋体" w:cs="宋体" w:hint="eastAsia"/>
          <w:sz w:val="24"/>
        </w:rPr>
      </w:pPr>
      <w:r>
        <w:rPr>
          <w:rFonts w:ascii="宋体" w:eastAsia="宋体" w:hAnsi="宋体" w:cs="宋体" w:hint="eastAsia"/>
          <w:sz w:val="24"/>
        </w:rPr>
        <w:br w:type="page"/>
      </w:r>
    </w:p>
    <w:p w14:paraId="791F074C" w14:textId="77777777" w:rsidR="004D4B1E" w:rsidRDefault="006270DD" w:rsidP="00BA121B">
      <w:pPr>
        <w:spacing w:beforeLines="50" w:before="156" w:line="480" w:lineRule="exact"/>
        <w:jc w:val="center"/>
        <w:rPr>
          <w:rFonts w:ascii="宋体" w:eastAsia="宋体" w:hAnsi="宋体" w:cs="宋体" w:hint="eastAsia"/>
          <w:b/>
          <w:sz w:val="36"/>
          <w:szCs w:val="36"/>
        </w:rPr>
      </w:pPr>
      <w:r>
        <w:rPr>
          <w:rFonts w:ascii="宋体" w:eastAsia="宋体" w:hAnsi="宋体" w:cs="宋体" w:hint="eastAsia"/>
          <w:b/>
          <w:sz w:val="36"/>
          <w:szCs w:val="36"/>
        </w:rPr>
        <w:lastRenderedPageBreak/>
        <w:t>破产债权申报材料收悉和确认证明</w:t>
      </w:r>
    </w:p>
    <w:p w14:paraId="3667D663" w14:textId="0CD5A543" w:rsidR="004D4B1E" w:rsidRDefault="006270DD" w:rsidP="00BA121B">
      <w:pPr>
        <w:spacing w:beforeLines="50" w:before="156" w:line="480" w:lineRule="exact"/>
        <w:ind w:firstLineChars="300" w:firstLine="720"/>
        <w:rPr>
          <w:rFonts w:ascii="宋体" w:eastAsia="宋体" w:hAnsi="宋体" w:cs="宋体" w:hint="eastAsia"/>
          <w:sz w:val="24"/>
        </w:rPr>
      </w:pPr>
      <w:r>
        <w:rPr>
          <w:rFonts w:ascii="宋体" w:eastAsia="宋体" w:hAnsi="宋体" w:cs="宋体" w:hint="eastAsia"/>
          <w:sz w:val="24"/>
        </w:rPr>
        <w:t>兹收到</w:t>
      </w:r>
      <w:r w:rsidR="003B4B2C">
        <w:rPr>
          <w:rFonts w:ascii="宋体" w:eastAsia="宋体" w:hAnsi="宋体" w:cs="宋体" w:hint="eastAsia"/>
          <w:sz w:val="24"/>
        </w:rPr>
        <w:t>宁德市立信投资有限公司</w:t>
      </w:r>
      <w:r w:rsidR="003853FD">
        <w:rPr>
          <w:rFonts w:ascii="宋体" w:eastAsia="宋体" w:hAnsi="宋体" w:cs="宋体" w:hint="eastAsia"/>
          <w:sz w:val="24"/>
        </w:rPr>
        <w:t>清算组</w:t>
      </w:r>
      <w:r>
        <w:rPr>
          <w:rFonts w:ascii="宋体" w:eastAsia="宋体" w:hAnsi="宋体" w:cs="宋体" w:hint="eastAsia"/>
          <w:sz w:val="24"/>
        </w:rPr>
        <w:t>向本人/本单位提供的如下材料：</w:t>
      </w:r>
    </w:p>
    <w:p w14:paraId="48985D78" w14:textId="77777777" w:rsidR="004D4B1E" w:rsidRDefault="006270DD" w:rsidP="00BA121B">
      <w:pPr>
        <w:pStyle w:val="ListParagraph1"/>
        <w:spacing w:beforeLines="50" w:before="156" w:line="480" w:lineRule="exact"/>
        <w:ind w:left="840" w:firstLineChars="0" w:firstLine="0"/>
        <w:rPr>
          <w:rFonts w:ascii="宋体" w:eastAsia="宋体" w:hAnsi="宋体" w:cs="宋体" w:hint="eastAsia"/>
          <w:sz w:val="24"/>
        </w:rPr>
      </w:pPr>
      <w:r>
        <w:rPr>
          <w:rFonts w:ascii="宋体" w:eastAsia="宋体" w:hAnsi="宋体" w:cs="宋体" w:hint="eastAsia"/>
          <w:sz w:val="24"/>
        </w:rPr>
        <w:t>1、债权申报须知；</w:t>
      </w:r>
    </w:p>
    <w:p w14:paraId="1846A5B4" w14:textId="77777777" w:rsidR="004D4B1E" w:rsidRDefault="006270DD" w:rsidP="00BA121B">
      <w:pPr>
        <w:pStyle w:val="ListParagraph1"/>
        <w:spacing w:beforeLines="50" w:before="156" w:line="480" w:lineRule="exact"/>
        <w:ind w:left="840" w:firstLineChars="0" w:firstLine="0"/>
        <w:rPr>
          <w:rFonts w:ascii="宋体" w:eastAsia="宋体" w:hAnsi="宋体" w:cs="宋体" w:hint="eastAsia"/>
          <w:sz w:val="24"/>
        </w:rPr>
      </w:pPr>
      <w:r>
        <w:rPr>
          <w:rFonts w:ascii="宋体" w:eastAsia="宋体" w:hAnsi="宋体" w:cs="宋体" w:hint="eastAsia"/>
          <w:sz w:val="24"/>
        </w:rPr>
        <w:t>2、虚假申报债权法律风险告知书；</w:t>
      </w:r>
    </w:p>
    <w:p w14:paraId="694FAD73" w14:textId="77777777" w:rsidR="004D4B1E" w:rsidRDefault="006270DD" w:rsidP="00BA121B">
      <w:pPr>
        <w:pStyle w:val="ListParagraph1"/>
        <w:spacing w:beforeLines="50" w:before="156" w:line="480" w:lineRule="exact"/>
        <w:ind w:left="840" w:firstLineChars="0" w:firstLine="0"/>
        <w:rPr>
          <w:rFonts w:ascii="宋体" w:eastAsia="宋体" w:hAnsi="宋体" w:cs="宋体" w:hint="eastAsia"/>
          <w:sz w:val="24"/>
        </w:rPr>
      </w:pPr>
      <w:r>
        <w:rPr>
          <w:rFonts w:ascii="宋体" w:eastAsia="宋体" w:hAnsi="宋体" w:cs="宋体" w:hint="eastAsia"/>
          <w:sz w:val="24"/>
        </w:rPr>
        <w:t>3、债权申报表、利息/违约金/滞纳金计算说明；</w:t>
      </w:r>
    </w:p>
    <w:p w14:paraId="30BE046C" w14:textId="77777777" w:rsidR="004D4B1E" w:rsidRDefault="006270DD" w:rsidP="00BA121B">
      <w:pPr>
        <w:pStyle w:val="ListParagraph1"/>
        <w:spacing w:beforeLines="50" w:before="156" w:line="480" w:lineRule="exact"/>
        <w:ind w:left="840" w:firstLineChars="0" w:firstLine="0"/>
        <w:rPr>
          <w:rFonts w:ascii="宋体" w:eastAsia="宋体" w:hAnsi="宋体" w:cs="宋体" w:hint="eastAsia"/>
          <w:sz w:val="24"/>
        </w:rPr>
      </w:pPr>
      <w:r>
        <w:rPr>
          <w:rFonts w:ascii="宋体" w:eastAsia="宋体" w:hAnsi="宋体" w:cs="宋体" w:hint="eastAsia"/>
          <w:sz w:val="24"/>
        </w:rPr>
        <w:t>4、债权申报材料清单；</w:t>
      </w:r>
    </w:p>
    <w:p w14:paraId="04BC6F71" w14:textId="77777777" w:rsidR="004D4B1E" w:rsidRDefault="006270DD" w:rsidP="00BA121B">
      <w:pPr>
        <w:pStyle w:val="ListParagraph1"/>
        <w:spacing w:beforeLines="50" w:before="156" w:line="480" w:lineRule="exact"/>
        <w:ind w:left="840" w:firstLineChars="0" w:firstLine="0"/>
        <w:rPr>
          <w:rFonts w:ascii="宋体" w:eastAsia="宋体" w:hAnsi="宋体" w:cs="宋体" w:hint="eastAsia"/>
          <w:sz w:val="24"/>
        </w:rPr>
      </w:pPr>
      <w:r>
        <w:rPr>
          <w:rFonts w:ascii="宋体" w:eastAsia="宋体" w:hAnsi="宋体" w:cs="宋体" w:hint="eastAsia"/>
          <w:sz w:val="24"/>
        </w:rPr>
        <w:t>5、债权人送达地址、送达方式及银行账户确认书；</w:t>
      </w:r>
    </w:p>
    <w:p w14:paraId="4C0BEB1C" w14:textId="77777777" w:rsidR="004D4B1E" w:rsidRDefault="006270DD" w:rsidP="00BA121B">
      <w:pPr>
        <w:pStyle w:val="ListParagraph1"/>
        <w:spacing w:beforeLines="50" w:before="156" w:line="480" w:lineRule="exact"/>
        <w:ind w:left="840" w:firstLineChars="0" w:firstLine="0"/>
        <w:rPr>
          <w:rFonts w:ascii="宋体" w:eastAsia="宋体" w:hAnsi="宋体" w:cs="宋体" w:hint="eastAsia"/>
          <w:sz w:val="24"/>
        </w:rPr>
      </w:pPr>
      <w:r>
        <w:rPr>
          <w:rFonts w:ascii="宋体" w:eastAsia="宋体" w:hAnsi="宋体" w:cs="宋体" w:hint="eastAsia"/>
          <w:sz w:val="24"/>
        </w:rPr>
        <w:t>6、法定代表人身份证明书；</w:t>
      </w:r>
    </w:p>
    <w:p w14:paraId="00477FB2" w14:textId="77777777" w:rsidR="004D4B1E" w:rsidRDefault="006270DD" w:rsidP="00BA121B">
      <w:pPr>
        <w:pStyle w:val="ListParagraph1"/>
        <w:spacing w:beforeLines="50" w:before="156" w:line="480" w:lineRule="exact"/>
        <w:ind w:left="840" w:firstLineChars="0" w:firstLine="0"/>
        <w:rPr>
          <w:rFonts w:ascii="宋体" w:eastAsia="宋体" w:hAnsi="宋体" w:cs="宋体" w:hint="eastAsia"/>
          <w:sz w:val="24"/>
        </w:rPr>
      </w:pPr>
      <w:r>
        <w:rPr>
          <w:rFonts w:ascii="宋体" w:eastAsia="宋体" w:hAnsi="宋体" w:cs="宋体" w:hint="eastAsia"/>
          <w:sz w:val="24"/>
        </w:rPr>
        <w:t>7、授权委托书；</w:t>
      </w:r>
    </w:p>
    <w:p w14:paraId="51FA8011" w14:textId="77777777" w:rsidR="004D4B1E" w:rsidRDefault="006270DD" w:rsidP="00BA121B">
      <w:pPr>
        <w:pStyle w:val="ListParagraph1"/>
        <w:spacing w:beforeLines="50" w:before="156" w:line="480" w:lineRule="exact"/>
        <w:ind w:left="840" w:firstLineChars="0" w:firstLine="0"/>
        <w:rPr>
          <w:rFonts w:ascii="宋体" w:eastAsia="宋体" w:hAnsi="宋体" w:cs="宋体" w:hint="eastAsia"/>
          <w:sz w:val="24"/>
        </w:rPr>
      </w:pPr>
      <w:r>
        <w:rPr>
          <w:rFonts w:ascii="宋体" w:eastAsia="宋体" w:hAnsi="宋体" w:cs="宋体" w:hint="eastAsia"/>
          <w:sz w:val="24"/>
        </w:rPr>
        <w:t>8、诚信申报承诺书。</w:t>
      </w:r>
    </w:p>
    <w:p w14:paraId="120FF30F" w14:textId="63B3841E" w:rsidR="004D4B1E" w:rsidRDefault="006270DD" w:rsidP="00BA121B">
      <w:pPr>
        <w:spacing w:beforeLines="50" w:before="156" w:line="480" w:lineRule="exact"/>
        <w:ind w:firstLineChars="200" w:firstLine="482"/>
        <w:rPr>
          <w:rFonts w:ascii="宋体" w:eastAsia="宋体" w:hAnsi="宋体" w:cs="宋体" w:hint="eastAsia"/>
          <w:b/>
          <w:sz w:val="24"/>
        </w:rPr>
      </w:pPr>
      <w:r>
        <w:rPr>
          <w:rFonts w:ascii="宋体" w:eastAsia="宋体" w:hAnsi="宋体" w:cs="宋体" w:hint="eastAsia"/>
          <w:b/>
          <w:sz w:val="24"/>
        </w:rPr>
        <w:t>上述材料本人/本单位已经收悉，并将按照债权申报须知进行填写及进行债权申报，本人/本单位不申报或逾期申报的责任及后果将自行承担。如逾期申报的，</w:t>
      </w:r>
      <w:r w:rsidR="003853FD">
        <w:rPr>
          <w:rFonts w:ascii="宋体" w:eastAsia="宋体" w:hAnsi="宋体" w:cs="宋体" w:hint="eastAsia"/>
          <w:b/>
          <w:sz w:val="24"/>
        </w:rPr>
        <w:t>清算组</w:t>
      </w:r>
      <w:r>
        <w:rPr>
          <w:rFonts w:ascii="宋体" w:eastAsia="宋体" w:hAnsi="宋体" w:cs="宋体" w:hint="eastAsia"/>
          <w:b/>
          <w:sz w:val="24"/>
        </w:rPr>
        <w:t>可依据《企业破产法》的规定，参照诉讼费标准收取债权补充申报的相关费用。</w:t>
      </w:r>
    </w:p>
    <w:p w14:paraId="08EC3103" w14:textId="77777777" w:rsidR="004D4B1E" w:rsidRDefault="004D4B1E" w:rsidP="00BA121B">
      <w:pPr>
        <w:spacing w:beforeLines="50" w:before="156" w:line="480" w:lineRule="exact"/>
        <w:ind w:firstLineChars="200" w:firstLine="482"/>
        <w:rPr>
          <w:rFonts w:ascii="宋体" w:eastAsia="宋体" w:hAnsi="宋体" w:cs="宋体" w:hint="eastAsia"/>
          <w:b/>
          <w:sz w:val="24"/>
        </w:rPr>
      </w:pPr>
    </w:p>
    <w:p w14:paraId="6820FA28" w14:textId="77777777" w:rsidR="004D4B1E" w:rsidRDefault="006270DD" w:rsidP="00BA121B">
      <w:pPr>
        <w:pStyle w:val="ListParagraph1"/>
        <w:spacing w:beforeLines="50" w:before="156" w:line="480" w:lineRule="exact"/>
        <w:ind w:right="839" w:firstLine="480"/>
        <w:rPr>
          <w:rFonts w:ascii="宋体" w:eastAsia="宋体" w:hAnsi="宋体" w:cs="宋体" w:hint="eastAsia"/>
          <w:sz w:val="24"/>
        </w:rPr>
      </w:pPr>
      <w:r>
        <w:rPr>
          <w:rFonts w:ascii="宋体" w:eastAsia="宋体" w:hAnsi="宋体" w:cs="宋体" w:hint="eastAsia"/>
          <w:sz w:val="24"/>
        </w:rPr>
        <w:t xml:space="preserve">                          确认人（盖章或签字）：</w:t>
      </w:r>
      <w:r>
        <w:rPr>
          <w:rFonts w:ascii="宋体" w:eastAsia="宋体" w:hAnsi="宋体" w:cs="宋体" w:hint="eastAsia"/>
          <w:sz w:val="24"/>
          <w:u w:val="single"/>
        </w:rPr>
        <w:t xml:space="preserve">            </w:t>
      </w:r>
    </w:p>
    <w:p w14:paraId="5429C7F7" w14:textId="77777777" w:rsidR="004D4B1E" w:rsidRDefault="006270DD" w:rsidP="00BA121B">
      <w:pPr>
        <w:pStyle w:val="ListParagraph1"/>
        <w:spacing w:beforeLines="50" w:before="156" w:line="480" w:lineRule="exact"/>
        <w:ind w:left="360" w:right="840" w:firstLineChars="0" w:firstLine="0"/>
        <w:jc w:val="center"/>
        <w:rPr>
          <w:rFonts w:ascii="宋体" w:eastAsia="宋体" w:hAnsi="宋体" w:cs="宋体" w:hint="eastAsia"/>
          <w:sz w:val="24"/>
        </w:rPr>
      </w:pPr>
      <w:r>
        <w:rPr>
          <w:rFonts w:ascii="宋体" w:eastAsia="宋体" w:hAnsi="宋体" w:cs="宋体" w:hint="eastAsia"/>
          <w:sz w:val="24"/>
        </w:rPr>
        <w:t xml:space="preserve">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14:paraId="61E93D19" w14:textId="77777777" w:rsidR="004D4B1E" w:rsidRDefault="004D4B1E">
      <w:pPr>
        <w:pStyle w:val="ListParagraph1"/>
        <w:ind w:left="360" w:right="840" w:firstLineChars="0" w:firstLine="0"/>
        <w:jc w:val="center"/>
      </w:pPr>
    </w:p>
    <w:p w14:paraId="4BD9D746" w14:textId="77777777" w:rsidR="004D4B1E" w:rsidRDefault="004D4B1E"/>
    <w:p w14:paraId="7F24878B" w14:textId="77777777" w:rsidR="004D4B1E" w:rsidRDefault="004D4B1E">
      <w:pPr>
        <w:pStyle w:val="p21"/>
        <w:autoSpaceDN w:val="0"/>
        <w:spacing w:line="420" w:lineRule="exact"/>
        <w:jc w:val="both"/>
      </w:pPr>
    </w:p>
    <w:p w14:paraId="3770EE03" w14:textId="77777777" w:rsidR="004D4B1E" w:rsidRDefault="004D4B1E">
      <w:pPr>
        <w:jc w:val="left"/>
        <w:rPr>
          <w:rFonts w:ascii="仿宋" w:eastAsia="仿宋" w:hAnsi="仿宋" w:cs="宋体" w:hint="eastAsia"/>
          <w:sz w:val="32"/>
          <w:szCs w:val="32"/>
        </w:rPr>
      </w:pPr>
    </w:p>
    <w:p w14:paraId="0267AF27" w14:textId="77777777" w:rsidR="004D4B1E" w:rsidRDefault="004D4B1E"/>
    <w:sectPr w:rsidR="004D4B1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ABF13C" w14:textId="77777777" w:rsidR="009052D8" w:rsidRDefault="009052D8">
      <w:r>
        <w:separator/>
      </w:r>
    </w:p>
  </w:endnote>
  <w:endnote w:type="continuationSeparator" w:id="0">
    <w:p w14:paraId="128F1480" w14:textId="77777777" w:rsidR="009052D8" w:rsidRDefault="00905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2">
    <w:altName w:val="Wingdings"/>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0D262F" w14:textId="77777777" w:rsidR="004D4B1E" w:rsidRDefault="006270DD">
    <w:pPr>
      <w:spacing w:line="191" w:lineRule="auto"/>
      <w:ind w:left="4391"/>
      <w:rPr>
        <w:rFonts w:ascii="宋体" w:eastAsia="宋体" w:hAnsi="宋体" w:cs="宋体" w:hint="eastAsia"/>
        <w:sz w:val="17"/>
        <w:szCs w:val="17"/>
      </w:rPr>
    </w:pPr>
    <w:r>
      <w:rPr>
        <w:rFonts w:ascii="宋体" w:eastAsia="宋体" w:hAnsi="宋体" w:cs="宋体"/>
        <w:sz w:val="17"/>
        <w:szCs w:val="17"/>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793CE3" w14:textId="77777777" w:rsidR="009052D8" w:rsidRDefault="009052D8">
      <w:r>
        <w:separator/>
      </w:r>
    </w:p>
  </w:footnote>
  <w:footnote w:type="continuationSeparator" w:id="0">
    <w:p w14:paraId="7654C19B" w14:textId="77777777" w:rsidR="009052D8" w:rsidRDefault="009052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62BE39" w14:textId="33F29BA3" w:rsidR="004D4B1E" w:rsidRDefault="003B4B2C" w:rsidP="00BA121B">
    <w:pPr>
      <w:pStyle w:val="a3"/>
      <w:pBdr>
        <w:bottom w:val="single" w:sz="4" w:space="0" w:color="auto"/>
      </w:pBdr>
      <w:tabs>
        <w:tab w:val="center" w:pos="4153"/>
        <w:tab w:val="right" w:pos="8306"/>
      </w:tabs>
      <w:snapToGrid w:val="0"/>
      <w:ind w:left="5880" w:hangingChars="2800" w:hanging="5880"/>
      <w:jc w:val="right"/>
    </w:pPr>
    <w:r w:rsidRPr="003B4B2C">
      <w:rPr>
        <w:rFonts w:hint="eastAsia"/>
        <w:sz w:val="21"/>
        <w:szCs w:val="21"/>
      </w:rPr>
      <w:t>宁德市立信投资有限公司</w:t>
    </w:r>
    <w:r w:rsidR="007A2EB9">
      <w:rPr>
        <w:rFonts w:hint="eastAsia"/>
        <w:sz w:val="21"/>
        <w:szCs w:val="21"/>
      </w:rPr>
      <w:t>强制</w:t>
    </w:r>
    <w:r w:rsidR="006270DD">
      <w:rPr>
        <w:rFonts w:hint="eastAsia"/>
        <w:sz w:val="21"/>
        <w:szCs w:val="21"/>
      </w:rPr>
      <w:t>清算</w:t>
    </w:r>
    <w:r w:rsidR="006270DD">
      <w:rPr>
        <w:rFonts w:eastAsia="宋体" w:hint="eastAsia"/>
        <w:sz w:val="21"/>
        <w:szCs w:val="21"/>
      </w:rPr>
      <w:t>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ljZWJhNDA4NWEwOGQ0MGRhYzlhZDUwZGFiNjJjMjcifQ=="/>
  </w:docVars>
  <w:rsids>
    <w:rsidRoot w:val="004D4B1E"/>
    <w:rsid w:val="00206CD1"/>
    <w:rsid w:val="002F3455"/>
    <w:rsid w:val="00343AC9"/>
    <w:rsid w:val="00343F2F"/>
    <w:rsid w:val="003853FD"/>
    <w:rsid w:val="003B4B2C"/>
    <w:rsid w:val="004255C4"/>
    <w:rsid w:val="004D4B1E"/>
    <w:rsid w:val="006270DD"/>
    <w:rsid w:val="007A2EB9"/>
    <w:rsid w:val="007B113B"/>
    <w:rsid w:val="007D39D5"/>
    <w:rsid w:val="0080530A"/>
    <w:rsid w:val="008A46BA"/>
    <w:rsid w:val="009052D8"/>
    <w:rsid w:val="00973E28"/>
    <w:rsid w:val="009742A0"/>
    <w:rsid w:val="009B2531"/>
    <w:rsid w:val="00BA121B"/>
    <w:rsid w:val="00BC6BC8"/>
    <w:rsid w:val="00DF7046"/>
    <w:rsid w:val="00E53D34"/>
    <w:rsid w:val="00F6396C"/>
    <w:rsid w:val="00F67001"/>
    <w:rsid w:val="00F97334"/>
    <w:rsid w:val="013F6604"/>
    <w:rsid w:val="019167A0"/>
    <w:rsid w:val="03192E5C"/>
    <w:rsid w:val="032A4E2E"/>
    <w:rsid w:val="05970D7B"/>
    <w:rsid w:val="062973DE"/>
    <w:rsid w:val="066F668D"/>
    <w:rsid w:val="07E350C8"/>
    <w:rsid w:val="098E3A7F"/>
    <w:rsid w:val="09BE4364"/>
    <w:rsid w:val="0A62199E"/>
    <w:rsid w:val="0D2A440C"/>
    <w:rsid w:val="0D5374B9"/>
    <w:rsid w:val="0D58062B"/>
    <w:rsid w:val="0D8B27AF"/>
    <w:rsid w:val="0E52151F"/>
    <w:rsid w:val="0ED06463"/>
    <w:rsid w:val="10E54CB1"/>
    <w:rsid w:val="11C5711C"/>
    <w:rsid w:val="129756EF"/>
    <w:rsid w:val="13157522"/>
    <w:rsid w:val="17936E30"/>
    <w:rsid w:val="17AF25E3"/>
    <w:rsid w:val="18465D1B"/>
    <w:rsid w:val="192561AE"/>
    <w:rsid w:val="1A9A0F56"/>
    <w:rsid w:val="1AEC4259"/>
    <w:rsid w:val="1C5D08B2"/>
    <w:rsid w:val="1CCB0E1A"/>
    <w:rsid w:val="1CFE23A9"/>
    <w:rsid w:val="20730A70"/>
    <w:rsid w:val="23133E1D"/>
    <w:rsid w:val="24441928"/>
    <w:rsid w:val="2625613D"/>
    <w:rsid w:val="26ED34AF"/>
    <w:rsid w:val="271E423C"/>
    <w:rsid w:val="279938C3"/>
    <w:rsid w:val="27D668C5"/>
    <w:rsid w:val="28AD095C"/>
    <w:rsid w:val="291E4F61"/>
    <w:rsid w:val="298642BF"/>
    <w:rsid w:val="29912711"/>
    <w:rsid w:val="29B13146"/>
    <w:rsid w:val="29E4176D"/>
    <w:rsid w:val="2B083239"/>
    <w:rsid w:val="2D083ED8"/>
    <w:rsid w:val="2E496043"/>
    <w:rsid w:val="2FC6509C"/>
    <w:rsid w:val="30322985"/>
    <w:rsid w:val="339641F0"/>
    <w:rsid w:val="33977850"/>
    <w:rsid w:val="34B64BE2"/>
    <w:rsid w:val="35910B5D"/>
    <w:rsid w:val="36E44B5A"/>
    <w:rsid w:val="37A147F9"/>
    <w:rsid w:val="38003C16"/>
    <w:rsid w:val="39837062"/>
    <w:rsid w:val="3BA40D5C"/>
    <w:rsid w:val="3BEE0D20"/>
    <w:rsid w:val="3BFC2946"/>
    <w:rsid w:val="3C0555B2"/>
    <w:rsid w:val="3DB17760"/>
    <w:rsid w:val="3EE37DED"/>
    <w:rsid w:val="3F277CDA"/>
    <w:rsid w:val="40375844"/>
    <w:rsid w:val="40DE01D3"/>
    <w:rsid w:val="43574906"/>
    <w:rsid w:val="442B4DCB"/>
    <w:rsid w:val="44C91833"/>
    <w:rsid w:val="464A36B4"/>
    <w:rsid w:val="46A84312"/>
    <w:rsid w:val="4A5D4DD2"/>
    <w:rsid w:val="4AB50890"/>
    <w:rsid w:val="4CE775B6"/>
    <w:rsid w:val="4D2C6E03"/>
    <w:rsid w:val="4D6B4B4B"/>
    <w:rsid w:val="4D871483"/>
    <w:rsid w:val="4DA4229B"/>
    <w:rsid w:val="502F7962"/>
    <w:rsid w:val="52263E21"/>
    <w:rsid w:val="52B9272F"/>
    <w:rsid w:val="52BE2228"/>
    <w:rsid w:val="56F561BC"/>
    <w:rsid w:val="56FB4DD3"/>
    <w:rsid w:val="58156E12"/>
    <w:rsid w:val="58D00F8B"/>
    <w:rsid w:val="59CA7788"/>
    <w:rsid w:val="59CF65CA"/>
    <w:rsid w:val="5AD703AE"/>
    <w:rsid w:val="5AF521F3"/>
    <w:rsid w:val="5B27438C"/>
    <w:rsid w:val="5BDF01F7"/>
    <w:rsid w:val="5C5679F9"/>
    <w:rsid w:val="5CA16EC6"/>
    <w:rsid w:val="5D8440F2"/>
    <w:rsid w:val="5E457D25"/>
    <w:rsid w:val="5FBB029F"/>
    <w:rsid w:val="600D2854"/>
    <w:rsid w:val="60725438"/>
    <w:rsid w:val="611E0B31"/>
    <w:rsid w:val="612230EC"/>
    <w:rsid w:val="61CC2874"/>
    <w:rsid w:val="627110E9"/>
    <w:rsid w:val="63224191"/>
    <w:rsid w:val="633E5A0B"/>
    <w:rsid w:val="6486685E"/>
    <w:rsid w:val="65D00E08"/>
    <w:rsid w:val="65DF0A5F"/>
    <w:rsid w:val="674A701B"/>
    <w:rsid w:val="6B7F639B"/>
    <w:rsid w:val="6BE3344E"/>
    <w:rsid w:val="6E707F5E"/>
    <w:rsid w:val="6E83142D"/>
    <w:rsid w:val="6F5A2F04"/>
    <w:rsid w:val="711A0B9D"/>
    <w:rsid w:val="72292BA4"/>
    <w:rsid w:val="74526003"/>
    <w:rsid w:val="745D2AE8"/>
    <w:rsid w:val="75A1363B"/>
    <w:rsid w:val="75AD3D8E"/>
    <w:rsid w:val="760B4F58"/>
    <w:rsid w:val="77972F48"/>
    <w:rsid w:val="77C5549E"/>
    <w:rsid w:val="78555D69"/>
    <w:rsid w:val="78AE679B"/>
    <w:rsid w:val="78B7433E"/>
    <w:rsid w:val="797A667D"/>
    <w:rsid w:val="79AA5A85"/>
    <w:rsid w:val="7A0C6CFE"/>
    <w:rsid w:val="7B8C162C"/>
    <w:rsid w:val="7BDA50CE"/>
    <w:rsid w:val="7C516855"/>
    <w:rsid w:val="7D4C20DE"/>
    <w:rsid w:val="7E154BC6"/>
    <w:rsid w:val="7F737DF6"/>
    <w:rsid w:val="7FB01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CEF36C"/>
  <w15:docId w15:val="{59606791-8945-4BC8-837E-E8350A4EB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unhideWhenUsed="1"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Pr>
      <w:sz w:val="24"/>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uiPriority w:val="99"/>
    <w:unhideWhenUsed/>
    <w:qFormat/>
    <w:rPr>
      <w:color w:val="0563C1"/>
      <w:u w:val="single"/>
    </w:rPr>
  </w:style>
  <w:style w:type="character" w:styleId="a6">
    <w:name w:val="annotation reference"/>
    <w:uiPriority w:val="99"/>
    <w:unhideWhenUsed/>
    <w:qFormat/>
    <w:rPr>
      <w:sz w:val="21"/>
      <w:szCs w:val="21"/>
    </w:rPr>
  </w:style>
  <w:style w:type="paragraph" w:customStyle="1" w:styleId="p21">
    <w:name w:val="p21"/>
    <w:basedOn w:val="a"/>
    <w:qFormat/>
    <w:pPr>
      <w:jc w:val="left"/>
    </w:pPr>
    <w:rPr>
      <w:rFonts w:ascii="Times New Roman" w:hAnsi="Times New Roman" w:cs="Times New Roman"/>
      <w:kern w:val="0"/>
      <w:sz w:val="24"/>
    </w:rPr>
  </w:style>
  <w:style w:type="paragraph" w:customStyle="1" w:styleId="ListParagraph1">
    <w:name w:val="List Paragraph1"/>
    <w:basedOn w:val="a"/>
    <w:uiPriority w:val="99"/>
    <w:qFormat/>
    <w:pPr>
      <w:ind w:firstLineChars="200" w:firstLine="420"/>
    </w:pPr>
  </w:style>
  <w:style w:type="paragraph" w:styleId="a7">
    <w:name w:val="header"/>
    <w:basedOn w:val="a"/>
    <w:link w:val="a8"/>
    <w:rsid w:val="00BA121B"/>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BA121B"/>
    <w:rPr>
      <w:rFonts w:asciiTheme="minorHAnsi" w:eastAsiaTheme="minorEastAsia" w:hAnsiTheme="minorHAnsi" w:cstheme="minorBidi"/>
      <w:kern w:val="2"/>
      <w:sz w:val="18"/>
      <w:szCs w:val="18"/>
    </w:rPr>
  </w:style>
  <w:style w:type="paragraph" w:styleId="a9">
    <w:name w:val="footer"/>
    <w:basedOn w:val="a"/>
    <w:link w:val="aa"/>
    <w:rsid w:val="00BA121B"/>
    <w:pPr>
      <w:tabs>
        <w:tab w:val="center" w:pos="4153"/>
        <w:tab w:val="right" w:pos="8306"/>
      </w:tabs>
      <w:snapToGrid w:val="0"/>
      <w:jc w:val="left"/>
    </w:pPr>
    <w:rPr>
      <w:sz w:val="18"/>
      <w:szCs w:val="18"/>
    </w:rPr>
  </w:style>
  <w:style w:type="character" w:customStyle="1" w:styleId="aa">
    <w:name w:val="页脚 字符"/>
    <w:basedOn w:val="a0"/>
    <w:link w:val="a9"/>
    <w:rsid w:val="00BA121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694</Words>
  <Characters>3960</Characters>
  <Application>Microsoft Office Word</Application>
  <DocSecurity>0</DocSecurity>
  <Lines>33</Lines>
  <Paragraphs>9</Paragraphs>
  <ScaleCrop>false</ScaleCrop>
  <Company>HYDN</Company>
  <LinksUpToDate>false</LinksUpToDate>
  <CharactersWithSpaces>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15058</dc:creator>
  <cp:lastModifiedBy>婉颖 郑</cp:lastModifiedBy>
  <cp:revision>8</cp:revision>
  <cp:lastPrinted>2024-09-25T09:16:00Z</cp:lastPrinted>
  <dcterms:created xsi:type="dcterms:W3CDTF">2023-02-22T05:58:00Z</dcterms:created>
  <dcterms:modified xsi:type="dcterms:W3CDTF">2024-11-01T03:06:00Z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0812068BCCA7490E918EE43E3F21DD40</vt:lpwstr>
  </property>
</Properties>
</file>