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D6579">
      <w:pPr>
        <w:widowControl/>
        <w:spacing w:line="560" w:lineRule="exact"/>
        <w:jc w:val="left"/>
        <w:outlineLvl w:val="0"/>
        <w:rPr>
          <w:rFonts w:ascii="Times New Roman" w:hAnsi="Times New Roman" w:eastAsia="仿宋_GB2312" w:cs="Times New Roman"/>
          <w:b/>
          <w:kern w:val="0"/>
          <w:sz w:val="28"/>
          <w:szCs w:val="28"/>
        </w:rPr>
      </w:pPr>
      <w:bookmarkStart w:id="0" w:name="_GoBack"/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</w:rPr>
        <w:t>附件</w:t>
      </w:r>
      <w:r>
        <w:rPr>
          <w:rFonts w:ascii="Times New Roman" w:hAnsi="Times New Roman" w:eastAsia="仿宋_GB2312" w:cs="Times New Roman"/>
          <w:b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</w:rPr>
        <w:t>：法定代表人（负责人）身份证明书</w:t>
      </w:r>
    </w:p>
    <w:bookmarkEnd w:id="0"/>
    <w:p w14:paraId="1A8FC3B4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28"/>
          <w:szCs w:val="28"/>
        </w:rPr>
      </w:pPr>
    </w:p>
    <w:p w14:paraId="177AA096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bCs/>
          <w:spacing w:val="-6"/>
          <w:sz w:val="28"/>
          <w:szCs w:val="28"/>
        </w:rPr>
        <w:t>法定代表人（负责人）身份证明书</w:t>
      </w:r>
    </w:p>
    <w:p w14:paraId="5A997F30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28"/>
          <w:szCs w:val="28"/>
        </w:rPr>
      </w:pPr>
    </w:p>
    <w:p w14:paraId="566F54DC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兹证明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 w:eastAsia="仿宋" w:cs="Times New Roman"/>
          <w:sz w:val="24"/>
          <w:szCs w:val="24"/>
          <w:u w:val="single"/>
        </w:rPr>
        <w:t xml:space="preserve">               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仿宋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（身份证号：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eastAsia="仿宋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）在我单位任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sz w:val="24"/>
          <w:szCs w:val="24"/>
          <w:u w:val="single"/>
        </w:rPr>
        <w:t xml:space="preserve">       </w:t>
      </w:r>
      <w:r>
        <w:rPr>
          <w:rFonts w:ascii="Times New Roman" w:hAnsi="Times New Roman" w:eastAsia="仿宋" w:cs="Times New Roman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职务，为我单位法定代表人（负责人）。</w:t>
      </w:r>
    </w:p>
    <w:p w14:paraId="081768DF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特此证明。</w:t>
      </w:r>
    </w:p>
    <w:p w14:paraId="051EEA8A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</w:p>
    <w:p w14:paraId="0E18541A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附：法定代表人（负责人）身份证复印件（加盖意向投资人印章）</w:t>
      </w:r>
    </w:p>
    <w:p w14:paraId="565F241D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</w:p>
    <w:p w14:paraId="7D477D8F">
      <w:pPr>
        <w:wordWrap w:val="0"/>
        <w:spacing w:line="560" w:lineRule="exact"/>
        <w:jc w:val="right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意向投资人（盖章）：</w:t>
      </w:r>
      <w:r>
        <w:rPr>
          <w:rFonts w:ascii="Times New Roman" w:hAnsi="Times New Roman" w:eastAsia="仿宋" w:cs="Times New Roman"/>
          <w:sz w:val="24"/>
          <w:szCs w:val="28"/>
          <w:u w:val="single"/>
        </w:rPr>
        <w:t xml:space="preserve">          </w:t>
      </w:r>
    </w:p>
    <w:p w14:paraId="695833AC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</w:p>
    <w:p w14:paraId="0A42CC52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4"/>
          <w:szCs w:val="28"/>
        </w:rPr>
        <w:t xml:space="preserve">   月    日</w:t>
      </w:r>
    </w:p>
    <w:p w14:paraId="56BBA9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739C3"/>
    <w:rsid w:val="357739C3"/>
    <w:rsid w:val="4585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2024-12-13T08:40:00Z</dcterms:created>
  <dc:creator>王泽昕</dc:creator>
  <cp:lastModifiedBy>王泽昕</cp:lastModifiedBy>
  <dcterms:modified xsi:type="dcterms:W3CDTF">2024-12-13T08:40:59Z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B3C0B35EAE004255B97ADB7A1EC443E3_11</vt:lpwstr>
  </property>
</Properties>
</file>