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601A2">
      <w:pPr>
        <w:overflowPunct w:val="0"/>
        <w:spacing w:before="121"/>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 3：</w:t>
      </w:r>
    </w:p>
    <w:p w14:paraId="077AB00E">
      <w:pPr>
        <w:overflowPunct w:val="0"/>
        <w:spacing w:before="66" w:line="560" w:lineRule="exact"/>
        <w:ind w:left="2090" w:right="2369"/>
        <w:jc w:val="center"/>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授权委托书（范本）</w:t>
      </w:r>
    </w:p>
    <w:p w14:paraId="0061E503">
      <w:pPr>
        <w:overflowPunct w:val="0"/>
        <w:spacing w:before="66" w:line="560" w:lineRule="exact"/>
        <w:ind w:left="2090" w:right="2369"/>
        <w:jc w:val="center"/>
        <w:rPr>
          <w:rFonts w:ascii="Times New Roman" w:hAnsi="Times New Roman" w:eastAsia="仿宋" w:cs="Times New Roman"/>
          <w:b/>
          <w:color w:val="000000" w:themeColor="text1"/>
          <w:sz w:val="24"/>
          <w14:textFill>
            <w14:solidFill>
              <w14:schemeClr w14:val="tx1"/>
            </w14:solidFill>
          </w14:textFill>
        </w:rPr>
      </w:pPr>
    </w:p>
    <w:p w14:paraId="4EA96318">
      <w:pPr>
        <w:tabs>
          <w:tab w:val="left" w:pos="5280"/>
        </w:tabs>
        <w:overflowPunct w:val="0"/>
        <w:spacing w:line="500" w:lineRule="exact"/>
        <w:ind w:left="598"/>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w:t>
      </w:r>
      <w:r>
        <w:rPr>
          <w:rFonts w:ascii="Times New Roman" w:hAnsi="Times New Roman" w:eastAsia="仿宋" w:cs="Times New Roman"/>
          <w:color w:val="000000" w:themeColor="text1"/>
          <w:sz w:val="24"/>
          <w14:textFill>
            <w14:solidFill>
              <w14:schemeClr w14:val="tx1"/>
            </w14:solidFill>
          </w14:textFill>
        </w:rPr>
        <w:tab/>
      </w:r>
      <w:r>
        <w:rPr>
          <w:rFonts w:ascii="Times New Roman" w:hAnsi="Times New Roman" w:eastAsia="仿宋" w:cs="Times New Roman"/>
          <w:color w:val="000000" w:themeColor="text1"/>
          <w:sz w:val="24"/>
          <w14:textFill>
            <w14:solidFill>
              <w14:schemeClr w14:val="tx1"/>
            </w14:solidFill>
          </w14:textFill>
        </w:rPr>
        <w:t>法定代表人（负责人）：</w:t>
      </w:r>
    </w:p>
    <w:p w14:paraId="3245E428">
      <w:pPr>
        <w:tabs>
          <w:tab w:val="left" w:pos="3360"/>
        </w:tabs>
        <w:overflowPunct w:val="0"/>
        <w:spacing w:line="500" w:lineRule="exact"/>
        <w:ind w:left="598"/>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住所地：                               联系电话：</w:t>
      </w:r>
    </w:p>
    <w:p w14:paraId="494405B7">
      <w:pPr>
        <w:tabs>
          <w:tab w:val="left" w:pos="3360"/>
        </w:tabs>
        <w:overflowPunct w:val="0"/>
        <w:spacing w:line="500" w:lineRule="exact"/>
        <w:rPr>
          <w:rFonts w:ascii="Times New Roman" w:hAnsi="Times New Roman" w:eastAsia="仿宋" w:cs="Times New Roman"/>
          <w:color w:val="000000" w:themeColor="text1"/>
          <w:sz w:val="24"/>
          <w14:textFill>
            <w14:solidFill>
              <w14:schemeClr w14:val="tx1"/>
            </w14:solidFill>
          </w14:textFill>
        </w:rPr>
      </w:pPr>
    </w:p>
    <w:p w14:paraId="4FB84DA6">
      <w:pPr>
        <w:tabs>
          <w:tab w:val="left" w:pos="5280"/>
        </w:tabs>
        <w:overflowPunct w:val="0"/>
        <w:spacing w:line="500" w:lineRule="exact"/>
        <w:ind w:left="598"/>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受托人：</w:t>
      </w:r>
      <w:r>
        <w:rPr>
          <w:rFonts w:ascii="Times New Roman" w:hAnsi="Times New Roman" w:eastAsia="仿宋" w:cs="Times New Roman"/>
          <w:color w:val="000000" w:themeColor="text1"/>
          <w:sz w:val="24"/>
          <w14:textFill>
            <w14:solidFill>
              <w14:schemeClr w14:val="tx1"/>
            </w14:solidFill>
          </w14:textFill>
        </w:rPr>
        <w:tab/>
      </w:r>
      <w:r>
        <w:rPr>
          <w:rFonts w:ascii="Times New Roman" w:hAnsi="Times New Roman" w:eastAsia="仿宋" w:cs="Times New Roman"/>
          <w:color w:val="000000" w:themeColor="text1"/>
          <w:sz w:val="24"/>
          <w14:textFill>
            <w14:solidFill>
              <w14:schemeClr w14:val="tx1"/>
            </w14:solidFill>
          </w14:textFill>
        </w:rPr>
        <w:t>身份证号码：</w:t>
      </w:r>
    </w:p>
    <w:p w14:paraId="7A333BCD">
      <w:pPr>
        <w:tabs>
          <w:tab w:val="left" w:pos="3360"/>
        </w:tabs>
        <w:overflowPunct w:val="0"/>
        <w:spacing w:line="500" w:lineRule="exact"/>
        <w:ind w:left="598"/>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工作单位及职务：                       联系电话：</w:t>
      </w:r>
    </w:p>
    <w:p w14:paraId="61E0B04F">
      <w:pPr>
        <w:tabs>
          <w:tab w:val="left" w:pos="3360"/>
        </w:tabs>
        <w:overflowPunct w:val="0"/>
        <w:spacing w:line="500" w:lineRule="exact"/>
        <w:rPr>
          <w:rFonts w:ascii="Times New Roman" w:hAnsi="Times New Roman" w:eastAsia="仿宋" w:cs="Times New Roman"/>
          <w:color w:val="000000" w:themeColor="text1"/>
          <w:sz w:val="24"/>
          <w14:textFill>
            <w14:solidFill>
              <w14:schemeClr w14:val="tx1"/>
            </w14:solidFill>
          </w14:textFill>
        </w:rPr>
      </w:pPr>
    </w:p>
    <w:p w14:paraId="34E74231">
      <w:pPr>
        <w:overflowPunct w:val="0"/>
        <w:spacing w:line="50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委托人就四川南骏汽车集团有限公司破产重整案（以下简称“本案”），特委托上述受托人作为代理人，参加本案投资人预招募工作。受托人的代理权限为特别授权，包括但不限于：</w:t>
      </w:r>
    </w:p>
    <w:p w14:paraId="69A347A5">
      <w:pPr>
        <w:overflowPunct w:val="0"/>
        <w:spacing w:line="50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1.向本案管理人报名参加意向投资人预招募、提交相关证明文件及资料，并处理其他意向投资人预招募相关事宜；</w:t>
      </w:r>
    </w:p>
    <w:p w14:paraId="26572B87">
      <w:pPr>
        <w:overflowPunct w:val="0"/>
        <w:spacing w:line="50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2.签署、递交、接收和转送有关本案中意向投资人预招募的各类法律文件及其他资料；</w:t>
      </w:r>
    </w:p>
    <w:p w14:paraId="00346F7E">
      <w:pPr>
        <w:overflowPunct w:val="0"/>
        <w:spacing w:line="50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3.处理与本案相关的其他法律事务。</w:t>
      </w:r>
    </w:p>
    <w:p w14:paraId="76BCE619">
      <w:pPr>
        <w:overflowPunct w:val="0"/>
        <w:spacing w:line="500" w:lineRule="exact"/>
        <w:ind w:left="117" w:right="333" w:firstLine="48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受托人在本案中签署的所有文件和处理的所有相关事务，委托人均予以承认，并承担相应法律责任。</w:t>
      </w:r>
    </w:p>
    <w:p w14:paraId="4055A7CD">
      <w:pPr>
        <w:overflowPunct w:val="0"/>
        <w:spacing w:line="500" w:lineRule="exact"/>
        <w:ind w:left="598"/>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委托期限</w:t>
      </w:r>
      <w:r>
        <w:rPr>
          <w:rFonts w:hint="eastAsia" w:ascii="Times New Roman" w:hAnsi="Times New Roman" w:eastAsia="仿宋" w:cs="Times New Roman"/>
          <w:color w:val="000000" w:themeColor="text1"/>
          <w:sz w:val="24"/>
          <w:lang w:eastAsia="zh-CN"/>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自签字之日起至委托事项完结为止。</w:t>
      </w:r>
    </w:p>
    <w:p w14:paraId="55B6D9AE">
      <w:pPr>
        <w:pStyle w:val="2"/>
        <w:overflowPunct w:val="0"/>
        <w:spacing w:line="500" w:lineRule="exact"/>
        <w:rPr>
          <w:rFonts w:ascii="Times New Roman" w:hAnsi="Times New Roman" w:eastAsia="仿宋" w:cs="Times New Roman"/>
          <w:color w:val="000000" w:themeColor="text1"/>
          <w:sz w:val="24"/>
          <w:szCs w:val="24"/>
          <w14:textFill>
            <w14:solidFill>
              <w14:schemeClr w14:val="tx1"/>
            </w14:solidFill>
          </w14:textFill>
        </w:rPr>
      </w:pPr>
    </w:p>
    <w:p w14:paraId="2E371C60">
      <w:pPr>
        <w:overflowPunct w:val="0"/>
        <w:spacing w:line="500" w:lineRule="exact"/>
        <w:ind w:right="340" w:firstLine="4800" w:firstLineChars="20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委托人（盖章）：</w:t>
      </w:r>
    </w:p>
    <w:p w14:paraId="2D09BD9C">
      <w:pPr>
        <w:overflowPunct w:val="0"/>
        <w:spacing w:line="500" w:lineRule="exact"/>
        <w:ind w:firstLine="4800" w:firstLineChars="20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法定代表人/负责人（签章）：</w:t>
      </w:r>
    </w:p>
    <w:p w14:paraId="3D400B3E">
      <w:pPr>
        <w:overflowPunct w:val="0"/>
        <w:spacing w:line="500" w:lineRule="exact"/>
        <w:ind w:right="144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                                       二〇二四年  月  日 </w:t>
      </w:r>
    </w:p>
    <w:p w14:paraId="0DA57291">
      <w:pPr>
        <w:overflowPunct w:val="0"/>
        <w:spacing w:line="500" w:lineRule="exact"/>
        <w:ind w:right="1440"/>
        <w:rPr>
          <w:rFonts w:ascii="Times New Roman" w:hAnsi="Times New Roman" w:eastAsia="仿宋" w:cs="Times New Roman"/>
          <w:color w:val="000000" w:themeColor="text1"/>
          <w:sz w:val="24"/>
          <w14:textFill>
            <w14:solidFill>
              <w14:schemeClr w14:val="tx1"/>
            </w14:solidFill>
          </w14:textFill>
        </w:rPr>
      </w:pPr>
    </w:p>
    <w:p w14:paraId="31CF369A">
      <w:pPr>
        <w:overflowPunct w:val="0"/>
        <w:spacing w:line="500" w:lineRule="exact"/>
        <w:ind w:left="117"/>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附：受托人身份证复印件（加盖委托人印章）</w:t>
      </w:r>
    </w:p>
    <w:p w14:paraId="79BE3E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14506"/>
    <w:rsid w:val="0931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2024-11-27T07:11:00Z</dcterms:created>
  <dc:creator>Sleep Alone</dc:creator>
  <cp:lastModifiedBy>Sleep Alone</cp:lastModifiedBy>
  <dcterms:modified xsi:type="dcterms:W3CDTF">2024-11-27T07:11:34Z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F7104165B29042A08DFC96686A8140DC_11</vt:lpwstr>
  </property>
</Properties>
</file>