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326C0F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40" w:lineRule="exact"/>
        <w:jc w:val="center"/>
        <w:textAlignment w:val="auto"/>
        <w:rPr>
          <w:rFonts w:ascii="仿宋" w:hAnsi="仿宋" w:eastAsia="仿宋" w:cs="仿宋"/>
          <w:b/>
          <w:sz w:val="36"/>
          <w:szCs w:val="36"/>
        </w:rPr>
      </w:pPr>
      <w:r>
        <w:rPr>
          <w:rFonts w:hint="eastAsia" w:ascii="仿宋" w:hAnsi="仿宋" w:eastAsia="仿宋" w:cs="仿宋"/>
          <w:b/>
          <w:sz w:val="36"/>
          <w:szCs w:val="36"/>
        </w:rPr>
        <w:t>债权申报登记表（</w:t>
      </w:r>
      <w:r>
        <w:rPr>
          <w:rFonts w:hint="eastAsia" w:ascii="仿宋" w:hAnsi="仿宋" w:eastAsia="仿宋" w:cs="仿宋"/>
          <w:b/>
          <w:sz w:val="36"/>
          <w:szCs w:val="36"/>
          <w:lang w:val="en-US" w:eastAsia="zh-CN"/>
        </w:rPr>
        <w:t>职工</w:t>
      </w:r>
      <w:r>
        <w:rPr>
          <w:rFonts w:hint="eastAsia" w:ascii="仿宋" w:hAnsi="仿宋" w:eastAsia="仿宋" w:cs="仿宋"/>
          <w:b/>
          <w:sz w:val="36"/>
          <w:szCs w:val="36"/>
        </w:rPr>
        <w:t>）</w:t>
      </w:r>
    </w:p>
    <w:p w14:paraId="1FBF3AC8">
      <w:pPr>
        <w:pStyle w:val="14"/>
        <w:spacing w:line="400" w:lineRule="exact"/>
        <w:ind w:left="360" w:firstLine="0" w:firstLineChars="0"/>
        <w:rPr>
          <w:rFonts w:ascii="仿宋" w:hAnsi="仿宋" w:eastAsia="仿宋" w:cs="仿宋"/>
          <w:sz w:val="24"/>
          <w:szCs w:val="24"/>
          <w:u w:val="single"/>
        </w:rPr>
      </w:pPr>
      <w:r>
        <w:rPr>
          <w:rFonts w:hint="eastAsia" w:ascii="仿宋" w:hAnsi="仿宋" w:eastAsia="仿宋" w:cs="仿宋"/>
          <w:sz w:val="24"/>
          <w:szCs w:val="24"/>
        </w:rPr>
        <w:t xml:space="preserve">                                                     编号</w:t>
      </w:r>
      <w:r>
        <w:rPr>
          <w:rFonts w:hint="eastAsia" w:ascii="仿宋" w:hAnsi="仿宋" w:eastAsia="仿宋" w:cs="仿宋"/>
          <w:sz w:val="24"/>
          <w:szCs w:val="24"/>
          <w:u w:val="single"/>
        </w:rPr>
        <w:t xml:space="preserve">                      </w:t>
      </w:r>
    </w:p>
    <w:tbl>
      <w:tblPr>
        <w:tblStyle w:val="9"/>
        <w:tblW w:w="10459" w:type="dxa"/>
        <w:tblInd w:w="-28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68"/>
        <w:gridCol w:w="2424"/>
        <w:gridCol w:w="1572"/>
        <w:gridCol w:w="816"/>
        <w:gridCol w:w="252"/>
        <w:gridCol w:w="3227"/>
      </w:tblGrid>
      <w:tr w14:paraId="3B4466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2168" w:type="dxa"/>
            <w:vAlign w:val="center"/>
          </w:tcPr>
          <w:p w14:paraId="5526FE89">
            <w:pPr>
              <w:pStyle w:val="14"/>
              <w:spacing w:line="400" w:lineRule="exact"/>
              <w:ind w:firstLine="0" w:firstLineChars="0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职工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姓名</w:t>
            </w:r>
          </w:p>
        </w:tc>
        <w:tc>
          <w:tcPr>
            <w:tcW w:w="2424" w:type="dxa"/>
            <w:vAlign w:val="center"/>
          </w:tcPr>
          <w:p w14:paraId="6EC5AD03">
            <w:pPr>
              <w:pStyle w:val="14"/>
              <w:spacing w:line="400" w:lineRule="exact"/>
              <w:ind w:firstLine="0" w:firstLineChars="0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2640" w:type="dxa"/>
            <w:gridSpan w:val="3"/>
            <w:vAlign w:val="center"/>
          </w:tcPr>
          <w:p w14:paraId="5D5C95A3">
            <w:pPr>
              <w:pStyle w:val="14"/>
              <w:spacing w:line="400" w:lineRule="exact"/>
              <w:ind w:firstLine="0" w:firstLineChars="0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身份证号码</w:t>
            </w:r>
          </w:p>
        </w:tc>
        <w:tc>
          <w:tcPr>
            <w:tcW w:w="3227" w:type="dxa"/>
            <w:vAlign w:val="center"/>
          </w:tcPr>
          <w:p w14:paraId="5E3F2A01">
            <w:pPr>
              <w:pStyle w:val="14"/>
              <w:spacing w:line="400" w:lineRule="exact"/>
              <w:ind w:firstLine="0" w:firstLineChars="0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</w:tr>
      <w:tr w14:paraId="6A4443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2168" w:type="dxa"/>
            <w:vAlign w:val="center"/>
          </w:tcPr>
          <w:p w14:paraId="2B7B4E58">
            <w:pPr>
              <w:pStyle w:val="14"/>
              <w:spacing w:line="400" w:lineRule="exact"/>
              <w:ind w:firstLine="0" w:firstLineChars="0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委托代理人</w:t>
            </w:r>
          </w:p>
        </w:tc>
        <w:tc>
          <w:tcPr>
            <w:tcW w:w="2424" w:type="dxa"/>
            <w:vAlign w:val="center"/>
          </w:tcPr>
          <w:p w14:paraId="51B89167">
            <w:pPr>
              <w:pStyle w:val="14"/>
              <w:spacing w:line="400" w:lineRule="exact"/>
              <w:ind w:firstLine="0" w:firstLineChars="0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2640" w:type="dxa"/>
            <w:gridSpan w:val="3"/>
            <w:vAlign w:val="center"/>
          </w:tcPr>
          <w:p w14:paraId="10C81277">
            <w:pPr>
              <w:pStyle w:val="14"/>
              <w:spacing w:line="400" w:lineRule="exact"/>
              <w:ind w:firstLine="0" w:firstLineChars="0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委托代理人身份证号码</w:t>
            </w:r>
          </w:p>
        </w:tc>
        <w:tc>
          <w:tcPr>
            <w:tcW w:w="3227" w:type="dxa"/>
            <w:vAlign w:val="center"/>
          </w:tcPr>
          <w:p w14:paraId="4ECCB846">
            <w:pPr>
              <w:pStyle w:val="14"/>
              <w:spacing w:line="400" w:lineRule="exact"/>
              <w:ind w:firstLine="0" w:firstLineChars="0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</w:tr>
      <w:tr w14:paraId="2C2D6F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68" w:type="dxa"/>
            <w:vAlign w:val="center"/>
          </w:tcPr>
          <w:p w14:paraId="0AFE2BB0">
            <w:pPr>
              <w:pStyle w:val="14"/>
              <w:spacing w:line="400" w:lineRule="exact"/>
              <w:ind w:firstLine="0" w:firstLineChars="0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邮政编码</w:t>
            </w:r>
          </w:p>
        </w:tc>
        <w:tc>
          <w:tcPr>
            <w:tcW w:w="2424" w:type="dxa"/>
            <w:vAlign w:val="center"/>
          </w:tcPr>
          <w:p w14:paraId="3F957AD4">
            <w:pPr>
              <w:pStyle w:val="14"/>
              <w:spacing w:line="400" w:lineRule="exact"/>
              <w:ind w:firstLine="0" w:firstLineChars="0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2640" w:type="dxa"/>
            <w:gridSpan w:val="3"/>
            <w:vAlign w:val="center"/>
          </w:tcPr>
          <w:p w14:paraId="3225ACF4">
            <w:pPr>
              <w:pStyle w:val="14"/>
              <w:spacing w:line="400" w:lineRule="exact"/>
              <w:ind w:firstLine="0" w:firstLineChars="0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联系电话</w:t>
            </w:r>
          </w:p>
        </w:tc>
        <w:tc>
          <w:tcPr>
            <w:tcW w:w="3227" w:type="dxa"/>
            <w:vAlign w:val="center"/>
          </w:tcPr>
          <w:p w14:paraId="7892CDCA">
            <w:pPr>
              <w:pStyle w:val="14"/>
              <w:spacing w:line="400" w:lineRule="exact"/>
              <w:ind w:firstLine="0" w:firstLineChars="0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</w:tr>
      <w:tr w14:paraId="08C167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</w:trPr>
        <w:tc>
          <w:tcPr>
            <w:tcW w:w="2168" w:type="dxa"/>
            <w:vAlign w:val="center"/>
          </w:tcPr>
          <w:p w14:paraId="46759AB9">
            <w:pPr>
              <w:pStyle w:val="14"/>
              <w:spacing w:line="400" w:lineRule="exact"/>
              <w:ind w:firstLine="0" w:firstLineChars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联系地址</w:t>
            </w:r>
          </w:p>
        </w:tc>
        <w:tc>
          <w:tcPr>
            <w:tcW w:w="8291" w:type="dxa"/>
            <w:gridSpan w:val="5"/>
            <w:vAlign w:val="center"/>
          </w:tcPr>
          <w:p w14:paraId="4677DFE6">
            <w:pPr>
              <w:pStyle w:val="14"/>
              <w:spacing w:line="400" w:lineRule="exact"/>
              <w:ind w:firstLine="0" w:firstLineChars="0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</w:tr>
      <w:tr w14:paraId="36F115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4" w:hRule="atLeast"/>
        </w:trPr>
        <w:tc>
          <w:tcPr>
            <w:tcW w:w="2168" w:type="dxa"/>
            <w:vAlign w:val="center"/>
          </w:tcPr>
          <w:p w14:paraId="563C3CA5">
            <w:pPr>
              <w:pStyle w:val="14"/>
              <w:spacing w:line="400" w:lineRule="exact"/>
              <w:ind w:firstLine="0" w:firstLineChars="0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开户银行</w:t>
            </w:r>
          </w:p>
        </w:tc>
        <w:tc>
          <w:tcPr>
            <w:tcW w:w="3996" w:type="dxa"/>
            <w:gridSpan w:val="2"/>
            <w:vAlign w:val="center"/>
          </w:tcPr>
          <w:p w14:paraId="5AECC34D">
            <w:pPr>
              <w:pStyle w:val="14"/>
              <w:spacing w:line="400" w:lineRule="exact"/>
              <w:ind w:firstLine="0" w:firstLineChars="0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816" w:type="dxa"/>
            <w:vAlign w:val="center"/>
          </w:tcPr>
          <w:p w14:paraId="6A0F5890">
            <w:pPr>
              <w:pStyle w:val="14"/>
              <w:spacing w:line="400" w:lineRule="exact"/>
              <w:ind w:firstLine="0" w:firstLineChars="0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账号</w:t>
            </w:r>
          </w:p>
        </w:tc>
        <w:tc>
          <w:tcPr>
            <w:tcW w:w="3479" w:type="dxa"/>
            <w:gridSpan w:val="2"/>
            <w:vAlign w:val="center"/>
          </w:tcPr>
          <w:p w14:paraId="4E7C91D1">
            <w:pPr>
              <w:pStyle w:val="14"/>
              <w:spacing w:line="400" w:lineRule="exact"/>
              <w:ind w:firstLine="0" w:firstLineChars="0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</w:tr>
      <w:tr w14:paraId="554370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64" w:hRule="atLeast"/>
        </w:trPr>
        <w:tc>
          <w:tcPr>
            <w:tcW w:w="2168" w:type="dxa"/>
            <w:vAlign w:val="center"/>
          </w:tcPr>
          <w:p w14:paraId="238A0123">
            <w:pPr>
              <w:pStyle w:val="14"/>
              <w:spacing w:line="400" w:lineRule="exact"/>
              <w:ind w:firstLine="0" w:firstLineChars="0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债权形成原因</w:t>
            </w:r>
          </w:p>
        </w:tc>
        <w:tc>
          <w:tcPr>
            <w:tcW w:w="8291" w:type="dxa"/>
            <w:gridSpan w:val="5"/>
            <w:vAlign w:val="center"/>
          </w:tcPr>
          <w:p w14:paraId="21D4781D">
            <w:pPr>
              <w:pStyle w:val="14"/>
              <w:spacing w:line="400" w:lineRule="exact"/>
              <w:ind w:firstLine="0" w:firstLineChars="0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  <w:p w14:paraId="29DB1D40">
            <w:pPr>
              <w:pStyle w:val="14"/>
              <w:spacing w:line="400" w:lineRule="exact"/>
              <w:ind w:firstLine="0" w:firstLineChars="0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</w:tr>
      <w:tr w14:paraId="2EF459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</w:trPr>
        <w:tc>
          <w:tcPr>
            <w:tcW w:w="2168" w:type="dxa"/>
            <w:vMerge w:val="restart"/>
            <w:vAlign w:val="center"/>
          </w:tcPr>
          <w:p w14:paraId="49C4BA20">
            <w:pPr>
              <w:pStyle w:val="14"/>
              <w:spacing w:line="400" w:lineRule="exact"/>
              <w:ind w:firstLine="0" w:firstLineChars="0"/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申报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职工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债权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总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额</w:t>
            </w:r>
          </w:p>
        </w:tc>
        <w:tc>
          <w:tcPr>
            <w:tcW w:w="2424" w:type="dxa"/>
            <w:vMerge w:val="restart"/>
            <w:vAlign w:val="top"/>
          </w:tcPr>
          <w:p w14:paraId="2E96CFF0">
            <w:pPr>
              <w:pStyle w:val="14"/>
              <w:spacing w:line="400" w:lineRule="exact"/>
              <w:ind w:firstLine="0" w:firstLineChars="0"/>
              <w:jc w:val="left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 xml:space="preserve">小写：         （元）     </w:t>
            </w:r>
          </w:p>
          <w:p w14:paraId="15E852C0">
            <w:pPr>
              <w:pStyle w:val="14"/>
              <w:spacing w:line="400" w:lineRule="exact"/>
              <w:ind w:firstLine="0" w:firstLineChars="0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 xml:space="preserve">大写：         </w:t>
            </w:r>
          </w:p>
        </w:tc>
        <w:tc>
          <w:tcPr>
            <w:tcW w:w="2640" w:type="dxa"/>
            <w:gridSpan w:val="3"/>
            <w:vAlign w:val="center"/>
          </w:tcPr>
          <w:p w14:paraId="27DEFD48">
            <w:pPr>
              <w:pStyle w:val="14"/>
              <w:spacing w:line="400" w:lineRule="exact"/>
              <w:ind w:firstLine="0" w:firstLineChars="0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其中：工资</w:t>
            </w:r>
          </w:p>
        </w:tc>
        <w:tc>
          <w:tcPr>
            <w:tcW w:w="3227" w:type="dxa"/>
            <w:vAlign w:val="center"/>
          </w:tcPr>
          <w:p w14:paraId="01ECCE18">
            <w:pPr>
              <w:pStyle w:val="14"/>
              <w:spacing w:line="400" w:lineRule="exact"/>
              <w:ind w:firstLine="0" w:firstLineChars="0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 xml:space="preserve">          </w:t>
            </w:r>
          </w:p>
        </w:tc>
      </w:tr>
      <w:tr w14:paraId="5CE3EA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</w:trPr>
        <w:tc>
          <w:tcPr>
            <w:tcW w:w="2168" w:type="dxa"/>
            <w:vMerge w:val="continue"/>
            <w:vAlign w:val="center"/>
          </w:tcPr>
          <w:p w14:paraId="77621659">
            <w:pPr>
              <w:pStyle w:val="14"/>
              <w:spacing w:line="400" w:lineRule="exact"/>
              <w:ind w:firstLine="0" w:firstLineChars="0"/>
              <w:jc w:val="center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2424" w:type="dxa"/>
            <w:vMerge w:val="continue"/>
            <w:vAlign w:val="center"/>
          </w:tcPr>
          <w:p w14:paraId="37E13458">
            <w:pPr>
              <w:pStyle w:val="14"/>
              <w:spacing w:line="400" w:lineRule="exact"/>
              <w:ind w:firstLine="0" w:firstLineChars="0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2640" w:type="dxa"/>
            <w:gridSpan w:val="3"/>
            <w:vAlign w:val="center"/>
          </w:tcPr>
          <w:p w14:paraId="168654BB">
            <w:pPr>
              <w:pStyle w:val="14"/>
              <w:spacing w:line="400" w:lineRule="exact"/>
              <w:ind w:firstLine="0" w:firstLineChars="0"/>
              <w:jc w:val="center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保险费用</w:t>
            </w:r>
          </w:p>
        </w:tc>
        <w:tc>
          <w:tcPr>
            <w:tcW w:w="3227" w:type="dxa"/>
            <w:vAlign w:val="center"/>
          </w:tcPr>
          <w:p w14:paraId="54B980A8">
            <w:pPr>
              <w:pStyle w:val="14"/>
              <w:spacing w:line="400" w:lineRule="exact"/>
              <w:ind w:firstLine="0" w:firstLineChars="0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</w:tr>
      <w:tr w14:paraId="1425F6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</w:trPr>
        <w:tc>
          <w:tcPr>
            <w:tcW w:w="2168" w:type="dxa"/>
            <w:vMerge w:val="continue"/>
            <w:vAlign w:val="center"/>
          </w:tcPr>
          <w:p w14:paraId="2CC7CF10">
            <w:pPr>
              <w:pStyle w:val="14"/>
              <w:spacing w:line="400" w:lineRule="exact"/>
              <w:ind w:firstLine="0" w:firstLineChars="0"/>
              <w:jc w:val="center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2424" w:type="dxa"/>
            <w:vMerge w:val="continue"/>
            <w:vAlign w:val="center"/>
          </w:tcPr>
          <w:p w14:paraId="4BC2D079">
            <w:pPr>
              <w:pStyle w:val="14"/>
              <w:spacing w:line="400" w:lineRule="exact"/>
              <w:ind w:firstLine="0" w:firstLineChars="0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2640" w:type="dxa"/>
            <w:gridSpan w:val="3"/>
            <w:vAlign w:val="center"/>
          </w:tcPr>
          <w:p w14:paraId="51C45F6B">
            <w:pPr>
              <w:pStyle w:val="14"/>
              <w:spacing w:line="400" w:lineRule="exact"/>
              <w:ind w:firstLine="0" w:firstLineChars="0"/>
              <w:jc w:val="center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补偿金等其他损失</w:t>
            </w:r>
          </w:p>
        </w:tc>
        <w:tc>
          <w:tcPr>
            <w:tcW w:w="3227" w:type="dxa"/>
            <w:vAlign w:val="center"/>
          </w:tcPr>
          <w:p w14:paraId="49F0FF27">
            <w:pPr>
              <w:pStyle w:val="14"/>
              <w:spacing w:line="400" w:lineRule="exact"/>
              <w:ind w:firstLine="0" w:firstLineChars="0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 w14:paraId="45308A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8" w:hRule="atLeast"/>
        </w:trPr>
        <w:tc>
          <w:tcPr>
            <w:tcW w:w="2168" w:type="dxa"/>
            <w:vAlign w:val="center"/>
          </w:tcPr>
          <w:p w14:paraId="73C378DE">
            <w:pPr>
              <w:pStyle w:val="14"/>
              <w:spacing w:line="400" w:lineRule="exact"/>
              <w:ind w:firstLine="0" w:firstLineChars="0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有无诉讼、裁定或仲裁裁决</w:t>
            </w:r>
          </w:p>
        </w:tc>
        <w:tc>
          <w:tcPr>
            <w:tcW w:w="8291" w:type="dxa"/>
            <w:gridSpan w:val="5"/>
            <w:vAlign w:val="center"/>
          </w:tcPr>
          <w:p w14:paraId="58540000">
            <w:pPr>
              <w:spacing w:line="400" w:lineRule="exac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1.无□ 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2.有□</w:t>
            </w:r>
          </w:p>
        </w:tc>
      </w:tr>
      <w:tr w14:paraId="3D342E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0" w:hRule="atLeast"/>
        </w:trPr>
        <w:tc>
          <w:tcPr>
            <w:tcW w:w="2168" w:type="dxa"/>
            <w:vAlign w:val="center"/>
          </w:tcPr>
          <w:p w14:paraId="4E3366F6">
            <w:pPr>
              <w:pStyle w:val="14"/>
              <w:spacing w:line="240" w:lineRule="auto"/>
              <w:ind w:firstLine="0" w:firstLineChars="0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债权证明材料名称（附后）</w:t>
            </w:r>
          </w:p>
        </w:tc>
        <w:tc>
          <w:tcPr>
            <w:tcW w:w="8291" w:type="dxa"/>
            <w:gridSpan w:val="5"/>
            <w:vAlign w:val="center"/>
          </w:tcPr>
          <w:p w14:paraId="03EF261B">
            <w:pPr>
              <w:pStyle w:val="14"/>
              <w:spacing w:line="240" w:lineRule="auto"/>
              <w:ind w:firstLine="0" w:firstLineChars="0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  <w:p w14:paraId="71F484CD">
            <w:pPr>
              <w:pStyle w:val="14"/>
              <w:spacing w:line="240" w:lineRule="auto"/>
              <w:ind w:firstLine="0" w:firstLineChars="0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  <w:p w14:paraId="0DDE2FF9">
            <w:pPr>
              <w:pStyle w:val="14"/>
              <w:spacing w:line="240" w:lineRule="auto"/>
              <w:ind w:firstLine="0" w:firstLineChars="0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</w:tr>
      <w:tr w14:paraId="52520F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5" w:hRule="atLeast"/>
        </w:trPr>
        <w:tc>
          <w:tcPr>
            <w:tcW w:w="2168" w:type="dxa"/>
            <w:vAlign w:val="center"/>
          </w:tcPr>
          <w:p w14:paraId="523F829A">
            <w:pPr>
              <w:pStyle w:val="14"/>
              <w:spacing w:line="400" w:lineRule="exact"/>
              <w:ind w:firstLine="0" w:firstLineChars="0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备注事项</w:t>
            </w:r>
          </w:p>
        </w:tc>
        <w:tc>
          <w:tcPr>
            <w:tcW w:w="8291" w:type="dxa"/>
            <w:gridSpan w:val="5"/>
            <w:vAlign w:val="center"/>
          </w:tcPr>
          <w:p w14:paraId="43643686">
            <w:pPr>
              <w:pStyle w:val="14"/>
              <w:spacing w:line="400" w:lineRule="exact"/>
              <w:ind w:firstLine="0" w:firstLineChars="0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</w:tr>
      <w:tr w14:paraId="58B6BC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16" w:hRule="atLeast"/>
        </w:trPr>
        <w:tc>
          <w:tcPr>
            <w:tcW w:w="10459" w:type="dxa"/>
            <w:gridSpan w:val="6"/>
          </w:tcPr>
          <w:p w14:paraId="08342E0E">
            <w:pPr>
              <w:spacing w:line="400" w:lineRule="exac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注：1.编号由管理人填写；</w:t>
            </w:r>
          </w:p>
          <w:p w14:paraId="3A33CCBF">
            <w:pPr>
              <w:spacing w:line="400" w:lineRule="exact"/>
              <w:ind w:firstLine="480" w:firstLineChars="200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2.本表金额单位为人民币“元”；</w:t>
            </w:r>
          </w:p>
          <w:p w14:paraId="6168277C">
            <w:pPr>
              <w:spacing w:line="400" w:lineRule="exact"/>
              <w:ind w:firstLine="480" w:firstLineChars="200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3.本次申报文件的接收不代表管理人对债权或相关文件资料真实性、合法性、关联性的确认，也不构成无效债权（包括但不限于已过诉讼时效的债权等）的重新有效确认；</w:t>
            </w:r>
          </w:p>
          <w:p w14:paraId="17826487">
            <w:pPr>
              <w:spacing w:line="400" w:lineRule="exact"/>
              <w:ind w:firstLine="480" w:firstLineChars="200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4.债权申报人已全面、完整、知晓本次债权登记的有关要求并保证提供资料及情况的真实、合法、完整，否则，一切法律后果由债权申报人承担；</w:t>
            </w:r>
          </w:p>
          <w:p w14:paraId="5284261C">
            <w:pPr>
              <w:spacing w:line="400" w:lineRule="exact"/>
              <w:ind w:firstLine="480" w:firstLineChars="20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5.债权证明材料附在本表之后加债权人签章后与本表一同提交管理人。</w:t>
            </w:r>
          </w:p>
        </w:tc>
      </w:tr>
    </w:tbl>
    <w:p w14:paraId="3C3CCF06">
      <w:pPr>
        <w:pStyle w:val="14"/>
        <w:spacing w:line="400" w:lineRule="exact"/>
        <w:ind w:firstLine="0" w:firstLineChars="0"/>
        <w:rPr>
          <w:rFonts w:hint="eastAsia" w:ascii="仿宋" w:hAnsi="仿宋" w:eastAsia="仿宋" w:cs="仿宋"/>
          <w:sz w:val="24"/>
          <w:szCs w:val="24"/>
        </w:rPr>
      </w:pPr>
    </w:p>
    <w:p w14:paraId="15D13C3C">
      <w:pPr>
        <w:pStyle w:val="14"/>
        <w:spacing w:line="400" w:lineRule="exact"/>
        <w:ind w:firstLine="0" w:firstLineChars="0"/>
        <w:rPr>
          <w:rFonts w:hint="eastAsia" w:ascii="仿宋" w:hAnsi="仿宋" w:eastAsia="仿宋" w:cs="仿宋"/>
          <w:b/>
          <w:sz w:val="36"/>
          <w:szCs w:val="36"/>
        </w:rPr>
      </w:pPr>
      <w:r>
        <w:rPr>
          <w:rFonts w:hint="eastAsia" w:ascii="仿宋" w:hAnsi="仿宋" w:eastAsia="仿宋" w:cs="仿宋"/>
          <w:sz w:val="24"/>
          <w:szCs w:val="24"/>
        </w:rPr>
        <w:t>债权人（或委托代理人）签名：                          申报日期：    年   月   日</w:t>
      </w:r>
    </w:p>
    <w:p w14:paraId="2DF626FB">
      <w:pPr>
        <w:jc w:val="center"/>
        <w:rPr>
          <w:rFonts w:hint="eastAsia" w:ascii="仿宋" w:hAnsi="仿宋" w:eastAsia="仿宋" w:cs="仿宋"/>
          <w:b/>
          <w:bCs/>
          <w:sz w:val="44"/>
          <w:szCs w:val="44"/>
          <w:lang w:val="en-US" w:eastAsia="zh-CN"/>
        </w:rPr>
      </w:pPr>
    </w:p>
    <w:p w14:paraId="7361294E">
      <w:pPr>
        <w:jc w:val="center"/>
        <w:rPr>
          <w:rFonts w:hint="eastAsia" w:ascii="仿宋" w:hAnsi="仿宋" w:eastAsia="仿宋" w:cs="仿宋"/>
          <w:b/>
          <w:bCs/>
          <w:sz w:val="44"/>
          <w:szCs w:val="44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44"/>
          <w:szCs w:val="44"/>
          <w:lang w:val="en-US" w:eastAsia="zh-CN"/>
        </w:rPr>
        <w:t>破产债权申报书</w:t>
      </w:r>
    </w:p>
    <w:p w14:paraId="43824D12">
      <w:pPr>
        <w:jc w:val="both"/>
        <w:rPr>
          <w:rFonts w:hint="eastAsia" w:ascii="仿宋" w:hAnsi="仿宋" w:eastAsia="仿宋" w:cs="仿宋"/>
          <w:b/>
          <w:bCs/>
          <w:sz w:val="36"/>
          <w:szCs w:val="36"/>
          <w:lang w:val="en-US" w:eastAsia="zh-CN"/>
        </w:rPr>
      </w:pPr>
    </w:p>
    <w:p w14:paraId="26ED8901">
      <w:pPr>
        <w:jc w:val="both"/>
        <w:rPr>
          <w:rFonts w:hint="eastAsia" w:ascii="仿宋" w:hAnsi="仿宋" w:eastAsia="仿宋" w:cs="仿宋"/>
          <w:b/>
          <w:bCs/>
          <w:sz w:val="36"/>
          <w:szCs w:val="36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6"/>
          <w:szCs w:val="36"/>
          <w:lang w:val="en-US" w:eastAsia="zh-CN"/>
        </w:rPr>
        <w:t>申报人：</w:t>
      </w:r>
    </w:p>
    <w:p w14:paraId="7501FCE5">
      <w:pPr>
        <w:jc w:val="both"/>
        <w:rPr>
          <w:rFonts w:hint="eastAsia" w:ascii="仿宋" w:hAnsi="仿宋" w:eastAsia="仿宋" w:cs="仿宋"/>
          <w:b/>
          <w:bCs/>
          <w:sz w:val="36"/>
          <w:szCs w:val="36"/>
          <w:lang w:val="en-US" w:eastAsia="zh-CN"/>
        </w:rPr>
      </w:pPr>
    </w:p>
    <w:p w14:paraId="6D7593AE">
      <w:pPr>
        <w:jc w:val="both"/>
        <w:rPr>
          <w:rFonts w:hint="eastAsia" w:ascii="仿宋" w:hAnsi="仿宋" w:eastAsia="仿宋" w:cs="仿宋"/>
          <w:b/>
          <w:bCs/>
          <w:sz w:val="36"/>
          <w:szCs w:val="36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6"/>
          <w:szCs w:val="36"/>
          <w:lang w:val="en-US" w:eastAsia="zh-CN"/>
        </w:rPr>
        <w:t>申报金额：</w:t>
      </w:r>
    </w:p>
    <w:p w14:paraId="17814689">
      <w:pPr>
        <w:jc w:val="both"/>
        <w:rPr>
          <w:rFonts w:hint="eastAsia" w:ascii="仿宋" w:hAnsi="仿宋" w:eastAsia="仿宋" w:cs="仿宋"/>
          <w:b/>
          <w:bCs/>
          <w:sz w:val="36"/>
          <w:szCs w:val="36"/>
          <w:lang w:val="en-US" w:eastAsia="zh-CN"/>
        </w:rPr>
      </w:pPr>
    </w:p>
    <w:p w14:paraId="5065E2B8">
      <w:pPr>
        <w:jc w:val="both"/>
        <w:rPr>
          <w:rFonts w:hint="eastAsia" w:ascii="仿宋" w:hAnsi="仿宋" w:eastAsia="仿宋" w:cs="仿宋"/>
          <w:b/>
          <w:bCs/>
          <w:sz w:val="36"/>
          <w:szCs w:val="36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6"/>
          <w:szCs w:val="36"/>
          <w:lang w:val="en-US" w:eastAsia="zh-CN"/>
        </w:rPr>
        <w:t>事实与理由：</w:t>
      </w:r>
    </w:p>
    <w:p w14:paraId="73983B7B">
      <w:pPr>
        <w:jc w:val="both"/>
        <w:rPr>
          <w:rFonts w:hint="eastAsia" w:ascii="仿宋" w:hAnsi="仿宋" w:eastAsia="仿宋" w:cs="仿宋"/>
          <w:b/>
          <w:bCs/>
          <w:sz w:val="36"/>
          <w:szCs w:val="36"/>
          <w:lang w:val="en-US" w:eastAsia="zh-CN"/>
        </w:rPr>
      </w:pPr>
    </w:p>
    <w:p w14:paraId="100129B5">
      <w:pPr>
        <w:jc w:val="both"/>
        <w:rPr>
          <w:rFonts w:hint="eastAsia" w:ascii="仿宋" w:hAnsi="仿宋" w:eastAsia="仿宋" w:cs="仿宋"/>
          <w:b/>
          <w:bCs/>
          <w:sz w:val="36"/>
          <w:szCs w:val="36"/>
          <w:lang w:val="en-US" w:eastAsia="zh-CN"/>
        </w:rPr>
      </w:pPr>
    </w:p>
    <w:p w14:paraId="448E983A">
      <w:pPr>
        <w:jc w:val="both"/>
        <w:rPr>
          <w:rFonts w:hint="eastAsia" w:ascii="仿宋" w:hAnsi="仿宋" w:eastAsia="仿宋" w:cs="仿宋"/>
          <w:b/>
          <w:bCs/>
          <w:sz w:val="36"/>
          <w:szCs w:val="36"/>
          <w:lang w:val="en-US" w:eastAsia="zh-CN"/>
        </w:rPr>
      </w:pPr>
    </w:p>
    <w:p w14:paraId="30EE134E">
      <w:pPr>
        <w:jc w:val="both"/>
        <w:rPr>
          <w:rFonts w:hint="eastAsia" w:ascii="仿宋" w:hAnsi="仿宋" w:eastAsia="仿宋" w:cs="仿宋"/>
          <w:b/>
          <w:bCs/>
          <w:sz w:val="36"/>
          <w:szCs w:val="36"/>
          <w:lang w:val="en-US" w:eastAsia="zh-CN"/>
        </w:rPr>
      </w:pPr>
    </w:p>
    <w:p w14:paraId="20F66C14">
      <w:pPr>
        <w:jc w:val="both"/>
        <w:rPr>
          <w:rFonts w:hint="eastAsia" w:ascii="仿宋" w:hAnsi="仿宋" w:eastAsia="仿宋" w:cs="仿宋"/>
          <w:b/>
          <w:bCs/>
          <w:sz w:val="36"/>
          <w:szCs w:val="36"/>
          <w:lang w:val="en-US" w:eastAsia="zh-CN"/>
        </w:rPr>
      </w:pPr>
    </w:p>
    <w:p w14:paraId="2E952AB7">
      <w:pPr>
        <w:jc w:val="both"/>
        <w:rPr>
          <w:rFonts w:hint="eastAsia" w:ascii="仿宋" w:hAnsi="仿宋" w:eastAsia="仿宋" w:cs="仿宋"/>
          <w:b/>
          <w:bCs/>
          <w:sz w:val="36"/>
          <w:szCs w:val="36"/>
          <w:lang w:val="en-US" w:eastAsia="zh-CN"/>
        </w:rPr>
      </w:pPr>
    </w:p>
    <w:p w14:paraId="78E40EDC">
      <w:pPr>
        <w:jc w:val="both"/>
        <w:rPr>
          <w:rFonts w:hint="eastAsia" w:ascii="仿宋" w:hAnsi="仿宋" w:eastAsia="仿宋" w:cs="仿宋"/>
          <w:b/>
          <w:bCs/>
          <w:sz w:val="36"/>
          <w:szCs w:val="36"/>
          <w:lang w:val="en-US" w:eastAsia="zh-CN"/>
        </w:rPr>
      </w:pPr>
    </w:p>
    <w:p w14:paraId="66B014BE">
      <w:pPr>
        <w:jc w:val="both"/>
        <w:rPr>
          <w:rFonts w:hint="eastAsia" w:ascii="仿宋" w:hAnsi="仿宋" w:eastAsia="仿宋" w:cs="仿宋"/>
          <w:b/>
          <w:bCs/>
          <w:sz w:val="36"/>
          <w:szCs w:val="36"/>
          <w:lang w:val="en-US" w:eastAsia="zh-CN"/>
        </w:rPr>
      </w:pPr>
    </w:p>
    <w:p w14:paraId="38ED3E54">
      <w:pPr>
        <w:jc w:val="both"/>
        <w:rPr>
          <w:rFonts w:hint="eastAsia" w:ascii="仿宋" w:hAnsi="仿宋" w:eastAsia="仿宋" w:cs="仿宋"/>
          <w:b/>
          <w:bCs/>
          <w:sz w:val="36"/>
          <w:szCs w:val="36"/>
          <w:lang w:val="en-US" w:eastAsia="zh-CN"/>
        </w:rPr>
      </w:pPr>
    </w:p>
    <w:p w14:paraId="2AA1FF3F">
      <w:pPr>
        <w:jc w:val="both"/>
        <w:rPr>
          <w:rFonts w:hint="eastAsia" w:ascii="仿宋" w:hAnsi="仿宋" w:eastAsia="仿宋" w:cs="仿宋"/>
          <w:b/>
          <w:bCs/>
          <w:sz w:val="36"/>
          <w:szCs w:val="36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6"/>
          <w:szCs w:val="36"/>
          <w:lang w:val="en-US" w:eastAsia="zh-CN"/>
        </w:rPr>
        <w:t xml:space="preserve">                            申报人：</w:t>
      </w:r>
    </w:p>
    <w:p w14:paraId="5A556796">
      <w:pPr>
        <w:jc w:val="both"/>
        <w:rPr>
          <w:rFonts w:hint="default" w:ascii="仿宋" w:hAnsi="仿宋" w:eastAsia="仿宋" w:cs="仿宋"/>
          <w:b/>
          <w:bCs/>
          <w:sz w:val="36"/>
          <w:szCs w:val="36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6"/>
          <w:szCs w:val="36"/>
          <w:lang w:val="en-US" w:eastAsia="zh-CN"/>
        </w:rPr>
        <w:t xml:space="preserve">                                    年   月   日</w:t>
      </w:r>
    </w:p>
    <w:p w14:paraId="537EC5DC">
      <w:pPr>
        <w:jc w:val="both"/>
        <w:rPr>
          <w:rFonts w:hint="eastAsia" w:ascii="仿宋" w:hAnsi="仿宋" w:eastAsia="仿宋" w:cs="仿宋"/>
          <w:b/>
          <w:bCs/>
          <w:sz w:val="36"/>
          <w:szCs w:val="36"/>
          <w:lang w:val="en-US" w:eastAsia="zh-CN"/>
        </w:rPr>
      </w:pPr>
    </w:p>
    <w:p w14:paraId="77FFC5C8">
      <w:pPr>
        <w:jc w:val="both"/>
        <w:rPr>
          <w:rFonts w:hint="eastAsia" w:ascii="仿宋" w:hAnsi="仿宋" w:eastAsia="仿宋" w:cs="仿宋"/>
          <w:b/>
          <w:bCs/>
          <w:sz w:val="36"/>
          <w:szCs w:val="36"/>
          <w:lang w:val="en-US" w:eastAsia="zh-CN"/>
        </w:rPr>
      </w:pPr>
    </w:p>
    <w:p w14:paraId="190F9DA9">
      <w:pPr>
        <w:jc w:val="both"/>
        <w:rPr>
          <w:rFonts w:hint="eastAsia" w:ascii="仿宋" w:hAnsi="仿宋" w:eastAsia="仿宋" w:cs="仿宋"/>
          <w:b/>
          <w:bCs/>
          <w:sz w:val="36"/>
          <w:szCs w:val="36"/>
          <w:lang w:val="en-US" w:eastAsia="zh-CN"/>
        </w:rPr>
      </w:pPr>
    </w:p>
    <w:p w14:paraId="2B0C47F4">
      <w:pPr>
        <w:jc w:val="both"/>
        <w:rPr>
          <w:rFonts w:hint="eastAsia" w:ascii="仿宋" w:hAnsi="仿宋" w:eastAsia="仿宋" w:cs="仿宋"/>
          <w:b/>
          <w:bCs/>
          <w:sz w:val="36"/>
          <w:szCs w:val="36"/>
          <w:lang w:val="en-US" w:eastAsia="zh-CN"/>
        </w:rPr>
      </w:pPr>
    </w:p>
    <w:p w14:paraId="3C5F7A84">
      <w:pPr>
        <w:jc w:val="center"/>
        <w:rPr>
          <w:rFonts w:hint="eastAsia" w:ascii="仿宋" w:hAnsi="仿宋" w:eastAsia="仿宋" w:cs="仿宋"/>
          <w:sz w:val="44"/>
          <w:szCs w:val="44"/>
          <w:lang w:val="en-US" w:eastAsia="zh-CN"/>
        </w:rPr>
      </w:pPr>
    </w:p>
    <w:p w14:paraId="09FAECE6">
      <w:pPr>
        <w:jc w:val="center"/>
        <w:rPr>
          <w:rFonts w:hint="eastAsia" w:ascii="仿宋" w:hAnsi="仿宋" w:eastAsia="仿宋" w:cs="仿宋"/>
          <w:sz w:val="44"/>
          <w:szCs w:val="44"/>
          <w:lang w:val="en-US" w:eastAsia="zh-CN"/>
        </w:rPr>
      </w:pPr>
      <w:r>
        <w:rPr>
          <w:rFonts w:hint="eastAsia" w:ascii="仿宋" w:hAnsi="仿宋" w:eastAsia="仿宋" w:cs="仿宋"/>
          <w:sz w:val="44"/>
          <w:szCs w:val="44"/>
          <w:lang w:val="en-US" w:eastAsia="zh-CN"/>
        </w:rPr>
        <w:t>授 权 委 托 书</w:t>
      </w:r>
    </w:p>
    <w:p w14:paraId="6BF91002">
      <w:pPr>
        <w:jc w:val="center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（委托代理人用）</w:t>
      </w:r>
    </w:p>
    <w:p w14:paraId="5D08E81B">
      <w:pPr>
        <w:jc w:val="both"/>
        <w:rPr>
          <w:rFonts w:hint="eastAsia" w:ascii="仿宋" w:hAnsi="仿宋" w:eastAsia="仿宋" w:cs="仿宋"/>
          <w:sz w:val="30"/>
          <w:szCs w:val="30"/>
          <w:u w:val="single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委托人姓名：</w:t>
      </w:r>
      <w:r>
        <w:rPr>
          <w:rFonts w:hint="eastAsia" w:ascii="仿宋" w:hAnsi="仿宋" w:eastAsia="仿宋" w:cs="仿宋"/>
          <w:sz w:val="30"/>
          <w:szCs w:val="30"/>
          <w:u w:val="single"/>
          <w:lang w:val="en-US" w:eastAsia="zh-CN"/>
        </w:rPr>
        <w:t xml:space="preserve">            </w:t>
      </w:r>
      <w:r>
        <w:rPr>
          <w:rFonts w:hint="eastAsia" w:ascii="仿宋" w:hAnsi="仿宋" w:eastAsia="仿宋" w:cs="仿宋"/>
          <w:sz w:val="30"/>
          <w:szCs w:val="30"/>
          <w:u w:val="none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身份证号码：</w:t>
      </w:r>
      <w:r>
        <w:rPr>
          <w:rFonts w:hint="eastAsia" w:ascii="仿宋" w:hAnsi="仿宋" w:eastAsia="仿宋" w:cs="仿宋"/>
          <w:sz w:val="30"/>
          <w:szCs w:val="30"/>
          <w:u w:val="single"/>
          <w:lang w:val="en-US" w:eastAsia="zh-CN"/>
        </w:rPr>
        <w:t xml:space="preserve">               </w:t>
      </w:r>
    </w:p>
    <w:p w14:paraId="5C3308F7">
      <w:pPr>
        <w:jc w:val="both"/>
        <w:rPr>
          <w:rFonts w:hint="eastAsia" w:ascii="仿宋" w:hAnsi="仿宋" w:eastAsia="仿宋" w:cs="仿宋"/>
          <w:sz w:val="30"/>
          <w:szCs w:val="30"/>
          <w:u w:val="single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u w:val="none"/>
          <w:lang w:val="en-US" w:eastAsia="zh-CN"/>
        </w:rPr>
        <w:t>联系电话：</w:t>
      </w:r>
      <w:r>
        <w:rPr>
          <w:rFonts w:hint="eastAsia" w:ascii="仿宋" w:hAnsi="仿宋" w:eastAsia="仿宋" w:cs="仿宋"/>
          <w:sz w:val="30"/>
          <w:szCs w:val="30"/>
          <w:u w:val="single"/>
          <w:lang w:val="en-US" w:eastAsia="zh-CN"/>
        </w:rPr>
        <w:t xml:space="preserve">              </w:t>
      </w:r>
    </w:p>
    <w:p w14:paraId="360A32BC">
      <w:pPr>
        <w:jc w:val="both"/>
        <w:rPr>
          <w:rFonts w:hint="eastAsia" w:ascii="仿宋" w:hAnsi="仿宋" w:eastAsia="仿宋" w:cs="仿宋"/>
          <w:sz w:val="30"/>
          <w:szCs w:val="30"/>
          <w:u w:val="single"/>
          <w:lang w:val="en-US" w:eastAsia="zh-CN"/>
        </w:rPr>
      </w:pPr>
    </w:p>
    <w:p w14:paraId="76A81380">
      <w:pPr>
        <w:jc w:val="both"/>
        <w:rPr>
          <w:rFonts w:hint="eastAsia" w:ascii="仿宋" w:hAnsi="仿宋" w:eastAsia="仿宋" w:cs="仿宋"/>
          <w:sz w:val="30"/>
          <w:szCs w:val="30"/>
          <w:u w:val="single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u w:val="none"/>
          <w:lang w:val="en-US" w:eastAsia="zh-CN"/>
        </w:rPr>
        <w:t>受托人姓名：</w:t>
      </w:r>
      <w:r>
        <w:rPr>
          <w:rFonts w:hint="eastAsia" w:ascii="仿宋" w:hAnsi="仿宋" w:eastAsia="仿宋" w:cs="仿宋"/>
          <w:sz w:val="30"/>
          <w:szCs w:val="30"/>
          <w:u w:val="single"/>
          <w:lang w:val="en-US" w:eastAsia="zh-CN"/>
        </w:rPr>
        <w:t xml:space="preserve">            </w:t>
      </w:r>
      <w:r>
        <w:rPr>
          <w:rFonts w:hint="eastAsia" w:ascii="仿宋" w:hAnsi="仿宋" w:eastAsia="仿宋" w:cs="仿宋"/>
          <w:sz w:val="30"/>
          <w:szCs w:val="30"/>
          <w:u w:val="none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身份证号码：</w:t>
      </w:r>
      <w:r>
        <w:rPr>
          <w:rFonts w:hint="eastAsia" w:ascii="仿宋" w:hAnsi="仿宋" w:eastAsia="仿宋" w:cs="仿宋"/>
          <w:sz w:val="30"/>
          <w:szCs w:val="30"/>
          <w:u w:val="single"/>
          <w:lang w:val="en-US" w:eastAsia="zh-CN"/>
        </w:rPr>
        <w:t xml:space="preserve">               </w:t>
      </w:r>
    </w:p>
    <w:p w14:paraId="671174E5">
      <w:pPr>
        <w:jc w:val="both"/>
        <w:rPr>
          <w:rFonts w:hint="eastAsia" w:ascii="仿宋" w:hAnsi="仿宋" w:eastAsia="仿宋" w:cs="仿宋"/>
          <w:sz w:val="30"/>
          <w:szCs w:val="30"/>
          <w:u w:val="single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u w:val="none"/>
          <w:lang w:val="en-US" w:eastAsia="zh-CN"/>
        </w:rPr>
        <w:t>联系电话：</w:t>
      </w:r>
      <w:r>
        <w:rPr>
          <w:rFonts w:hint="eastAsia" w:ascii="仿宋" w:hAnsi="仿宋" w:eastAsia="仿宋" w:cs="仿宋"/>
          <w:sz w:val="30"/>
          <w:szCs w:val="30"/>
          <w:u w:val="single"/>
          <w:lang w:val="en-US" w:eastAsia="zh-CN"/>
        </w:rPr>
        <w:t xml:space="preserve">              </w:t>
      </w:r>
    </w:p>
    <w:p w14:paraId="1F1D720B">
      <w:pPr>
        <w:jc w:val="both"/>
        <w:rPr>
          <w:rFonts w:hint="eastAsia" w:ascii="仿宋" w:hAnsi="仿宋" w:eastAsia="仿宋" w:cs="仿宋"/>
          <w:sz w:val="30"/>
          <w:szCs w:val="30"/>
          <w:u w:val="single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u w:val="none"/>
          <w:lang w:val="en-US" w:eastAsia="zh-CN"/>
        </w:rPr>
        <w:t>工作单位：</w:t>
      </w:r>
      <w:r>
        <w:rPr>
          <w:rFonts w:hint="eastAsia" w:ascii="仿宋" w:hAnsi="仿宋" w:eastAsia="仿宋" w:cs="仿宋"/>
          <w:sz w:val="30"/>
          <w:szCs w:val="30"/>
          <w:u w:val="single"/>
          <w:lang w:val="en-US" w:eastAsia="zh-CN"/>
        </w:rPr>
        <w:t xml:space="preserve">                              </w:t>
      </w:r>
    </w:p>
    <w:p w14:paraId="4AAD1809">
      <w:pPr>
        <w:ind w:firstLine="600" w:firstLineChars="200"/>
        <w:jc w:val="both"/>
        <w:rPr>
          <w:rFonts w:hint="eastAsia" w:ascii="仿宋" w:hAnsi="仿宋" w:eastAsia="仿宋" w:cs="仿宋"/>
          <w:sz w:val="30"/>
          <w:szCs w:val="30"/>
          <w:u w:val="none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u w:val="none"/>
          <w:lang w:val="en-US" w:eastAsia="zh-CN"/>
        </w:rPr>
        <w:t>委托人现委托受托人在</w:t>
      </w:r>
      <w:r>
        <w:rPr>
          <w:rFonts w:hint="eastAsia" w:ascii="仿宋" w:hAnsi="仿宋" w:eastAsia="仿宋" w:cs="仿宋"/>
          <w:sz w:val="30"/>
          <w:szCs w:val="30"/>
          <w:u w:val="single"/>
          <w:lang w:val="en-US" w:eastAsia="zh-CN"/>
        </w:rPr>
        <w:t xml:space="preserve">                         </w:t>
      </w:r>
      <w:r>
        <w:rPr>
          <w:rFonts w:hint="eastAsia" w:ascii="仿宋" w:hAnsi="仿宋" w:eastAsia="仿宋" w:cs="仿宋"/>
          <w:sz w:val="30"/>
          <w:szCs w:val="30"/>
          <w:u w:val="none"/>
          <w:lang w:val="en-US" w:eastAsia="zh-CN"/>
        </w:rPr>
        <w:t>破产清算案中，作为委托人的代理人参加本案。委托权限包括：</w:t>
      </w:r>
    </w:p>
    <w:p w14:paraId="1DB8E310">
      <w:pPr>
        <w:numPr>
          <w:ilvl w:val="0"/>
          <w:numId w:val="1"/>
        </w:numPr>
        <w:jc w:val="both"/>
        <w:rPr>
          <w:rFonts w:hint="eastAsia" w:ascii="仿宋" w:hAnsi="仿宋" w:eastAsia="仿宋" w:cs="仿宋"/>
          <w:sz w:val="30"/>
          <w:szCs w:val="30"/>
          <w:u w:val="none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u w:val="none"/>
          <w:lang w:val="en-US" w:eastAsia="zh-CN"/>
        </w:rPr>
        <w:t>向本案管理人申报债权并提交相关证明文件及资料；</w:t>
      </w:r>
    </w:p>
    <w:p w14:paraId="011A52D7">
      <w:pPr>
        <w:numPr>
          <w:ilvl w:val="0"/>
          <w:numId w:val="1"/>
        </w:numPr>
        <w:jc w:val="both"/>
        <w:rPr>
          <w:rFonts w:hint="default" w:ascii="仿宋" w:hAnsi="仿宋" w:eastAsia="仿宋" w:cs="仿宋"/>
          <w:sz w:val="30"/>
          <w:szCs w:val="30"/>
          <w:u w:val="none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u w:val="none"/>
          <w:lang w:val="en-US" w:eastAsia="zh-CN"/>
        </w:rPr>
        <w:t>签署、递交、接收和转送</w:t>
      </w:r>
      <w:bookmarkStart w:id="0" w:name="_GoBack"/>
      <w:bookmarkEnd w:id="0"/>
      <w:r>
        <w:rPr>
          <w:rFonts w:hint="eastAsia" w:ascii="仿宋" w:hAnsi="仿宋" w:eastAsia="仿宋" w:cs="仿宋"/>
          <w:sz w:val="30"/>
          <w:szCs w:val="30"/>
          <w:u w:val="none"/>
          <w:lang w:val="en-US" w:eastAsia="zh-CN"/>
        </w:rPr>
        <w:t>与该案有关的各类法律文件及其他文件；</w:t>
      </w:r>
    </w:p>
    <w:p w14:paraId="47B11581">
      <w:pPr>
        <w:numPr>
          <w:ilvl w:val="0"/>
          <w:numId w:val="1"/>
        </w:numPr>
        <w:jc w:val="both"/>
        <w:rPr>
          <w:rFonts w:hint="default" w:ascii="仿宋" w:hAnsi="仿宋" w:eastAsia="仿宋" w:cs="仿宋"/>
          <w:sz w:val="30"/>
          <w:szCs w:val="30"/>
          <w:u w:val="none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u w:val="none"/>
          <w:lang w:val="en-US" w:eastAsia="zh-CN"/>
        </w:rPr>
        <w:t>参加本案的债权人会议，并代表委托人发表意见和行使表决权；</w:t>
      </w:r>
    </w:p>
    <w:p w14:paraId="643A201B">
      <w:pPr>
        <w:numPr>
          <w:ilvl w:val="0"/>
          <w:numId w:val="1"/>
        </w:numPr>
        <w:jc w:val="both"/>
        <w:rPr>
          <w:rFonts w:hint="default" w:ascii="仿宋" w:hAnsi="仿宋" w:eastAsia="仿宋" w:cs="仿宋"/>
          <w:sz w:val="30"/>
          <w:szCs w:val="30"/>
          <w:u w:val="none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u w:val="none"/>
          <w:lang w:val="en-US" w:eastAsia="zh-CN"/>
        </w:rPr>
        <w:t>处理与本案相关的其他法律事务；</w:t>
      </w:r>
    </w:p>
    <w:p w14:paraId="3C82F39E">
      <w:pPr>
        <w:numPr>
          <w:ilvl w:val="0"/>
          <w:numId w:val="1"/>
        </w:numPr>
        <w:jc w:val="both"/>
        <w:rPr>
          <w:rFonts w:hint="default" w:ascii="仿宋" w:hAnsi="仿宋" w:eastAsia="仿宋" w:cs="仿宋"/>
          <w:sz w:val="30"/>
          <w:szCs w:val="30"/>
          <w:u w:val="single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u w:val="none"/>
          <w:lang w:val="en-US" w:eastAsia="zh-CN"/>
        </w:rPr>
        <w:t>其他特别委托事项：</w:t>
      </w:r>
      <w:r>
        <w:rPr>
          <w:rFonts w:hint="eastAsia" w:ascii="仿宋" w:hAnsi="仿宋" w:eastAsia="仿宋" w:cs="仿宋"/>
          <w:sz w:val="30"/>
          <w:szCs w:val="30"/>
          <w:u w:val="single"/>
          <w:lang w:val="en-US" w:eastAsia="zh-CN"/>
        </w:rPr>
        <w:t xml:space="preserve">                                    </w:t>
      </w:r>
    </w:p>
    <w:p w14:paraId="493C8344">
      <w:pPr>
        <w:numPr>
          <w:ilvl w:val="0"/>
          <w:numId w:val="0"/>
        </w:numPr>
        <w:jc w:val="both"/>
        <w:rPr>
          <w:rFonts w:hint="eastAsia" w:ascii="仿宋" w:hAnsi="仿宋" w:eastAsia="仿宋" w:cs="仿宋"/>
          <w:sz w:val="30"/>
          <w:szCs w:val="30"/>
          <w:u w:val="none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u w:val="none"/>
          <w:lang w:val="en-US" w:eastAsia="zh-CN"/>
        </w:rPr>
        <w:t>本委托书的有效期为：自授权之日起至全部委托事项办理完毕之日止。</w:t>
      </w:r>
    </w:p>
    <w:p w14:paraId="5CD88AD8">
      <w:pPr>
        <w:numPr>
          <w:ilvl w:val="0"/>
          <w:numId w:val="0"/>
        </w:numPr>
        <w:jc w:val="both"/>
        <w:rPr>
          <w:rFonts w:hint="eastAsia" w:ascii="仿宋" w:hAnsi="仿宋" w:eastAsia="仿宋" w:cs="仿宋"/>
          <w:sz w:val="30"/>
          <w:szCs w:val="30"/>
          <w:u w:val="none"/>
          <w:lang w:val="en-US" w:eastAsia="zh-CN"/>
        </w:rPr>
      </w:pPr>
    </w:p>
    <w:p w14:paraId="457FDE47">
      <w:pPr>
        <w:numPr>
          <w:ilvl w:val="0"/>
          <w:numId w:val="0"/>
        </w:numPr>
        <w:jc w:val="both"/>
        <w:rPr>
          <w:rFonts w:hint="eastAsia" w:ascii="仿宋" w:hAnsi="仿宋" w:eastAsia="仿宋" w:cs="仿宋"/>
          <w:sz w:val="30"/>
          <w:szCs w:val="30"/>
          <w:u w:val="none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u w:val="none"/>
          <w:lang w:val="en-US" w:eastAsia="zh-CN"/>
        </w:rPr>
        <w:t xml:space="preserve">                       委托人（签名、手印）：</w:t>
      </w:r>
    </w:p>
    <w:p w14:paraId="37EC3E3D">
      <w:pPr>
        <w:numPr>
          <w:ilvl w:val="0"/>
          <w:numId w:val="0"/>
        </w:numPr>
        <w:jc w:val="both"/>
        <w:rPr>
          <w:rFonts w:hint="eastAsia" w:ascii="仿宋" w:hAnsi="仿宋" w:eastAsia="仿宋" w:cs="仿宋"/>
          <w:sz w:val="30"/>
          <w:szCs w:val="30"/>
          <w:u w:val="none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u w:val="none"/>
          <w:lang w:val="en-US" w:eastAsia="zh-CN"/>
        </w:rPr>
        <w:t xml:space="preserve">                                       年  月  日</w:t>
      </w:r>
    </w:p>
    <w:p w14:paraId="318836E1">
      <w:pPr>
        <w:numPr>
          <w:ilvl w:val="0"/>
          <w:numId w:val="0"/>
        </w:numPr>
        <w:jc w:val="both"/>
        <w:rPr>
          <w:rFonts w:hint="default" w:ascii="仿宋" w:hAnsi="仿宋" w:eastAsia="仿宋" w:cs="仿宋"/>
          <w:sz w:val="30"/>
          <w:szCs w:val="30"/>
          <w:u w:val="none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u w:val="none"/>
          <w:lang w:val="en-US" w:eastAsia="zh-CN"/>
        </w:rPr>
        <w:t>附：委托人、受托人身份证复印件</w:t>
      </w:r>
    </w:p>
    <w:p w14:paraId="27960BD4">
      <w:pPr>
        <w:jc w:val="both"/>
        <w:rPr>
          <w:rFonts w:hint="default" w:ascii="仿宋" w:hAnsi="仿宋" w:eastAsia="仿宋" w:cs="仿宋"/>
          <w:b/>
          <w:bCs/>
          <w:sz w:val="30"/>
          <w:szCs w:val="30"/>
          <w:lang w:val="en-US" w:eastAsia="zh-CN"/>
        </w:rPr>
      </w:pPr>
    </w:p>
    <w:p w14:paraId="07780A8E">
      <w:pPr>
        <w:jc w:val="both"/>
        <w:rPr>
          <w:rFonts w:hint="default" w:ascii="仿宋" w:hAnsi="仿宋" w:eastAsia="仿宋" w:cs="仿宋"/>
          <w:b/>
          <w:bCs/>
          <w:sz w:val="30"/>
          <w:szCs w:val="30"/>
          <w:lang w:val="en-US" w:eastAsia="zh-CN"/>
        </w:rPr>
      </w:pPr>
    </w:p>
    <w:p w14:paraId="77BCC52A">
      <w:pPr>
        <w:jc w:val="both"/>
        <w:rPr>
          <w:rFonts w:hint="default" w:ascii="仿宋" w:hAnsi="仿宋" w:eastAsia="仿宋" w:cs="仿宋"/>
          <w:b/>
          <w:bCs/>
          <w:sz w:val="30"/>
          <w:szCs w:val="30"/>
          <w:lang w:val="en-US" w:eastAsia="zh-CN"/>
        </w:rPr>
      </w:pPr>
    </w:p>
    <w:p w14:paraId="54F3A53D">
      <w:pPr>
        <w:jc w:val="center"/>
        <w:rPr>
          <w:rFonts w:ascii="仿宋" w:hAnsi="仿宋" w:eastAsia="仿宋" w:cs="仿宋"/>
          <w:b/>
          <w:bCs/>
          <w:sz w:val="36"/>
          <w:szCs w:val="36"/>
        </w:rPr>
      </w:pPr>
      <w:r>
        <w:rPr>
          <w:rFonts w:hint="eastAsia" w:ascii="仿宋" w:hAnsi="仿宋" w:eastAsia="仿宋" w:cs="仿宋"/>
          <w:b/>
          <w:bCs/>
          <w:sz w:val="36"/>
          <w:szCs w:val="36"/>
        </w:rPr>
        <w:t>债权申报证据材料清单</w:t>
      </w:r>
    </w:p>
    <w:p w14:paraId="768E4534">
      <w:pPr>
        <w:wordWrap w:val="0"/>
        <w:ind w:firstLine="5880" w:firstLineChars="2100"/>
        <w:rPr>
          <w:rFonts w:ascii="仿宋" w:hAnsi="仿宋" w:eastAsia="仿宋" w:cs="仿宋"/>
          <w:sz w:val="28"/>
          <w:szCs w:val="28"/>
          <w:u w:val="single"/>
        </w:rPr>
      </w:pPr>
      <w:r>
        <w:rPr>
          <w:rFonts w:hint="eastAsia" w:ascii="仿宋" w:hAnsi="仿宋" w:eastAsia="仿宋" w:cs="仿宋"/>
          <w:sz w:val="28"/>
          <w:szCs w:val="28"/>
        </w:rPr>
        <w:t>编号：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            </w:t>
      </w:r>
    </w:p>
    <w:tbl>
      <w:tblPr>
        <w:tblStyle w:val="9"/>
        <w:tblW w:w="1007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1"/>
        <w:gridCol w:w="4741"/>
        <w:gridCol w:w="900"/>
        <w:gridCol w:w="1050"/>
        <w:gridCol w:w="2623"/>
      </w:tblGrid>
      <w:tr w14:paraId="5F7443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2" w:hRule="atLeast"/>
        </w:trPr>
        <w:tc>
          <w:tcPr>
            <w:tcW w:w="10075" w:type="dxa"/>
            <w:gridSpan w:val="5"/>
            <w:vAlign w:val="center"/>
          </w:tcPr>
          <w:p w14:paraId="3B1D2B2E">
            <w:pPr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债权人：</w:t>
            </w:r>
          </w:p>
        </w:tc>
      </w:tr>
      <w:tr w14:paraId="30D4F2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</w:trPr>
        <w:tc>
          <w:tcPr>
            <w:tcW w:w="5502" w:type="dxa"/>
            <w:gridSpan w:val="2"/>
            <w:vAlign w:val="center"/>
          </w:tcPr>
          <w:p w14:paraId="12D32F2B"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证据名称</w:t>
            </w:r>
          </w:p>
        </w:tc>
        <w:tc>
          <w:tcPr>
            <w:tcW w:w="900" w:type="dxa"/>
            <w:vAlign w:val="center"/>
          </w:tcPr>
          <w:p w14:paraId="3B30D13D"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份数</w:t>
            </w:r>
          </w:p>
        </w:tc>
        <w:tc>
          <w:tcPr>
            <w:tcW w:w="1050" w:type="dxa"/>
            <w:vAlign w:val="center"/>
          </w:tcPr>
          <w:p w14:paraId="081C5E34"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页数</w:t>
            </w:r>
          </w:p>
        </w:tc>
        <w:tc>
          <w:tcPr>
            <w:tcW w:w="2623" w:type="dxa"/>
            <w:vAlign w:val="center"/>
          </w:tcPr>
          <w:p w14:paraId="2ED4C56F">
            <w:pPr>
              <w:snapToGrid w:val="0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是否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有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原件或原物</w:t>
            </w:r>
          </w:p>
        </w:tc>
      </w:tr>
      <w:tr w14:paraId="1BFEBE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</w:trPr>
        <w:tc>
          <w:tcPr>
            <w:tcW w:w="761" w:type="dxa"/>
            <w:vAlign w:val="center"/>
          </w:tcPr>
          <w:p w14:paraId="4A9FD947"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1</w:t>
            </w:r>
          </w:p>
        </w:tc>
        <w:tc>
          <w:tcPr>
            <w:tcW w:w="4741" w:type="dxa"/>
            <w:vAlign w:val="center"/>
          </w:tcPr>
          <w:p w14:paraId="027FE9B9"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900" w:type="dxa"/>
            <w:vAlign w:val="center"/>
          </w:tcPr>
          <w:p w14:paraId="1F2A554C"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050" w:type="dxa"/>
            <w:vAlign w:val="center"/>
          </w:tcPr>
          <w:p w14:paraId="5C5E7DB1"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2623" w:type="dxa"/>
            <w:vAlign w:val="center"/>
          </w:tcPr>
          <w:p w14:paraId="57263EFC"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</w:tr>
      <w:tr w14:paraId="092A1A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</w:trPr>
        <w:tc>
          <w:tcPr>
            <w:tcW w:w="761" w:type="dxa"/>
            <w:vAlign w:val="center"/>
          </w:tcPr>
          <w:p w14:paraId="291E1EBD"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2</w:t>
            </w:r>
          </w:p>
        </w:tc>
        <w:tc>
          <w:tcPr>
            <w:tcW w:w="4741" w:type="dxa"/>
            <w:vAlign w:val="center"/>
          </w:tcPr>
          <w:p w14:paraId="023AA238"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900" w:type="dxa"/>
            <w:vAlign w:val="center"/>
          </w:tcPr>
          <w:p w14:paraId="73201311"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050" w:type="dxa"/>
            <w:vAlign w:val="center"/>
          </w:tcPr>
          <w:p w14:paraId="3E6729DA"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2623" w:type="dxa"/>
            <w:vAlign w:val="center"/>
          </w:tcPr>
          <w:p w14:paraId="1E2CDD6F"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</w:tr>
      <w:tr w14:paraId="5461BE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</w:trPr>
        <w:tc>
          <w:tcPr>
            <w:tcW w:w="761" w:type="dxa"/>
            <w:vAlign w:val="center"/>
          </w:tcPr>
          <w:p w14:paraId="590A684A"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3</w:t>
            </w:r>
          </w:p>
        </w:tc>
        <w:tc>
          <w:tcPr>
            <w:tcW w:w="4741" w:type="dxa"/>
            <w:vAlign w:val="center"/>
          </w:tcPr>
          <w:p w14:paraId="1C5CE241"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900" w:type="dxa"/>
            <w:vAlign w:val="center"/>
          </w:tcPr>
          <w:p w14:paraId="7CC4B6F8"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050" w:type="dxa"/>
            <w:vAlign w:val="center"/>
          </w:tcPr>
          <w:p w14:paraId="3C7213B2"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2623" w:type="dxa"/>
            <w:vAlign w:val="center"/>
          </w:tcPr>
          <w:p w14:paraId="5B83547F"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</w:tr>
      <w:tr w14:paraId="4AAF87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</w:trPr>
        <w:tc>
          <w:tcPr>
            <w:tcW w:w="761" w:type="dxa"/>
            <w:vAlign w:val="center"/>
          </w:tcPr>
          <w:p w14:paraId="198EDE2A"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4</w:t>
            </w:r>
          </w:p>
        </w:tc>
        <w:tc>
          <w:tcPr>
            <w:tcW w:w="4741" w:type="dxa"/>
            <w:vAlign w:val="center"/>
          </w:tcPr>
          <w:p w14:paraId="43B6CA05"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900" w:type="dxa"/>
            <w:vAlign w:val="center"/>
          </w:tcPr>
          <w:p w14:paraId="608861B4"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050" w:type="dxa"/>
            <w:vAlign w:val="center"/>
          </w:tcPr>
          <w:p w14:paraId="3381E1EE"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2623" w:type="dxa"/>
            <w:vAlign w:val="center"/>
          </w:tcPr>
          <w:p w14:paraId="3A92D2E9"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</w:tr>
      <w:tr w14:paraId="3C1F81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850" w:hRule="exact"/>
        </w:trPr>
        <w:tc>
          <w:tcPr>
            <w:tcW w:w="761" w:type="dxa"/>
            <w:vAlign w:val="center"/>
          </w:tcPr>
          <w:p w14:paraId="599322F2"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5</w:t>
            </w:r>
          </w:p>
        </w:tc>
        <w:tc>
          <w:tcPr>
            <w:tcW w:w="4741" w:type="dxa"/>
            <w:vAlign w:val="center"/>
          </w:tcPr>
          <w:p w14:paraId="746436AB"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900" w:type="dxa"/>
            <w:vAlign w:val="center"/>
          </w:tcPr>
          <w:p w14:paraId="34D20EE8"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050" w:type="dxa"/>
            <w:vAlign w:val="center"/>
          </w:tcPr>
          <w:p w14:paraId="386E932A"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2623" w:type="dxa"/>
            <w:vAlign w:val="center"/>
          </w:tcPr>
          <w:p w14:paraId="7BBFC36F"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</w:tr>
      <w:tr w14:paraId="30A3E4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850" w:hRule="exact"/>
        </w:trPr>
        <w:tc>
          <w:tcPr>
            <w:tcW w:w="761" w:type="dxa"/>
            <w:vAlign w:val="center"/>
          </w:tcPr>
          <w:p w14:paraId="2B6BEBAD"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6</w:t>
            </w:r>
          </w:p>
        </w:tc>
        <w:tc>
          <w:tcPr>
            <w:tcW w:w="4741" w:type="dxa"/>
            <w:vAlign w:val="center"/>
          </w:tcPr>
          <w:p w14:paraId="55DFB1EB"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900" w:type="dxa"/>
            <w:vAlign w:val="center"/>
          </w:tcPr>
          <w:p w14:paraId="0B8EF41A"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050" w:type="dxa"/>
            <w:vAlign w:val="center"/>
          </w:tcPr>
          <w:p w14:paraId="7CC87735"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2623" w:type="dxa"/>
            <w:vAlign w:val="center"/>
          </w:tcPr>
          <w:p w14:paraId="0481EA83"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</w:tr>
      <w:tr w14:paraId="626552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850" w:hRule="exact"/>
        </w:trPr>
        <w:tc>
          <w:tcPr>
            <w:tcW w:w="761" w:type="dxa"/>
            <w:vAlign w:val="center"/>
          </w:tcPr>
          <w:p w14:paraId="0293F71F"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7</w:t>
            </w:r>
          </w:p>
        </w:tc>
        <w:tc>
          <w:tcPr>
            <w:tcW w:w="4741" w:type="dxa"/>
            <w:vAlign w:val="center"/>
          </w:tcPr>
          <w:p w14:paraId="5507948D"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900" w:type="dxa"/>
            <w:vAlign w:val="center"/>
          </w:tcPr>
          <w:p w14:paraId="3197CEB4"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050" w:type="dxa"/>
            <w:vAlign w:val="center"/>
          </w:tcPr>
          <w:p w14:paraId="23B76175"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2623" w:type="dxa"/>
            <w:vAlign w:val="center"/>
          </w:tcPr>
          <w:p w14:paraId="35431E04"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</w:tr>
      <w:tr w14:paraId="4EB6B6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850" w:hRule="exact"/>
        </w:trPr>
        <w:tc>
          <w:tcPr>
            <w:tcW w:w="761" w:type="dxa"/>
            <w:vAlign w:val="center"/>
          </w:tcPr>
          <w:p w14:paraId="0B886B3A"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8</w:t>
            </w:r>
          </w:p>
        </w:tc>
        <w:tc>
          <w:tcPr>
            <w:tcW w:w="4741" w:type="dxa"/>
            <w:vAlign w:val="center"/>
          </w:tcPr>
          <w:p w14:paraId="4A491B79"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900" w:type="dxa"/>
            <w:vAlign w:val="center"/>
          </w:tcPr>
          <w:p w14:paraId="377DA35C"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050" w:type="dxa"/>
            <w:vAlign w:val="center"/>
          </w:tcPr>
          <w:p w14:paraId="25B016E1"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2623" w:type="dxa"/>
            <w:vAlign w:val="center"/>
          </w:tcPr>
          <w:p w14:paraId="0EA4FD1E"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</w:tr>
      <w:tr w14:paraId="5EF799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850" w:hRule="exact"/>
        </w:trPr>
        <w:tc>
          <w:tcPr>
            <w:tcW w:w="761" w:type="dxa"/>
            <w:vAlign w:val="center"/>
          </w:tcPr>
          <w:p w14:paraId="5B837AEB"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9</w:t>
            </w:r>
          </w:p>
        </w:tc>
        <w:tc>
          <w:tcPr>
            <w:tcW w:w="4741" w:type="dxa"/>
            <w:vAlign w:val="center"/>
          </w:tcPr>
          <w:p w14:paraId="0DF720DE"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900" w:type="dxa"/>
            <w:vAlign w:val="center"/>
          </w:tcPr>
          <w:p w14:paraId="6B9791DE"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050" w:type="dxa"/>
            <w:vAlign w:val="center"/>
          </w:tcPr>
          <w:p w14:paraId="6E684EC8"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2623" w:type="dxa"/>
            <w:vAlign w:val="center"/>
          </w:tcPr>
          <w:p w14:paraId="38DF59D7"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</w:tr>
      <w:tr w14:paraId="28DD04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810" w:hRule="exact"/>
        </w:trPr>
        <w:tc>
          <w:tcPr>
            <w:tcW w:w="761" w:type="dxa"/>
            <w:vAlign w:val="center"/>
          </w:tcPr>
          <w:p w14:paraId="2A78C962"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10</w:t>
            </w:r>
          </w:p>
        </w:tc>
        <w:tc>
          <w:tcPr>
            <w:tcW w:w="4741" w:type="dxa"/>
            <w:vAlign w:val="center"/>
          </w:tcPr>
          <w:p w14:paraId="472D1E7F"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900" w:type="dxa"/>
            <w:vAlign w:val="center"/>
          </w:tcPr>
          <w:p w14:paraId="3036FE99"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050" w:type="dxa"/>
            <w:vAlign w:val="center"/>
          </w:tcPr>
          <w:p w14:paraId="1AF25EDA"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2623" w:type="dxa"/>
            <w:vAlign w:val="center"/>
          </w:tcPr>
          <w:p w14:paraId="6319F87E"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</w:tr>
      <w:tr w14:paraId="46E339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265" w:hRule="atLeast"/>
        </w:trPr>
        <w:tc>
          <w:tcPr>
            <w:tcW w:w="10075" w:type="dxa"/>
            <w:gridSpan w:val="5"/>
            <w:vAlign w:val="center"/>
          </w:tcPr>
          <w:p w14:paraId="6EE8EF8D">
            <w:pPr>
              <w:snapToGrid w:val="0"/>
              <w:jc w:val="left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提交人承诺及声明：1、以上证据影印件均与原件（物）一致，不存在变造、伪造等情形，如有变更或增加事项，必须在法定期限内提出，否则愿意承担相应的法律责任和后果</w:t>
            </w: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；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2、债权人申报的债权及其提交的文件资料真实性、合法性及关联性，管理人签收材料时不予确认，具体确认程序和方式按法律规定另行办理。</w:t>
            </w:r>
          </w:p>
        </w:tc>
      </w:tr>
    </w:tbl>
    <w:p w14:paraId="45C0D047">
      <w:pPr>
        <w:jc w:val="left"/>
        <w:rPr>
          <w:rFonts w:hint="eastAsia" w:ascii="仿宋" w:hAnsi="仿宋" w:eastAsia="仿宋" w:cs="仿宋"/>
          <w:sz w:val="28"/>
          <w:szCs w:val="28"/>
        </w:rPr>
      </w:pPr>
    </w:p>
    <w:p w14:paraId="524738C6">
      <w:pPr>
        <w:jc w:val="left"/>
        <w:rPr>
          <w:sz w:val="28"/>
          <w:szCs w:val="28"/>
          <w:u w:val="single"/>
        </w:rPr>
      </w:pPr>
      <w:r>
        <w:rPr>
          <w:rFonts w:hint="eastAsia" w:ascii="仿宋" w:hAnsi="仿宋" w:eastAsia="仿宋" w:cs="仿宋"/>
          <w:sz w:val="28"/>
          <w:szCs w:val="28"/>
        </w:rPr>
        <w:t>提交人（签章）：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      </w:t>
      </w:r>
      <w:r>
        <w:rPr>
          <w:rFonts w:hint="eastAsia" w:ascii="仿宋" w:hAnsi="仿宋" w:eastAsia="仿宋" w:cs="仿宋"/>
          <w:sz w:val="28"/>
          <w:szCs w:val="28"/>
        </w:rPr>
        <w:t xml:space="preserve">      提交时间：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           </w:t>
      </w:r>
    </w:p>
    <w:p w14:paraId="30DB89EC">
      <w:pPr>
        <w:jc w:val="center"/>
        <w:rPr>
          <w:rFonts w:ascii="仿宋" w:hAnsi="仿宋" w:eastAsia="仿宋" w:cs="仿宋"/>
          <w:b/>
          <w:bCs/>
          <w:sz w:val="36"/>
          <w:szCs w:val="36"/>
        </w:rPr>
      </w:pPr>
      <w:r>
        <w:rPr>
          <w:rFonts w:hint="eastAsia" w:ascii="仿宋" w:hAnsi="仿宋" w:eastAsia="仿宋" w:cs="仿宋"/>
          <w:b/>
          <w:bCs/>
          <w:sz w:val="36"/>
          <w:szCs w:val="36"/>
        </w:rPr>
        <w:t>债权人送达地址确认书</w:t>
      </w:r>
    </w:p>
    <w:p w14:paraId="1AB754A0">
      <w:pPr>
        <w:jc w:val="center"/>
        <w:rPr>
          <w:rFonts w:ascii="仿宋" w:hAnsi="仿宋" w:eastAsia="仿宋" w:cs="仿宋"/>
          <w:sz w:val="28"/>
          <w:szCs w:val="28"/>
          <w:u w:val="single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                     编号：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           </w:t>
      </w:r>
    </w:p>
    <w:tbl>
      <w:tblPr>
        <w:tblStyle w:val="9"/>
        <w:tblW w:w="973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31"/>
        <w:gridCol w:w="1350"/>
        <w:gridCol w:w="6854"/>
      </w:tblGrid>
      <w:tr w14:paraId="6F9B9D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2" w:hRule="atLeast"/>
        </w:trPr>
        <w:tc>
          <w:tcPr>
            <w:tcW w:w="2881" w:type="dxa"/>
            <w:gridSpan w:val="2"/>
            <w:vAlign w:val="center"/>
          </w:tcPr>
          <w:p w14:paraId="6432D71F"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债权人</w:t>
            </w:r>
          </w:p>
        </w:tc>
        <w:tc>
          <w:tcPr>
            <w:tcW w:w="6854" w:type="dxa"/>
          </w:tcPr>
          <w:p w14:paraId="2CFF3127">
            <w:pPr>
              <w:jc w:val="left"/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 w14:paraId="1126B6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4" w:hRule="atLeast"/>
        </w:trPr>
        <w:tc>
          <w:tcPr>
            <w:tcW w:w="2881" w:type="dxa"/>
            <w:gridSpan w:val="2"/>
            <w:vAlign w:val="center"/>
          </w:tcPr>
          <w:p w14:paraId="5225207F">
            <w:pPr>
              <w:snapToGrid w:val="0"/>
              <w:spacing w:line="360" w:lineRule="auto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是否同意电子送达</w:t>
            </w:r>
          </w:p>
        </w:tc>
        <w:tc>
          <w:tcPr>
            <w:tcW w:w="6854" w:type="dxa"/>
            <w:vAlign w:val="center"/>
          </w:tcPr>
          <w:p w14:paraId="43B26AB1">
            <w:pPr>
              <w:snapToGrid w:val="0"/>
              <w:spacing w:line="360" w:lineRule="auto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是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sym w:font="Wingdings" w:char="00A8"/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 xml:space="preserve">            否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sym w:font="Wingdings" w:char="00A8"/>
            </w:r>
          </w:p>
        </w:tc>
      </w:tr>
      <w:tr w14:paraId="6C61D3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3" w:hRule="atLeast"/>
        </w:trPr>
        <w:tc>
          <w:tcPr>
            <w:tcW w:w="1531" w:type="dxa"/>
            <w:vMerge w:val="restart"/>
            <w:vAlign w:val="center"/>
          </w:tcPr>
          <w:p w14:paraId="58CF972B">
            <w:pPr>
              <w:snapToGrid w:val="0"/>
              <w:spacing w:line="360" w:lineRule="auto"/>
              <w:jc w:val="left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送达方式</w:t>
            </w:r>
          </w:p>
          <w:p w14:paraId="6879B2B0">
            <w:pPr>
              <w:snapToGrid w:val="0"/>
              <w:spacing w:line="360" w:lineRule="auto"/>
              <w:jc w:val="left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1350" w:type="dxa"/>
            <w:vAlign w:val="center"/>
          </w:tcPr>
          <w:p w14:paraId="526368E6">
            <w:pPr>
              <w:snapToGrid w:val="0"/>
              <w:spacing w:line="360" w:lineRule="auto"/>
              <w:jc w:val="left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邮寄送达</w:t>
            </w:r>
          </w:p>
        </w:tc>
        <w:tc>
          <w:tcPr>
            <w:tcW w:w="6854" w:type="dxa"/>
            <w:vAlign w:val="center"/>
          </w:tcPr>
          <w:p w14:paraId="4AD927FF">
            <w:pPr>
              <w:snapToGrid w:val="0"/>
              <w:spacing w:line="360" w:lineRule="auto"/>
              <w:jc w:val="left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受送达人：</w:t>
            </w:r>
          </w:p>
          <w:p w14:paraId="271C09D6">
            <w:pPr>
              <w:snapToGrid w:val="0"/>
              <w:spacing w:line="360" w:lineRule="auto"/>
              <w:jc w:val="left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联系电话：</w:t>
            </w:r>
          </w:p>
          <w:p w14:paraId="26C48DE5">
            <w:pPr>
              <w:snapToGrid w:val="0"/>
              <w:spacing w:line="360" w:lineRule="auto"/>
              <w:jc w:val="left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送达地址：</w:t>
            </w:r>
          </w:p>
          <w:p w14:paraId="06F8FB09">
            <w:pPr>
              <w:snapToGrid w:val="0"/>
              <w:spacing w:line="360" w:lineRule="auto"/>
              <w:jc w:val="left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邮政编码：</w:t>
            </w:r>
          </w:p>
        </w:tc>
      </w:tr>
      <w:tr w14:paraId="5B3D9F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3" w:hRule="atLeast"/>
        </w:trPr>
        <w:tc>
          <w:tcPr>
            <w:tcW w:w="1531" w:type="dxa"/>
            <w:vMerge w:val="continue"/>
            <w:vAlign w:val="center"/>
          </w:tcPr>
          <w:p w14:paraId="026C3736">
            <w:pPr>
              <w:snapToGrid w:val="0"/>
              <w:spacing w:line="360" w:lineRule="auto"/>
              <w:jc w:val="left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1350" w:type="dxa"/>
            <w:vAlign w:val="center"/>
          </w:tcPr>
          <w:p w14:paraId="26825459">
            <w:pPr>
              <w:snapToGrid w:val="0"/>
              <w:spacing w:line="360" w:lineRule="auto"/>
              <w:jc w:val="left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电子送达</w:t>
            </w:r>
          </w:p>
        </w:tc>
        <w:tc>
          <w:tcPr>
            <w:tcW w:w="6854" w:type="dxa"/>
            <w:vAlign w:val="center"/>
          </w:tcPr>
          <w:p w14:paraId="668CB896">
            <w:pPr>
              <w:snapToGrid w:val="0"/>
              <w:spacing w:line="360" w:lineRule="auto"/>
              <w:jc w:val="left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受送达人：</w:t>
            </w:r>
          </w:p>
          <w:p w14:paraId="2C1932C3">
            <w:pPr>
              <w:snapToGrid w:val="0"/>
              <w:spacing w:line="360" w:lineRule="auto"/>
              <w:jc w:val="left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联系电话：</w:t>
            </w:r>
          </w:p>
          <w:p w14:paraId="00E3AD6A">
            <w:pPr>
              <w:snapToGrid w:val="0"/>
              <w:spacing w:line="360" w:lineRule="auto"/>
              <w:jc w:val="left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电子邮箱：</w:t>
            </w:r>
          </w:p>
          <w:p w14:paraId="1F8D0357">
            <w:pPr>
              <w:snapToGrid w:val="0"/>
              <w:spacing w:line="360" w:lineRule="auto"/>
              <w:jc w:val="left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接受短信手机号码：</w:t>
            </w:r>
          </w:p>
          <w:p w14:paraId="3B73A4CF">
            <w:pPr>
              <w:snapToGrid w:val="0"/>
              <w:spacing w:line="360" w:lineRule="auto"/>
              <w:jc w:val="left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微信号：</w:t>
            </w:r>
          </w:p>
        </w:tc>
      </w:tr>
      <w:tr w14:paraId="43FB10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2" w:hRule="atLeast"/>
        </w:trPr>
        <w:tc>
          <w:tcPr>
            <w:tcW w:w="2881" w:type="dxa"/>
            <w:gridSpan w:val="2"/>
            <w:vAlign w:val="center"/>
          </w:tcPr>
          <w:p w14:paraId="3F56096B"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告知事项</w:t>
            </w:r>
          </w:p>
        </w:tc>
        <w:tc>
          <w:tcPr>
            <w:tcW w:w="6854" w:type="dxa"/>
          </w:tcPr>
          <w:p w14:paraId="3FB5C0FA">
            <w:pPr>
              <w:snapToGrid w:val="0"/>
              <w:spacing w:line="360" w:lineRule="auto"/>
              <w:ind w:firstLine="560" w:firstLineChars="200"/>
              <w:jc w:val="left"/>
              <w:rPr>
                <w:rFonts w:ascii="仿宋" w:hAnsi="仿宋" w:eastAsia="仿宋" w:cs="仿宋"/>
                <w:sz w:val="28"/>
                <w:szCs w:val="28"/>
              </w:rPr>
            </w:pPr>
          </w:p>
          <w:p w14:paraId="4C7400ED">
            <w:pPr>
              <w:snapToGrid w:val="0"/>
              <w:spacing w:line="360" w:lineRule="auto"/>
              <w:ind w:firstLine="560" w:firstLineChars="200"/>
              <w:jc w:val="left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 xml:space="preserve">为方便债权人，保障破产程序顺利进行，债权人或者其代理人应当如实填写本确认书的有关事项；填写的事项如有变更，应当及时告知管理人；不及时告知变更事项或者填写的内容不准确，导致无法送达或者未能及时送达的，当事人自行承担由此可能产生的法律后果。          </w:t>
            </w:r>
          </w:p>
          <w:p w14:paraId="03818157">
            <w:pPr>
              <w:snapToGrid w:val="0"/>
              <w:spacing w:line="360" w:lineRule="auto"/>
              <w:ind w:firstLine="560" w:firstLineChars="200"/>
              <w:jc w:val="left"/>
              <w:rPr>
                <w:rFonts w:ascii="仿宋" w:hAnsi="仿宋" w:eastAsia="仿宋" w:cs="仿宋"/>
                <w:sz w:val="28"/>
                <w:szCs w:val="28"/>
              </w:rPr>
            </w:pPr>
          </w:p>
          <w:p w14:paraId="4CBAC422">
            <w:pPr>
              <w:snapToGrid w:val="0"/>
              <w:spacing w:line="360" w:lineRule="auto"/>
              <w:ind w:firstLine="1400" w:firstLineChars="500"/>
              <w:jc w:val="left"/>
              <w:rPr>
                <w:rFonts w:ascii="仿宋" w:hAnsi="仿宋" w:eastAsia="仿宋" w:cs="仿宋"/>
                <w:sz w:val="28"/>
                <w:szCs w:val="28"/>
                <w:u w:val="single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债权人签名或盖章：</w:t>
            </w:r>
            <w:r>
              <w:rPr>
                <w:rFonts w:hint="eastAsia" w:ascii="仿宋" w:hAnsi="仿宋" w:eastAsia="仿宋" w:cs="仿宋"/>
                <w:sz w:val="28"/>
                <w:szCs w:val="28"/>
                <w:u w:val="single"/>
              </w:rPr>
              <w:t xml:space="preserve">                 </w:t>
            </w:r>
          </w:p>
          <w:p w14:paraId="233E9A3B">
            <w:pPr>
              <w:snapToGrid w:val="0"/>
              <w:spacing w:line="360" w:lineRule="auto"/>
              <w:jc w:val="left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 xml:space="preserve">                              年     月    日</w:t>
            </w:r>
          </w:p>
        </w:tc>
      </w:tr>
      <w:tr w14:paraId="6AB982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2881" w:type="dxa"/>
            <w:gridSpan w:val="2"/>
            <w:vAlign w:val="center"/>
          </w:tcPr>
          <w:p w14:paraId="5B710149"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备注</w:t>
            </w:r>
          </w:p>
        </w:tc>
        <w:tc>
          <w:tcPr>
            <w:tcW w:w="6854" w:type="dxa"/>
          </w:tcPr>
          <w:p w14:paraId="6ADEC850">
            <w:pPr>
              <w:snapToGrid w:val="0"/>
              <w:spacing w:line="360" w:lineRule="auto"/>
              <w:jc w:val="left"/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</w:tbl>
    <w:p w14:paraId="47D58025">
      <w:pPr>
        <w:spacing w:line="400" w:lineRule="exact"/>
        <w:rPr>
          <w:szCs w:val="21"/>
        </w:rPr>
      </w:pPr>
    </w:p>
    <w:sectPr>
      <w:pgSz w:w="11906" w:h="16838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38BC7EC"/>
    <w:multiLevelType w:val="singleLevel"/>
    <w:tmpl w:val="738BC7EC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c3NDZkZmE4MzFkZjNkODEyMTE0YjM0NjNiZmViZWEifQ=="/>
    <w:docVar w:name="KSO_WPS_MARK_KEY" w:val="86857817-45aa-4737-a939-5822619ef509"/>
  </w:docVars>
  <w:rsids>
    <w:rsidRoot w:val="008405B5"/>
    <w:rsid w:val="0001022D"/>
    <w:rsid w:val="0002193C"/>
    <w:rsid w:val="00080C4F"/>
    <w:rsid w:val="00092D56"/>
    <w:rsid w:val="000B730F"/>
    <w:rsid w:val="000F2967"/>
    <w:rsid w:val="00115CCF"/>
    <w:rsid w:val="00120121"/>
    <w:rsid w:val="00151A20"/>
    <w:rsid w:val="001863E1"/>
    <w:rsid w:val="001C2F57"/>
    <w:rsid w:val="001C79E7"/>
    <w:rsid w:val="00207314"/>
    <w:rsid w:val="002215E6"/>
    <w:rsid w:val="00243093"/>
    <w:rsid w:val="0025009E"/>
    <w:rsid w:val="00254CB0"/>
    <w:rsid w:val="002610F7"/>
    <w:rsid w:val="00265A86"/>
    <w:rsid w:val="00282D8D"/>
    <w:rsid w:val="002943BA"/>
    <w:rsid w:val="002A4075"/>
    <w:rsid w:val="002A672C"/>
    <w:rsid w:val="002C3048"/>
    <w:rsid w:val="002E2960"/>
    <w:rsid w:val="002F6184"/>
    <w:rsid w:val="003619D0"/>
    <w:rsid w:val="00362995"/>
    <w:rsid w:val="00393905"/>
    <w:rsid w:val="00402414"/>
    <w:rsid w:val="004310C4"/>
    <w:rsid w:val="004711C6"/>
    <w:rsid w:val="00486025"/>
    <w:rsid w:val="004D0BAA"/>
    <w:rsid w:val="004E2B53"/>
    <w:rsid w:val="004E6E24"/>
    <w:rsid w:val="005107DD"/>
    <w:rsid w:val="005276CE"/>
    <w:rsid w:val="00536B0F"/>
    <w:rsid w:val="00564B60"/>
    <w:rsid w:val="00567B4B"/>
    <w:rsid w:val="00575298"/>
    <w:rsid w:val="00582712"/>
    <w:rsid w:val="005A7705"/>
    <w:rsid w:val="005F7CBC"/>
    <w:rsid w:val="006452D2"/>
    <w:rsid w:val="00653229"/>
    <w:rsid w:val="006579A7"/>
    <w:rsid w:val="006850F1"/>
    <w:rsid w:val="006C34AC"/>
    <w:rsid w:val="006C50CD"/>
    <w:rsid w:val="006E47BB"/>
    <w:rsid w:val="006F4CFE"/>
    <w:rsid w:val="006F738F"/>
    <w:rsid w:val="00701C50"/>
    <w:rsid w:val="00732281"/>
    <w:rsid w:val="007374CB"/>
    <w:rsid w:val="00744C27"/>
    <w:rsid w:val="007517B4"/>
    <w:rsid w:val="0075581B"/>
    <w:rsid w:val="007D2D1D"/>
    <w:rsid w:val="007D3C33"/>
    <w:rsid w:val="007F13A6"/>
    <w:rsid w:val="00804305"/>
    <w:rsid w:val="008132CC"/>
    <w:rsid w:val="00820252"/>
    <w:rsid w:val="008405B5"/>
    <w:rsid w:val="0086269E"/>
    <w:rsid w:val="008B6E2D"/>
    <w:rsid w:val="008D05E9"/>
    <w:rsid w:val="008D1C31"/>
    <w:rsid w:val="008E23AF"/>
    <w:rsid w:val="00905DAE"/>
    <w:rsid w:val="0090678D"/>
    <w:rsid w:val="00921BDB"/>
    <w:rsid w:val="009343D7"/>
    <w:rsid w:val="009901C8"/>
    <w:rsid w:val="009A371D"/>
    <w:rsid w:val="009B24D4"/>
    <w:rsid w:val="009C2B5D"/>
    <w:rsid w:val="009C7FD9"/>
    <w:rsid w:val="009E2637"/>
    <w:rsid w:val="00A21BCF"/>
    <w:rsid w:val="00A24E77"/>
    <w:rsid w:val="00A4320C"/>
    <w:rsid w:val="00A43EBB"/>
    <w:rsid w:val="00A614E0"/>
    <w:rsid w:val="00A63A7A"/>
    <w:rsid w:val="00A70D50"/>
    <w:rsid w:val="00A73C74"/>
    <w:rsid w:val="00A74B8F"/>
    <w:rsid w:val="00A83300"/>
    <w:rsid w:val="00A94B43"/>
    <w:rsid w:val="00AD2FA7"/>
    <w:rsid w:val="00B0094C"/>
    <w:rsid w:val="00B02E41"/>
    <w:rsid w:val="00B0353F"/>
    <w:rsid w:val="00B04202"/>
    <w:rsid w:val="00B165C8"/>
    <w:rsid w:val="00B22486"/>
    <w:rsid w:val="00B34BE2"/>
    <w:rsid w:val="00B465AA"/>
    <w:rsid w:val="00B521C6"/>
    <w:rsid w:val="00B9768E"/>
    <w:rsid w:val="00BB0760"/>
    <w:rsid w:val="00BC54D6"/>
    <w:rsid w:val="00BE516D"/>
    <w:rsid w:val="00C108C9"/>
    <w:rsid w:val="00C145B9"/>
    <w:rsid w:val="00C17B8D"/>
    <w:rsid w:val="00C60AE7"/>
    <w:rsid w:val="00C64D8C"/>
    <w:rsid w:val="00C67163"/>
    <w:rsid w:val="00C86BD9"/>
    <w:rsid w:val="00C91B11"/>
    <w:rsid w:val="00C92E63"/>
    <w:rsid w:val="00C95135"/>
    <w:rsid w:val="00CA0529"/>
    <w:rsid w:val="00CB4B39"/>
    <w:rsid w:val="00CC77B8"/>
    <w:rsid w:val="00CD1B35"/>
    <w:rsid w:val="00CF202C"/>
    <w:rsid w:val="00D30F92"/>
    <w:rsid w:val="00D35D9E"/>
    <w:rsid w:val="00D43CA3"/>
    <w:rsid w:val="00D744BB"/>
    <w:rsid w:val="00D81D7E"/>
    <w:rsid w:val="00D953F5"/>
    <w:rsid w:val="00DA4157"/>
    <w:rsid w:val="00DA775B"/>
    <w:rsid w:val="00DC2BCE"/>
    <w:rsid w:val="00DC390D"/>
    <w:rsid w:val="00DE0E58"/>
    <w:rsid w:val="00DF6FDD"/>
    <w:rsid w:val="00E32387"/>
    <w:rsid w:val="00E47205"/>
    <w:rsid w:val="00E62A34"/>
    <w:rsid w:val="00E91964"/>
    <w:rsid w:val="00E92FB5"/>
    <w:rsid w:val="00EA1D2D"/>
    <w:rsid w:val="00EF40BC"/>
    <w:rsid w:val="00F316C8"/>
    <w:rsid w:val="00F3171C"/>
    <w:rsid w:val="00F43717"/>
    <w:rsid w:val="00F6243E"/>
    <w:rsid w:val="00F8573E"/>
    <w:rsid w:val="00FA2049"/>
    <w:rsid w:val="00FB1AD6"/>
    <w:rsid w:val="00FB381B"/>
    <w:rsid w:val="00FC0F11"/>
    <w:rsid w:val="00FC10D2"/>
    <w:rsid w:val="00FE26DB"/>
    <w:rsid w:val="00FE39FE"/>
    <w:rsid w:val="0A13442E"/>
    <w:rsid w:val="0B020EC2"/>
    <w:rsid w:val="0EA329DE"/>
    <w:rsid w:val="0F80320C"/>
    <w:rsid w:val="11D676DA"/>
    <w:rsid w:val="11DF329E"/>
    <w:rsid w:val="12E40604"/>
    <w:rsid w:val="13E742E9"/>
    <w:rsid w:val="17072F54"/>
    <w:rsid w:val="196931A5"/>
    <w:rsid w:val="1BC52C4D"/>
    <w:rsid w:val="1D8D1E70"/>
    <w:rsid w:val="1DBA399B"/>
    <w:rsid w:val="22E10E00"/>
    <w:rsid w:val="27CF0CDB"/>
    <w:rsid w:val="27F6530A"/>
    <w:rsid w:val="29CA6A79"/>
    <w:rsid w:val="2BC416AA"/>
    <w:rsid w:val="2D4429E2"/>
    <w:rsid w:val="2EAF4E3B"/>
    <w:rsid w:val="2FDF137A"/>
    <w:rsid w:val="32C134E1"/>
    <w:rsid w:val="34891564"/>
    <w:rsid w:val="355B5139"/>
    <w:rsid w:val="398268AC"/>
    <w:rsid w:val="4234499D"/>
    <w:rsid w:val="435A1701"/>
    <w:rsid w:val="475C3FE2"/>
    <w:rsid w:val="479C32FF"/>
    <w:rsid w:val="498E64F5"/>
    <w:rsid w:val="49A84036"/>
    <w:rsid w:val="4B897B25"/>
    <w:rsid w:val="4EE2475E"/>
    <w:rsid w:val="547E12B6"/>
    <w:rsid w:val="61E22F3A"/>
    <w:rsid w:val="66FE577A"/>
    <w:rsid w:val="78C338C8"/>
    <w:rsid w:val="7C75014C"/>
    <w:rsid w:val="7F425F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qFormat="1" w:uiPriority="99" w:semiHidden="0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qFormat="1" w:uiPriority="99" w:semiHidden="0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Salutation"/>
    <w:basedOn w:val="1"/>
    <w:next w:val="1"/>
    <w:link w:val="12"/>
    <w:unhideWhenUsed/>
    <w:qFormat/>
    <w:uiPriority w:val="99"/>
    <w:rPr>
      <w:sz w:val="28"/>
      <w:szCs w:val="28"/>
    </w:rPr>
  </w:style>
  <w:style w:type="paragraph" w:styleId="3">
    <w:name w:val="Closing"/>
    <w:basedOn w:val="1"/>
    <w:link w:val="13"/>
    <w:unhideWhenUsed/>
    <w:qFormat/>
    <w:uiPriority w:val="99"/>
    <w:pPr>
      <w:ind w:left="100" w:leftChars="2100"/>
    </w:pPr>
    <w:rPr>
      <w:sz w:val="28"/>
      <w:szCs w:val="28"/>
    </w:rPr>
  </w:style>
  <w:style w:type="paragraph" w:styleId="4">
    <w:name w:val="Date"/>
    <w:basedOn w:val="1"/>
    <w:next w:val="1"/>
    <w:link w:val="11"/>
    <w:semiHidden/>
    <w:unhideWhenUsed/>
    <w:qFormat/>
    <w:uiPriority w:val="99"/>
    <w:pPr>
      <w:ind w:left="100" w:leftChars="2500"/>
    </w:pPr>
  </w:style>
  <w:style w:type="paragraph" w:styleId="5">
    <w:name w:val="Balloon Text"/>
    <w:basedOn w:val="1"/>
    <w:link w:val="15"/>
    <w:semiHidden/>
    <w:unhideWhenUsed/>
    <w:qFormat/>
    <w:uiPriority w:val="99"/>
    <w:rPr>
      <w:sz w:val="18"/>
      <w:szCs w:val="18"/>
    </w:rPr>
  </w:style>
  <w:style w:type="paragraph" w:styleId="6">
    <w:name w:val="footer"/>
    <w:basedOn w:val="1"/>
    <w:link w:val="1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9">
    <w:name w:val="Table Grid"/>
    <w:basedOn w:val="8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11">
    <w:name w:val="日期 Char"/>
    <w:basedOn w:val="10"/>
    <w:link w:val="4"/>
    <w:semiHidden/>
    <w:qFormat/>
    <w:uiPriority w:val="99"/>
  </w:style>
  <w:style w:type="character" w:customStyle="1" w:styleId="12">
    <w:name w:val="称呼 Char"/>
    <w:basedOn w:val="10"/>
    <w:link w:val="2"/>
    <w:qFormat/>
    <w:uiPriority w:val="99"/>
    <w:rPr>
      <w:sz w:val="28"/>
      <w:szCs w:val="28"/>
    </w:rPr>
  </w:style>
  <w:style w:type="character" w:customStyle="1" w:styleId="13">
    <w:name w:val="结束语 Char"/>
    <w:basedOn w:val="10"/>
    <w:link w:val="3"/>
    <w:qFormat/>
    <w:uiPriority w:val="99"/>
    <w:rPr>
      <w:sz w:val="28"/>
      <w:szCs w:val="28"/>
    </w:rPr>
  </w:style>
  <w:style w:type="paragraph" w:styleId="14">
    <w:name w:val="List Paragraph"/>
    <w:basedOn w:val="1"/>
    <w:qFormat/>
    <w:uiPriority w:val="34"/>
    <w:pPr>
      <w:ind w:firstLine="420" w:firstLineChars="200"/>
    </w:pPr>
  </w:style>
  <w:style w:type="character" w:customStyle="1" w:styleId="15">
    <w:name w:val="批注框文本 Char"/>
    <w:basedOn w:val="10"/>
    <w:link w:val="5"/>
    <w:semiHidden/>
    <w:qFormat/>
    <w:uiPriority w:val="99"/>
    <w:rPr>
      <w:sz w:val="18"/>
      <w:szCs w:val="18"/>
    </w:rPr>
  </w:style>
  <w:style w:type="character" w:customStyle="1" w:styleId="16">
    <w:name w:val="页眉 Char"/>
    <w:basedOn w:val="10"/>
    <w:link w:val="7"/>
    <w:qFormat/>
    <w:uiPriority w:val="99"/>
    <w:rPr>
      <w:sz w:val="18"/>
      <w:szCs w:val="18"/>
    </w:rPr>
  </w:style>
  <w:style w:type="character" w:customStyle="1" w:styleId="17">
    <w:name w:val="页脚 Char"/>
    <w:basedOn w:val="10"/>
    <w:link w:val="6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1144</Words>
  <Characters>1162</Characters>
  <Lines>23</Lines>
  <Paragraphs>6</Paragraphs>
  <TotalTime>4</TotalTime>
  <ScaleCrop>false</ScaleCrop>
  <LinksUpToDate>false</LinksUpToDate>
  <CharactersWithSpaces>1818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2017-05-27T00:53:00Z</dcterms:created>
  <dc:creator>lya</dc:creator>
  <cp:lastModifiedBy>姜</cp:lastModifiedBy>
  <cp:lastPrinted>2022-11-10T02:05:00Z</cp:lastPrinted>
  <dcterms:modified xsi:type="dcterms:W3CDTF">2024-12-02T03:19:29Z</dcterms:modified>
  <cp:revision>37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545FEC3C63C64B0AAD8CBFD3090AF00A_13</vt:lpwstr>
  </property>
</Properties>
</file>