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A4D3A" w14:textId="77777777" w:rsidR="009E2D06" w:rsidRPr="009E2D06" w:rsidRDefault="009E2D06" w:rsidP="009E2D06">
      <w:pPr>
        <w:jc w:val="center"/>
        <w:rPr>
          <w:rFonts w:ascii="黑体" w:eastAsia="黑体" w:hAnsi="黑体" w:hint="eastAsia"/>
          <w:b/>
          <w:sz w:val="44"/>
          <w:szCs w:val="44"/>
        </w:rPr>
      </w:pPr>
      <w:r w:rsidRPr="009E2D06">
        <w:rPr>
          <w:rFonts w:ascii="黑体" w:eastAsia="黑体" w:hAnsi="黑体" w:hint="eastAsia"/>
          <w:b/>
          <w:sz w:val="44"/>
          <w:szCs w:val="44"/>
        </w:rPr>
        <w:t>拍卖公告</w:t>
      </w:r>
    </w:p>
    <w:p w14:paraId="7BA17046" w14:textId="77777777" w:rsidR="009E2D06" w:rsidRPr="009E2D06" w:rsidRDefault="009E2D06" w:rsidP="009E2D06">
      <w:pPr>
        <w:jc w:val="center"/>
        <w:rPr>
          <w:b/>
          <w:sz w:val="44"/>
          <w:szCs w:val="44"/>
        </w:rPr>
      </w:pPr>
    </w:p>
    <w:p w14:paraId="7B5D3532" w14:textId="77777777" w:rsidR="009E2D06" w:rsidRPr="009E2D06" w:rsidRDefault="009E2D06" w:rsidP="009E2D06">
      <w:pPr>
        <w:jc w:val="center"/>
        <w:rPr>
          <w:rFonts w:asciiTheme="minorEastAsia" w:hAnsiTheme="minorEastAsia" w:hint="eastAsia"/>
          <w:b/>
          <w:sz w:val="32"/>
          <w:szCs w:val="32"/>
        </w:rPr>
      </w:pPr>
      <w:r w:rsidRPr="009E2D06">
        <w:rPr>
          <w:rFonts w:asciiTheme="minorEastAsia" w:hAnsiTheme="minorEastAsia" w:hint="eastAsia"/>
          <w:b/>
          <w:sz w:val="32"/>
          <w:szCs w:val="32"/>
        </w:rPr>
        <w:t>关于灵宝市越海房地产有限责任公司名下越海华府三期1#楼</w:t>
      </w:r>
    </w:p>
    <w:p w14:paraId="41CEC476" w14:textId="77777777" w:rsidR="009E2D06" w:rsidRPr="009E2D06" w:rsidRDefault="009E2D06" w:rsidP="009E2D06">
      <w:pPr>
        <w:jc w:val="center"/>
        <w:rPr>
          <w:b/>
          <w:sz w:val="44"/>
          <w:szCs w:val="44"/>
        </w:rPr>
      </w:pPr>
      <w:r w:rsidRPr="009E2D06">
        <w:rPr>
          <w:rFonts w:asciiTheme="minorEastAsia" w:hAnsiTheme="minorEastAsia" w:hint="eastAsia"/>
          <w:b/>
          <w:sz w:val="32"/>
          <w:szCs w:val="32"/>
        </w:rPr>
        <w:t>在建工程及其分摊的土地使用权的拍卖公告</w:t>
      </w:r>
    </w:p>
    <w:p w14:paraId="3453C21A" w14:textId="77777777" w:rsidR="009E2D06" w:rsidRDefault="009E2D06" w:rsidP="009E2D06"/>
    <w:p w14:paraId="0C4A341E" w14:textId="21EBA44B" w:rsidR="009E2D06" w:rsidRPr="00D926CD" w:rsidRDefault="009E2D06" w:rsidP="009E2D06">
      <w:pPr>
        <w:ind w:firstLineChars="202" w:firstLine="566"/>
        <w:rPr>
          <w:rFonts w:asciiTheme="minorEastAsia" w:hAnsiTheme="minorEastAsia" w:hint="eastAsia"/>
          <w:sz w:val="28"/>
          <w:szCs w:val="28"/>
        </w:rPr>
      </w:pPr>
      <w:r w:rsidRPr="009E2D06">
        <w:rPr>
          <w:rFonts w:asciiTheme="minorEastAsia" w:hAnsiTheme="minorEastAsia" w:hint="eastAsia"/>
          <w:sz w:val="28"/>
          <w:szCs w:val="28"/>
        </w:rPr>
        <w:t>灵宝市越海房地产有限责任公司管理人将于</w:t>
      </w:r>
      <w:r w:rsidRPr="003F15BD">
        <w:rPr>
          <w:rFonts w:asciiTheme="minorEastAsia" w:hAnsiTheme="minorEastAsia" w:hint="eastAsia"/>
          <w:sz w:val="28"/>
          <w:szCs w:val="28"/>
        </w:rPr>
        <w:t>2024</w:t>
      </w:r>
      <w:r w:rsidRPr="00D926CD">
        <w:rPr>
          <w:rFonts w:asciiTheme="minorEastAsia" w:hAnsiTheme="minorEastAsia" w:hint="eastAsia"/>
          <w:sz w:val="28"/>
          <w:szCs w:val="28"/>
        </w:rPr>
        <w:t>年</w:t>
      </w:r>
      <w:r w:rsidR="008369C6" w:rsidRPr="00D926CD">
        <w:rPr>
          <w:rFonts w:asciiTheme="minorEastAsia" w:hAnsiTheme="minorEastAsia" w:hint="eastAsia"/>
          <w:sz w:val="28"/>
          <w:szCs w:val="28"/>
        </w:rPr>
        <w:t>1</w:t>
      </w:r>
      <w:r w:rsidR="00812093" w:rsidRPr="00D926CD">
        <w:rPr>
          <w:rFonts w:asciiTheme="minorEastAsia" w:hAnsiTheme="minorEastAsia" w:hint="eastAsia"/>
          <w:sz w:val="28"/>
          <w:szCs w:val="28"/>
        </w:rPr>
        <w:t>2</w:t>
      </w:r>
      <w:r w:rsidRPr="00D926CD">
        <w:rPr>
          <w:rFonts w:asciiTheme="minorEastAsia" w:hAnsiTheme="minorEastAsia" w:hint="eastAsia"/>
          <w:sz w:val="28"/>
          <w:szCs w:val="28"/>
        </w:rPr>
        <w:t>月</w:t>
      </w:r>
      <w:r w:rsidR="0062569C" w:rsidRPr="00D926CD">
        <w:rPr>
          <w:rFonts w:asciiTheme="minorEastAsia" w:hAnsiTheme="minorEastAsia" w:hint="eastAsia"/>
          <w:sz w:val="28"/>
          <w:szCs w:val="28"/>
        </w:rPr>
        <w:t>15</w:t>
      </w:r>
      <w:r w:rsidRPr="00D926CD">
        <w:rPr>
          <w:rFonts w:asciiTheme="minorEastAsia" w:hAnsiTheme="minorEastAsia" w:hint="eastAsia"/>
          <w:sz w:val="28"/>
          <w:szCs w:val="28"/>
        </w:rPr>
        <w:t>日10时至2024年</w:t>
      </w:r>
      <w:r w:rsidR="008369C6" w:rsidRPr="00D926CD">
        <w:rPr>
          <w:rFonts w:asciiTheme="minorEastAsia" w:hAnsiTheme="minorEastAsia" w:hint="eastAsia"/>
          <w:sz w:val="28"/>
          <w:szCs w:val="28"/>
        </w:rPr>
        <w:t>1</w:t>
      </w:r>
      <w:r w:rsidR="00812093" w:rsidRPr="00D926CD">
        <w:rPr>
          <w:rFonts w:asciiTheme="minorEastAsia" w:hAnsiTheme="minorEastAsia" w:hint="eastAsia"/>
          <w:sz w:val="28"/>
          <w:szCs w:val="28"/>
        </w:rPr>
        <w:t>2</w:t>
      </w:r>
      <w:r w:rsidRPr="00D926CD">
        <w:rPr>
          <w:rFonts w:asciiTheme="minorEastAsia" w:hAnsiTheme="minorEastAsia" w:hint="eastAsia"/>
          <w:sz w:val="28"/>
          <w:szCs w:val="28"/>
        </w:rPr>
        <w:t>月</w:t>
      </w:r>
      <w:r w:rsidR="00533FB6" w:rsidRPr="00D926CD">
        <w:rPr>
          <w:rFonts w:asciiTheme="minorEastAsia" w:hAnsiTheme="minorEastAsia" w:hint="eastAsia"/>
          <w:sz w:val="28"/>
          <w:szCs w:val="28"/>
        </w:rPr>
        <w:t>1</w:t>
      </w:r>
      <w:r w:rsidR="0062569C" w:rsidRPr="00D926CD">
        <w:rPr>
          <w:rFonts w:asciiTheme="minorEastAsia" w:hAnsiTheme="minorEastAsia" w:hint="eastAsia"/>
          <w:sz w:val="28"/>
          <w:szCs w:val="28"/>
        </w:rPr>
        <w:t>6</w:t>
      </w:r>
      <w:r w:rsidRPr="00D926CD">
        <w:rPr>
          <w:rFonts w:asciiTheme="minorEastAsia" w:hAnsiTheme="minorEastAsia" w:hint="eastAsia"/>
          <w:sz w:val="28"/>
          <w:szCs w:val="28"/>
        </w:rPr>
        <w:t>日10时止（延时除外）在</w:t>
      </w:r>
      <w:proofErr w:type="gramStart"/>
      <w:r w:rsidRPr="00D926CD">
        <w:rPr>
          <w:rFonts w:asciiTheme="minorEastAsia" w:hAnsiTheme="minorEastAsia" w:hint="eastAsia"/>
          <w:sz w:val="28"/>
          <w:szCs w:val="28"/>
        </w:rPr>
        <w:t>淘宝网</w:t>
      </w:r>
      <w:proofErr w:type="gramEnd"/>
      <w:r w:rsidRPr="00D926CD">
        <w:rPr>
          <w:rFonts w:asciiTheme="minorEastAsia" w:hAnsiTheme="minorEastAsia" w:hint="eastAsia"/>
          <w:sz w:val="28"/>
          <w:szCs w:val="28"/>
        </w:rPr>
        <w:t>阿里拍卖</w:t>
      </w:r>
      <w:proofErr w:type="gramStart"/>
      <w:r w:rsidRPr="00D926CD">
        <w:rPr>
          <w:rFonts w:asciiTheme="minorEastAsia" w:hAnsiTheme="minorEastAsia" w:hint="eastAsia"/>
          <w:sz w:val="28"/>
          <w:szCs w:val="28"/>
        </w:rPr>
        <w:t>破产强清平台</w:t>
      </w:r>
      <w:proofErr w:type="gramEnd"/>
      <w:r w:rsidRPr="00D926CD">
        <w:rPr>
          <w:rFonts w:asciiTheme="minorEastAsia" w:hAnsiTheme="minorEastAsia" w:hint="eastAsia"/>
          <w:sz w:val="28"/>
          <w:szCs w:val="28"/>
        </w:rPr>
        <w:t>（处置单位：灵宝市越海房地产有限责任公司管理人，监督单位：河南省三门峡市中级人民法院，网址：https://susong.taobao.com/）进行</w:t>
      </w:r>
      <w:r w:rsidR="008E002A" w:rsidRPr="00D926CD">
        <w:rPr>
          <w:rFonts w:asciiTheme="minorEastAsia" w:hAnsiTheme="minorEastAsia" w:hint="eastAsia"/>
          <w:sz w:val="28"/>
          <w:szCs w:val="28"/>
        </w:rPr>
        <w:t>第</w:t>
      </w:r>
      <w:r w:rsidR="00F714F7" w:rsidRPr="00D926CD">
        <w:rPr>
          <w:rFonts w:asciiTheme="minorEastAsia" w:hAnsiTheme="minorEastAsia" w:hint="eastAsia"/>
          <w:sz w:val="28"/>
          <w:szCs w:val="28"/>
        </w:rPr>
        <w:t>十</w:t>
      </w:r>
      <w:r w:rsidR="00812093" w:rsidRPr="00D926CD">
        <w:rPr>
          <w:rFonts w:asciiTheme="minorEastAsia" w:hAnsiTheme="minorEastAsia" w:hint="eastAsia"/>
          <w:sz w:val="28"/>
          <w:szCs w:val="28"/>
        </w:rPr>
        <w:t>二</w:t>
      </w:r>
      <w:r w:rsidR="008E002A" w:rsidRPr="00D926CD">
        <w:rPr>
          <w:rFonts w:asciiTheme="minorEastAsia" w:hAnsiTheme="minorEastAsia" w:hint="eastAsia"/>
          <w:sz w:val="28"/>
          <w:szCs w:val="28"/>
        </w:rPr>
        <w:t>次</w:t>
      </w:r>
      <w:r w:rsidRPr="00D926CD">
        <w:rPr>
          <w:rFonts w:asciiTheme="minorEastAsia" w:hAnsiTheme="minorEastAsia" w:hint="eastAsia"/>
          <w:sz w:val="28"/>
          <w:szCs w:val="28"/>
        </w:rPr>
        <w:t>公开拍卖活动，公告如下：</w:t>
      </w:r>
    </w:p>
    <w:p w14:paraId="15BE201E" w14:textId="77777777" w:rsidR="009E2D06" w:rsidRPr="00D926CD" w:rsidRDefault="009E2D06" w:rsidP="009E2D06">
      <w:pPr>
        <w:ind w:firstLineChars="202" w:firstLine="566"/>
        <w:rPr>
          <w:rFonts w:ascii="黑体" w:eastAsia="黑体" w:hAnsi="黑体" w:hint="eastAsia"/>
          <w:sz w:val="28"/>
          <w:szCs w:val="28"/>
        </w:rPr>
      </w:pPr>
      <w:r w:rsidRPr="00D926CD">
        <w:rPr>
          <w:rFonts w:ascii="黑体" w:eastAsia="黑体" w:hAnsi="黑体" w:hint="eastAsia"/>
          <w:sz w:val="28"/>
          <w:szCs w:val="28"/>
        </w:rPr>
        <w:t>一、重要提示</w:t>
      </w:r>
    </w:p>
    <w:p w14:paraId="39E2E1BC"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1.郑重声明：本标的系管理人依法独立履行《中华人民共和国企业破产法》第25条第6项的职责在</w:t>
      </w:r>
      <w:proofErr w:type="gramStart"/>
      <w:r w:rsidRPr="00D926CD">
        <w:rPr>
          <w:rFonts w:asciiTheme="minorEastAsia" w:hAnsiTheme="minorEastAsia" w:hint="eastAsia"/>
          <w:sz w:val="28"/>
          <w:szCs w:val="28"/>
        </w:rPr>
        <w:t>破产强清平台</w:t>
      </w:r>
      <w:proofErr w:type="gramEnd"/>
      <w:r w:rsidRPr="00D926CD">
        <w:rPr>
          <w:rFonts w:asciiTheme="minorEastAsia" w:hAnsiTheme="minorEastAsia" w:hint="eastAsia"/>
          <w:sz w:val="28"/>
          <w:szCs w:val="28"/>
        </w:rPr>
        <w:t>处分债务人财产，并承担相应责任。</w:t>
      </w:r>
    </w:p>
    <w:p w14:paraId="4FFAC409"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2.竞买人在竞拍前请务必认真阅读《拍卖公告》《竞买须知》及《标的物调查表》的要求，进行实地看样、调查标的物信息、了解竞买资质、委托代理及尾款支付方式等内容。如违反相关约定，您的竞买保证金可能会被划扣并产生其他法律责任，请理性参拍。</w:t>
      </w:r>
    </w:p>
    <w:p w14:paraId="623F65D5"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3.拍卖公告所作的情况说明，仅为竞买人参与竞买提供参考，不能作为竞买人判断、权衡价值的最终依据，竞买人应根据自身需求自行调查、了解、核实。未尽事宜，管理人和</w:t>
      </w:r>
      <w:proofErr w:type="gramStart"/>
      <w:r w:rsidRPr="00D926CD">
        <w:rPr>
          <w:rFonts w:asciiTheme="minorEastAsia" w:hAnsiTheme="minorEastAsia" w:hint="eastAsia"/>
          <w:sz w:val="28"/>
          <w:szCs w:val="28"/>
        </w:rPr>
        <w:t>辅拍公司</w:t>
      </w:r>
      <w:proofErr w:type="gramEnd"/>
      <w:r w:rsidRPr="00D926CD">
        <w:rPr>
          <w:rFonts w:asciiTheme="minorEastAsia" w:hAnsiTheme="minorEastAsia" w:hint="eastAsia"/>
          <w:sz w:val="28"/>
          <w:szCs w:val="28"/>
        </w:rPr>
        <w:t>不承担任何责任。</w:t>
      </w:r>
    </w:p>
    <w:p w14:paraId="3532910B"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4.拍卖标的可能还存在尚未被发现及未说明的瑕疵，竞买人应当</w:t>
      </w:r>
      <w:r w:rsidRPr="00D926CD">
        <w:rPr>
          <w:rFonts w:asciiTheme="minorEastAsia" w:hAnsiTheme="minorEastAsia" w:hint="eastAsia"/>
          <w:sz w:val="28"/>
          <w:szCs w:val="28"/>
        </w:rPr>
        <w:lastRenderedPageBreak/>
        <w:t>亲自了解和查验，并自行承担拍卖标的存在尚未被发现及未说明瑕疵的风险。竞买人应在亲自了解和查验的基础上，独立判断该权属变更权利人为买受人的手续如何办理，并自行承担无法变更权利人的风险。买受人不得以该标的无法变更权利人或存在其他障碍为由，拒绝履行或不完全履行本次拍卖的任何义务。</w:t>
      </w:r>
    </w:p>
    <w:p w14:paraId="6FF325B7"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5. 竞买人恶意参拍，扰乱拍卖秩序的，其法定代表人或者直接责任人员等将可能承担法律责任。</w:t>
      </w:r>
    </w:p>
    <w:p w14:paraId="5DFACBB3"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拍卖成交后</w:t>
      </w:r>
      <w:proofErr w:type="gramStart"/>
      <w:r w:rsidRPr="00D926CD">
        <w:rPr>
          <w:rFonts w:asciiTheme="minorEastAsia" w:hAnsiTheme="minorEastAsia" w:hint="eastAsia"/>
          <w:sz w:val="28"/>
          <w:szCs w:val="28"/>
        </w:rPr>
        <w:t>不</w:t>
      </w:r>
      <w:proofErr w:type="gramEnd"/>
      <w:r w:rsidRPr="00D926CD">
        <w:rPr>
          <w:rFonts w:asciiTheme="minorEastAsia" w:hAnsiTheme="minorEastAsia" w:hint="eastAsia"/>
          <w:sz w:val="28"/>
          <w:szCs w:val="28"/>
        </w:rPr>
        <w:t>如期交纳成交价款、履约保证金的，视为买受方悔拍。</w:t>
      </w:r>
    </w:p>
    <w:p w14:paraId="7965735B"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买</w:t>
      </w:r>
      <w:proofErr w:type="gramStart"/>
      <w:r w:rsidRPr="00D926CD">
        <w:rPr>
          <w:rFonts w:asciiTheme="minorEastAsia" w:hAnsiTheme="minorEastAsia" w:hint="eastAsia"/>
          <w:sz w:val="28"/>
          <w:szCs w:val="28"/>
        </w:rPr>
        <w:t>受方悔拍的</w:t>
      </w:r>
      <w:proofErr w:type="gramEnd"/>
      <w:r w:rsidRPr="00D926CD">
        <w:rPr>
          <w:rFonts w:asciiTheme="minorEastAsia" w:hAnsiTheme="minorEastAsia" w:hint="eastAsia"/>
          <w:sz w:val="28"/>
          <w:szCs w:val="28"/>
        </w:rPr>
        <w:t>，交纳的保证金不予退还，依次用于支付拍卖产生的费用损失、弥补重新拍卖价款低于原拍卖价款的差价、冲抵债务人的债务以及与拍卖财产相关的债务人的债务；保证金数额不足以弥补重新拍卖的差价、费用损失的，由买受人补交，拒不补交的，将</w:t>
      </w:r>
      <w:proofErr w:type="gramStart"/>
      <w:r w:rsidRPr="00D926CD">
        <w:rPr>
          <w:rFonts w:asciiTheme="minorEastAsia" w:hAnsiTheme="minorEastAsia" w:hint="eastAsia"/>
          <w:sz w:val="28"/>
          <w:szCs w:val="28"/>
        </w:rPr>
        <w:t>被权利</w:t>
      </w:r>
      <w:proofErr w:type="gramEnd"/>
      <w:r w:rsidRPr="00D926CD">
        <w:rPr>
          <w:rFonts w:asciiTheme="minorEastAsia" w:hAnsiTheme="minorEastAsia" w:hint="eastAsia"/>
          <w:sz w:val="28"/>
          <w:szCs w:val="28"/>
        </w:rPr>
        <w:t>人依法追偿。</w:t>
      </w:r>
      <w:proofErr w:type="gramStart"/>
      <w:r w:rsidRPr="00D926CD">
        <w:rPr>
          <w:rFonts w:asciiTheme="minorEastAsia" w:hAnsiTheme="minorEastAsia" w:hint="eastAsia"/>
          <w:sz w:val="28"/>
          <w:szCs w:val="28"/>
        </w:rPr>
        <w:t>悔</w:t>
      </w:r>
      <w:proofErr w:type="gramEnd"/>
      <w:r w:rsidRPr="00D926CD">
        <w:rPr>
          <w:rFonts w:asciiTheme="minorEastAsia" w:hAnsiTheme="minorEastAsia" w:hint="eastAsia"/>
          <w:sz w:val="28"/>
          <w:szCs w:val="28"/>
        </w:rPr>
        <w:t>拍后重新拍卖的，原买受人不得参加竞买。</w:t>
      </w:r>
    </w:p>
    <w:p w14:paraId="44076863" w14:textId="77777777" w:rsidR="009E2D06" w:rsidRPr="00D926CD" w:rsidRDefault="009E2D06" w:rsidP="009E2D06">
      <w:pPr>
        <w:ind w:firstLineChars="202" w:firstLine="566"/>
        <w:rPr>
          <w:rFonts w:ascii="黑体" w:eastAsia="黑体" w:hAnsi="黑体" w:hint="eastAsia"/>
          <w:sz w:val="28"/>
          <w:szCs w:val="28"/>
        </w:rPr>
      </w:pPr>
      <w:r w:rsidRPr="00D926CD">
        <w:rPr>
          <w:rFonts w:ascii="黑体" w:eastAsia="黑体" w:hAnsi="黑体" w:hint="eastAsia"/>
          <w:sz w:val="28"/>
          <w:szCs w:val="28"/>
        </w:rPr>
        <w:t>二、拍卖标的物情况介绍</w:t>
      </w:r>
    </w:p>
    <w:p w14:paraId="6B3C8164" w14:textId="77777777" w:rsidR="009E2D06" w:rsidRPr="00D926CD" w:rsidRDefault="009E2D06" w:rsidP="009E2D06">
      <w:pPr>
        <w:ind w:firstLineChars="202" w:firstLine="568"/>
        <w:rPr>
          <w:rFonts w:asciiTheme="minorEastAsia" w:hAnsiTheme="minorEastAsia" w:hint="eastAsia"/>
          <w:b/>
          <w:sz w:val="28"/>
          <w:szCs w:val="28"/>
        </w:rPr>
      </w:pPr>
      <w:r w:rsidRPr="00D926CD">
        <w:rPr>
          <w:rFonts w:asciiTheme="minorEastAsia" w:hAnsiTheme="minorEastAsia" w:hint="eastAsia"/>
          <w:b/>
          <w:sz w:val="28"/>
          <w:szCs w:val="28"/>
        </w:rPr>
        <w:t>（一）标的物名称</w:t>
      </w:r>
    </w:p>
    <w:p w14:paraId="0B3CDAF5"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灵宝市越海房地产有限责任公司名下越海华府三期1#楼在建工程及其分摊的土地使用权</w:t>
      </w:r>
    </w:p>
    <w:p w14:paraId="38A8A5C6" w14:textId="77777777" w:rsidR="009E2D06" w:rsidRPr="00D926CD" w:rsidRDefault="009E2D06" w:rsidP="009E2D06">
      <w:pPr>
        <w:ind w:firstLineChars="202" w:firstLine="568"/>
        <w:rPr>
          <w:rFonts w:asciiTheme="minorEastAsia" w:hAnsiTheme="minorEastAsia" w:hint="eastAsia"/>
          <w:b/>
          <w:sz w:val="28"/>
          <w:szCs w:val="28"/>
        </w:rPr>
      </w:pPr>
      <w:r w:rsidRPr="00D926CD">
        <w:rPr>
          <w:rFonts w:asciiTheme="minorEastAsia" w:hAnsiTheme="minorEastAsia" w:hint="eastAsia"/>
          <w:b/>
          <w:sz w:val="28"/>
          <w:szCs w:val="28"/>
        </w:rPr>
        <w:t>（二）标的物的价格</w:t>
      </w:r>
    </w:p>
    <w:p w14:paraId="38EC5C52" w14:textId="78394FCD"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起拍价：</w:t>
      </w:r>
      <w:r w:rsidR="00812093" w:rsidRPr="00D926CD">
        <w:rPr>
          <w:rFonts w:asciiTheme="minorEastAsia" w:hAnsiTheme="minorEastAsia"/>
          <w:sz w:val="28"/>
          <w:szCs w:val="28"/>
        </w:rPr>
        <w:t>51,650,157.00</w:t>
      </w:r>
      <w:r w:rsidRPr="00D926CD">
        <w:rPr>
          <w:rFonts w:asciiTheme="minorEastAsia" w:hAnsiTheme="minorEastAsia" w:hint="eastAsia"/>
          <w:sz w:val="28"/>
          <w:szCs w:val="28"/>
        </w:rPr>
        <w:t>元；</w:t>
      </w:r>
    </w:p>
    <w:p w14:paraId="5E9E82E4"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评估价：113,822,120.00元；</w:t>
      </w:r>
    </w:p>
    <w:p w14:paraId="02103B26" w14:textId="5870E4B9"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竞买保证金：</w:t>
      </w:r>
      <w:r w:rsidR="00812093" w:rsidRPr="00D926CD">
        <w:rPr>
          <w:rFonts w:asciiTheme="minorEastAsia" w:hAnsiTheme="minorEastAsia" w:hint="eastAsia"/>
          <w:sz w:val="28"/>
          <w:szCs w:val="28"/>
        </w:rPr>
        <w:t>5</w:t>
      </w:r>
      <w:r w:rsidRPr="00D926CD">
        <w:rPr>
          <w:rFonts w:asciiTheme="minorEastAsia" w:hAnsiTheme="minorEastAsia" w:hint="eastAsia"/>
          <w:sz w:val="28"/>
          <w:szCs w:val="28"/>
        </w:rPr>
        <w:t>,</w:t>
      </w:r>
      <w:r w:rsidR="00812093" w:rsidRPr="00D926CD">
        <w:rPr>
          <w:rFonts w:asciiTheme="minorEastAsia" w:hAnsiTheme="minorEastAsia" w:hint="eastAsia"/>
          <w:sz w:val="28"/>
          <w:szCs w:val="28"/>
        </w:rPr>
        <w:t>5</w:t>
      </w:r>
      <w:r w:rsidRPr="00D926CD">
        <w:rPr>
          <w:rFonts w:asciiTheme="minorEastAsia" w:hAnsiTheme="minorEastAsia" w:hint="eastAsia"/>
          <w:sz w:val="28"/>
          <w:szCs w:val="28"/>
        </w:rPr>
        <w:t>00,000.00元；</w:t>
      </w:r>
    </w:p>
    <w:p w14:paraId="43B9DDDF"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lastRenderedPageBreak/>
        <w:t>增价幅度：100,000.00元或其整数</w:t>
      </w:r>
      <w:proofErr w:type="gramStart"/>
      <w:r w:rsidRPr="00D926CD">
        <w:rPr>
          <w:rFonts w:asciiTheme="minorEastAsia" w:hAnsiTheme="minorEastAsia" w:hint="eastAsia"/>
          <w:sz w:val="28"/>
          <w:szCs w:val="28"/>
        </w:rPr>
        <w:t>倍</w:t>
      </w:r>
      <w:proofErr w:type="gramEnd"/>
      <w:r w:rsidRPr="00D926CD">
        <w:rPr>
          <w:rFonts w:asciiTheme="minorEastAsia" w:hAnsiTheme="minorEastAsia" w:hint="eastAsia"/>
          <w:sz w:val="28"/>
          <w:szCs w:val="28"/>
        </w:rPr>
        <w:t>。</w:t>
      </w:r>
    </w:p>
    <w:p w14:paraId="4C818F47" w14:textId="77777777" w:rsidR="009E2D06" w:rsidRPr="00D926CD" w:rsidRDefault="009E2D06" w:rsidP="009E2D06">
      <w:pPr>
        <w:ind w:firstLineChars="202" w:firstLine="568"/>
        <w:rPr>
          <w:rFonts w:asciiTheme="minorEastAsia" w:hAnsiTheme="minorEastAsia" w:hint="eastAsia"/>
          <w:b/>
          <w:sz w:val="28"/>
          <w:szCs w:val="28"/>
        </w:rPr>
      </w:pPr>
      <w:r w:rsidRPr="00D926CD">
        <w:rPr>
          <w:rFonts w:asciiTheme="minorEastAsia" w:hAnsiTheme="minorEastAsia" w:hint="eastAsia"/>
          <w:b/>
          <w:sz w:val="28"/>
          <w:szCs w:val="28"/>
        </w:rPr>
        <w:t>（三）标的物的基本情况介绍</w:t>
      </w:r>
    </w:p>
    <w:p w14:paraId="21626A6A"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本次拍卖的对象是灵宝市越海房地产有限责任公司名下越海华府三期1#楼在建工程及其分摊的土地使用权，</w:t>
      </w:r>
      <w:r w:rsidR="00AB15C3" w:rsidRPr="00D926CD">
        <w:rPr>
          <w:rFonts w:asciiTheme="minorEastAsia" w:hAnsiTheme="minorEastAsia" w:hint="eastAsia"/>
          <w:sz w:val="28"/>
          <w:szCs w:val="28"/>
        </w:rPr>
        <w:t>项目</w:t>
      </w:r>
      <w:r w:rsidRPr="00D926CD">
        <w:rPr>
          <w:rFonts w:asciiTheme="minorEastAsia" w:hAnsiTheme="minorEastAsia" w:hint="eastAsia"/>
          <w:sz w:val="28"/>
          <w:szCs w:val="28"/>
        </w:rPr>
        <w:t>基本情况介绍如下：</w:t>
      </w:r>
    </w:p>
    <w:p w14:paraId="57993342" w14:textId="77777777" w:rsidR="00AB15C3" w:rsidRPr="00D926CD" w:rsidRDefault="00AB15C3" w:rsidP="00AB15C3">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1. 项目开发优势</w:t>
      </w:r>
    </w:p>
    <w:p w14:paraId="2B504125" w14:textId="77777777" w:rsidR="00AB15C3" w:rsidRPr="00D926CD" w:rsidRDefault="00AB15C3" w:rsidP="00AB15C3">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（1）地理位置优越、环境优美。越海华府三期项目位于三门峡市湖滨区大岭南路与五原路交汇处，地理位置优越，南临青龙涧河，距离天鹅湖公园3公里。</w:t>
      </w:r>
    </w:p>
    <w:p w14:paraId="40DFFDEF" w14:textId="77777777" w:rsidR="00AB15C3" w:rsidRPr="00D926CD" w:rsidRDefault="00AB15C3" w:rsidP="00AB15C3">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2）小区周边配套医疗、教育资源丰富。越海华府小区附近三门峡市中心医院、三门峡市儿童医院、三门峡市中医院、剑桥国际幼儿园、三门峡市第三实验小学、三门峡市阳光小学、三门峡市外国语小学、三门峡市第三高级中学、三门峡市第五中学。</w:t>
      </w:r>
    </w:p>
    <w:p w14:paraId="6C1D9D54" w14:textId="77777777" w:rsidR="00AB15C3" w:rsidRPr="00D926CD" w:rsidRDefault="00AB15C3" w:rsidP="00AB15C3">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（3）小区发展成熟。越海华府三期作为越海华府小区的最后一期项目，一期、二期业主均已入住，小区发展成熟，水电气暖等生活配套设施完善。</w:t>
      </w:r>
    </w:p>
    <w:p w14:paraId="1E635B53" w14:textId="77777777" w:rsidR="009E2D06" w:rsidRPr="00D926CD" w:rsidRDefault="00AB15C3"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2.</w:t>
      </w:r>
      <w:r w:rsidR="009E2D06" w:rsidRPr="00D926CD">
        <w:rPr>
          <w:rFonts w:asciiTheme="minorEastAsia" w:hAnsiTheme="minorEastAsia" w:hint="eastAsia"/>
          <w:sz w:val="28"/>
          <w:szCs w:val="28"/>
        </w:rPr>
        <w:t>土地情况</w:t>
      </w:r>
    </w:p>
    <w:p w14:paraId="64B337F2"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灵宝市越海房地产有限责任公司土地有两宗，该土地位于河南省三门峡市湖滨区大岭路与五原路交叉口东南角。</w:t>
      </w:r>
    </w:p>
    <w:p w14:paraId="4A7632FA" w14:textId="77777777" w:rsidR="009E2D06" w:rsidRPr="00D926CD" w:rsidRDefault="00AB15C3"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（1）</w:t>
      </w:r>
      <w:r w:rsidR="009E2D06" w:rsidRPr="00D926CD">
        <w:rPr>
          <w:rFonts w:asciiTheme="minorEastAsia" w:hAnsiTheme="minorEastAsia" w:hint="eastAsia"/>
          <w:sz w:val="28"/>
          <w:szCs w:val="28"/>
        </w:rPr>
        <w:t>三国用(2010)第096号《国有土地使用证》记载:土地使用权人:灵宝市越海房地产有限责任公司;</w:t>
      </w:r>
      <w:proofErr w:type="gramStart"/>
      <w:r w:rsidR="009E2D06" w:rsidRPr="00D926CD">
        <w:rPr>
          <w:rFonts w:asciiTheme="minorEastAsia" w:hAnsiTheme="minorEastAsia" w:hint="eastAsia"/>
          <w:sz w:val="28"/>
          <w:szCs w:val="28"/>
        </w:rPr>
        <w:t>座落</w:t>
      </w:r>
      <w:proofErr w:type="gramEnd"/>
      <w:r w:rsidR="009E2D06" w:rsidRPr="00D926CD">
        <w:rPr>
          <w:rFonts w:asciiTheme="minorEastAsia" w:hAnsiTheme="minorEastAsia" w:hint="eastAsia"/>
          <w:sz w:val="28"/>
          <w:szCs w:val="28"/>
        </w:rPr>
        <w:t>:五原路南、文化路西;地号:1/153/3;地类(用途):住宅用地:使用权类型:出让;终止日期:2080年1月27日:使用权面积:71652.00㎡。</w:t>
      </w:r>
    </w:p>
    <w:p w14:paraId="338E8886" w14:textId="77777777" w:rsidR="009E2D06" w:rsidRPr="00D926CD" w:rsidRDefault="00AB15C3"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lastRenderedPageBreak/>
        <w:t>(2)</w:t>
      </w:r>
      <w:r w:rsidR="009E2D06" w:rsidRPr="00D926CD">
        <w:rPr>
          <w:rFonts w:asciiTheme="minorEastAsia" w:hAnsiTheme="minorEastAsia" w:hint="eastAsia"/>
          <w:sz w:val="28"/>
          <w:szCs w:val="28"/>
        </w:rPr>
        <w:t>三国用(2010)第097号《国有土地使用证》记载:土地使用权人:灵宝市越海房地产有限责任公司;</w:t>
      </w:r>
      <w:proofErr w:type="gramStart"/>
      <w:r w:rsidR="009E2D06" w:rsidRPr="00D926CD">
        <w:rPr>
          <w:rFonts w:asciiTheme="minorEastAsia" w:hAnsiTheme="minorEastAsia" w:hint="eastAsia"/>
          <w:sz w:val="28"/>
          <w:szCs w:val="28"/>
        </w:rPr>
        <w:t>座落</w:t>
      </w:r>
      <w:proofErr w:type="gramEnd"/>
      <w:r w:rsidR="009E2D06" w:rsidRPr="00D926CD">
        <w:rPr>
          <w:rFonts w:asciiTheme="minorEastAsia" w:hAnsiTheme="minorEastAsia" w:hint="eastAsia"/>
          <w:sz w:val="28"/>
          <w:szCs w:val="28"/>
        </w:rPr>
        <w:t>:五原路南、文化路西;地号:1/153/3:地类(用途):商业用地:使用权类型:出让;终止日期:2050年1月27日;使用权面积:3583.00㎡。</w:t>
      </w:r>
    </w:p>
    <w:p w14:paraId="7E183F23" w14:textId="77777777" w:rsidR="009E2D06" w:rsidRPr="00D926CD" w:rsidRDefault="009E2D06" w:rsidP="009E2D06">
      <w:pPr>
        <w:ind w:firstLineChars="202" w:firstLine="568"/>
        <w:rPr>
          <w:rFonts w:asciiTheme="minorEastAsia" w:hAnsiTheme="minorEastAsia" w:hint="eastAsia"/>
          <w:b/>
          <w:sz w:val="28"/>
          <w:szCs w:val="28"/>
        </w:rPr>
      </w:pPr>
      <w:r w:rsidRPr="00D926CD">
        <w:rPr>
          <w:rFonts w:asciiTheme="minorEastAsia" w:hAnsiTheme="minorEastAsia" w:hint="eastAsia"/>
          <w:b/>
          <w:sz w:val="28"/>
          <w:szCs w:val="28"/>
        </w:rPr>
        <w:t>注：越海华府三期项目最终土地面积应以后续政府部门实际分割为准。</w:t>
      </w:r>
    </w:p>
    <w:p w14:paraId="033B2658" w14:textId="77777777" w:rsidR="009E2D06" w:rsidRPr="00D926CD" w:rsidRDefault="00AB15C3"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3</w:t>
      </w:r>
      <w:r w:rsidR="009E2D06" w:rsidRPr="00D926CD">
        <w:rPr>
          <w:rFonts w:asciiTheme="minorEastAsia" w:hAnsiTheme="minorEastAsia" w:hint="eastAsia"/>
          <w:sz w:val="28"/>
          <w:szCs w:val="28"/>
        </w:rPr>
        <w:t>.在建工程</w:t>
      </w:r>
    </w:p>
    <w:p w14:paraId="0F3A9E91" w14:textId="5B0E18DE"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已建成主体的面积数据:1#楼北楼地下储藏室负1至负2层建筑面积1652.28㎡，商业1-3层建筑面积1144.28㎡，住宅1-23层建筑面积16613.86㎡;1#楼南楼地下储藏室负1至负2层建筑面积1551.82㎡，商业1-2层建筑面积825.48㎡，住宅1-22层建筑面积15462.8㎡;</w:t>
      </w:r>
      <w:r w:rsidR="00B955CF" w:rsidRPr="00D926CD">
        <w:rPr>
          <w:rFonts w:asciiTheme="minorEastAsia" w:hAnsiTheme="minorEastAsia" w:hint="eastAsia"/>
          <w:sz w:val="28"/>
          <w:szCs w:val="28"/>
        </w:rPr>
        <w:t>已建</w:t>
      </w:r>
      <w:r w:rsidRPr="00D926CD">
        <w:rPr>
          <w:rFonts w:asciiTheme="minorEastAsia" w:hAnsiTheme="minorEastAsia" w:hint="eastAsia"/>
          <w:sz w:val="28"/>
          <w:szCs w:val="28"/>
        </w:rPr>
        <w:t>地下车库600㎡</w:t>
      </w:r>
      <w:r w:rsidR="00D4496F" w:rsidRPr="00D926CD">
        <w:rPr>
          <w:rFonts w:asciiTheme="minorEastAsia" w:hAnsiTheme="minorEastAsia" w:hint="eastAsia"/>
          <w:sz w:val="28"/>
          <w:szCs w:val="28"/>
        </w:rPr>
        <w:t>，</w:t>
      </w:r>
      <w:bookmarkStart w:id="0" w:name="_Hlk184543044"/>
      <w:r w:rsidRPr="00D926CD">
        <w:rPr>
          <w:rFonts w:asciiTheme="minorEastAsia" w:hAnsiTheme="minorEastAsia" w:hint="eastAsia"/>
          <w:sz w:val="28"/>
          <w:szCs w:val="28"/>
        </w:rPr>
        <w:t>建筑面积合计37850.52㎡</w:t>
      </w:r>
      <w:bookmarkEnd w:id="0"/>
      <w:r w:rsidR="00B4638C" w:rsidRPr="00D926CD">
        <w:rPr>
          <w:rFonts w:asciiTheme="minorEastAsia" w:hAnsiTheme="minorEastAsia" w:hint="eastAsia"/>
          <w:sz w:val="28"/>
          <w:szCs w:val="28"/>
        </w:rPr>
        <w:t>，以现场实物为准。</w:t>
      </w:r>
      <w:r w:rsidRPr="00D926CD">
        <w:rPr>
          <w:rFonts w:asciiTheme="minorEastAsia" w:hAnsiTheme="minorEastAsia" w:hint="eastAsia"/>
          <w:sz w:val="28"/>
          <w:szCs w:val="28"/>
        </w:rPr>
        <w:t>项目已办理《国有土地使用证》、《建设用地规划许可证》、《建设工程规划许可证》、《建筑工程施工许可证》，其中建设工程施工许可证已过期。</w:t>
      </w:r>
    </w:p>
    <w:p w14:paraId="56E1D4AD"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在建工程主楼结构为剪力墙结构，1#</w:t>
      </w:r>
      <w:proofErr w:type="gramStart"/>
      <w:r w:rsidRPr="00D926CD">
        <w:rPr>
          <w:rFonts w:asciiTheme="minorEastAsia" w:hAnsiTheme="minorEastAsia" w:hint="eastAsia"/>
          <w:sz w:val="28"/>
          <w:szCs w:val="28"/>
        </w:rPr>
        <w:t>楼分为</w:t>
      </w:r>
      <w:proofErr w:type="gramEnd"/>
      <w:r w:rsidRPr="00D926CD">
        <w:rPr>
          <w:rFonts w:asciiTheme="minorEastAsia" w:hAnsiTheme="minorEastAsia" w:hint="eastAsia"/>
          <w:sz w:val="28"/>
          <w:szCs w:val="28"/>
        </w:rPr>
        <w:t>北楼、南楼。目前1#楼南楼主体施工完成至22层，1#楼北楼主体施工完成至23层，地下车库施工完成一部分，物业服务楼未施工。目前该工程处于停工状态。</w:t>
      </w:r>
    </w:p>
    <w:p w14:paraId="30A8E3F0" w14:textId="77777777" w:rsidR="00E87485" w:rsidRPr="00D926CD" w:rsidRDefault="00E87485" w:rsidP="00E87485">
      <w:pPr>
        <w:ind w:firstLineChars="202" w:firstLine="568"/>
        <w:rPr>
          <w:rFonts w:asciiTheme="minorEastAsia" w:hAnsiTheme="minorEastAsia" w:hint="eastAsia"/>
          <w:b/>
          <w:sz w:val="28"/>
          <w:szCs w:val="28"/>
        </w:rPr>
      </w:pPr>
      <w:r w:rsidRPr="00D926CD">
        <w:rPr>
          <w:rFonts w:asciiTheme="minorEastAsia" w:hAnsiTheme="minorEastAsia" w:hint="eastAsia"/>
          <w:b/>
          <w:sz w:val="28"/>
          <w:szCs w:val="28"/>
        </w:rPr>
        <w:t>（四）抵押情况</w:t>
      </w:r>
    </w:p>
    <w:p w14:paraId="5A3D4806" w14:textId="32F90C2B" w:rsidR="00E87485" w:rsidRPr="00D926CD" w:rsidRDefault="00E87485" w:rsidP="00E87485">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越海华府三期存在部分抵押情况</w:t>
      </w:r>
      <w:r w:rsidR="002D4397" w:rsidRPr="00D926CD">
        <w:rPr>
          <w:rFonts w:asciiTheme="minorEastAsia" w:hAnsiTheme="minorEastAsia" w:hint="eastAsia"/>
          <w:sz w:val="28"/>
          <w:szCs w:val="28"/>
        </w:rPr>
        <w:t>，后期将依据河南省高级法院、河南自然资源厅、河南省住房建设厅印发的豫高法(2023)17号文《关于企业破产程序中办理不动产事务的若干意见》的通知相关规定办理</w:t>
      </w:r>
      <w:r w:rsidR="00FE1DA3" w:rsidRPr="00D926CD">
        <w:rPr>
          <w:rFonts w:asciiTheme="minorEastAsia" w:hAnsiTheme="minorEastAsia" w:hint="eastAsia"/>
          <w:sz w:val="28"/>
          <w:szCs w:val="28"/>
        </w:rPr>
        <w:lastRenderedPageBreak/>
        <w:t>不动产抵押权的注销</w:t>
      </w:r>
      <w:r w:rsidRPr="00D926CD">
        <w:rPr>
          <w:rFonts w:asciiTheme="minorEastAsia" w:hAnsiTheme="minorEastAsia" w:hint="eastAsia"/>
          <w:sz w:val="28"/>
          <w:szCs w:val="28"/>
        </w:rPr>
        <w:t>。</w:t>
      </w:r>
    </w:p>
    <w:p w14:paraId="7C010636" w14:textId="77777777" w:rsidR="009E2D06" w:rsidRPr="00D926CD" w:rsidRDefault="009E2D06" w:rsidP="009E2D06">
      <w:pPr>
        <w:ind w:firstLineChars="202" w:firstLine="568"/>
        <w:rPr>
          <w:rFonts w:asciiTheme="minorEastAsia" w:hAnsiTheme="minorEastAsia" w:hint="eastAsia"/>
          <w:sz w:val="28"/>
          <w:szCs w:val="28"/>
        </w:rPr>
      </w:pPr>
      <w:r w:rsidRPr="00D926CD">
        <w:rPr>
          <w:rFonts w:asciiTheme="minorEastAsia" w:hAnsiTheme="minorEastAsia" w:hint="eastAsia"/>
          <w:b/>
          <w:sz w:val="28"/>
          <w:szCs w:val="28"/>
        </w:rPr>
        <w:t>（</w:t>
      </w:r>
      <w:r w:rsidR="00E87485" w:rsidRPr="00D926CD">
        <w:rPr>
          <w:rFonts w:asciiTheme="minorEastAsia" w:hAnsiTheme="minorEastAsia" w:hint="eastAsia"/>
          <w:b/>
          <w:sz w:val="28"/>
          <w:szCs w:val="28"/>
        </w:rPr>
        <w:t>五</w:t>
      </w:r>
      <w:r w:rsidRPr="00D926CD">
        <w:rPr>
          <w:rFonts w:asciiTheme="minorEastAsia" w:hAnsiTheme="minorEastAsia" w:hint="eastAsia"/>
          <w:b/>
          <w:sz w:val="28"/>
          <w:szCs w:val="28"/>
        </w:rPr>
        <w:t>）竞买人（买受人）必须接受以下“特别声明”条款及其中确定的买受人的义务，这是本次拍卖的原则，也是竞买人报名的前提条件。否则请不要参与本次竞买</w:t>
      </w:r>
      <w:r w:rsidR="00413D2D" w:rsidRPr="00D926CD">
        <w:rPr>
          <w:rFonts w:asciiTheme="minorEastAsia" w:hAnsiTheme="minorEastAsia" w:hint="eastAsia"/>
          <w:b/>
          <w:sz w:val="28"/>
          <w:szCs w:val="28"/>
        </w:rPr>
        <w:t>，若不</w:t>
      </w:r>
      <w:proofErr w:type="gramStart"/>
      <w:r w:rsidR="00413D2D" w:rsidRPr="00D926CD">
        <w:rPr>
          <w:rFonts w:asciiTheme="minorEastAsia" w:hAnsiTheme="minorEastAsia" w:hint="eastAsia"/>
          <w:b/>
          <w:sz w:val="28"/>
          <w:szCs w:val="28"/>
        </w:rPr>
        <w:t>接受仍参与</w:t>
      </w:r>
      <w:proofErr w:type="gramEnd"/>
      <w:r w:rsidR="00413D2D" w:rsidRPr="00D926CD">
        <w:rPr>
          <w:rFonts w:asciiTheme="minorEastAsia" w:hAnsiTheme="minorEastAsia" w:hint="eastAsia"/>
          <w:b/>
          <w:sz w:val="28"/>
          <w:szCs w:val="28"/>
        </w:rPr>
        <w:t>竞买</w:t>
      </w:r>
      <w:r w:rsidR="00270708" w:rsidRPr="00D926CD">
        <w:rPr>
          <w:rFonts w:asciiTheme="minorEastAsia" w:hAnsiTheme="minorEastAsia" w:hint="eastAsia"/>
          <w:b/>
          <w:sz w:val="28"/>
          <w:szCs w:val="28"/>
        </w:rPr>
        <w:t>并竞买成功</w:t>
      </w:r>
      <w:r w:rsidR="00413D2D" w:rsidRPr="00D926CD">
        <w:rPr>
          <w:rFonts w:asciiTheme="minorEastAsia" w:hAnsiTheme="minorEastAsia" w:hint="eastAsia"/>
          <w:b/>
          <w:sz w:val="28"/>
          <w:szCs w:val="28"/>
        </w:rPr>
        <w:t>的，视为悔拍。</w:t>
      </w:r>
    </w:p>
    <w:p w14:paraId="4E58455F" w14:textId="77777777" w:rsidR="009E2D06" w:rsidRPr="00D926CD" w:rsidRDefault="009E2D06" w:rsidP="009E2D06">
      <w:pPr>
        <w:ind w:firstLineChars="202" w:firstLine="568"/>
        <w:rPr>
          <w:rFonts w:asciiTheme="minorEastAsia" w:hAnsiTheme="minorEastAsia" w:hint="eastAsia"/>
          <w:b/>
          <w:sz w:val="28"/>
          <w:szCs w:val="28"/>
        </w:rPr>
      </w:pPr>
      <w:r w:rsidRPr="00D926CD">
        <w:rPr>
          <w:rFonts w:asciiTheme="minorEastAsia" w:hAnsiTheme="minorEastAsia" w:hint="eastAsia"/>
          <w:b/>
          <w:sz w:val="28"/>
          <w:szCs w:val="28"/>
        </w:rPr>
        <w:t>特别声明：</w:t>
      </w:r>
    </w:p>
    <w:p w14:paraId="2B6A1BD0" w14:textId="77777777" w:rsidR="009E2D06" w:rsidRPr="00D926CD" w:rsidRDefault="00413D2D"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1.买受人必须承诺将继续履行原三期建设项目的全部责任和义务，确保越海华府项目严格按照规划许可内容进行建设，使各项配套设施建设落实到位。越海华府三期在建工程及其土地与一、二期工程及其土地分割后，土地及各项规划指标之和不能突破该项目原用地条件控制指标及各项规划许可范围。</w:t>
      </w:r>
    </w:p>
    <w:p w14:paraId="20B9CD49" w14:textId="77777777" w:rsidR="009E2D06" w:rsidRPr="00D926CD" w:rsidRDefault="00413D2D"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2.买受人必须接受相关部门仅对越海华府项目一、二期工程及其土地与三期在建工程及其土地进行用地面积和规划指标予以分割，但不对该宗地整体用地进行物理分割，即：</w:t>
      </w:r>
      <w:proofErr w:type="gramStart"/>
      <w:r w:rsidRPr="00D926CD">
        <w:rPr>
          <w:rFonts w:asciiTheme="minorEastAsia" w:hAnsiTheme="minorEastAsia" w:hint="eastAsia"/>
          <w:sz w:val="28"/>
          <w:szCs w:val="28"/>
        </w:rPr>
        <w:t>不对宗</w:t>
      </w:r>
      <w:proofErr w:type="gramEnd"/>
      <w:r w:rsidRPr="00D926CD">
        <w:rPr>
          <w:rFonts w:asciiTheme="minorEastAsia" w:hAnsiTheme="minorEastAsia" w:hint="eastAsia"/>
          <w:sz w:val="28"/>
          <w:szCs w:val="28"/>
        </w:rPr>
        <w:t>地做实质地界分割，保持越海华府项目仍为一个整体项目，使三期在建工程及其土地的各项指标相对独立。</w:t>
      </w:r>
    </w:p>
    <w:p w14:paraId="49441122" w14:textId="333CF8C4" w:rsidR="00141220" w:rsidRPr="00D926CD" w:rsidRDefault="00413D2D" w:rsidP="007C70EB">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3.</w:t>
      </w:r>
      <w:bookmarkStart w:id="1" w:name="_Hlk175644514"/>
      <w:r w:rsidR="00CB456E" w:rsidRPr="00D926CD">
        <w:rPr>
          <w:rFonts w:asciiTheme="minorEastAsia" w:hAnsiTheme="minorEastAsia" w:hint="eastAsia"/>
          <w:sz w:val="28"/>
          <w:szCs w:val="28"/>
        </w:rPr>
        <w:t>必须</w:t>
      </w:r>
      <w:r w:rsidR="00141220" w:rsidRPr="00D926CD">
        <w:rPr>
          <w:rFonts w:asciiTheme="minorEastAsia" w:hAnsiTheme="minorEastAsia" w:hint="eastAsia"/>
          <w:sz w:val="28"/>
          <w:szCs w:val="28"/>
        </w:rPr>
        <w:t>继续履行原越海华府项目一期、二期人防工程均集中建设在三期的义务</w:t>
      </w:r>
      <w:bookmarkEnd w:id="1"/>
      <w:r w:rsidR="00141220" w:rsidRPr="00D926CD">
        <w:rPr>
          <w:rFonts w:asciiTheme="minorEastAsia" w:hAnsiTheme="minorEastAsia" w:hint="eastAsia"/>
          <w:sz w:val="28"/>
          <w:szCs w:val="28"/>
        </w:rPr>
        <w:t>，并在买受人办理交割手续前向相关部门依法出具合</w:t>
      </w:r>
      <w:proofErr w:type="gramStart"/>
      <w:r w:rsidR="00141220" w:rsidRPr="00D926CD">
        <w:rPr>
          <w:rFonts w:asciiTheme="minorEastAsia" w:hAnsiTheme="minorEastAsia" w:hint="eastAsia"/>
          <w:sz w:val="28"/>
          <w:szCs w:val="28"/>
        </w:rPr>
        <w:t>规</w:t>
      </w:r>
      <w:proofErr w:type="gramEnd"/>
      <w:r w:rsidR="00141220" w:rsidRPr="00D926CD">
        <w:rPr>
          <w:rFonts w:asciiTheme="minorEastAsia" w:hAnsiTheme="minorEastAsia" w:hint="eastAsia"/>
          <w:sz w:val="28"/>
          <w:szCs w:val="28"/>
        </w:rPr>
        <w:t>建设人防工程承诺书。</w:t>
      </w:r>
      <w:r w:rsidR="00D34831" w:rsidRPr="00D926CD">
        <w:rPr>
          <w:rFonts w:asciiTheme="minorEastAsia" w:hAnsiTheme="minorEastAsia" w:hint="eastAsia"/>
          <w:sz w:val="28"/>
          <w:szCs w:val="28"/>
        </w:rPr>
        <w:t>如果买受人不履行上述承诺的，管理人有权要求买受人履行上述义务，如买受人仍不履行的</w:t>
      </w:r>
      <w:proofErr w:type="gramStart"/>
      <w:r w:rsidR="00D34831" w:rsidRPr="00D926CD">
        <w:rPr>
          <w:rFonts w:asciiTheme="minorEastAsia" w:hAnsiTheme="minorEastAsia" w:hint="eastAsia"/>
          <w:sz w:val="28"/>
          <w:szCs w:val="28"/>
        </w:rPr>
        <w:t>按悔拍</w:t>
      </w:r>
      <w:proofErr w:type="gramEnd"/>
      <w:r w:rsidR="00D34831" w:rsidRPr="00D926CD">
        <w:rPr>
          <w:rFonts w:asciiTheme="minorEastAsia" w:hAnsiTheme="minorEastAsia" w:hint="eastAsia"/>
          <w:sz w:val="28"/>
          <w:szCs w:val="28"/>
        </w:rPr>
        <w:t>处理。</w:t>
      </w:r>
      <w:r w:rsidR="007C70EB" w:rsidRPr="00D926CD">
        <w:rPr>
          <w:rFonts w:asciiTheme="minorEastAsia" w:hAnsiTheme="minorEastAsia"/>
          <w:sz w:val="28"/>
          <w:szCs w:val="28"/>
        </w:rPr>
        <w:t xml:space="preserve"> </w:t>
      </w:r>
    </w:p>
    <w:p w14:paraId="69BACBD4" w14:textId="3E2A78D4" w:rsidR="00B4638C" w:rsidRPr="00D926CD" w:rsidRDefault="007C70EB" w:rsidP="00B4638C">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4</w:t>
      </w:r>
      <w:r w:rsidR="00E87485" w:rsidRPr="00D926CD">
        <w:rPr>
          <w:rFonts w:asciiTheme="minorEastAsia" w:hAnsiTheme="minorEastAsia" w:hint="eastAsia"/>
          <w:sz w:val="28"/>
          <w:szCs w:val="28"/>
        </w:rPr>
        <w:t>.为保证买受人履行义务，买受人应当支付履约保证金</w:t>
      </w:r>
      <w:r w:rsidR="00993319" w:rsidRPr="00D926CD">
        <w:rPr>
          <w:rFonts w:asciiTheme="minorEastAsia" w:hAnsiTheme="minorEastAsia" w:hint="eastAsia"/>
          <w:sz w:val="28"/>
          <w:szCs w:val="28"/>
        </w:rPr>
        <w:t>5</w:t>
      </w:r>
      <w:r w:rsidR="00E87485" w:rsidRPr="00D926CD">
        <w:rPr>
          <w:rFonts w:asciiTheme="minorEastAsia" w:hAnsiTheme="minorEastAsia" w:hint="eastAsia"/>
          <w:sz w:val="28"/>
          <w:szCs w:val="28"/>
        </w:rPr>
        <w:t>0万元，在买受人向相关部门依法出具合</w:t>
      </w:r>
      <w:proofErr w:type="gramStart"/>
      <w:r w:rsidR="00E87485" w:rsidRPr="00D926CD">
        <w:rPr>
          <w:rFonts w:asciiTheme="minorEastAsia" w:hAnsiTheme="minorEastAsia" w:hint="eastAsia"/>
          <w:sz w:val="28"/>
          <w:szCs w:val="28"/>
        </w:rPr>
        <w:t>规</w:t>
      </w:r>
      <w:proofErr w:type="gramEnd"/>
      <w:r w:rsidR="00E87485" w:rsidRPr="00D926CD">
        <w:rPr>
          <w:rFonts w:asciiTheme="minorEastAsia" w:hAnsiTheme="minorEastAsia" w:hint="eastAsia"/>
          <w:sz w:val="28"/>
          <w:szCs w:val="28"/>
        </w:rPr>
        <w:t>建设人防工程承诺书</w:t>
      </w:r>
      <w:bookmarkStart w:id="2" w:name="_Hlk168566737"/>
      <w:r w:rsidR="00E87485" w:rsidRPr="00D926CD">
        <w:rPr>
          <w:rFonts w:asciiTheme="minorEastAsia" w:hAnsiTheme="minorEastAsia" w:hint="eastAsia"/>
          <w:sz w:val="28"/>
          <w:szCs w:val="28"/>
        </w:rPr>
        <w:t>后</w:t>
      </w:r>
      <w:bookmarkEnd w:id="2"/>
      <w:r w:rsidR="00E87485" w:rsidRPr="00D926CD">
        <w:rPr>
          <w:rFonts w:asciiTheme="minorEastAsia" w:hAnsiTheme="minorEastAsia" w:hint="eastAsia"/>
          <w:sz w:val="28"/>
          <w:szCs w:val="28"/>
        </w:rPr>
        <w:t>，该</w:t>
      </w:r>
      <w:r w:rsidR="00DD67A3" w:rsidRPr="00D926CD">
        <w:rPr>
          <w:rFonts w:asciiTheme="minorEastAsia" w:hAnsiTheme="minorEastAsia" w:hint="eastAsia"/>
          <w:sz w:val="28"/>
          <w:szCs w:val="28"/>
        </w:rPr>
        <w:t>履约</w:t>
      </w:r>
      <w:r w:rsidR="00E87485" w:rsidRPr="00D926CD">
        <w:rPr>
          <w:rFonts w:asciiTheme="minorEastAsia" w:hAnsiTheme="minorEastAsia" w:hint="eastAsia"/>
          <w:sz w:val="28"/>
          <w:szCs w:val="28"/>
        </w:rPr>
        <w:t>保</w:t>
      </w:r>
      <w:r w:rsidR="00E87485" w:rsidRPr="00D926CD">
        <w:rPr>
          <w:rFonts w:asciiTheme="minorEastAsia" w:hAnsiTheme="minorEastAsia" w:hint="eastAsia"/>
          <w:sz w:val="28"/>
          <w:szCs w:val="28"/>
        </w:rPr>
        <w:lastRenderedPageBreak/>
        <w:t>证金全额无息退还给买受人。</w:t>
      </w:r>
    </w:p>
    <w:p w14:paraId="2D733CB8" w14:textId="4553AA98" w:rsidR="00B4638C" w:rsidRPr="00D926CD" w:rsidRDefault="00B4638C"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5.</w:t>
      </w:r>
      <w:r w:rsidRPr="00D926CD">
        <w:rPr>
          <w:rFonts w:hint="eastAsia"/>
        </w:rPr>
        <w:t xml:space="preserve"> </w:t>
      </w:r>
      <w:bookmarkStart w:id="3" w:name="_Hlk184543821"/>
      <w:r w:rsidRPr="00D926CD">
        <w:rPr>
          <w:rFonts w:asciiTheme="minorEastAsia" w:hAnsiTheme="minorEastAsia" w:hint="eastAsia"/>
          <w:sz w:val="28"/>
          <w:szCs w:val="28"/>
        </w:rPr>
        <w:t>越海华府小区地下车库消防工程需整体验收，包括原越海华府项目一期、二期的地下车库消防工程，所产生的费用由买受人承担。</w:t>
      </w:r>
      <w:bookmarkEnd w:id="3"/>
    </w:p>
    <w:p w14:paraId="0F303BBD" w14:textId="77777777" w:rsidR="009E2D06" w:rsidRPr="00D926CD" w:rsidRDefault="009E2D06" w:rsidP="00270708">
      <w:pPr>
        <w:ind w:firstLineChars="202" w:firstLine="568"/>
        <w:rPr>
          <w:rFonts w:ascii="黑体" w:eastAsia="黑体" w:hAnsi="黑体" w:hint="eastAsia"/>
          <w:b/>
          <w:sz w:val="28"/>
          <w:szCs w:val="28"/>
        </w:rPr>
      </w:pPr>
      <w:r w:rsidRPr="00D926CD">
        <w:rPr>
          <w:rFonts w:ascii="黑体" w:eastAsia="黑体" w:hAnsi="黑体" w:hint="eastAsia"/>
          <w:b/>
          <w:sz w:val="28"/>
          <w:szCs w:val="28"/>
        </w:rPr>
        <w:t>三、</w:t>
      </w:r>
      <w:r w:rsidR="00270708" w:rsidRPr="00D926CD">
        <w:rPr>
          <w:rFonts w:ascii="黑体" w:eastAsia="黑体" w:hAnsi="黑体" w:hint="eastAsia"/>
          <w:b/>
          <w:sz w:val="28"/>
          <w:szCs w:val="28"/>
        </w:rPr>
        <w:t>咨询、展示看样</w:t>
      </w:r>
    </w:p>
    <w:p w14:paraId="4870683F"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咨询、展示看样的时间与方式：本管理人已委托河南嘉</w:t>
      </w:r>
      <w:proofErr w:type="gramStart"/>
      <w:r w:rsidRPr="00D926CD">
        <w:rPr>
          <w:rFonts w:asciiTheme="minorEastAsia" w:hAnsiTheme="minorEastAsia" w:hint="eastAsia"/>
          <w:sz w:val="28"/>
          <w:szCs w:val="28"/>
        </w:rPr>
        <w:t>运辅拍网络</w:t>
      </w:r>
      <w:proofErr w:type="gramEnd"/>
      <w:r w:rsidRPr="00D926CD">
        <w:rPr>
          <w:rFonts w:asciiTheme="minorEastAsia" w:hAnsiTheme="minorEastAsia" w:hint="eastAsia"/>
          <w:sz w:val="28"/>
          <w:szCs w:val="28"/>
        </w:rPr>
        <w:t>科技有限公司协助办理咨询、预展事务，自发布公告之日起至拍卖结束之日止（节假日除外）接受咨询，有意看样者请与易女士（管理人）联系（联系电话：13838040585）、柴先生（</w:t>
      </w:r>
      <w:proofErr w:type="gramStart"/>
      <w:r w:rsidRPr="00D926CD">
        <w:rPr>
          <w:rFonts w:asciiTheme="minorEastAsia" w:hAnsiTheme="minorEastAsia" w:hint="eastAsia"/>
          <w:sz w:val="28"/>
          <w:szCs w:val="28"/>
        </w:rPr>
        <w:t>辅拍公司</w:t>
      </w:r>
      <w:proofErr w:type="gramEnd"/>
      <w:r w:rsidRPr="00D926CD">
        <w:rPr>
          <w:rFonts w:asciiTheme="minorEastAsia" w:hAnsiTheme="minorEastAsia" w:hint="eastAsia"/>
          <w:sz w:val="28"/>
          <w:szCs w:val="28"/>
        </w:rPr>
        <w:t>）联系（联系电话：13373992712）。本标的统一安排现场看样，意向竞买人</w:t>
      </w:r>
      <w:proofErr w:type="gramStart"/>
      <w:r w:rsidRPr="00D926CD">
        <w:rPr>
          <w:rFonts w:asciiTheme="minorEastAsia" w:hAnsiTheme="minorEastAsia" w:hint="eastAsia"/>
          <w:sz w:val="28"/>
          <w:szCs w:val="28"/>
        </w:rPr>
        <w:t>请亲自</w:t>
      </w:r>
      <w:proofErr w:type="gramEnd"/>
      <w:r w:rsidRPr="00D926CD">
        <w:rPr>
          <w:rFonts w:asciiTheme="minorEastAsia" w:hAnsiTheme="minorEastAsia" w:hint="eastAsia"/>
          <w:sz w:val="28"/>
          <w:szCs w:val="28"/>
        </w:rPr>
        <w:t>实地看样，详细情况可向相关部门了解或自行进行调查，未看样的竞买人视为对本标的实物现状</w:t>
      </w:r>
      <w:r w:rsidR="00270708" w:rsidRPr="00D926CD">
        <w:rPr>
          <w:rFonts w:asciiTheme="minorEastAsia" w:hAnsiTheme="minorEastAsia" w:hint="eastAsia"/>
          <w:sz w:val="28"/>
          <w:szCs w:val="28"/>
        </w:rPr>
        <w:t>已</w:t>
      </w:r>
      <w:r w:rsidRPr="00D926CD">
        <w:rPr>
          <w:rFonts w:asciiTheme="minorEastAsia" w:hAnsiTheme="minorEastAsia" w:hint="eastAsia"/>
          <w:sz w:val="28"/>
          <w:szCs w:val="28"/>
        </w:rPr>
        <w:t>确认，责任自负，请谨慎参拍。</w:t>
      </w:r>
    </w:p>
    <w:p w14:paraId="1B5C27A2"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为维护实地看样现场的正常秩序，现场看样时应听从工作人员的指挥，现场看样人员不服从指挥，扰乱现场秩序的，会被请出看样场地。</w:t>
      </w:r>
    </w:p>
    <w:p w14:paraId="39693729" w14:textId="77777777" w:rsidR="009E2D06" w:rsidRPr="00D926CD" w:rsidRDefault="009E2D06" w:rsidP="00335432">
      <w:pPr>
        <w:ind w:firstLineChars="202" w:firstLine="568"/>
        <w:rPr>
          <w:rFonts w:ascii="黑体" w:eastAsia="黑体" w:hAnsi="黑体" w:hint="eastAsia"/>
          <w:b/>
          <w:sz w:val="28"/>
          <w:szCs w:val="28"/>
        </w:rPr>
      </w:pPr>
      <w:r w:rsidRPr="00D926CD">
        <w:rPr>
          <w:rFonts w:ascii="黑体" w:eastAsia="黑体" w:hAnsi="黑体" w:hint="eastAsia"/>
          <w:b/>
          <w:sz w:val="28"/>
          <w:szCs w:val="28"/>
        </w:rPr>
        <w:t>四、竞买人条件</w:t>
      </w:r>
    </w:p>
    <w:p w14:paraId="1475FA69"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1.竞买人（公民、法人和其他组织）应当具备完全民事行为能力，若不具有完全民事行为能力其被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0D1451CF"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lastRenderedPageBreak/>
        <w:t>2.竞买人可委托代理人（具备完全民事行为能力的自然人）进行竞价，但须在拍卖开始日的五日前与管理人和</w:t>
      </w:r>
      <w:proofErr w:type="gramStart"/>
      <w:r w:rsidRPr="00D926CD">
        <w:rPr>
          <w:rFonts w:asciiTheme="minorEastAsia" w:hAnsiTheme="minorEastAsia" w:hint="eastAsia"/>
          <w:sz w:val="28"/>
          <w:szCs w:val="28"/>
        </w:rPr>
        <w:t>辅拍公司</w:t>
      </w:r>
      <w:proofErr w:type="gramEnd"/>
      <w:r w:rsidRPr="00D926CD">
        <w:rPr>
          <w:rFonts w:asciiTheme="minorEastAsia" w:hAnsiTheme="minorEastAsia" w:hint="eastAsia"/>
          <w:sz w:val="28"/>
          <w:szCs w:val="28"/>
        </w:rPr>
        <w:t>沟通办理委托手续；竞买成功后，竞买人（法定代表人、其他组织的负责人）或其委托代理人应到管理人处办理交付或权属转移手续。如委托手续不全，竞买活动认定为委托代理人的个人行为。因不符合条件参加竞买的，由竞买人自行承担相应的法律责任。</w:t>
      </w:r>
    </w:p>
    <w:p w14:paraId="5F93267F"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3. 因拍卖标的为在建工程及土地使用权，</w:t>
      </w:r>
      <w:r w:rsidR="001D274C" w:rsidRPr="00D926CD">
        <w:rPr>
          <w:rFonts w:asciiTheme="minorEastAsia" w:hAnsiTheme="minorEastAsia" w:hint="eastAsia"/>
          <w:sz w:val="28"/>
          <w:szCs w:val="28"/>
        </w:rPr>
        <w:t>需要</w:t>
      </w:r>
      <w:r w:rsidRPr="00D926CD">
        <w:rPr>
          <w:rFonts w:asciiTheme="minorEastAsia" w:hAnsiTheme="minorEastAsia" w:hint="eastAsia"/>
          <w:sz w:val="28"/>
          <w:szCs w:val="28"/>
        </w:rPr>
        <w:t>具备开发资质的企业进行建设开发，故竞买人竞买成功后最终应当由具备相应的房地产开发资格和资质及</w:t>
      </w:r>
      <w:r w:rsidR="001D274C" w:rsidRPr="00D926CD">
        <w:rPr>
          <w:rFonts w:asciiTheme="minorEastAsia" w:hAnsiTheme="minorEastAsia" w:hint="eastAsia"/>
          <w:sz w:val="28"/>
          <w:szCs w:val="28"/>
        </w:rPr>
        <w:t>相应</w:t>
      </w:r>
      <w:r w:rsidRPr="00D926CD">
        <w:rPr>
          <w:rFonts w:asciiTheme="minorEastAsia" w:hAnsiTheme="minorEastAsia" w:hint="eastAsia"/>
          <w:sz w:val="28"/>
          <w:szCs w:val="28"/>
        </w:rPr>
        <w:t>经营范围和能力的企业按照拍卖公告</w:t>
      </w:r>
      <w:r w:rsidR="000D03B8" w:rsidRPr="00D926CD">
        <w:rPr>
          <w:rFonts w:asciiTheme="minorEastAsia" w:hAnsiTheme="minorEastAsia" w:hint="eastAsia"/>
          <w:sz w:val="28"/>
          <w:szCs w:val="28"/>
        </w:rPr>
        <w:t>二、（五）项</w:t>
      </w:r>
      <w:r w:rsidRPr="00D926CD">
        <w:rPr>
          <w:rFonts w:asciiTheme="minorEastAsia" w:hAnsiTheme="minorEastAsia" w:hint="eastAsia"/>
          <w:sz w:val="28"/>
          <w:szCs w:val="28"/>
        </w:rPr>
        <w:t>“特别声明”的要求向相关部门做出承诺及与越海华府三期项目车位购买人签订相关协议。否则，视为买受人不具备条件而违约，</w:t>
      </w:r>
      <w:proofErr w:type="gramStart"/>
      <w:r w:rsidRPr="00D926CD">
        <w:rPr>
          <w:rFonts w:asciiTheme="minorEastAsia" w:hAnsiTheme="minorEastAsia" w:hint="eastAsia"/>
          <w:sz w:val="28"/>
          <w:szCs w:val="28"/>
        </w:rPr>
        <w:t>按悔拍</w:t>
      </w:r>
      <w:proofErr w:type="gramEnd"/>
      <w:r w:rsidRPr="00D926CD">
        <w:rPr>
          <w:rFonts w:asciiTheme="minorEastAsia" w:hAnsiTheme="minorEastAsia" w:hint="eastAsia"/>
          <w:sz w:val="28"/>
          <w:szCs w:val="28"/>
        </w:rPr>
        <w:t>处理。</w:t>
      </w:r>
    </w:p>
    <w:p w14:paraId="2B38CE19" w14:textId="77777777" w:rsidR="009E2D06" w:rsidRPr="00D926CD" w:rsidRDefault="009E2D06" w:rsidP="000D03B8">
      <w:pPr>
        <w:ind w:firstLineChars="202" w:firstLine="568"/>
        <w:rPr>
          <w:rFonts w:ascii="黑体" w:eastAsia="黑体" w:hAnsi="黑体" w:hint="eastAsia"/>
          <w:b/>
          <w:sz w:val="28"/>
          <w:szCs w:val="28"/>
        </w:rPr>
      </w:pPr>
      <w:r w:rsidRPr="00D926CD">
        <w:rPr>
          <w:rFonts w:ascii="黑体" w:eastAsia="黑体" w:hAnsi="黑体" w:hint="eastAsia"/>
          <w:b/>
          <w:sz w:val="28"/>
          <w:szCs w:val="28"/>
        </w:rPr>
        <w:t>五、优先购买权人</w:t>
      </w:r>
    </w:p>
    <w:p w14:paraId="3D476781"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1.截至本公告发布之日，管理人未发现本次拍卖标的物优先购买权人。如有优先购买权人行使优先购买权参加竞买的，按以下2、3、4条处理。</w:t>
      </w:r>
    </w:p>
    <w:p w14:paraId="775A9235"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2.本标的物优先购买权相关说明：优先购买权人参加竞买的，应于竞价活动开始三个工作日前向管理人提交合法有效的证明（登记的证件信息必须与平台实名认证相一致），资格经管理人确认后才能以优先购买权人的身份参与竞买，逾期提交的，视为放弃对本标的物享有优先购买权。本标的优先购买权人未参加竞价，亦视为放弃优先购买权。</w:t>
      </w:r>
    </w:p>
    <w:p w14:paraId="68A7ECFE"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lastRenderedPageBreak/>
        <w:t>3.优先购买权人参与竞买的，以与其他竞买人以相同的价格出价，没有更高出价的，拍卖财产由优先购买权人竞得。</w:t>
      </w:r>
    </w:p>
    <w:p w14:paraId="0D3BC24A"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48994795" w14:textId="77777777" w:rsidR="009E2D06" w:rsidRPr="00D926CD" w:rsidRDefault="009E2D06" w:rsidP="009E2D06">
      <w:pPr>
        <w:ind w:firstLineChars="202" w:firstLine="568"/>
        <w:rPr>
          <w:rFonts w:ascii="黑体" w:eastAsia="黑体" w:hAnsi="黑体" w:hint="eastAsia"/>
          <w:b/>
          <w:bCs/>
          <w:sz w:val="28"/>
          <w:szCs w:val="28"/>
        </w:rPr>
      </w:pPr>
      <w:r w:rsidRPr="00D926CD">
        <w:rPr>
          <w:rFonts w:ascii="黑体" w:eastAsia="黑体" w:hAnsi="黑体" w:hint="eastAsia"/>
          <w:b/>
          <w:bCs/>
          <w:sz w:val="28"/>
          <w:szCs w:val="28"/>
        </w:rPr>
        <w:t>六、拍卖方式</w:t>
      </w:r>
    </w:p>
    <w:p w14:paraId="3B5BE989"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本次拍卖采取有保留价的增价拍卖方式，至少一人报名且出价不低于保留价，方可成交。无人报名或出价低于保留价的，本次拍卖流拍。</w:t>
      </w:r>
    </w:p>
    <w:p w14:paraId="501AEE68" w14:textId="77777777" w:rsidR="003033AD" w:rsidRPr="00D926CD" w:rsidRDefault="009E2D06" w:rsidP="003F19F1">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本次及后续各轮次拍卖活动均设置延时出价功能，在拍卖活动结束前，</w:t>
      </w:r>
      <w:proofErr w:type="gramStart"/>
      <w:r w:rsidRPr="00D926CD">
        <w:rPr>
          <w:rFonts w:asciiTheme="minorEastAsia" w:hAnsiTheme="minorEastAsia" w:hint="eastAsia"/>
          <w:sz w:val="28"/>
          <w:szCs w:val="28"/>
        </w:rPr>
        <w:t>每最后</w:t>
      </w:r>
      <w:proofErr w:type="gramEnd"/>
      <w:r w:rsidRPr="00D926CD">
        <w:rPr>
          <w:rFonts w:asciiTheme="minorEastAsia" w:hAnsiTheme="minorEastAsia" w:hint="eastAsia"/>
          <w:sz w:val="28"/>
          <w:szCs w:val="28"/>
        </w:rPr>
        <w:t>5分钟如果有竞买人出价，将自动延时5分钟。</w:t>
      </w:r>
    </w:p>
    <w:p w14:paraId="3438EA1E" w14:textId="77777777" w:rsidR="009E2D06" w:rsidRPr="00D926CD" w:rsidRDefault="009E2D06" w:rsidP="009E2D06">
      <w:pPr>
        <w:ind w:firstLineChars="202" w:firstLine="568"/>
        <w:rPr>
          <w:rFonts w:ascii="黑体" w:eastAsia="黑体" w:hAnsi="黑体" w:hint="eastAsia"/>
          <w:b/>
          <w:bCs/>
          <w:sz w:val="28"/>
          <w:szCs w:val="28"/>
        </w:rPr>
      </w:pPr>
      <w:r w:rsidRPr="00D926CD">
        <w:rPr>
          <w:rFonts w:ascii="黑体" w:eastAsia="黑体" w:hAnsi="黑体" w:hint="eastAsia"/>
          <w:b/>
          <w:bCs/>
          <w:sz w:val="28"/>
          <w:szCs w:val="28"/>
        </w:rPr>
        <w:t>七、竞买保证金、履约保证金、成交价余款</w:t>
      </w:r>
      <w:r w:rsidR="00F61BF8" w:rsidRPr="00D926CD">
        <w:rPr>
          <w:rFonts w:ascii="黑体" w:eastAsia="黑体" w:hAnsi="黑体"/>
          <w:b/>
          <w:bCs/>
          <w:sz w:val="28"/>
          <w:szCs w:val="28"/>
        </w:rPr>
        <w:t>及预交税、费款的交纳</w:t>
      </w:r>
    </w:p>
    <w:p w14:paraId="067A4EAE"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1.拍卖竞价前将通过</w:t>
      </w:r>
      <w:proofErr w:type="gramStart"/>
      <w:r w:rsidRPr="00D926CD">
        <w:rPr>
          <w:rFonts w:asciiTheme="minorEastAsia" w:hAnsiTheme="minorEastAsia" w:hint="eastAsia"/>
          <w:sz w:val="28"/>
          <w:szCs w:val="28"/>
        </w:rPr>
        <w:t>破产强清平台</w:t>
      </w:r>
      <w:proofErr w:type="gramEnd"/>
      <w:r w:rsidRPr="00D926CD">
        <w:rPr>
          <w:rFonts w:asciiTheme="minorEastAsia" w:hAnsiTheme="minorEastAsia" w:hint="eastAsia"/>
          <w:sz w:val="28"/>
          <w:szCs w:val="28"/>
        </w:rPr>
        <w:t>系统在竞买人支付宝账户内锁定相应资金作为应缴的竞买保证金，拍卖结束后未能竞得者锁定的竞买保证金自动解锁，锁定期间不计利息。</w:t>
      </w:r>
    </w:p>
    <w:p w14:paraId="1D290B28" w14:textId="4ECDB0BA"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2.拍卖成交后，本</w:t>
      </w:r>
      <w:proofErr w:type="gramStart"/>
      <w:r w:rsidRPr="00D926CD">
        <w:rPr>
          <w:rFonts w:asciiTheme="minorEastAsia" w:hAnsiTheme="minorEastAsia" w:hint="eastAsia"/>
          <w:sz w:val="28"/>
          <w:szCs w:val="28"/>
        </w:rPr>
        <w:t>标的物买受</w:t>
      </w:r>
      <w:proofErr w:type="gramEnd"/>
      <w:r w:rsidRPr="00D926CD">
        <w:rPr>
          <w:rFonts w:asciiTheme="minorEastAsia" w:hAnsiTheme="minorEastAsia" w:hint="eastAsia"/>
          <w:sz w:val="28"/>
          <w:szCs w:val="28"/>
        </w:rPr>
        <w:t>人原锁定的竞买保证金将在买受人支付软件服务费以后的24小时以内自动转入本管理人指定账户，其中</w:t>
      </w:r>
      <w:r w:rsidRPr="00D926CD">
        <w:rPr>
          <w:rFonts w:asciiTheme="minorEastAsia" w:hAnsiTheme="minorEastAsia" w:hint="eastAsia"/>
          <w:b/>
          <w:sz w:val="28"/>
          <w:szCs w:val="28"/>
        </w:rPr>
        <w:t>买受人交纳的竞买保证金中的</w:t>
      </w:r>
      <w:r w:rsidR="00D268B5" w:rsidRPr="00D926CD">
        <w:rPr>
          <w:rFonts w:asciiTheme="minorEastAsia" w:hAnsiTheme="minorEastAsia" w:hint="eastAsia"/>
          <w:b/>
          <w:sz w:val="28"/>
          <w:szCs w:val="28"/>
        </w:rPr>
        <w:t>5</w:t>
      </w:r>
      <w:r w:rsidRPr="00D926CD">
        <w:rPr>
          <w:rFonts w:asciiTheme="minorEastAsia" w:hAnsiTheme="minorEastAsia" w:hint="eastAsia"/>
          <w:b/>
          <w:sz w:val="28"/>
          <w:szCs w:val="28"/>
        </w:rPr>
        <w:t>0</w:t>
      </w:r>
      <w:r w:rsidR="000D03B8" w:rsidRPr="00D926CD">
        <w:rPr>
          <w:rFonts w:asciiTheme="minorEastAsia" w:hAnsiTheme="minorEastAsia" w:hint="eastAsia"/>
          <w:b/>
          <w:sz w:val="28"/>
          <w:szCs w:val="28"/>
        </w:rPr>
        <w:t>万元转为履约保证金，剩余部分冲抵成交价款</w:t>
      </w:r>
      <w:r w:rsidRPr="00D926CD">
        <w:rPr>
          <w:rFonts w:asciiTheme="minorEastAsia" w:hAnsiTheme="minorEastAsia" w:hint="eastAsia"/>
          <w:b/>
          <w:sz w:val="28"/>
          <w:szCs w:val="28"/>
        </w:rPr>
        <w:t>。</w:t>
      </w:r>
    </w:p>
    <w:p w14:paraId="4A9DBBDF" w14:textId="63093456" w:rsidR="00F61BF8" w:rsidRPr="00D926CD" w:rsidRDefault="00F61BF8" w:rsidP="00F61BF8">
      <w:pPr>
        <w:widowControl/>
        <w:spacing w:line="520" w:lineRule="atLeast"/>
        <w:ind w:firstLineChars="200" w:firstLine="562"/>
        <w:jc w:val="left"/>
        <w:rPr>
          <w:rFonts w:asciiTheme="minorEastAsia" w:hAnsiTheme="minorEastAsia" w:hint="eastAsia"/>
          <w:b/>
          <w:bCs/>
          <w:sz w:val="28"/>
          <w:szCs w:val="28"/>
        </w:rPr>
      </w:pPr>
      <w:bookmarkStart w:id="4" w:name="_Hlk176961626"/>
      <w:r w:rsidRPr="00D926CD">
        <w:rPr>
          <w:rFonts w:asciiTheme="minorEastAsia" w:hAnsiTheme="minorEastAsia" w:hint="eastAsia"/>
          <w:b/>
          <w:bCs/>
          <w:sz w:val="28"/>
          <w:szCs w:val="28"/>
        </w:rPr>
        <w:lastRenderedPageBreak/>
        <w:t>买受人应于成交之时起</w:t>
      </w:r>
      <w:bookmarkStart w:id="5" w:name="_Hlk176961824"/>
      <w:r w:rsidR="001A7BAD" w:rsidRPr="00D926CD">
        <w:rPr>
          <w:rFonts w:asciiTheme="minorEastAsia" w:hAnsiTheme="minorEastAsia" w:hint="eastAsia"/>
          <w:b/>
          <w:bCs/>
          <w:sz w:val="28"/>
          <w:szCs w:val="28"/>
        </w:rPr>
        <w:t>3</w:t>
      </w:r>
      <w:r w:rsidRPr="00D926CD">
        <w:rPr>
          <w:rFonts w:asciiTheme="minorEastAsia" w:hAnsiTheme="minorEastAsia" w:hint="eastAsia"/>
          <w:b/>
          <w:bCs/>
          <w:sz w:val="28"/>
          <w:szCs w:val="28"/>
        </w:rPr>
        <w:t>个</w:t>
      </w:r>
      <w:r w:rsidR="004D6DF6" w:rsidRPr="00D926CD">
        <w:rPr>
          <w:rFonts w:asciiTheme="minorEastAsia" w:hAnsiTheme="minorEastAsia" w:hint="eastAsia"/>
          <w:b/>
          <w:bCs/>
          <w:sz w:val="28"/>
          <w:szCs w:val="28"/>
        </w:rPr>
        <w:t>月内</w:t>
      </w:r>
      <w:bookmarkEnd w:id="5"/>
      <w:r w:rsidRPr="00D926CD">
        <w:rPr>
          <w:rFonts w:asciiTheme="minorEastAsia" w:hAnsiTheme="minorEastAsia" w:hint="eastAsia"/>
          <w:b/>
          <w:bCs/>
          <w:sz w:val="28"/>
          <w:szCs w:val="28"/>
        </w:rPr>
        <w:t>将竞价成交价余款</w:t>
      </w:r>
      <w:bookmarkEnd w:id="4"/>
      <w:r w:rsidRPr="00D926CD">
        <w:rPr>
          <w:rFonts w:asciiTheme="minorEastAsia" w:hAnsiTheme="minorEastAsia" w:hint="eastAsia"/>
          <w:b/>
          <w:bCs/>
          <w:sz w:val="28"/>
          <w:szCs w:val="28"/>
        </w:rPr>
        <w:t>（</w:t>
      </w:r>
      <w:r w:rsidR="004874BD" w:rsidRPr="00D926CD">
        <w:rPr>
          <w:rFonts w:asciiTheme="minorEastAsia" w:hAnsiTheme="minorEastAsia" w:hint="eastAsia"/>
          <w:b/>
          <w:bCs/>
          <w:sz w:val="28"/>
          <w:szCs w:val="28"/>
        </w:rPr>
        <w:t>若</w:t>
      </w:r>
      <w:r w:rsidRPr="00D926CD">
        <w:rPr>
          <w:rFonts w:asciiTheme="minorEastAsia" w:hAnsiTheme="minorEastAsia" w:hint="eastAsia"/>
          <w:b/>
          <w:bCs/>
          <w:sz w:val="28"/>
          <w:szCs w:val="28"/>
        </w:rPr>
        <w:t>保证金</w:t>
      </w:r>
      <w:r w:rsidR="00DA3125" w:rsidRPr="00D926CD">
        <w:rPr>
          <w:rFonts w:asciiTheme="minorEastAsia" w:hAnsiTheme="minorEastAsia" w:hint="eastAsia"/>
          <w:b/>
          <w:bCs/>
          <w:sz w:val="28"/>
          <w:szCs w:val="28"/>
        </w:rPr>
        <w:t>按要求</w:t>
      </w:r>
      <w:r w:rsidR="001A4593" w:rsidRPr="00D926CD">
        <w:rPr>
          <w:rFonts w:asciiTheme="minorEastAsia" w:hAnsiTheme="minorEastAsia" w:hint="eastAsia"/>
          <w:b/>
          <w:bCs/>
          <w:sz w:val="28"/>
          <w:szCs w:val="28"/>
        </w:rPr>
        <w:t>转为履约保证金</w:t>
      </w:r>
      <w:r w:rsidR="00DA3125" w:rsidRPr="00D926CD">
        <w:rPr>
          <w:rFonts w:asciiTheme="minorEastAsia" w:hAnsiTheme="minorEastAsia" w:hint="eastAsia"/>
          <w:b/>
          <w:bCs/>
          <w:sz w:val="28"/>
          <w:szCs w:val="28"/>
        </w:rPr>
        <w:t>后仍有</w:t>
      </w:r>
      <w:r w:rsidRPr="00D926CD">
        <w:rPr>
          <w:rFonts w:asciiTheme="minorEastAsia" w:hAnsiTheme="minorEastAsia" w:hint="eastAsia"/>
          <w:b/>
          <w:bCs/>
          <w:sz w:val="28"/>
          <w:szCs w:val="28"/>
        </w:rPr>
        <w:t>余款</w:t>
      </w:r>
      <w:r w:rsidR="00DA3125" w:rsidRPr="00D926CD">
        <w:rPr>
          <w:rFonts w:asciiTheme="minorEastAsia" w:hAnsiTheme="minorEastAsia" w:hint="eastAsia"/>
          <w:b/>
          <w:bCs/>
          <w:sz w:val="28"/>
          <w:szCs w:val="28"/>
        </w:rPr>
        <w:t>可抵成交价</w:t>
      </w:r>
      <w:r w:rsidR="00721A3E" w:rsidRPr="00D926CD">
        <w:rPr>
          <w:rFonts w:asciiTheme="minorEastAsia" w:hAnsiTheme="minorEastAsia" w:hint="eastAsia"/>
          <w:b/>
          <w:bCs/>
          <w:sz w:val="28"/>
          <w:szCs w:val="28"/>
        </w:rPr>
        <w:t>款</w:t>
      </w:r>
      <w:r w:rsidRPr="00D926CD">
        <w:rPr>
          <w:rFonts w:asciiTheme="minorEastAsia" w:hAnsiTheme="minorEastAsia" w:hint="eastAsia"/>
          <w:b/>
          <w:bCs/>
          <w:sz w:val="28"/>
          <w:szCs w:val="28"/>
        </w:rPr>
        <w:t>）、</w:t>
      </w:r>
      <w:r w:rsidR="00132670" w:rsidRPr="00D926CD">
        <w:rPr>
          <w:rFonts w:asciiTheme="minorEastAsia" w:hAnsiTheme="minorEastAsia" w:hint="eastAsia"/>
          <w:b/>
          <w:bCs/>
          <w:sz w:val="28"/>
          <w:szCs w:val="28"/>
        </w:rPr>
        <w:t>710</w:t>
      </w:r>
      <w:r w:rsidRPr="00D926CD">
        <w:rPr>
          <w:rFonts w:asciiTheme="minorEastAsia" w:hAnsiTheme="minorEastAsia" w:hint="eastAsia"/>
          <w:b/>
          <w:bCs/>
          <w:sz w:val="28"/>
          <w:szCs w:val="28"/>
        </w:rPr>
        <w:t>万元的预交税、费款</w:t>
      </w:r>
      <w:r w:rsidR="007E45B6" w:rsidRPr="00D926CD">
        <w:rPr>
          <w:rFonts w:asciiTheme="minorEastAsia" w:hAnsiTheme="minorEastAsia" w:hint="eastAsia"/>
          <w:b/>
          <w:bCs/>
          <w:sz w:val="28"/>
          <w:szCs w:val="28"/>
        </w:rPr>
        <w:t>转</w:t>
      </w:r>
      <w:r w:rsidRPr="00D926CD">
        <w:rPr>
          <w:rFonts w:asciiTheme="minorEastAsia" w:hAnsiTheme="minorEastAsia" w:hint="eastAsia"/>
          <w:b/>
          <w:bCs/>
          <w:sz w:val="28"/>
          <w:szCs w:val="28"/>
        </w:rPr>
        <w:t>入管理人指定的以下账户，并注明</w:t>
      </w:r>
      <w:r w:rsidRPr="00D926CD">
        <w:rPr>
          <w:rFonts w:asciiTheme="minorEastAsia" w:hAnsiTheme="minorEastAsia"/>
          <w:b/>
          <w:bCs/>
          <w:sz w:val="28"/>
          <w:szCs w:val="28"/>
        </w:rPr>
        <w:t>“</w:t>
      </w:r>
      <w:r w:rsidRPr="00D926CD">
        <w:rPr>
          <w:rFonts w:asciiTheme="minorEastAsia" w:hAnsiTheme="minorEastAsia" w:hint="eastAsia"/>
          <w:b/>
          <w:bCs/>
          <w:sz w:val="28"/>
          <w:szCs w:val="28"/>
        </w:rPr>
        <w:t>拍卖余款</w:t>
      </w:r>
      <w:r w:rsidRPr="00D926CD">
        <w:rPr>
          <w:rFonts w:asciiTheme="minorEastAsia" w:hAnsiTheme="minorEastAsia"/>
          <w:b/>
          <w:bCs/>
          <w:sz w:val="28"/>
          <w:szCs w:val="28"/>
        </w:rPr>
        <w:t>”</w:t>
      </w:r>
      <w:r w:rsidRPr="00D926CD">
        <w:rPr>
          <w:rFonts w:asciiTheme="minorEastAsia" w:hAnsiTheme="minorEastAsia" w:hint="eastAsia"/>
          <w:b/>
          <w:bCs/>
          <w:sz w:val="28"/>
          <w:szCs w:val="28"/>
        </w:rPr>
        <w:t>、</w:t>
      </w:r>
      <w:r w:rsidRPr="00D926CD">
        <w:rPr>
          <w:rFonts w:asciiTheme="minorEastAsia" w:hAnsiTheme="minorEastAsia"/>
          <w:b/>
          <w:bCs/>
          <w:sz w:val="28"/>
          <w:szCs w:val="28"/>
        </w:rPr>
        <w:t>“</w:t>
      </w:r>
      <w:r w:rsidRPr="00D926CD">
        <w:rPr>
          <w:rFonts w:asciiTheme="minorEastAsia" w:hAnsiTheme="minorEastAsia" w:hint="eastAsia"/>
          <w:b/>
          <w:bCs/>
          <w:sz w:val="28"/>
          <w:szCs w:val="28"/>
        </w:rPr>
        <w:t>预交税、费款</w:t>
      </w:r>
      <w:r w:rsidRPr="00D926CD">
        <w:rPr>
          <w:rFonts w:asciiTheme="minorEastAsia" w:hAnsiTheme="minorEastAsia"/>
          <w:b/>
          <w:bCs/>
          <w:sz w:val="28"/>
          <w:szCs w:val="28"/>
        </w:rPr>
        <w:t>”</w:t>
      </w:r>
      <w:r w:rsidRPr="00D926CD">
        <w:rPr>
          <w:rFonts w:asciiTheme="minorEastAsia" w:hAnsiTheme="minorEastAsia" w:hint="eastAsia"/>
          <w:b/>
          <w:bCs/>
          <w:sz w:val="28"/>
          <w:szCs w:val="28"/>
        </w:rPr>
        <w:t>。逾期则视为买受人违约悔拍，竞买保证金不予退还。</w:t>
      </w:r>
    </w:p>
    <w:p w14:paraId="203D38A6" w14:textId="0298962E"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户</w:t>
      </w:r>
      <w:r w:rsidR="008E002A" w:rsidRPr="00D926CD">
        <w:rPr>
          <w:rFonts w:asciiTheme="minorEastAsia" w:hAnsiTheme="minorEastAsia" w:hint="eastAsia"/>
          <w:sz w:val="28"/>
          <w:szCs w:val="28"/>
        </w:rPr>
        <w:t xml:space="preserve">  </w:t>
      </w:r>
      <w:r w:rsidRPr="00D926CD">
        <w:rPr>
          <w:rFonts w:asciiTheme="minorEastAsia" w:hAnsiTheme="minorEastAsia" w:hint="eastAsia"/>
          <w:sz w:val="28"/>
          <w:szCs w:val="28"/>
        </w:rPr>
        <w:t>名：灵宝市越海房地产有限责任公司管理人</w:t>
      </w:r>
    </w:p>
    <w:p w14:paraId="67B2FB97"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开户行：中国邮政储蓄银行股份有限公司三门峡市</w:t>
      </w:r>
      <w:r w:rsidR="006D4663" w:rsidRPr="00D926CD">
        <w:rPr>
          <w:rFonts w:asciiTheme="minorEastAsia" w:hAnsiTheme="minorEastAsia" w:hint="eastAsia"/>
          <w:sz w:val="28"/>
          <w:szCs w:val="28"/>
        </w:rPr>
        <w:t>湖滨区支行</w:t>
      </w:r>
    </w:p>
    <w:p w14:paraId="586AAE0A" w14:textId="74CC7B6B" w:rsidR="009E2D06" w:rsidRPr="00D926CD" w:rsidRDefault="009E2D06" w:rsidP="009E2D06">
      <w:pPr>
        <w:ind w:firstLineChars="202" w:firstLine="566"/>
        <w:rPr>
          <w:rFonts w:asciiTheme="minorEastAsia" w:hAnsiTheme="minorEastAsia" w:hint="eastAsia"/>
          <w:sz w:val="28"/>
          <w:szCs w:val="28"/>
        </w:rPr>
      </w:pPr>
      <w:proofErr w:type="gramStart"/>
      <w:r w:rsidRPr="00D926CD">
        <w:rPr>
          <w:rFonts w:asciiTheme="minorEastAsia" w:hAnsiTheme="minorEastAsia" w:hint="eastAsia"/>
          <w:sz w:val="28"/>
          <w:szCs w:val="28"/>
        </w:rPr>
        <w:t>账</w:t>
      </w:r>
      <w:proofErr w:type="gramEnd"/>
      <w:r w:rsidR="008E002A" w:rsidRPr="00D926CD">
        <w:rPr>
          <w:rFonts w:asciiTheme="minorEastAsia" w:hAnsiTheme="minorEastAsia" w:hint="eastAsia"/>
          <w:sz w:val="28"/>
          <w:szCs w:val="28"/>
        </w:rPr>
        <w:t xml:space="preserve">  </w:t>
      </w:r>
      <w:r w:rsidRPr="00D926CD">
        <w:rPr>
          <w:rFonts w:asciiTheme="minorEastAsia" w:hAnsiTheme="minorEastAsia" w:hint="eastAsia"/>
          <w:sz w:val="28"/>
          <w:szCs w:val="28"/>
        </w:rPr>
        <w:t>号：9410</w:t>
      </w:r>
      <w:r w:rsidR="008E002A" w:rsidRPr="00D926CD">
        <w:rPr>
          <w:rFonts w:asciiTheme="minorEastAsia" w:hAnsiTheme="minorEastAsia" w:hint="eastAsia"/>
          <w:sz w:val="28"/>
          <w:szCs w:val="28"/>
        </w:rPr>
        <w:t xml:space="preserve"> </w:t>
      </w:r>
      <w:r w:rsidRPr="00D926CD">
        <w:rPr>
          <w:rFonts w:asciiTheme="minorEastAsia" w:hAnsiTheme="minorEastAsia" w:hint="eastAsia"/>
          <w:sz w:val="28"/>
          <w:szCs w:val="28"/>
        </w:rPr>
        <w:t>0501</w:t>
      </w:r>
      <w:r w:rsidR="008E002A" w:rsidRPr="00D926CD">
        <w:rPr>
          <w:rFonts w:asciiTheme="minorEastAsia" w:hAnsiTheme="minorEastAsia" w:hint="eastAsia"/>
          <w:sz w:val="28"/>
          <w:szCs w:val="28"/>
        </w:rPr>
        <w:t xml:space="preserve"> </w:t>
      </w:r>
      <w:r w:rsidRPr="00D926CD">
        <w:rPr>
          <w:rFonts w:asciiTheme="minorEastAsia" w:hAnsiTheme="minorEastAsia" w:hint="eastAsia"/>
          <w:sz w:val="28"/>
          <w:szCs w:val="28"/>
        </w:rPr>
        <w:t>0069</w:t>
      </w:r>
      <w:r w:rsidR="008E002A" w:rsidRPr="00D926CD">
        <w:rPr>
          <w:rFonts w:asciiTheme="minorEastAsia" w:hAnsiTheme="minorEastAsia" w:hint="eastAsia"/>
          <w:sz w:val="28"/>
          <w:szCs w:val="28"/>
        </w:rPr>
        <w:t xml:space="preserve"> </w:t>
      </w:r>
      <w:r w:rsidRPr="00D926CD">
        <w:rPr>
          <w:rFonts w:asciiTheme="minorEastAsia" w:hAnsiTheme="minorEastAsia" w:hint="eastAsia"/>
          <w:sz w:val="28"/>
          <w:szCs w:val="28"/>
        </w:rPr>
        <w:t>9600</w:t>
      </w:r>
      <w:r w:rsidR="008E002A" w:rsidRPr="00D926CD">
        <w:rPr>
          <w:rFonts w:asciiTheme="minorEastAsia" w:hAnsiTheme="minorEastAsia" w:hint="eastAsia"/>
          <w:sz w:val="28"/>
          <w:szCs w:val="28"/>
        </w:rPr>
        <w:t xml:space="preserve"> </w:t>
      </w:r>
      <w:r w:rsidRPr="00D926CD">
        <w:rPr>
          <w:rFonts w:asciiTheme="minorEastAsia" w:hAnsiTheme="minorEastAsia" w:hint="eastAsia"/>
          <w:sz w:val="28"/>
          <w:szCs w:val="28"/>
        </w:rPr>
        <w:t>33</w:t>
      </w:r>
    </w:p>
    <w:p w14:paraId="0FA39BD7"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汇款时备注“灵宝市越海房地产有限责任公司破产财产成交价款”。</w:t>
      </w:r>
    </w:p>
    <w:p w14:paraId="129E314B"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3.债务人财产</w:t>
      </w:r>
      <w:proofErr w:type="gramStart"/>
      <w:r w:rsidRPr="00D926CD">
        <w:rPr>
          <w:rFonts w:asciiTheme="minorEastAsia" w:hAnsiTheme="minorEastAsia" w:hint="eastAsia"/>
          <w:sz w:val="28"/>
          <w:szCs w:val="28"/>
        </w:rPr>
        <w:t>拍卖因</w:t>
      </w:r>
      <w:proofErr w:type="gramEnd"/>
      <w:r w:rsidRPr="00D926CD">
        <w:rPr>
          <w:rFonts w:asciiTheme="minorEastAsia" w:hAnsiTheme="minorEastAsia" w:hint="eastAsia"/>
          <w:sz w:val="28"/>
          <w:szCs w:val="28"/>
        </w:rPr>
        <w:t xml:space="preserve">标的物本身价值，其起拍价、竞买保证金、竞拍成交价格相对较高的，竞买人参与竞拍，支付竞买保证金及余款可能会遇到当天限额无法支付的情况，请竞买人根据自身情况选择网上充值银行。各大银行充值和支付的限额情况可上网查询，网址： </w:t>
      </w:r>
      <w:hyperlink r:id="rId6" w:anchor="q1" w:history="1">
        <w:r w:rsidR="003F19F1" w:rsidRPr="00D926CD">
          <w:rPr>
            <w:rStyle w:val="a3"/>
            <w:rFonts w:asciiTheme="minorEastAsia" w:hAnsiTheme="minorEastAsia" w:hint="eastAsia"/>
            <w:sz w:val="28"/>
            <w:szCs w:val="28"/>
          </w:rPr>
          <w:t>https://www.taobao.com/market/paimai/sf-helpcenter.php?path=sf-hc-right-content5#q1</w:t>
        </w:r>
      </w:hyperlink>
      <w:r w:rsidRPr="00D926CD">
        <w:rPr>
          <w:rFonts w:asciiTheme="minorEastAsia" w:hAnsiTheme="minorEastAsia" w:hint="eastAsia"/>
          <w:sz w:val="28"/>
          <w:szCs w:val="28"/>
        </w:rPr>
        <w:t>。</w:t>
      </w:r>
    </w:p>
    <w:p w14:paraId="59D5C7D6" w14:textId="77777777" w:rsidR="009E2D06" w:rsidRPr="00D926CD" w:rsidRDefault="009E2D06" w:rsidP="000D03B8">
      <w:pPr>
        <w:ind w:firstLineChars="202" w:firstLine="568"/>
        <w:rPr>
          <w:rFonts w:ascii="黑体" w:eastAsia="黑体" w:hAnsi="黑体" w:hint="eastAsia"/>
          <w:b/>
          <w:sz w:val="28"/>
          <w:szCs w:val="28"/>
        </w:rPr>
      </w:pPr>
      <w:r w:rsidRPr="00D926CD">
        <w:rPr>
          <w:rFonts w:ascii="黑体" w:eastAsia="黑体" w:hAnsi="黑体" w:hint="eastAsia"/>
          <w:b/>
          <w:sz w:val="28"/>
          <w:szCs w:val="28"/>
        </w:rPr>
        <w:t>八、税费及其他费用承担</w:t>
      </w:r>
    </w:p>
    <w:p w14:paraId="7960426B"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1.</w:t>
      </w:r>
      <w:r w:rsidR="00C82F63" w:rsidRPr="00D926CD">
        <w:rPr>
          <w:rFonts w:asciiTheme="minorEastAsia" w:hAnsiTheme="minorEastAsia" w:hint="eastAsia"/>
          <w:sz w:val="28"/>
          <w:szCs w:val="28"/>
        </w:rPr>
        <w:t>本次拍卖为净值拍卖，竞价成交时，成交价不包含标的转让、过户时双方的一切税、费等费用，也不包含拍卖平台收取的拍卖平台使用费</w:t>
      </w:r>
      <w:r w:rsidRPr="00D926CD">
        <w:rPr>
          <w:rFonts w:asciiTheme="minorEastAsia" w:hAnsiTheme="minorEastAsia" w:hint="eastAsia"/>
          <w:sz w:val="28"/>
          <w:szCs w:val="28"/>
        </w:rPr>
        <w:t>。</w:t>
      </w:r>
    </w:p>
    <w:p w14:paraId="7CE0EF5D" w14:textId="77777777" w:rsidR="009959D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2.</w:t>
      </w:r>
      <w:r w:rsidR="009959D6" w:rsidRPr="00D926CD">
        <w:rPr>
          <w:rFonts w:asciiTheme="minorEastAsia" w:hAnsiTheme="minorEastAsia" w:cs="Helvetica"/>
          <w:color w:val="000000"/>
          <w:sz w:val="28"/>
          <w:szCs w:val="28"/>
          <w:shd w:val="clear" w:color="auto" w:fill="FFFFFF"/>
        </w:rPr>
        <w:t>过户时所产生的和各方需要交纳的转让双方的一切税、费（包括但不限于企业所得税、增值税、土地增值税、土地使用税、营业税、城建税及各种附加税、印花税、契税，以及其他相关费用、罚金、罚款、滞纳金等）</w:t>
      </w:r>
      <w:r w:rsidR="009959D6" w:rsidRPr="00D926CD">
        <w:rPr>
          <w:rFonts w:asciiTheme="minorEastAsia" w:hAnsiTheme="minorEastAsia" w:cs="Helvetica"/>
          <w:b/>
          <w:bCs/>
          <w:color w:val="000000"/>
          <w:sz w:val="28"/>
          <w:szCs w:val="28"/>
          <w:shd w:val="clear" w:color="auto" w:fill="FFFFFF"/>
        </w:rPr>
        <w:t>均由买受人承担。</w:t>
      </w:r>
      <w:r w:rsidR="009959D6" w:rsidRPr="00D926CD">
        <w:rPr>
          <w:rFonts w:asciiTheme="minorEastAsia" w:hAnsiTheme="minorEastAsia" w:cs="Helvetica"/>
          <w:color w:val="000000"/>
          <w:sz w:val="28"/>
          <w:szCs w:val="28"/>
          <w:shd w:val="clear" w:color="auto" w:fill="FFFFFF"/>
        </w:rPr>
        <w:t>因此，管理人在此善意提示买受人，</w:t>
      </w:r>
      <w:r w:rsidR="009959D6" w:rsidRPr="00D926CD">
        <w:rPr>
          <w:rFonts w:asciiTheme="minorEastAsia" w:hAnsiTheme="minorEastAsia" w:cs="Helvetica"/>
          <w:color w:val="000000"/>
          <w:sz w:val="28"/>
          <w:szCs w:val="28"/>
          <w:shd w:val="clear" w:color="auto" w:fill="FFFFFF"/>
        </w:rPr>
        <w:lastRenderedPageBreak/>
        <w:t>在确定报价时一定要考虑上述税、费的负担问题。上述一切税、费等的具体金额由买受人自行向相关主管部门咨询，并充分考虑竞买人承担出卖人税费后的相关财务入账问题（如完税凭证上纳税主体仍为出卖人等）。买受人在承担后不得据此主张竞价无效或向管理人、</w:t>
      </w:r>
      <w:proofErr w:type="gramStart"/>
      <w:r w:rsidR="009959D6" w:rsidRPr="00D926CD">
        <w:rPr>
          <w:rFonts w:asciiTheme="minorEastAsia" w:hAnsiTheme="minorEastAsia" w:cs="Helvetica"/>
          <w:color w:val="000000"/>
          <w:sz w:val="28"/>
          <w:szCs w:val="28"/>
          <w:shd w:val="clear" w:color="auto" w:fill="FFFFFF"/>
        </w:rPr>
        <w:t>辅拍公司</w:t>
      </w:r>
      <w:proofErr w:type="gramEnd"/>
      <w:r w:rsidR="009959D6" w:rsidRPr="00D926CD">
        <w:rPr>
          <w:rFonts w:asciiTheme="minorEastAsia" w:hAnsiTheme="minorEastAsia" w:cs="Helvetica"/>
          <w:color w:val="000000"/>
          <w:sz w:val="28"/>
          <w:szCs w:val="28"/>
          <w:shd w:val="clear" w:color="auto" w:fill="FFFFFF"/>
        </w:rPr>
        <w:t>索偿。</w:t>
      </w:r>
    </w:p>
    <w:p w14:paraId="5C4BC396" w14:textId="070CFA6E" w:rsidR="009959D6" w:rsidRPr="00D926CD" w:rsidRDefault="009959D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上述由买受人承担的一切税、费为预付式，</w:t>
      </w:r>
      <w:bookmarkStart w:id="6" w:name="_Hlk176962218"/>
      <w:r w:rsidRPr="00D926CD">
        <w:rPr>
          <w:rFonts w:asciiTheme="minorEastAsia" w:hAnsiTheme="minorEastAsia" w:hint="eastAsia"/>
          <w:sz w:val="28"/>
          <w:szCs w:val="28"/>
        </w:rPr>
        <w:t>在拍卖成交后的</w:t>
      </w:r>
      <w:r w:rsidR="00554960" w:rsidRPr="00D926CD">
        <w:rPr>
          <w:rFonts w:asciiTheme="minorEastAsia" w:hAnsiTheme="minorEastAsia" w:hint="eastAsia"/>
          <w:sz w:val="28"/>
          <w:szCs w:val="28"/>
        </w:rPr>
        <w:t>3</w:t>
      </w:r>
      <w:r w:rsidRPr="00D926CD">
        <w:rPr>
          <w:rFonts w:asciiTheme="minorEastAsia" w:hAnsiTheme="minorEastAsia" w:hint="eastAsia"/>
          <w:sz w:val="28"/>
          <w:szCs w:val="28"/>
        </w:rPr>
        <w:t>个</w:t>
      </w:r>
      <w:r w:rsidR="00CD1B9A" w:rsidRPr="00D926CD">
        <w:rPr>
          <w:rFonts w:asciiTheme="minorEastAsia" w:hAnsiTheme="minorEastAsia" w:hint="eastAsia"/>
          <w:sz w:val="28"/>
          <w:szCs w:val="28"/>
        </w:rPr>
        <w:t>月</w:t>
      </w:r>
      <w:r w:rsidRPr="00D926CD">
        <w:rPr>
          <w:rFonts w:asciiTheme="minorEastAsia" w:hAnsiTheme="minorEastAsia" w:hint="eastAsia"/>
          <w:sz w:val="28"/>
          <w:szCs w:val="28"/>
        </w:rPr>
        <w:t>内预交</w:t>
      </w:r>
      <w:r w:rsidR="00132670" w:rsidRPr="00D926CD">
        <w:rPr>
          <w:rFonts w:asciiTheme="minorEastAsia" w:hAnsiTheme="minorEastAsia" w:hint="eastAsia"/>
          <w:sz w:val="28"/>
          <w:szCs w:val="28"/>
        </w:rPr>
        <w:t>710</w:t>
      </w:r>
      <w:r w:rsidRPr="00D926CD">
        <w:rPr>
          <w:rFonts w:asciiTheme="minorEastAsia" w:hAnsiTheme="minorEastAsia" w:hint="eastAsia"/>
          <w:sz w:val="28"/>
          <w:szCs w:val="28"/>
        </w:rPr>
        <w:t>万元，</w:t>
      </w:r>
      <w:bookmarkEnd w:id="6"/>
      <w:r w:rsidRPr="00D926CD">
        <w:rPr>
          <w:rFonts w:asciiTheme="minorEastAsia" w:hAnsiTheme="minorEastAsia" w:hint="eastAsia"/>
          <w:sz w:val="28"/>
          <w:szCs w:val="28"/>
        </w:rPr>
        <w:t>预交的税、费多退少补。预交税、费款买受人应当与拍卖成交价款同时交付至管理人账户。</w:t>
      </w:r>
    </w:p>
    <w:p w14:paraId="619B349F" w14:textId="5889A8CE" w:rsidR="009959D6" w:rsidRPr="00D926CD" w:rsidRDefault="009959D6" w:rsidP="009959D6">
      <w:pPr>
        <w:widowControl/>
        <w:shd w:val="clear" w:color="auto" w:fill="FFFFFF"/>
        <w:spacing w:line="520" w:lineRule="atLeast"/>
        <w:ind w:firstLineChars="200" w:firstLine="560"/>
        <w:jc w:val="left"/>
        <w:rPr>
          <w:rFonts w:ascii="宋体" w:eastAsia="宋体" w:hAnsi="宋体" w:cs="宋体" w:hint="eastAsia"/>
          <w:color w:val="000000"/>
          <w:kern w:val="0"/>
          <w:sz w:val="28"/>
          <w:szCs w:val="28"/>
          <w:shd w:val="clear" w:color="auto" w:fill="FFFFFF"/>
        </w:rPr>
      </w:pPr>
      <w:r w:rsidRPr="00D926CD">
        <w:rPr>
          <w:rFonts w:ascii="宋体" w:eastAsia="宋体" w:hAnsi="宋体" w:cs="宋体" w:hint="eastAsia"/>
          <w:color w:val="000000"/>
          <w:kern w:val="0"/>
          <w:sz w:val="28"/>
          <w:szCs w:val="28"/>
          <w:shd w:val="clear" w:color="auto" w:fill="FFFFFF"/>
        </w:rPr>
        <w:t>成交价款及预交税、费款到达管理人账户后，由买受人向税务机关申报双方应当交纳的税、费并开具发票，管理人予以配合。如果因买受人预交税、费不足</w:t>
      </w:r>
      <w:r w:rsidR="00517DF8" w:rsidRPr="00D926CD">
        <w:rPr>
          <w:rFonts w:ascii="宋体" w:eastAsia="宋体" w:hAnsi="宋体" w:cs="宋体" w:hint="eastAsia"/>
          <w:color w:val="000000"/>
          <w:kern w:val="0"/>
          <w:sz w:val="28"/>
          <w:szCs w:val="28"/>
          <w:shd w:val="clear" w:color="auto" w:fill="FFFFFF"/>
        </w:rPr>
        <w:t>以缴纳出卖人一方应承担的税、费</w:t>
      </w:r>
      <w:r w:rsidRPr="00D926CD">
        <w:rPr>
          <w:rFonts w:ascii="宋体" w:eastAsia="宋体" w:hAnsi="宋体" w:cs="宋体" w:hint="eastAsia"/>
          <w:color w:val="000000"/>
          <w:kern w:val="0"/>
          <w:sz w:val="28"/>
          <w:szCs w:val="28"/>
          <w:shd w:val="clear" w:color="auto" w:fill="FFFFFF"/>
        </w:rPr>
        <w:t>，导致相关单位</w:t>
      </w:r>
      <w:r w:rsidR="008E71FE" w:rsidRPr="00D926CD">
        <w:rPr>
          <w:rFonts w:ascii="宋体" w:eastAsia="宋体" w:hAnsi="宋体" w:cs="宋体" w:hint="eastAsia"/>
          <w:color w:val="000000"/>
          <w:kern w:val="0"/>
          <w:sz w:val="28"/>
          <w:szCs w:val="28"/>
          <w:shd w:val="clear" w:color="auto" w:fill="FFFFFF"/>
        </w:rPr>
        <w:t>通知管理人补交相关税、费或</w:t>
      </w:r>
      <w:r w:rsidRPr="00D926CD">
        <w:rPr>
          <w:rFonts w:ascii="宋体" w:eastAsia="宋体" w:hAnsi="宋体" w:cs="宋体" w:hint="eastAsia"/>
          <w:color w:val="000000"/>
          <w:kern w:val="0"/>
          <w:sz w:val="28"/>
          <w:szCs w:val="28"/>
          <w:shd w:val="clear" w:color="auto" w:fill="FFFFFF"/>
        </w:rPr>
        <w:t>直接从管理人账户</w:t>
      </w:r>
      <w:r w:rsidR="00517DF8" w:rsidRPr="00D926CD">
        <w:rPr>
          <w:rFonts w:ascii="宋体" w:eastAsia="宋体" w:hAnsi="宋体" w:cs="宋体" w:hint="eastAsia"/>
          <w:color w:val="000000"/>
          <w:kern w:val="0"/>
          <w:sz w:val="28"/>
          <w:szCs w:val="28"/>
          <w:shd w:val="clear" w:color="auto" w:fill="FFFFFF"/>
        </w:rPr>
        <w:t>另行</w:t>
      </w:r>
      <w:r w:rsidRPr="00D926CD">
        <w:rPr>
          <w:rFonts w:ascii="宋体" w:eastAsia="宋体" w:hAnsi="宋体" w:cs="宋体" w:hint="eastAsia"/>
          <w:color w:val="000000"/>
          <w:kern w:val="0"/>
          <w:sz w:val="28"/>
          <w:szCs w:val="28"/>
          <w:shd w:val="clear" w:color="auto" w:fill="FFFFFF"/>
        </w:rPr>
        <w:t>扣划的，</w:t>
      </w:r>
      <w:r w:rsidR="00517DF8" w:rsidRPr="00D926CD">
        <w:rPr>
          <w:rFonts w:ascii="宋体" w:eastAsia="宋体" w:hAnsi="宋体" w:cs="宋体" w:hint="eastAsia"/>
          <w:color w:val="000000"/>
          <w:kern w:val="0"/>
          <w:sz w:val="28"/>
          <w:szCs w:val="28"/>
          <w:shd w:val="clear" w:color="auto" w:fill="FFFFFF"/>
        </w:rPr>
        <w:t>管理人书面通知</w:t>
      </w:r>
      <w:r w:rsidRPr="00D926CD">
        <w:rPr>
          <w:rFonts w:ascii="宋体" w:eastAsia="宋体" w:hAnsi="宋体" w:cs="宋体" w:hint="eastAsia"/>
          <w:color w:val="000000"/>
          <w:kern w:val="0"/>
          <w:sz w:val="28"/>
          <w:szCs w:val="28"/>
          <w:shd w:val="clear" w:color="auto" w:fill="FFFFFF"/>
        </w:rPr>
        <w:t>买受人</w:t>
      </w:r>
      <w:r w:rsidR="00517DF8" w:rsidRPr="00D926CD">
        <w:rPr>
          <w:rFonts w:ascii="宋体" w:eastAsia="宋体" w:hAnsi="宋体" w:cs="宋体" w:hint="eastAsia"/>
          <w:color w:val="000000"/>
          <w:kern w:val="0"/>
          <w:sz w:val="28"/>
          <w:szCs w:val="28"/>
          <w:shd w:val="clear" w:color="auto" w:fill="FFFFFF"/>
        </w:rPr>
        <w:t>5个工作日内</w:t>
      </w:r>
      <w:r w:rsidR="008E71FE" w:rsidRPr="00D926CD">
        <w:rPr>
          <w:rFonts w:ascii="宋体" w:eastAsia="宋体" w:hAnsi="宋体" w:cs="宋体" w:hint="eastAsia"/>
          <w:color w:val="000000"/>
          <w:kern w:val="0"/>
          <w:sz w:val="28"/>
          <w:szCs w:val="28"/>
          <w:shd w:val="clear" w:color="auto" w:fill="FFFFFF"/>
        </w:rPr>
        <w:t>将</w:t>
      </w:r>
      <w:r w:rsidRPr="00D926CD">
        <w:rPr>
          <w:rFonts w:ascii="宋体" w:eastAsia="宋体" w:hAnsi="宋体" w:cs="宋体" w:hint="eastAsia"/>
          <w:color w:val="000000"/>
          <w:kern w:val="0"/>
          <w:sz w:val="28"/>
          <w:szCs w:val="28"/>
          <w:shd w:val="clear" w:color="auto" w:fill="FFFFFF"/>
        </w:rPr>
        <w:t>款项</w:t>
      </w:r>
      <w:r w:rsidR="00517DF8" w:rsidRPr="00D926CD">
        <w:rPr>
          <w:rFonts w:ascii="宋体" w:eastAsia="宋体" w:hAnsi="宋体" w:cs="宋体" w:hint="eastAsia"/>
          <w:color w:val="000000"/>
          <w:kern w:val="0"/>
          <w:sz w:val="28"/>
          <w:szCs w:val="28"/>
          <w:shd w:val="clear" w:color="auto" w:fill="FFFFFF"/>
        </w:rPr>
        <w:t>补交</w:t>
      </w:r>
      <w:r w:rsidRPr="00D926CD">
        <w:rPr>
          <w:rFonts w:ascii="宋体" w:eastAsia="宋体" w:hAnsi="宋体" w:cs="宋体" w:hint="eastAsia"/>
          <w:color w:val="000000"/>
          <w:kern w:val="0"/>
          <w:sz w:val="28"/>
          <w:szCs w:val="28"/>
          <w:shd w:val="clear" w:color="auto" w:fill="FFFFFF"/>
        </w:rPr>
        <w:t>给管理人</w:t>
      </w:r>
      <w:r w:rsidR="00517DF8" w:rsidRPr="00D926CD">
        <w:rPr>
          <w:rFonts w:ascii="宋体" w:eastAsia="宋体" w:hAnsi="宋体" w:cs="宋体" w:hint="eastAsia"/>
          <w:color w:val="000000"/>
          <w:kern w:val="0"/>
          <w:sz w:val="28"/>
          <w:szCs w:val="28"/>
          <w:shd w:val="clear" w:color="auto" w:fill="FFFFFF"/>
        </w:rPr>
        <w:t>，若</w:t>
      </w:r>
      <w:r w:rsidR="00A6538A" w:rsidRPr="00D926CD">
        <w:rPr>
          <w:rFonts w:ascii="宋体" w:eastAsia="宋体" w:hAnsi="宋体" w:cs="宋体" w:hint="eastAsia"/>
          <w:color w:val="000000"/>
          <w:kern w:val="0"/>
          <w:sz w:val="28"/>
          <w:szCs w:val="28"/>
          <w:shd w:val="clear" w:color="auto" w:fill="FFFFFF"/>
        </w:rPr>
        <w:t>买受人在收到管理人通知</w:t>
      </w:r>
      <w:r w:rsidR="00517DF8" w:rsidRPr="00D926CD">
        <w:rPr>
          <w:rFonts w:ascii="宋体" w:eastAsia="宋体" w:hAnsi="宋体" w:cs="宋体" w:hint="eastAsia"/>
          <w:color w:val="000000"/>
          <w:kern w:val="0"/>
          <w:sz w:val="28"/>
          <w:szCs w:val="28"/>
          <w:shd w:val="clear" w:color="auto" w:fill="FFFFFF"/>
        </w:rPr>
        <w:t>后的5</w:t>
      </w:r>
      <w:r w:rsidR="00A6538A" w:rsidRPr="00D926CD">
        <w:rPr>
          <w:rFonts w:ascii="宋体" w:eastAsia="宋体" w:hAnsi="宋体" w:cs="宋体" w:hint="eastAsia"/>
          <w:color w:val="000000"/>
          <w:kern w:val="0"/>
          <w:sz w:val="28"/>
          <w:szCs w:val="28"/>
          <w:shd w:val="clear" w:color="auto" w:fill="FFFFFF"/>
        </w:rPr>
        <w:t>个工作日</w:t>
      </w:r>
      <w:r w:rsidR="00517DF8" w:rsidRPr="00D926CD">
        <w:rPr>
          <w:rFonts w:ascii="宋体" w:eastAsia="宋体" w:hAnsi="宋体" w:cs="宋体" w:hint="eastAsia"/>
          <w:color w:val="000000"/>
          <w:kern w:val="0"/>
          <w:sz w:val="28"/>
          <w:szCs w:val="28"/>
          <w:shd w:val="clear" w:color="auto" w:fill="FFFFFF"/>
        </w:rPr>
        <w:t>内</w:t>
      </w:r>
      <w:r w:rsidR="00A6538A" w:rsidRPr="00D926CD">
        <w:rPr>
          <w:rFonts w:ascii="宋体" w:eastAsia="宋体" w:hAnsi="宋体" w:cs="宋体" w:hint="eastAsia"/>
          <w:color w:val="000000"/>
          <w:kern w:val="0"/>
          <w:sz w:val="28"/>
          <w:szCs w:val="28"/>
          <w:shd w:val="clear" w:color="auto" w:fill="FFFFFF"/>
        </w:rPr>
        <w:t>未</w:t>
      </w:r>
      <w:r w:rsidR="00517DF8" w:rsidRPr="00D926CD">
        <w:rPr>
          <w:rFonts w:ascii="宋体" w:eastAsia="宋体" w:hAnsi="宋体" w:cs="宋体" w:hint="eastAsia"/>
          <w:color w:val="000000"/>
          <w:kern w:val="0"/>
          <w:sz w:val="28"/>
          <w:szCs w:val="28"/>
          <w:shd w:val="clear" w:color="auto" w:fill="FFFFFF"/>
        </w:rPr>
        <w:t>补交</w:t>
      </w:r>
      <w:r w:rsidR="00A6538A" w:rsidRPr="00D926CD">
        <w:rPr>
          <w:rFonts w:ascii="宋体" w:eastAsia="宋体" w:hAnsi="宋体" w:cs="宋体" w:hint="eastAsia"/>
          <w:color w:val="000000"/>
          <w:kern w:val="0"/>
          <w:sz w:val="28"/>
          <w:szCs w:val="28"/>
          <w:shd w:val="clear" w:color="auto" w:fill="FFFFFF"/>
        </w:rPr>
        <w:t>款项的，</w:t>
      </w:r>
      <w:r w:rsidRPr="00D926CD">
        <w:rPr>
          <w:rFonts w:ascii="宋体" w:eastAsia="宋体" w:hAnsi="宋体" w:cs="宋体" w:hint="eastAsia"/>
          <w:color w:val="000000"/>
          <w:kern w:val="0"/>
          <w:sz w:val="28"/>
          <w:szCs w:val="28"/>
          <w:shd w:val="clear" w:color="auto" w:fill="FFFFFF"/>
        </w:rPr>
        <w:t>管理人有权代表债务人（破产人）向买受人主张权利并要求买受人赔偿损失</w:t>
      </w:r>
      <w:r w:rsidR="00517DF8" w:rsidRPr="00D926CD">
        <w:rPr>
          <w:rFonts w:ascii="宋体" w:eastAsia="宋体" w:hAnsi="宋体" w:cs="宋体" w:hint="eastAsia"/>
          <w:color w:val="000000"/>
          <w:kern w:val="0"/>
          <w:sz w:val="28"/>
          <w:szCs w:val="28"/>
          <w:shd w:val="clear" w:color="auto" w:fill="FFFFFF"/>
        </w:rPr>
        <w:t>，在管理人未收到买受人补交税费款期间，管理人可以暂缓交接和协助办理过户，责任由买受人承担。</w:t>
      </w:r>
      <w:proofErr w:type="gramStart"/>
      <w:r w:rsidR="00517DF8" w:rsidRPr="00D926CD">
        <w:rPr>
          <w:rFonts w:ascii="宋体" w:eastAsia="宋体" w:hAnsi="宋体" w:cs="宋体" w:hint="eastAsia"/>
          <w:color w:val="000000"/>
          <w:kern w:val="0"/>
          <w:sz w:val="28"/>
          <w:szCs w:val="28"/>
          <w:shd w:val="clear" w:color="auto" w:fill="FFFFFF"/>
        </w:rPr>
        <w:t>若</w:t>
      </w:r>
      <w:r w:rsidRPr="00D926CD">
        <w:rPr>
          <w:rFonts w:ascii="宋体" w:eastAsia="宋体" w:hAnsi="宋体" w:cs="宋体" w:hint="eastAsia"/>
          <w:color w:val="000000"/>
          <w:kern w:val="0"/>
          <w:sz w:val="28"/>
          <w:szCs w:val="28"/>
          <w:shd w:val="clear" w:color="auto" w:fill="FFFFFF"/>
        </w:rPr>
        <w:t>预交税</w:t>
      </w:r>
      <w:proofErr w:type="gramEnd"/>
      <w:r w:rsidRPr="00D926CD">
        <w:rPr>
          <w:rFonts w:ascii="宋体" w:eastAsia="宋体" w:hAnsi="宋体" w:cs="宋体" w:hint="eastAsia"/>
          <w:color w:val="000000"/>
          <w:kern w:val="0"/>
          <w:sz w:val="28"/>
          <w:szCs w:val="28"/>
          <w:shd w:val="clear" w:color="auto" w:fill="FFFFFF"/>
        </w:rPr>
        <w:t>、费款</w:t>
      </w:r>
      <w:r w:rsidR="00517DF8" w:rsidRPr="00D926CD">
        <w:rPr>
          <w:rFonts w:ascii="宋体" w:eastAsia="宋体" w:hAnsi="宋体" w:cs="宋体" w:hint="eastAsia"/>
          <w:color w:val="000000"/>
          <w:kern w:val="0"/>
          <w:sz w:val="28"/>
          <w:szCs w:val="28"/>
          <w:shd w:val="clear" w:color="auto" w:fill="FFFFFF"/>
        </w:rPr>
        <w:t>完税后</w:t>
      </w:r>
      <w:r w:rsidRPr="00D926CD">
        <w:rPr>
          <w:rFonts w:ascii="宋体" w:eastAsia="宋体" w:hAnsi="宋体" w:cs="宋体" w:hint="eastAsia"/>
          <w:color w:val="000000"/>
          <w:kern w:val="0"/>
          <w:sz w:val="28"/>
          <w:szCs w:val="28"/>
          <w:shd w:val="clear" w:color="auto" w:fill="FFFFFF"/>
        </w:rPr>
        <w:t>有剩余的，</w:t>
      </w:r>
      <w:r w:rsidR="0099489B" w:rsidRPr="00D926CD">
        <w:rPr>
          <w:rFonts w:ascii="宋体" w:eastAsia="宋体" w:hAnsi="宋体" w:cs="宋体" w:hint="eastAsia"/>
          <w:color w:val="000000"/>
          <w:kern w:val="0"/>
          <w:sz w:val="28"/>
          <w:szCs w:val="28"/>
          <w:shd w:val="clear" w:color="auto" w:fill="FFFFFF"/>
        </w:rPr>
        <w:t>在完成过户后</w:t>
      </w:r>
      <w:r w:rsidR="00721A3E" w:rsidRPr="00D926CD">
        <w:rPr>
          <w:rFonts w:ascii="宋体" w:eastAsia="宋体" w:hAnsi="宋体" w:cs="宋体" w:hint="eastAsia"/>
          <w:color w:val="000000"/>
          <w:kern w:val="0"/>
          <w:sz w:val="28"/>
          <w:szCs w:val="28"/>
          <w:shd w:val="clear" w:color="auto" w:fill="FFFFFF"/>
        </w:rPr>
        <w:t>3</w:t>
      </w:r>
      <w:r w:rsidRPr="00D926CD">
        <w:rPr>
          <w:rFonts w:ascii="宋体" w:eastAsia="宋体" w:hAnsi="宋体" w:cs="宋体" w:hint="eastAsia"/>
          <w:color w:val="000000"/>
          <w:kern w:val="0"/>
          <w:sz w:val="28"/>
          <w:szCs w:val="28"/>
          <w:shd w:val="clear" w:color="auto" w:fill="FFFFFF"/>
        </w:rPr>
        <w:t>个工作日内一次性退还给买受人。</w:t>
      </w:r>
    </w:p>
    <w:p w14:paraId="1A3E9D84" w14:textId="77777777" w:rsidR="009E2D06" w:rsidRPr="00D926CD" w:rsidRDefault="00A6538A"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3</w:t>
      </w:r>
      <w:r w:rsidR="00BD457B" w:rsidRPr="00D926CD">
        <w:rPr>
          <w:rFonts w:asciiTheme="minorEastAsia" w:hAnsiTheme="minorEastAsia" w:hint="eastAsia"/>
          <w:sz w:val="28"/>
          <w:szCs w:val="28"/>
        </w:rPr>
        <w:t>.</w:t>
      </w:r>
      <w:r w:rsidR="009E2D06" w:rsidRPr="00D926CD">
        <w:rPr>
          <w:rFonts w:asciiTheme="minorEastAsia" w:hAnsiTheme="minorEastAsia" w:hint="eastAsia"/>
          <w:sz w:val="28"/>
          <w:szCs w:val="28"/>
        </w:rPr>
        <w:t>拍卖成交后，由买受人自行办理水、电等公共事业及相关手续，所产生的费用及拍卖标的所有欠费均由买受人承担。未明确缴费义务人的费用由买受人承担，具体费用请竞买人到相关部门自行咨询。因买受人的原因产生的税款滞纳金，全部由买受人承担。</w:t>
      </w:r>
    </w:p>
    <w:p w14:paraId="6F2D9E0D" w14:textId="77777777" w:rsidR="009E2D06" w:rsidRPr="00D926CD" w:rsidRDefault="00A6538A"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lastRenderedPageBreak/>
        <w:t>4</w:t>
      </w:r>
      <w:r w:rsidR="009E2D06" w:rsidRPr="00D926CD">
        <w:rPr>
          <w:rFonts w:asciiTheme="minorEastAsia" w:hAnsiTheme="minorEastAsia" w:hint="eastAsia"/>
          <w:sz w:val="28"/>
          <w:szCs w:val="28"/>
        </w:rPr>
        <w:t>.如买受人在竞买成功后，届时交付拍品可能涉及的运输费、人工费等全部费用均由买受人自行负责，同管理人和</w:t>
      </w:r>
      <w:proofErr w:type="gramStart"/>
      <w:r w:rsidR="009E2D06" w:rsidRPr="00D926CD">
        <w:rPr>
          <w:rFonts w:asciiTheme="minorEastAsia" w:hAnsiTheme="minorEastAsia" w:hint="eastAsia"/>
          <w:sz w:val="28"/>
          <w:szCs w:val="28"/>
        </w:rPr>
        <w:t>辅拍公司</w:t>
      </w:r>
      <w:proofErr w:type="gramEnd"/>
      <w:r w:rsidR="009E2D06" w:rsidRPr="00D926CD">
        <w:rPr>
          <w:rFonts w:asciiTheme="minorEastAsia" w:hAnsiTheme="minorEastAsia" w:hint="eastAsia"/>
          <w:sz w:val="28"/>
          <w:szCs w:val="28"/>
        </w:rPr>
        <w:t>无关。</w:t>
      </w:r>
    </w:p>
    <w:p w14:paraId="44155567" w14:textId="77777777" w:rsidR="009E2D06" w:rsidRPr="00D926CD" w:rsidRDefault="00A6538A"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5</w:t>
      </w:r>
      <w:r w:rsidR="009E2D06" w:rsidRPr="00D926CD">
        <w:rPr>
          <w:rFonts w:asciiTheme="minorEastAsia" w:hAnsiTheme="minorEastAsia" w:hint="eastAsia"/>
          <w:sz w:val="28"/>
          <w:szCs w:val="28"/>
        </w:rPr>
        <w:t>.本标的物存在0.5%软件服务费由买受人承担。</w:t>
      </w:r>
    </w:p>
    <w:p w14:paraId="017A33DA"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上述软件服务费，买受人逾期未全额缴纳的，阿里拍卖平台和拍卖辅助机构可对其进行依法追缴。</w:t>
      </w:r>
    </w:p>
    <w:p w14:paraId="4823E718"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 xml:space="preserve"> 买受人缴纳相关费用后如需索取发票的，买受人可在阿里支付系统中查看已完成支付的软件服务费记录并点击申请开票或</w:t>
      </w:r>
      <w:proofErr w:type="gramStart"/>
      <w:r w:rsidRPr="00D926CD">
        <w:rPr>
          <w:rFonts w:asciiTheme="minorEastAsia" w:hAnsiTheme="minorEastAsia" w:hint="eastAsia"/>
          <w:sz w:val="28"/>
          <w:szCs w:val="28"/>
        </w:rPr>
        <w:t>与辅拍公司</w:t>
      </w:r>
      <w:proofErr w:type="gramEnd"/>
      <w:r w:rsidRPr="00D926CD">
        <w:rPr>
          <w:rFonts w:asciiTheme="minorEastAsia" w:hAnsiTheme="minorEastAsia" w:hint="eastAsia"/>
          <w:sz w:val="28"/>
          <w:szCs w:val="28"/>
        </w:rPr>
        <w:t>联系开具。</w:t>
      </w:r>
    </w:p>
    <w:p w14:paraId="246566B4" w14:textId="77777777" w:rsidR="009E2D06" w:rsidRPr="00D926CD" w:rsidRDefault="009E2D06" w:rsidP="0092673E">
      <w:pPr>
        <w:ind w:firstLineChars="202" w:firstLine="568"/>
        <w:rPr>
          <w:rFonts w:ascii="黑体" w:eastAsia="黑体" w:hAnsi="黑体" w:hint="eastAsia"/>
          <w:b/>
          <w:sz w:val="28"/>
          <w:szCs w:val="28"/>
        </w:rPr>
      </w:pPr>
      <w:r w:rsidRPr="00D926CD">
        <w:rPr>
          <w:rFonts w:ascii="黑体" w:eastAsia="黑体" w:hAnsi="黑体" w:hint="eastAsia"/>
          <w:b/>
          <w:sz w:val="28"/>
          <w:szCs w:val="28"/>
        </w:rPr>
        <w:t>九、拍品交付</w:t>
      </w:r>
    </w:p>
    <w:p w14:paraId="6121C44E" w14:textId="43500E75"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1.</w:t>
      </w:r>
      <w:r w:rsidR="00BD457B" w:rsidRPr="00D926CD">
        <w:rPr>
          <w:rFonts w:asciiTheme="majorEastAsia" w:eastAsiaTheme="majorEastAsia" w:hAnsiTheme="majorEastAsia" w:cs="Helvetica"/>
          <w:color w:val="000000"/>
          <w:kern w:val="0"/>
          <w:sz w:val="28"/>
          <w:szCs w:val="28"/>
          <w:shd w:val="clear" w:color="auto" w:fill="FFFFFF"/>
        </w:rPr>
        <w:t>拍卖成交时间以拍卖平台确定的成交时间为准。</w:t>
      </w:r>
      <w:r w:rsidRPr="00D926CD">
        <w:rPr>
          <w:rFonts w:asciiTheme="minorEastAsia" w:hAnsiTheme="minorEastAsia" w:hint="eastAsia"/>
          <w:sz w:val="28"/>
          <w:szCs w:val="28"/>
        </w:rPr>
        <w:t>买受人应于付清全部拍卖成交款后5日内（遇节假日顺延）凭付款凭证及相关身份材料到破产管理人处（地址：</w:t>
      </w:r>
      <w:bookmarkStart w:id="7" w:name="_Hlk163492999"/>
      <w:r w:rsidRPr="00D926CD">
        <w:rPr>
          <w:rFonts w:asciiTheme="minorEastAsia" w:hAnsiTheme="minorEastAsia" w:hint="eastAsia"/>
          <w:sz w:val="28"/>
          <w:szCs w:val="28"/>
        </w:rPr>
        <w:t>河南省三门峡市湖滨区五原路中段越海华府小区17号楼</w:t>
      </w:r>
      <w:proofErr w:type="gramStart"/>
      <w:r w:rsidRPr="00D926CD">
        <w:rPr>
          <w:rFonts w:asciiTheme="minorEastAsia" w:hAnsiTheme="minorEastAsia" w:hint="eastAsia"/>
          <w:sz w:val="28"/>
          <w:szCs w:val="28"/>
        </w:rPr>
        <w:t>南侧-</w:t>
      </w:r>
      <w:proofErr w:type="gramEnd"/>
      <w:r w:rsidRPr="00D926CD">
        <w:rPr>
          <w:rFonts w:asciiTheme="minorEastAsia" w:hAnsiTheme="minorEastAsia" w:hint="eastAsia"/>
          <w:sz w:val="28"/>
          <w:szCs w:val="28"/>
        </w:rPr>
        <w:t>灵宝市越海房地产有限责任公司管理人办公室</w:t>
      </w:r>
      <w:bookmarkEnd w:id="7"/>
      <w:r w:rsidRPr="00D926CD">
        <w:rPr>
          <w:rFonts w:asciiTheme="minorEastAsia" w:hAnsiTheme="minorEastAsia" w:hint="eastAsia"/>
          <w:sz w:val="28"/>
          <w:szCs w:val="28"/>
        </w:rPr>
        <w:t>）签署拍卖成交确认文件</w:t>
      </w:r>
      <w:r w:rsidRPr="00D926CD">
        <w:rPr>
          <w:rFonts w:asciiTheme="minorEastAsia" w:hAnsiTheme="minorEastAsia" w:hint="eastAsia"/>
          <w:b/>
          <w:bCs/>
          <w:sz w:val="28"/>
          <w:szCs w:val="28"/>
        </w:rPr>
        <w:t>，</w:t>
      </w:r>
      <w:r w:rsidR="00BD457B" w:rsidRPr="00D926CD">
        <w:rPr>
          <w:rFonts w:asciiTheme="minorEastAsia" w:hAnsiTheme="minorEastAsia"/>
          <w:sz w:val="28"/>
          <w:szCs w:val="28"/>
        </w:rPr>
        <w:t>结清全部税、费后，买受人持相关付款凭证及身份材料、委托手续等原件</w:t>
      </w:r>
      <w:r w:rsidRPr="00D926CD">
        <w:rPr>
          <w:rFonts w:asciiTheme="minorEastAsia" w:hAnsiTheme="minorEastAsia" w:hint="eastAsia"/>
          <w:sz w:val="28"/>
          <w:szCs w:val="28"/>
        </w:rPr>
        <w:t>前往标的物所在地</w:t>
      </w:r>
      <w:r w:rsidR="00BD457B" w:rsidRPr="00D926CD">
        <w:rPr>
          <w:rFonts w:asciiTheme="minorEastAsia" w:hAnsiTheme="minorEastAsia" w:hint="eastAsia"/>
          <w:sz w:val="28"/>
          <w:szCs w:val="28"/>
        </w:rPr>
        <w:t>申请</w:t>
      </w:r>
      <w:r w:rsidRPr="00D926CD">
        <w:rPr>
          <w:rFonts w:asciiTheme="minorEastAsia" w:hAnsiTheme="minorEastAsia" w:hint="eastAsia"/>
          <w:sz w:val="28"/>
          <w:szCs w:val="28"/>
        </w:rPr>
        <w:t>办理交割手续</w:t>
      </w:r>
      <w:r w:rsidR="009F6672" w:rsidRPr="00D926CD">
        <w:rPr>
          <w:rFonts w:asciiTheme="minorEastAsia" w:hAnsiTheme="minorEastAsia" w:hint="eastAsia"/>
          <w:sz w:val="28"/>
          <w:szCs w:val="28"/>
        </w:rPr>
        <w:t>并签署《资产交接协议》</w:t>
      </w:r>
      <w:r w:rsidRPr="00D926CD">
        <w:rPr>
          <w:rFonts w:asciiTheme="minorEastAsia" w:hAnsiTheme="minorEastAsia" w:hint="eastAsia"/>
          <w:sz w:val="28"/>
          <w:szCs w:val="28"/>
        </w:rPr>
        <w:t>。</w:t>
      </w:r>
      <w:r w:rsidR="00BD457B" w:rsidRPr="00D926CD">
        <w:rPr>
          <w:rFonts w:asciiTheme="minorEastAsia" w:hAnsiTheme="minorEastAsia"/>
          <w:sz w:val="28"/>
          <w:szCs w:val="28"/>
        </w:rPr>
        <w:t>然后，管理人在法院指导下与买受人办理交接。</w:t>
      </w:r>
      <w:r w:rsidR="009F6672" w:rsidRPr="00D926CD">
        <w:rPr>
          <w:rFonts w:asciiTheme="minorEastAsia" w:hAnsiTheme="minorEastAsia" w:hint="eastAsia"/>
          <w:sz w:val="28"/>
          <w:szCs w:val="28"/>
        </w:rPr>
        <w:t>如有第三人阻碍交接侵犯买受人合法权益的，破产人及管理人不承担任何责任，买受人应当依法直接向人民法院提出向侵权人主张权利，破产人予以配合。买受人不得据此主张拍卖无效或者减少成交价款。</w:t>
      </w:r>
    </w:p>
    <w:p w14:paraId="6774D806"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未按照前述期限内办理交割手续的，由此产生的全部责任、损失和风险（包括但不限于支付场地费、保管费、标的物损毁或灭失等）由买受人自行负责。若超出前述期限内未办理交割手续视为悔拍。</w:t>
      </w:r>
    </w:p>
    <w:p w14:paraId="08904968"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lastRenderedPageBreak/>
        <w:t>2.拍卖标的物能否办理过户（登记）手续及办理过户（登记）手续的时间请竞买人在竞买前自行到相关部门咨询确认。拍卖成交后，</w:t>
      </w:r>
      <w:r w:rsidR="009F6672" w:rsidRPr="00D926CD">
        <w:rPr>
          <w:rFonts w:asciiTheme="minorEastAsia" w:hAnsiTheme="minorEastAsia" w:hint="eastAsia"/>
          <w:sz w:val="28"/>
          <w:szCs w:val="28"/>
        </w:rPr>
        <w:t>标的物过户登记手续由买受人自行办理，管理人予以配合，</w:t>
      </w:r>
      <w:r w:rsidRPr="00D926CD">
        <w:rPr>
          <w:rFonts w:asciiTheme="minorEastAsia" w:hAnsiTheme="minorEastAsia" w:hint="eastAsia"/>
          <w:sz w:val="28"/>
          <w:szCs w:val="28"/>
        </w:rPr>
        <w:t>办理过程中一切税、费均由买受人承担。</w:t>
      </w:r>
    </w:p>
    <w:p w14:paraId="225CCB7D"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3.如本次拍卖标的</w:t>
      </w:r>
      <w:proofErr w:type="gramStart"/>
      <w:r w:rsidRPr="00D926CD">
        <w:rPr>
          <w:rFonts w:asciiTheme="minorEastAsia" w:hAnsiTheme="minorEastAsia" w:hint="eastAsia"/>
          <w:sz w:val="28"/>
          <w:szCs w:val="28"/>
        </w:rPr>
        <w:t>物由于</w:t>
      </w:r>
      <w:proofErr w:type="gramEnd"/>
      <w:r w:rsidRPr="00D926CD">
        <w:rPr>
          <w:rFonts w:asciiTheme="minorEastAsia" w:hAnsiTheme="minorEastAsia" w:hint="eastAsia"/>
          <w:sz w:val="28"/>
          <w:szCs w:val="28"/>
        </w:rPr>
        <w:t>不确定因素或自然灾害等不可抗力或管理人和</w:t>
      </w:r>
      <w:proofErr w:type="gramStart"/>
      <w:r w:rsidRPr="00D926CD">
        <w:rPr>
          <w:rFonts w:asciiTheme="minorEastAsia" w:hAnsiTheme="minorEastAsia" w:hint="eastAsia"/>
          <w:sz w:val="28"/>
          <w:szCs w:val="28"/>
        </w:rPr>
        <w:t>辅拍公司</w:t>
      </w:r>
      <w:proofErr w:type="gramEnd"/>
      <w:r w:rsidRPr="00D926CD">
        <w:rPr>
          <w:rFonts w:asciiTheme="minorEastAsia" w:hAnsiTheme="minorEastAsia" w:hint="eastAsia"/>
          <w:sz w:val="28"/>
          <w:szCs w:val="28"/>
        </w:rPr>
        <w:t>未能掌握的情形等原因致使拍卖标的物不能如期交付的，管理人和</w:t>
      </w:r>
      <w:proofErr w:type="gramStart"/>
      <w:r w:rsidRPr="00D926CD">
        <w:rPr>
          <w:rFonts w:asciiTheme="minorEastAsia" w:hAnsiTheme="minorEastAsia" w:hint="eastAsia"/>
          <w:sz w:val="28"/>
          <w:szCs w:val="28"/>
        </w:rPr>
        <w:t>辅拍公司</w:t>
      </w:r>
      <w:proofErr w:type="gramEnd"/>
      <w:r w:rsidRPr="00D926CD">
        <w:rPr>
          <w:rFonts w:asciiTheme="minorEastAsia" w:hAnsiTheme="minorEastAsia" w:hint="eastAsia"/>
          <w:sz w:val="28"/>
          <w:szCs w:val="28"/>
        </w:rPr>
        <w:t>概不承担任何责任。</w:t>
      </w:r>
    </w:p>
    <w:p w14:paraId="5CF7306F" w14:textId="77777777" w:rsidR="009E2D06" w:rsidRPr="00D926CD" w:rsidRDefault="009E2D06" w:rsidP="008F4FC0">
      <w:pPr>
        <w:ind w:firstLineChars="202" w:firstLine="568"/>
        <w:rPr>
          <w:rFonts w:ascii="黑体" w:eastAsia="黑体" w:hAnsi="黑体" w:hint="eastAsia"/>
          <w:b/>
          <w:sz w:val="28"/>
          <w:szCs w:val="28"/>
        </w:rPr>
      </w:pPr>
      <w:r w:rsidRPr="00D926CD">
        <w:rPr>
          <w:rFonts w:ascii="黑体" w:eastAsia="黑体" w:hAnsi="黑体" w:hint="eastAsia"/>
          <w:b/>
          <w:sz w:val="28"/>
          <w:szCs w:val="28"/>
        </w:rPr>
        <w:t>十、</w:t>
      </w:r>
      <w:r w:rsidR="008F4FC0" w:rsidRPr="00D926CD">
        <w:rPr>
          <w:rFonts w:ascii="黑体" w:eastAsia="黑体" w:hAnsi="黑体" w:hint="eastAsia"/>
          <w:b/>
          <w:sz w:val="28"/>
          <w:szCs w:val="28"/>
        </w:rPr>
        <w:t>风险提示</w:t>
      </w:r>
    </w:p>
    <w:p w14:paraId="1209EABE" w14:textId="30552DED" w:rsidR="005B422C"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1.本次拍卖为灵宝市越海房地产有限责任公司名下越海华府三期1#楼在建工程及其分摊的土地使用权现状拍卖，标的物以实物现状为准，</w:t>
      </w:r>
      <w:r w:rsidR="005B422C" w:rsidRPr="00D926CD">
        <w:rPr>
          <w:rFonts w:asciiTheme="minorEastAsia" w:hAnsiTheme="minorEastAsia" w:hint="eastAsia"/>
          <w:sz w:val="28"/>
          <w:szCs w:val="28"/>
        </w:rPr>
        <w:t>但现场归属于原施工方的材料、设备</w:t>
      </w:r>
      <w:r w:rsidR="00D95057" w:rsidRPr="00D926CD">
        <w:rPr>
          <w:rFonts w:asciiTheme="minorEastAsia" w:hAnsiTheme="minorEastAsia" w:hint="eastAsia"/>
          <w:sz w:val="28"/>
          <w:szCs w:val="28"/>
        </w:rPr>
        <w:t>、</w:t>
      </w:r>
      <w:r w:rsidR="005B422C" w:rsidRPr="00D926CD">
        <w:rPr>
          <w:rFonts w:asciiTheme="minorEastAsia" w:hAnsiTheme="minorEastAsia" w:hint="eastAsia"/>
          <w:sz w:val="28"/>
          <w:szCs w:val="28"/>
        </w:rPr>
        <w:t>其他施工设施</w:t>
      </w:r>
      <w:r w:rsidR="00D95057" w:rsidRPr="00D926CD">
        <w:rPr>
          <w:rFonts w:asciiTheme="minorEastAsia" w:hAnsiTheme="minorEastAsia" w:hint="eastAsia"/>
          <w:sz w:val="28"/>
          <w:szCs w:val="28"/>
        </w:rPr>
        <w:t>及其租赁的设备设施</w:t>
      </w:r>
      <w:r w:rsidR="005B422C" w:rsidRPr="00D926CD">
        <w:rPr>
          <w:rFonts w:asciiTheme="minorEastAsia" w:hAnsiTheme="minorEastAsia" w:hint="eastAsia"/>
          <w:sz w:val="28"/>
          <w:szCs w:val="28"/>
        </w:rPr>
        <w:t>等不在拍卖范围内，待拍卖成交后买受人与原施工方协商解决，</w:t>
      </w:r>
      <w:bookmarkStart w:id="8" w:name="_Hlk183880858"/>
      <w:r w:rsidRPr="00D926CD">
        <w:rPr>
          <w:rFonts w:asciiTheme="minorEastAsia" w:hAnsiTheme="minorEastAsia" w:hint="eastAsia"/>
          <w:sz w:val="28"/>
          <w:szCs w:val="28"/>
        </w:rPr>
        <w:t>管理人和</w:t>
      </w:r>
      <w:proofErr w:type="gramStart"/>
      <w:r w:rsidRPr="00D926CD">
        <w:rPr>
          <w:rFonts w:asciiTheme="minorEastAsia" w:hAnsiTheme="minorEastAsia" w:hint="eastAsia"/>
          <w:sz w:val="28"/>
          <w:szCs w:val="28"/>
        </w:rPr>
        <w:t>辅拍公司</w:t>
      </w:r>
      <w:proofErr w:type="gramEnd"/>
      <w:r w:rsidRPr="00D926CD">
        <w:rPr>
          <w:rFonts w:asciiTheme="minorEastAsia" w:hAnsiTheme="minorEastAsia" w:hint="eastAsia"/>
          <w:sz w:val="28"/>
          <w:szCs w:val="28"/>
        </w:rPr>
        <w:t>不承担本标的瑕疵担保责任。</w:t>
      </w:r>
      <w:bookmarkEnd w:id="8"/>
      <w:r w:rsidRPr="00D926CD">
        <w:rPr>
          <w:rFonts w:asciiTheme="minorEastAsia" w:hAnsiTheme="minorEastAsia" w:hint="eastAsia"/>
          <w:sz w:val="28"/>
          <w:szCs w:val="28"/>
        </w:rPr>
        <w:t>有意者请详细阅读本公告内容和了解灵宝市越海房地产有限责任公司资产现状，并亲自实地看样，未看样的竞买人视为对本标的实物现状的确认，责任自负。</w:t>
      </w:r>
    </w:p>
    <w:p w14:paraId="217F3B64"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2.</w:t>
      </w:r>
      <w:bookmarkStart w:id="9" w:name="_Hlk183880488"/>
      <w:r w:rsidRPr="00D926CD">
        <w:rPr>
          <w:rFonts w:asciiTheme="minorEastAsia" w:hAnsiTheme="minorEastAsia" w:hint="eastAsia"/>
          <w:sz w:val="28"/>
          <w:szCs w:val="28"/>
        </w:rPr>
        <w:t>参与本次拍卖的竞买人应当在参与竞买前自行调查了解</w:t>
      </w:r>
      <w:bookmarkEnd w:id="9"/>
      <w:r w:rsidRPr="00D926CD">
        <w:rPr>
          <w:rFonts w:asciiTheme="minorEastAsia" w:hAnsiTheme="minorEastAsia" w:hint="eastAsia"/>
          <w:sz w:val="28"/>
          <w:szCs w:val="28"/>
        </w:rPr>
        <w:t>在建工程的现状、与续建有关的要求、违章情况存在与否、拍卖成交后过户的条件程序及过户主体是否有要求等情况。竞买成功后，因开发主体的资质或其他条件不符合要求而导致无法过户、无法续建或进行后续开发的一切风险，包括但不限于税费、罚款、违约金、相关费用的补缴等均由竞买人自行承担。本标的物涉及越海华府三期1#楼在建工程</w:t>
      </w:r>
      <w:r w:rsidRPr="00D926CD">
        <w:rPr>
          <w:rFonts w:asciiTheme="minorEastAsia" w:hAnsiTheme="minorEastAsia" w:hint="eastAsia"/>
          <w:sz w:val="28"/>
          <w:szCs w:val="28"/>
        </w:rPr>
        <w:lastRenderedPageBreak/>
        <w:t>及其分摊的土地使用权等能否过户到个人（或合伙企业、有限合伙等）以及对过户的企业资质要求等方面事宜，请竞买人务必在竞买前咨询当地政府部门。</w:t>
      </w:r>
    </w:p>
    <w:p w14:paraId="29161FEE"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3.参照法释〔2016〕18号《最高人民法院关于人民法院网络司法拍卖若干问题的规定》，竞买人成功竞得拍卖标的物后，</w:t>
      </w:r>
      <w:proofErr w:type="gramStart"/>
      <w:r w:rsidRPr="00D926CD">
        <w:rPr>
          <w:rFonts w:asciiTheme="minorEastAsia" w:hAnsiTheme="minorEastAsia" w:hint="eastAsia"/>
          <w:sz w:val="28"/>
          <w:szCs w:val="28"/>
        </w:rPr>
        <w:t>破产强清平台</w:t>
      </w:r>
      <w:proofErr w:type="gramEnd"/>
      <w:r w:rsidRPr="00D926CD">
        <w:rPr>
          <w:rFonts w:asciiTheme="minorEastAsia" w:hAnsiTheme="minorEastAsia" w:hint="eastAsia"/>
          <w:sz w:val="28"/>
          <w:szCs w:val="28"/>
        </w:rPr>
        <w:t>将在管理人后台生成相应《网络竞价成功确认书》，确认书中载明实际买受人姓名、</w:t>
      </w:r>
      <w:proofErr w:type="gramStart"/>
      <w:r w:rsidRPr="00D926CD">
        <w:rPr>
          <w:rFonts w:asciiTheme="minorEastAsia" w:hAnsiTheme="minorEastAsia" w:hint="eastAsia"/>
          <w:sz w:val="28"/>
          <w:szCs w:val="28"/>
        </w:rPr>
        <w:t>网拍竞买号</w:t>
      </w:r>
      <w:proofErr w:type="gramEnd"/>
      <w:r w:rsidRPr="00D926CD">
        <w:rPr>
          <w:rFonts w:asciiTheme="minorEastAsia" w:hAnsiTheme="minorEastAsia" w:hint="eastAsia"/>
          <w:sz w:val="28"/>
          <w:szCs w:val="28"/>
        </w:rPr>
        <w:t>信息，但不进行公示。</w:t>
      </w:r>
    </w:p>
    <w:p w14:paraId="50D3B491"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4.竞买过程中及竞买后严格按照本公告及其他相关文件履行相应义务。如竞买人不严格履行或存在违约的，管理人有权没收其缴纳的竞价保证金或履约保证金，并承担由此造成的损失。</w:t>
      </w:r>
      <w:r w:rsidR="001F7788" w:rsidRPr="00D926CD">
        <w:rPr>
          <w:rFonts w:asciiTheme="minorEastAsia" w:hAnsiTheme="minorEastAsia" w:hint="eastAsia"/>
          <w:sz w:val="28"/>
          <w:szCs w:val="28"/>
        </w:rPr>
        <w:t>没收的保证金</w:t>
      </w:r>
      <w:r w:rsidR="002D6FAA" w:rsidRPr="00D926CD">
        <w:rPr>
          <w:rFonts w:asciiTheme="minorEastAsia" w:hAnsiTheme="minorEastAsia"/>
          <w:sz w:val="28"/>
          <w:szCs w:val="28"/>
        </w:rPr>
        <w:t>依次用于支付拍卖产生的费用损失、弥补重新拍卖价款低于原拍卖价款的差价、冲抵债务人的债务以及与拍卖财产相关的债务人的债务；保证金数额不足以弥补重新拍卖的差价、费用损失的，由买受人补交，拒不补交的，将</w:t>
      </w:r>
      <w:proofErr w:type="gramStart"/>
      <w:r w:rsidR="002D6FAA" w:rsidRPr="00D926CD">
        <w:rPr>
          <w:rFonts w:asciiTheme="minorEastAsia" w:hAnsiTheme="minorEastAsia"/>
          <w:sz w:val="28"/>
          <w:szCs w:val="28"/>
        </w:rPr>
        <w:t>被权利</w:t>
      </w:r>
      <w:proofErr w:type="gramEnd"/>
      <w:r w:rsidR="002D6FAA" w:rsidRPr="00D926CD">
        <w:rPr>
          <w:rFonts w:asciiTheme="minorEastAsia" w:hAnsiTheme="minorEastAsia"/>
          <w:sz w:val="28"/>
          <w:szCs w:val="28"/>
        </w:rPr>
        <w:t>人依法追偿</w:t>
      </w:r>
      <w:r w:rsidR="002D6FAA" w:rsidRPr="00D926CD">
        <w:rPr>
          <w:rFonts w:asciiTheme="minorEastAsia" w:hAnsiTheme="minorEastAsia" w:hint="eastAsia"/>
          <w:sz w:val="28"/>
          <w:szCs w:val="28"/>
        </w:rPr>
        <w:t>。</w:t>
      </w:r>
      <w:r w:rsidRPr="00D926CD">
        <w:rPr>
          <w:rFonts w:asciiTheme="minorEastAsia" w:hAnsiTheme="minorEastAsia" w:hint="eastAsia"/>
          <w:sz w:val="28"/>
          <w:szCs w:val="28"/>
        </w:rPr>
        <w:t>管理人对拍卖标的进行重新拍卖，</w:t>
      </w:r>
      <w:r w:rsidR="005B422C" w:rsidRPr="00D926CD">
        <w:rPr>
          <w:rFonts w:asciiTheme="minorEastAsia" w:hAnsiTheme="minorEastAsia" w:hint="eastAsia"/>
          <w:sz w:val="28"/>
          <w:szCs w:val="28"/>
        </w:rPr>
        <w:t>原买受人</w:t>
      </w:r>
      <w:r w:rsidR="008F4FC0" w:rsidRPr="00D926CD">
        <w:rPr>
          <w:rFonts w:asciiTheme="minorEastAsia" w:hAnsiTheme="minorEastAsia" w:hint="eastAsia"/>
          <w:sz w:val="28"/>
          <w:szCs w:val="28"/>
        </w:rPr>
        <w:t>不得再次参与。</w:t>
      </w:r>
    </w:p>
    <w:p w14:paraId="64C306F9"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5.原项目的相关证件，部分存在超期、需要重新办理，越海公司可能存在</w:t>
      </w:r>
      <w:r w:rsidR="00622B86" w:rsidRPr="00D926CD">
        <w:rPr>
          <w:rFonts w:asciiTheme="minorEastAsia" w:hAnsiTheme="minorEastAsia" w:hint="eastAsia"/>
          <w:sz w:val="28"/>
          <w:szCs w:val="28"/>
        </w:rPr>
        <w:t>其他</w:t>
      </w:r>
      <w:r w:rsidRPr="00D926CD">
        <w:rPr>
          <w:rFonts w:asciiTheme="minorEastAsia" w:hAnsiTheme="minorEastAsia" w:hint="eastAsia"/>
          <w:sz w:val="28"/>
          <w:szCs w:val="28"/>
        </w:rPr>
        <w:t>不合</w:t>
      </w:r>
      <w:proofErr w:type="gramStart"/>
      <w:r w:rsidRPr="00D926CD">
        <w:rPr>
          <w:rFonts w:asciiTheme="minorEastAsia" w:hAnsiTheme="minorEastAsia" w:hint="eastAsia"/>
          <w:sz w:val="28"/>
          <w:szCs w:val="28"/>
        </w:rPr>
        <w:t>规</w:t>
      </w:r>
      <w:proofErr w:type="gramEnd"/>
      <w:r w:rsidRPr="00D926CD">
        <w:rPr>
          <w:rFonts w:asciiTheme="minorEastAsia" w:hAnsiTheme="minorEastAsia" w:hint="eastAsia"/>
          <w:sz w:val="28"/>
          <w:szCs w:val="28"/>
        </w:rPr>
        <w:t>、欠费等情况。管理人没有原件的，请买受人向相关部门调取。与越海公司相关的各种证件、证照、资质、批文等，办理变更、重新办理、过户、展期、续办等由买受人负责，其中产生的相关费用及此前的欠费（如果有）由买受人承担。管理人</w:t>
      </w:r>
      <w:proofErr w:type="gramStart"/>
      <w:r w:rsidRPr="00D926CD">
        <w:rPr>
          <w:rFonts w:asciiTheme="minorEastAsia" w:hAnsiTheme="minorEastAsia" w:hint="eastAsia"/>
          <w:sz w:val="28"/>
          <w:szCs w:val="28"/>
        </w:rPr>
        <w:t>不</w:t>
      </w:r>
      <w:proofErr w:type="gramEnd"/>
      <w:r w:rsidRPr="00D926CD">
        <w:rPr>
          <w:rFonts w:asciiTheme="minorEastAsia" w:hAnsiTheme="minorEastAsia" w:hint="eastAsia"/>
          <w:sz w:val="28"/>
          <w:szCs w:val="28"/>
        </w:rPr>
        <w:t>对此作任何的承诺或担保。</w:t>
      </w:r>
    </w:p>
    <w:p w14:paraId="28EF78AB"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6.与项目相关的施工资料，</w:t>
      </w:r>
      <w:r w:rsidR="006854B6" w:rsidRPr="00D926CD">
        <w:rPr>
          <w:rFonts w:asciiTheme="minorEastAsia" w:hAnsiTheme="minorEastAsia" w:hint="eastAsia"/>
          <w:sz w:val="28"/>
          <w:szCs w:val="28"/>
        </w:rPr>
        <w:t>无法提供，</w:t>
      </w:r>
      <w:r w:rsidRPr="00D926CD">
        <w:rPr>
          <w:rFonts w:asciiTheme="minorEastAsia" w:hAnsiTheme="minorEastAsia" w:hint="eastAsia"/>
          <w:sz w:val="28"/>
          <w:szCs w:val="28"/>
        </w:rPr>
        <w:t>买受人可与</w:t>
      </w:r>
      <w:r w:rsidR="006854B6" w:rsidRPr="00D926CD">
        <w:rPr>
          <w:rFonts w:asciiTheme="minorEastAsia" w:hAnsiTheme="minorEastAsia" w:hint="eastAsia"/>
          <w:sz w:val="28"/>
          <w:szCs w:val="28"/>
        </w:rPr>
        <w:t>原施工方</w:t>
      </w:r>
      <w:r w:rsidRPr="00D926CD">
        <w:rPr>
          <w:rFonts w:asciiTheme="minorEastAsia" w:hAnsiTheme="minorEastAsia" w:hint="eastAsia"/>
          <w:sz w:val="28"/>
          <w:szCs w:val="28"/>
        </w:rPr>
        <w:t>协商</w:t>
      </w:r>
      <w:r w:rsidRPr="00D926CD">
        <w:rPr>
          <w:rFonts w:asciiTheme="minorEastAsia" w:hAnsiTheme="minorEastAsia" w:hint="eastAsia"/>
          <w:sz w:val="28"/>
          <w:szCs w:val="28"/>
        </w:rPr>
        <w:lastRenderedPageBreak/>
        <w:t>取得。</w:t>
      </w:r>
    </w:p>
    <w:p w14:paraId="05F4F56B" w14:textId="77777777" w:rsidR="009E2D06" w:rsidRPr="00D926CD" w:rsidRDefault="009E2D0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7.竞买成功后，与项目相关的勘察、设计、监理等相关单位，是否仍与买受人合作、怎么合作，由买受人自行解决。越海公司对上述相关单位有欠费情况，其已向管理人申报债权。</w:t>
      </w:r>
    </w:p>
    <w:p w14:paraId="2177AD50" w14:textId="77777777" w:rsidR="006854B6" w:rsidRPr="00D926CD" w:rsidRDefault="006854B6" w:rsidP="009E2D0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8.竞买成功后，买受人应继续履行原三期建设项目的全部责任和义务，确保越海华府项目严格按照规划许可内容进行建设，使各项配套设施建设落实到位。相关部门对越海华府项目一、二期工程及其土地与三期在建工程及其土地进行用地面积和规划指标予以分割，但不对三期用地进行物理分割，土地及各项规划指标之和不能突破该项目原用地条件控制指标及各项规划许可范围。</w:t>
      </w:r>
    </w:p>
    <w:p w14:paraId="0740ACAF" w14:textId="6EFC92B0" w:rsidR="006854B6" w:rsidRPr="00D926CD" w:rsidRDefault="006854B6" w:rsidP="006854B6">
      <w:pPr>
        <w:ind w:firstLineChars="202" w:firstLine="566"/>
        <w:rPr>
          <w:rFonts w:asciiTheme="minorEastAsia" w:hAnsiTheme="minorEastAsia" w:hint="eastAsia"/>
          <w:sz w:val="28"/>
          <w:szCs w:val="28"/>
        </w:rPr>
      </w:pPr>
      <w:r w:rsidRPr="00D926CD">
        <w:rPr>
          <w:rFonts w:asciiTheme="minorEastAsia" w:hAnsiTheme="minorEastAsia" w:hint="eastAsia"/>
          <w:sz w:val="28"/>
          <w:szCs w:val="28"/>
        </w:rPr>
        <w:t>9.越海华府项目一期、二期人防工程均集中建设在三期，买受人成交后需继续履行原有人防建设工程义务并向相关部门依法出具合</w:t>
      </w:r>
      <w:proofErr w:type="gramStart"/>
      <w:r w:rsidRPr="00D926CD">
        <w:rPr>
          <w:rFonts w:asciiTheme="minorEastAsia" w:hAnsiTheme="minorEastAsia" w:hint="eastAsia"/>
          <w:sz w:val="28"/>
          <w:szCs w:val="28"/>
        </w:rPr>
        <w:t>规</w:t>
      </w:r>
      <w:proofErr w:type="gramEnd"/>
      <w:r w:rsidRPr="00D926CD">
        <w:rPr>
          <w:rFonts w:asciiTheme="minorEastAsia" w:hAnsiTheme="minorEastAsia" w:hint="eastAsia"/>
          <w:sz w:val="28"/>
          <w:szCs w:val="28"/>
        </w:rPr>
        <w:t>建设人防工程承诺书。</w:t>
      </w:r>
    </w:p>
    <w:p w14:paraId="572D6826" w14:textId="2F3A2694" w:rsidR="005B422C" w:rsidRPr="00D926CD" w:rsidRDefault="005B422C" w:rsidP="000C6DCE">
      <w:pPr>
        <w:spacing w:line="540" w:lineRule="exact"/>
        <w:ind w:firstLineChars="202" w:firstLine="566"/>
        <w:rPr>
          <w:rFonts w:asciiTheme="minorEastAsia" w:hAnsiTheme="minorEastAsia" w:hint="eastAsia"/>
          <w:sz w:val="28"/>
          <w:szCs w:val="28"/>
        </w:rPr>
      </w:pPr>
      <w:r w:rsidRPr="00D926CD">
        <w:rPr>
          <w:rFonts w:asciiTheme="minorEastAsia" w:hAnsiTheme="minorEastAsia" w:hint="eastAsia"/>
          <w:sz w:val="28"/>
          <w:szCs w:val="28"/>
        </w:rPr>
        <w:t>1</w:t>
      </w:r>
      <w:r w:rsidR="00F466C8" w:rsidRPr="00D926CD">
        <w:rPr>
          <w:rFonts w:asciiTheme="minorEastAsia" w:hAnsiTheme="minorEastAsia" w:hint="eastAsia"/>
          <w:sz w:val="28"/>
          <w:szCs w:val="28"/>
        </w:rPr>
        <w:t>0</w:t>
      </w:r>
      <w:r w:rsidRPr="00D926CD">
        <w:rPr>
          <w:rFonts w:asciiTheme="minorEastAsia" w:hAnsiTheme="minorEastAsia" w:hint="eastAsia"/>
          <w:sz w:val="28"/>
          <w:szCs w:val="28"/>
        </w:rPr>
        <w:t>.此次拍卖的土地有土地使用权证，但是未分割，标的物土地面积约17.8亩，在建工程主体未完工，已建面积约37850.52平方米。拍卖成交后该土地使用权及在建工程如经再次测量，面积与公告面积如有出入，以及在后续办理权属过户中存有超出范围、违建、无证等情形的房屋需要拆除或须将房屋恢复原状的，拍卖成交价均不作调整。</w:t>
      </w:r>
      <w:r w:rsidR="001F7788" w:rsidRPr="00D926CD">
        <w:rPr>
          <w:rFonts w:asciiTheme="minorEastAsia" w:hAnsiTheme="minorEastAsia" w:hint="eastAsia"/>
          <w:sz w:val="28"/>
          <w:szCs w:val="28"/>
        </w:rPr>
        <w:t>所涉及的所有手续变更、房屋拆除或恢复原状的施工由买受人自行办理和实施，所有费用均由买受人自行承担。</w:t>
      </w:r>
    </w:p>
    <w:p w14:paraId="4570AA65" w14:textId="029E1B06" w:rsidR="005B422C" w:rsidRPr="00D926CD" w:rsidRDefault="005B422C" w:rsidP="000C6DCE">
      <w:pPr>
        <w:spacing w:line="540" w:lineRule="exact"/>
        <w:ind w:firstLineChars="202" w:firstLine="566"/>
        <w:rPr>
          <w:rFonts w:asciiTheme="minorEastAsia" w:hAnsiTheme="minorEastAsia" w:hint="eastAsia"/>
          <w:sz w:val="28"/>
          <w:szCs w:val="28"/>
        </w:rPr>
      </w:pPr>
      <w:r w:rsidRPr="00D926CD">
        <w:rPr>
          <w:rFonts w:asciiTheme="minorEastAsia" w:hAnsiTheme="minorEastAsia" w:hint="eastAsia"/>
          <w:sz w:val="28"/>
          <w:szCs w:val="28"/>
        </w:rPr>
        <w:t>1</w:t>
      </w:r>
      <w:r w:rsidR="00F466C8" w:rsidRPr="00D926CD">
        <w:rPr>
          <w:rFonts w:asciiTheme="minorEastAsia" w:hAnsiTheme="minorEastAsia" w:hint="eastAsia"/>
          <w:sz w:val="28"/>
          <w:szCs w:val="28"/>
        </w:rPr>
        <w:t>1</w:t>
      </w:r>
      <w:r w:rsidRPr="00D926CD">
        <w:rPr>
          <w:rFonts w:asciiTheme="minorEastAsia" w:hAnsiTheme="minorEastAsia" w:hint="eastAsia"/>
          <w:sz w:val="28"/>
          <w:szCs w:val="28"/>
        </w:rPr>
        <w:t>.标的物因解除查封登记、注销抵押权需要法院和部分债权人的配合，这可能导致过户迟延，迟延过户的风险和费用由买受人承担。</w:t>
      </w:r>
    </w:p>
    <w:p w14:paraId="5147426F" w14:textId="4653AD02" w:rsidR="00D95057" w:rsidRPr="00D926CD" w:rsidRDefault="00D95057" w:rsidP="000C6DCE">
      <w:pPr>
        <w:spacing w:line="540" w:lineRule="exact"/>
        <w:ind w:firstLineChars="202" w:firstLine="566"/>
        <w:rPr>
          <w:rFonts w:asciiTheme="minorEastAsia" w:hAnsiTheme="minorEastAsia" w:hint="eastAsia"/>
          <w:sz w:val="28"/>
          <w:szCs w:val="28"/>
        </w:rPr>
      </w:pPr>
      <w:bookmarkStart w:id="10" w:name="_Hlk183881106"/>
      <w:r w:rsidRPr="00D926CD">
        <w:rPr>
          <w:rFonts w:asciiTheme="minorEastAsia" w:hAnsiTheme="minorEastAsia" w:hint="eastAsia"/>
          <w:sz w:val="28"/>
          <w:szCs w:val="28"/>
        </w:rPr>
        <w:t>12. 参与本次拍卖的竞买人应当在参与竞买前自行调查了解后期</w:t>
      </w:r>
      <w:r w:rsidRPr="00D926CD">
        <w:rPr>
          <w:rFonts w:asciiTheme="minorEastAsia" w:hAnsiTheme="minorEastAsia" w:hint="eastAsia"/>
          <w:sz w:val="28"/>
          <w:szCs w:val="28"/>
        </w:rPr>
        <w:lastRenderedPageBreak/>
        <w:t>建设完工竣工验收时涉及到</w:t>
      </w:r>
      <w:r w:rsidR="00CF6D2C" w:rsidRPr="00D926CD">
        <w:rPr>
          <w:rFonts w:asciiTheme="minorEastAsia" w:hAnsiTheme="minorEastAsia" w:hint="eastAsia"/>
          <w:sz w:val="28"/>
          <w:szCs w:val="28"/>
        </w:rPr>
        <w:t>的</w:t>
      </w:r>
      <w:r w:rsidR="00686FB7" w:rsidRPr="00D926CD">
        <w:rPr>
          <w:rFonts w:asciiTheme="minorEastAsia" w:hAnsiTheme="minorEastAsia" w:hint="eastAsia"/>
          <w:sz w:val="28"/>
          <w:szCs w:val="28"/>
        </w:rPr>
        <w:t>人防、</w:t>
      </w:r>
      <w:r w:rsidRPr="00D926CD">
        <w:rPr>
          <w:rFonts w:asciiTheme="minorEastAsia" w:hAnsiTheme="minorEastAsia" w:hint="eastAsia"/>
          <w:sz w:val="28"/>
          <w:szCs w:val="28"/>
        </w:rPr>
        <w:t>消防及其他可能需要整体验收的情况，及其他可能存在需一二三期一并解决的问题</w:t>
      </w:r>
      <w:r w:rsidR="00F659BF" w:rsidRPr="00D926CD">
        <w:rPr>
          <w:rFonts w:asciiTheme="minorEastAsia" w:hAnsiTheme="minorEastAsia" w:hint="eastAsia"/>
          <w:sz w:val="28"/>
          <w:szCs w:val="28"/>
        </w:rPr>
        <w:t>情况，</w:t>
      </w:r>
      <w:r w:rsidR="00916B50" w:rsidRPr="00D926CD">
        <w:rPr>
          <w:rFonts w:asciiTheme="minorEastAsia" w:hAnsiTheme="minorEastAsia" w:hint="eastAsia"/>
          <w:sz w:val="28"/>
          <w:szCs w:val="28"/>
        </w:rPr>
        <w:t>所产生的费用由买受人承担，管理人和</w:t>
      </w:r>
      <w:proofErr w:type="gramStart"/>
      <w:r w:rsidR="00916B50" w:rsidRPr="00D926CD">
        <w:rPr>
          <w:rFonts w:asciiTheme="minorEastAsia" w:hAnsiTheme="minorEastAsia" w:hint="eastAsia"/>
          <w:sz w:val="28"/>
          <w:szCs w:val="28"/>
        </w:rPr>
        <w:t>辅拍公司</w:t>
      </w:r>
      <w:proofErr w:type="gramEnd"/>
      <w:r w:rsidR="00916B50" w:rsidRPr="00D926CD">
        <w:rPr>
          <w:rFonts w:asciiTheme="minorEastAsia" w:hAnsiTheme="minorEastAsia" w:hint="eastAsia"/>
          <w:sz w:val="28"/>
          <w:szCs w:val="28"/>
        </w:rPr>
        <w:t>不承担本标的瑕疵担保责任。</w:t>
      </w:r>
    </w:p>
    <w:bookmarkEnd w:id="10"/>
    <w:p w14:paraId="0E45AE6D" w14:textId="77777777" w:rsidR="009E2D06" w:rsidRPr="00D926CD" w:rsidRDefault="009E2D06" w:rsidP="000C6DCE">
      <w:pPr>
        <w:spacing w:line="540" w:lineRule="exact"/>
        <w:ind w:firstLineChars="202" w:firstLine="566"/>
        <w:rPr>
          <w:rFonts w:asciiTheme="minorEastAsia" w:hAnsiTheme="minorEastAsia" w:hint="eastAsia"/>
          <w:sz w:val="28"/>
          <w:szCs w:val="28"/>
        </w:rPr>
      </w:pPr>
      <w:r w:rsidRPr="00D926CD">
        <w:rPr>
          <w:rFonts w:asciiTheme="minorEastAsia" w:hAnsiTheme="minorEastAsia" w:hint="eastAsia"/>
          <w:sz w:val="28"/>
          <w:szCs w:val="28"/>
        </w:rPr>
        <w:t>十一、管理人根据法律规定有权在拍卖开始前中止拍卖或撤回拍卖。</w:t>
      </w:r>
    </w:p>
    <w:p w14:paraId="224134E3" w14:textId="77777777" w:rsidR="009E2D06" w:rsidRPr="00D926CD" w:rsidRDefault="009E2D06" w:rsidP="000C6DCE">
      <w:pPr>
        <w:spacing w:line="540" w:lineRule="exact"/>
        <w:ind w:firstLineChars="202" w:firstLine="566"/>
        <w:rPr>
          <w:rFonts w:asciiTheme="minorEastAsia" w:hAnsiTheme="minorEastAsia" w:hint="eastAsia"/>
          <w:sz w:val="28"/>
          <w:szCs w:val="28"/>
        </w:rPr>
      </w:pPr>
      <w:r w:rsidRPr="00D926CD">
        <w:rPr>
          <w:rFonts w:asciiTheme="minorEastAsia" w:hAnsiTheme="minorEastAsia" w:hint="eastAsia"/>
          <w:sz w:val="28"/>
          <w:szCs w:val="28"/>
        </w:rPr>
        <w:t>十二、竞买人应当遵守拍卖规定，不得阻挠其他竞买人竞拍，不得操纵、垄断竞拍价格，严禁竞买人恶意串标，上述行为一经发现，将取消其竞买资格没收其竞买保证金，并追究相关的法律责任。</w:t>
      </w:r>
    </w:p>
    <w:p w14:paraId="3A969F2A" w14:textId="77777777" w:rsidR="009E2D06" w:rsidRPr="00D926CD" w:rsidRDefault="009E2D06" w:rsidP="000C6DCE">
      <w:pPr>
        <w:spacing w:line="540" w:lineRule="exact"/>
        <w:ind w:firstLineChars="202" w:firstLine="566"/>
        <w:rPr>
          <w:rFonts w:asciiTheme="minorEastAsia" w:hAnsiTheme="minorEastAsia" w:hint="eastAsia"/>
          <w:sz w:val="28"/>
          <w:szCs w:val="28"/>
        </w:rPr>
      </w:pPr>
      <w:r w:rsidRPr="00D926CD">
        <w:rPr>
          <w:rFonts w:asciiTheme="minorEastAsia" w:hAnsiTheme="minorEastAsia" w:hint="eastAsia"/>
          <w:sz w:val="28"/>
          <w:szCs w:val="28"/>
        </w:rPr>
        <w:t>十三、本标的物披露的公告信息包括但不限于拍卖价格错误、公示日期、账户信息、瑕疵披露等其他信息如有误的，管理人有权在竞价结束后、交付资产前</w:t>
      </w:r>
      <w:proofErr w:type="gramStart"/>
      <w:r w:rsidRPr="00D926CD">
        <w:rPr>
          <w:rFonts w:asciiTheme="minorEastAsia" w:hAnsiTheme="minorEastAsia" w:hint="eastAsia"/>
          <w:sz w:val="28"/>
          <w:szCs w:val="28"/>
        </w:rPr>
        <w:t>做出悔拍处理</w:t>
      </w:r>
      <w:proofErr w:type="gramEnd"/>
      <w:r w:rsidRPr="00D926CD">
        <w:rPr>
          <w:rFonts w:asciiTheme="minorEastAsia" w:hAnsiTheme="minorEastAsia" w:hint="eastAsia"/>
          <w:sz w:val="28"/>
          <w:szCs w:val="28"/>
        </w:rPr>
        <w:t>，竞买人参与拍卖中所涉及已缴纳的拍卖费用（软件服务费、竞买保证金、拍卖尾款）管理人将无计息全额退还至竞买人账户。参与本标的物竞价行为的竞买人即默认上述条款。</w:t>
      </w:r>
    </w:p>
    <w:p w14:paraId="3F64D8A9" w14:textId="77777777" w:rsidR="009E2D06" w:rsidRPr="00D926CD" w:rsidRDefault="009E2D06" w:rsidP="000C6DCE">
      <w:pPr>
        <w:spacing w:line="540" w:lineRule="exact"/>
        <w:ind w:firstLineChars="202" w:firstLine="566"/>
        <w:rPr>
          <w:rFonts w:asciiTheme="minorEastAsia" w:hAnsiTheme="minorEastAsia" w:hint="eastAsia"/>
          <w:sz w:val="28"/>
          <w:szCs w:val="28"/>
        </w:rPr>
      </w:pPr>
      <w:r w:rsidRPr="00D926CD">
        <w:rPr>
          <w:rFonts w:asciiTheme="minorEastAsia" w:hAnsiTheme="minorEastAsia" w:hint="eastAsia"/>
          <w:sz w:val="28"/>
          <w:szCs w:val="28"/>
        </w:rPr>
        <w:t>十四、凡发现拍卖中有违规行为，可如实举报。破产案件监督单位：河南省三门峡市中级人民法院。</w:t>
      </w:r>
    </w:p>
    <w:p w14:paraId="1AD8B366" w14:textId="77777777" w:rsidR="009E2D06" w:rsidRPr="00D926CD" w:rsidRDefault="009E2D06" w:rsidP="000C6DCE">
      <w:pPr>
        <w:spacing w:line="540" w:lineRule="exact"/>
        <w:ind w:firstLineChars="202" w:firstLine="566"/>
        <w:rPr>
          <w:rFonts w:asciiTheme="minorEastAsia" w:hAnsiTheme="minorEastAsia" w:hint="eastAsia"/>
          <w:sz w:val="28"/>
          <w:szCs w:val="28"/>
        </w:rPr>
      </w:pPr>
      <w:r w:rsidRPr="00D926CD">
        <w:rPr>
          <w:rFonts w:asciiTheme="minorEastAsia" w:hAnsiTheme="minorEastAsia" w:hint="eastAsia"/>
          <w:sz w:val="28"/>
          <w:szCs w:val="28"/>
        </w:rPr>
        <w:t xml:space="preserve">咨询看样：易女士（管理人）13838040585  </w:t>
      </w:r>
    </w:p>
    <w:p w14:paraId="06670808" w14:textId="77777777" w:rsidR="009E2D06" w:rsidRPr="00D926CD" w:rsidRDefault="009E2D06" w:rsidP="000C6DCE">
      <w:pPr>
        <w:spacing w:line="540" w:lineRule="exact"/>
        <w:ind w:firstLineChars="702" w:firstLine="1966"/>
        <w:rPr>
          <w:rFonts w:asciiTheme="minorEastAsia" w:hAnsiTheme="minorEastAsia" w:hint="eastAsia"/>
          <w:sz w:val="28"/>
          <w:szCs w:val="28"/>
        </w:rPr>
      </w:pPr>
      <w:r w:rsidRPr="00D926CD">
        <w:rPr>
          <w:rFonts w:asciiTheme="minorEastAsia" w:hAnsiTheme="minorEastAsia" w:hint="eastAsia"/>
          <w:sz w:val="28"/>
          <w:szCs w:val="28"/>
        </w:rPr>
        <w:t>柴先生（</w:t>
      </w:r>
      <w:proofErr w:type="gramStart"/>
      <w:r w:rsidRPr="00D926CD">
        <w:rPr>
          <w:rFonts w:asciiTheme="minorEastAsia" w:hAnsiTheme="minorEastAsia" w:hint="eastAsia"/>
          <w:sz w:val="28"/>
          <w:szCs w:val="28"/>
        </w:rPr>
        <w:t>辅拍公司</w:t>
      </w:r>
      <w:proofErr w:type="gramEnd"/>
      <w:r w:rsidRPr="00D926CD">
        <w:rPr>
          <w:rFonts w:asciiTheme="minorEastAsia" w:hAnsiTheme="minorEastAsia" w:hint="eastAsia"/>
          <w:sz w:val="28"/>
          <w:szCs w:val="28"/>
        </w:rPr>
        <w:t>）13373992712</w:t>
      </w:r>
    </w:p>
    <w:p w14:paraId="0D4A8C19" w14:textId="77777777" w:rsidR="009E2D06" w:rsidRPr="00D926CD" w:rsidRDefault="009E2D06" w:rsidP="000C6DCE">
      <w:pPr>
        <w:spacing w:line="540" w:lineRule="exact"/>
        <w:ind w:firstLineChars="202" w:firstLine="566"/>
        <w:rPr>
          <w:rFonts w:asciiTheme="minorEastAsia" w:hAnsiTheme="minorEastAsia" w:hint="eastAsia"/>
          <w:sz w:val="28"/>
          <w:szCs w:val="28"/>
        </w:rPr>
      </w:pPr>
      <w:proofErr w:type="gramStart"/>
      <w:r w:rsidRPr="00D926CD">
        <w:rPr>
          <w:rFonts w:asciiTheme="minorEastAsia" w:hAnsiTheme="minorEastAsia" w:hint="eastAsia"/>
          <w:sz w:val="28"/>
          <w:szCs w:val="28"/>
        </w:rPr>
        <w:t>淘宝技术咨询</w:t>
      </w:r>
      <w:proofErr w:type="gramEnd"/>
      <w:r w:rsidRPr="00D926CD">
        <w:rPr>
          <w:rFonts w:asciiTheme="minorEastAsia" w:hAnsiTheme="minorEastAsia" w:hint="eastAsia"/>
          <w:sz w:val="28"/>
          <w:szCs w:val="28"/>
        </w:rPr>
        <w:t>：400-822-2870。</w:t>
      </w:r>
    </w:p>
    <w:p w14:paraId="7FED596B" w14:textId="77777777" w:rsidR="009E2D06" w:rsidRPr="00D926CD" w:rsidRDefault="009E2D06" w:rsidP="000C6DCE">
      <w:pPr>
        <w:spacing w:line="540" w:lineRule="exact"/>
        <w:ind w:firstLineChars="202" w:firstLine="566"/>
        <w:rPr>
          <w:rFonts w:asciiTheme="minorEastAsia" w:hAnsiTheme="minorEastAsia" w:hint="eastAsia"/>
          <w:sz w:val="28"/>
          <w:szCs w:val="28"/>
        </w:rPr>
      </w:pPr>
      <w:r w:rsidRPr="00D926CD">
        <w:rPr>
          <w:rFonts w:asciiTheme="minorEastAsia" w:hAnsiTheme="minorEastAsia" w:hint="eastAsia"/>
          <w:sz w:val="28"/>
          <w:szCs w:val="28"/>
        </w:rPr>
        <w:t>本公告未尽事宜，请向管理人咨询，管理人具有最终解释权。</w:t>
      </w:r>
    </w:p>
    <w:p w14:paraId="4F8C62DE" w14:textId="77777777" w:rsidR="009E2D06" w:rsidRPr="00D926CD" w:rsidRDefault="009E2D06" w:rsidP="000C6DCE">
      <w:pPr>
        <w:spacing w:line="540" w:lineRule="exact"/>
        <w:ind w:firstLineChars="202" w:firstLine="566"/>
        <w:rPr>
          <w:rFonts w:asciiTheme="minorEastAsia" w:hAnsiTheme="minorEastAsia" w:hint="eastAsia"/>
          <w:sz w:val="28"/>
          <w:szCs w:val="28"/>
        </w:rPr>
      </w:pPr>
    </w:p>
    <w:p w14:paraId="57B9C85F" w14:textId="77777777" w:rsidR="009E2D06" w:rsidRPr="00D926CD" w:rsidRDefault="009E2D06" w:rsidP="000C6DCE">
      <w:pPr>
        <w:spacing w:line="540" w:lineRule="exact"/>
        <w:ind w:firstLineChars="202" w:firstLine="566"/>
        <w:rPr>
          <w:rFonts w:asciiTheme="minorEastAsia" w:hAnsiTheme="minorEastAsia" w:hint="eastAsia"/>
          <w:sz w:val="28"/>
          <w:szCs w:val="28"/>
        </w:rPr>
      </w:pPr>
    </w:p>
    <w:p w14:paraId="0D48C9AB" w14:textId="77777777" w:rsidR="009E2D06" w:rsidRPr="00D926CD" w:rsidRDefault="009E2D06" w:rsidP="000C6DCE">
      <w:pPr>
        <w:spacing w:line="540" w:lineRule="exact"/>
        <w:ind w:firstLineChars="1102" w:firstLine="3086"/>
        <w:rPr>
          <w:rFonts w:asciiTheme="minorEastAsia" w:hAnsiTheme="minorEastAsia" w:hint="eastAsia"/>
          <w:sz w:val="28"/>
          <w:szCs w:val="28"/>
        </w:rPr>
      </w:pPr>
      <w:r w:rsidRPr="00D926CD">
        <w:rPr>
          <w:rFonts w:asciiTheme="minorEastAsia" w:hAnsiTheme="minorEastAsia" w:hint="eastAsia"/>
          <w:sz w:val="28"/>
          <w:szCs w:val="28"/>
        </w:rPr>
        <w:t>灵宝市越海房地产有限责任公司管理人</w:t>
      </w:r>
    </w:p>
    <w:p w14:paraId="68C0702B" w14:textId="506B6030" w:rsidR="00FC0ECE" w:rsidRPr="00D926CD" w:rsidRDefault="009E2D06" w:rsidP="000C6DCE">
      <w:pPr>
        <w:spacing w:line="540" w:lineRule="exact"/>
        <w:ind w:firstLineChars="1500" w:firstLine="4200"/>
        <w:rPr>
          <w:rFonts w:asciiTheme="minorEastAsia" w:hAnsiTheme="minorEastAsia" w:hint="eastAsia"/>
          <w:sz w:val="28"/>
          <w:szCs w:val="28"/>
        </w:rPr>
      </w:pPr>
      <w:bookmarkStart w:id="11" w:name="_Hlk176962757"/>
      <w:r w:rsidRPr="00D926CD">
        <w:rPr>
          <w:rFonts w:asciiTheme="minorEastAsia" w:hAnsiTheme="minorEastAsia" w:hint="eastAsia"/>
          <w:sz w:val="28"/>
          <w:szCs w:val="28"/>
        </w:rPr>
        <w:t>二〇二四年</w:t>
      </w:r>
      <w:r w:rsidR="008A49E2" w:rsidRPr="00D926CD">
        <w:rPr>
          <w:rFonts w:asciiTheme="minorEastAsia" w:hAnsiTheme="minorEastAsia" w:hint="eastAsia"/>
          <w:sz w:val="28"/>
          <w:szCs w:val="28"/>
        </w:rPr>
        <w:t>十</w:t>
      </w:r>
      <w:r w:rsidR="00533FB6" w:rsidRPr="00D926CD">
        <w:rPr>
          <w:rFonts w:asciiTheme="minorEastAsia" w:hAnsiTheme="minorEastAsia" w:hint="eastAsia"/>
          <w:sz w:val="28"/>
          <w:szCs w:val="28"/>
        </w:rPr>
        <w:t>二</w:t>
      </w:r>
      <w:r w:rsidRPr="00D926CD">
        <w:rPr>
          <w:rFonts w:asciiTheme="minorEastAsia" w:hAnsiTheme="minorEastAsia" w:hint="eastAsia"/>
          <w:sz w:val="28"/>
          <w:szCs w:val="28"/>
        </w:rPr>
        <w:t>月</w:t>
      </w:r>
      <w:r w:rsidR="0062569C" w:rsidRPr="00D926CD">
        <w:rPr>
          <w:rFonts w:asciiTheme="minorEastAsia" w:hAnsiTheme="minorEastAsia" w:hint="eastAsia"/>
          <w:sz w:val="28"/>
          <w:szCs w:val="28"/>
        </w:rPr>
        <w:t>八</w:t>
      </w:r>
      <w:r w:rsidRPr="00D926CD">
        <w:rPr>
          <w:rFonts w:asciiTheme="minorEastAsia" w:hAnsiTheme="minorEastAsia" w:hint="eastAsia"/>
          <w:sz w:val="28"/>
          <w:szCs w:val="28"/>
        </w:rPr>
        <w:t>日</w:t>
      </w:r>
    </w:p>
    <w:bookmarkEnd w:id="11"/>
    <w:p w14:paraId="7EDE458E" w14:textId="77777777" w:rsidR="00391150" w:rsidRPr="00D926CD" w:rsidRDefault="00391150" w:rsidP="00E66257">
      <w:pPr>
        <w:rPr>
          <w:rFonts w:asciiTheme="minorEastAsia" w:hAnsiTheme="minorEastAsia" w:hint="eastAsia"/>
          <w:b/>
          <w:bCs/>
          <w:sz w:val="44"/>
          <w:szCs w:val="44"/>
        </w:rPr>
      </w:pPr>
    </w:p>
    <w:sectPr w:rsidR="00391150" w:rsidRPr="00D926CD" w:rsidSect="000146B1">
      <w:footerReference w:type="default" r:id="rId7"/>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D643E" w14:textId="77777777" w:rsidR="000825CF" w:rsidRDefault="000825CF" w:rsidP="00BA0114">
      <w:r>
        <w:separator/>
      </w:r>
    </w:p>
  </w:endnote>
  <w:endnote w:type="continuationSeparator" w:id="0">
    <w:p w14:paraId="27E05669" w14:textId="77777777" w:rsidR="000825CF" w:rsidRDefault="000825CF" w:rsidP="00BA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655087"/>
      <w:docPartObj>
        <w:docPartGallery w:val="Page Numbers (Bottom of Page)"/>
        <w:docPartUnique/>
      </w:docPartObj>
    </w:sdtPr>
    <w:sdtContent>
      <w:sdt>
        <w:sdtPr>
          <w:id w:val="1728636285"/>
          <w:docPartObj>
            <w:docPartGallery w:val="Page Numbers (Top of Page)"/>
            <w:docPartUnique/>
          </w:docPartObj>
        </w:sdtPr>
        <w:sdtContent>
          <w:p w14:paraId="0BBA29A6" w14:textId="4ACCE2E7" w:rsidR="007121F9" w:rsidRDefault="007121F9">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9426BB3" w14:textId="77777777" w:rsidR="007121F9" w:rsidRDefault="007121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A91BC" w14:textId="77777777" w:rsidR="000825CF" w:rsidRDefault="000825CF" w:rsidP="00BA0114">
      <w:r>
        <w:separator/>
      </w:r>
    </w:p>
  </w:footnote>
  <w:footnote w:type="continuationSeparator" w:id="0">
    <w:p w14:paraId="033B3565" w14:textId="77777777" w:rsidR="000825CF" w:rsidRDefault="000825CF" w:rsidP="00BA0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2D06"/>
    <w:rsid w:val="00001DC7"/>
    <w:rsid w:val="000046BF"/>
    <w:rsid w:val="00014608"/>
    <w:rsid w:val="000146B1"/>
    <w:rsid w:val="0004546C"/>
    <w:rsid w:val="00046F1E"/>
    <w:rsid w:val="00076CB1"/>
    <w:rsid w:val="00077A9C"/>
    <w:rsid w:val="000825CF"/>
    <w:rsid w:val="00093775"/>
    <w:rsid w:val="000C1575"/>
    <w:rsid w:val="000C6AD6"/>
    <w:rsid w:val="000C6DCE"/>
    <w:rsid w:val="000D03B8"/>
    <w:rsid w:val="000D3546"/>
    <w:rsid w:val="000F4D32"/>
    <w:rsid w:val="00121CC5"/>
    <w:rsid w:val="00125921"/>
    <w:rsid w:val="00132670"/>
    <w:rsid w:val="00141220"/>
    <w:rsid w:val="00141850"/>
    <w:rsid w:val="00147B83"/>
    <w:rsid w:val="001760D0"/>
    <w:rsid w:val="0018210F"/>
    <w:rsid w:val="001825E1"/>
    <w:rsid w:val="001918D9"/>
    <w:rsid w:val="00197B35"/>
    <w:rsid w:val="001A4593"/>
    <w:rsid w:val="001A7BAD"/>
    <w:rsid w:val="001B0EA7"/>
    <w:rsid w:val="001B7AF1"/>
    <w:rsid w:val="001D24FA"/>
    <w:rsid w:val="001D274C"/>
    <w:rsid w:val="001F7788"/>
    <w:rsid w:val="0020351E"/>
    <w:rsid w:val="00213D16"/>
    <w:rsid w:val="00222C7B"/>
    <w:rsid w:val="00232A70"/>
    <w:rsid w:val="00235DBE"/>
    <w:rsid w:val="00250663"/>
    <w:rsid w:val="00270708"/>
    <w:rsid w:val="00280A7D"/>
    <w:rsid w:val="00280B34"/>
    <w:rsid w:val="00290CFB"/>
    <w:rsid w:val="002A3DF7"/>
    <w:rsid w:val="002A4CB2"/>
    <w:rsid w:val="002D4397"/>
    <w:rsid w:val="002D60AB"/>
    <w:rsid w:val="002D6FAA"/>
    <w:rsid w:val="002E0F30"/>
    <w:rsid w:val="002E3D7D"/>
    <w:rsid w:val="003033AD"/>
    <w:rsid w:val="00327F7C"/>
    <w:rsid w:val="00335432"/>
    <w:rsid w:val="00340C08"/>
    <w:rsid w:val="0036177F"/>
    <w:rsid w:val="003646B2"/>
    <w:rsid w:val="00365D4D"/>
    <w:rsid w:val="00382C94"/>
    <w:rsid w:val="00383558"/>
    <w:rsid w:val="00391150"/>
    <w:rsid w:val="0039359F"/>
    <w:rsid w:val="003A184C"/>
    <w:rsid w:val="003A667B"/>
    <w:rsid w:val="003C002C"/>
    <w:rsid w:val="003F15BD"/>
    <w:rsid w:val="003F19F1"/>
    <w:rsid w:val="00406AD4"/>
    <w:rsid w:val="00413D2D"/>
    <w:rsid w:val="00413FDD"/>
    <w:rsid w:val="00414420"/>
    <w:rsid w:val="00416FD8"/>
    <w:rsid w:val="0042105B"/>
    <w:rsid w:val="00421A31"/>
    <w:rsid w:val="004250EC"/>
    <w:rsid w:val="00430036"/>
    <w:rsid w:val="00431915"/>
    <w:rsid w:val="00435EEF"/>
    <w:rsid w:val="004521E6"/>
    <w:rsid w:val="00462F19"/>
    <w:rsid w:val="00466B46"/>
    <w:rsid w:val="00475B8A"/>
    <w:rsid w:val="00477144"/>
    <w:rsid w:val="00486B5C"/>
    <w:rsid w:val="004874BD"/>
    <w:rsid w:val="00487DE5"/>
    <w:rsid w:val="00492EC6"/>
    <w:rsid w:val="004B7CE5"/>
    <w:rsid w:val="004C14D3"/>
    <w:rsid w:val="004D6DF6"/>
    <w:rsid w:val="004E13EE"/>
    <w:rsid w:val="004F2BF0"/>
    <w:rsid w:val="00512589"/>
    <w:rsid w:val="00516D1F"/>
    <w:rsid w:val="00517A36"/>
    <w:rsid w:val="00517DF8"/>
    <w:rsid w:val="00533FB6"/>
    <w:rsid w:val="00552E12"/>
    <w:rsid w:val="00554960"/>
    <w:rsid w:val="00581ED9"/>
    <w:rsid w:val="0058485D"/>
    <w:rsid w:val="005934DC"/>
    <w:rsid w:val="005B422C"/>
    <w:rsid w:val="005B678B"/>
    <w:rsid w:val="005C77D0"/>
    <w:rsid w:val="005D098B"/>
    <w:rsid w:val="005E0404"/>
    <w:rsid w:val="005E2611"/>
    <w:rsid w:val="005E3A5E"/>
    <w:rsid w:val="005E5434"/>
    <w:rsid w:val="005E6932"/>
    <w:rsid w:val="00601F46"/>
    <w:rsid w:val="0061217F"/>
    <w:rsid w:val="00622B86"/>
    <w:rsid w:val="0062569C"/>
    <w:rsid w:val="0063717F"/>
    <w:rsid w:val="00641F10"/>
    <w:rsid w:val="00645CD4"/>
    <w:rsid w:val="00670D8E"/>
    <w:rsid w:val="00672CF1"/>
    <w:rsid w:val="006854B6"/>
    <w:rsid w:val="00686FB7"/>
    <w:rsid w:val="00692FBF"/>
    <w:rsid w:val="006A6F08"/>
    <w:rsid w:val="006D4663"/>
    <w:rsid w:val="0070629C"/>
    <w:rsid w:val="007121F9"/>
    <w:rsid w:val="00721A3E"/>
    <w:rsid w:val="00725128"/>
    <w:rsid w:val="007305F9"/>
    <w:rsid w:val="0074529D"/>
    <w:rsid w:val="00766CBC"/>
    <w:rsid w:val="007717AC"/>
    <w:rsid w:val="00777157"/>
    <w:rsid w:val="007938F4"/>
    <w:rsid w:val="007B75C0"/>
    <w:rsid w:val="007C70EB"/>
    <w:rsid w:val="007D6BC2"/>
    <w:rsid w:val="007E39E1"/>
    <w:rsid w:val="007E3CF4"/>
    <w:rsid w:val="007E45B6"/>
    <w:rsid w:val="007E69D8"/>
    <w:rsid w:val="007E7683"/>
    <w:rsid w:val="00812093"/>
    <w:rsid w:val="00813E42"/>
    <w:rsid w:val="00816246"/>
    <w:rsid w:val="008168FA"/>
    <w:rsid w:val="00817AF5"/>
    <w:rsid w:val="00825782"/>
    <w:rsid w:val="00826E69"/>
    <w:rsid w:val="008369C6"/>
    <w:rsid w:val="00857F82"/>
    <w:rsid w:val="00861B78"/>
    <w:rsid w:val="008920E7"/>
    <w:rsid w:val="008A2C25"/>
    <w:rsid w:val="008A3EFF"/>
    <w:rsid w:val="008A49E2"/>
    <w:rsid w:val="008A72CA"/>
    <w:rsid w:val="008D348D"/>
    <w:rsid w:val="008E002A"/>
    <w:rsid w:val="008E413D"/>
    <w:rsid w:val="008E71FE"/>
    <w:rsid w:val="008F4FC0"/>
    <w:rsid w:val="00916B50"/>
    <w:rsid w:val="0092673E"/>
    <w:rsid w:val="00937DFF"/>
    <w:rsid w:val="0097706C"/>
    <w:rsid w:val="00982832"/>
    <w:rsid w:val="00993319"/>
    <w:rsid w:val="0099438D"/>
    <w:rsid w:val="0099489B"/>
    <w:rsid w:val="009959D6"/>
    <w:rsid w:val="009A1745"/>
    <w:rsid w:val="009A18F3"/>
    <w:rsid w:val="009A22B7"/>
    <w:rsid w:val="009A52A6"/>
    <w:rsid w:val="009B5208"/>
    <w:rsid w:val="009E2D06"/>
    <w:rsid w:val="009E32A6"/>
    <w:rsid w:val="009E4C15"/>
    <w:rsid w:val="009F1B99"/>
    <w:rsid w:val="009F5DD8"/>
    <w:rsid w:val="009F6672"/>
    <w:rsid w:val="00A17614"/>
    <w:rsid w:val="00A30472"/>
    <w:rsid w:val="00A6246D"/>
    <w:rsid w:val="00A62A21"/>
    <w:rsid w:val="00A6538A"/>
    <w:rsid w:val="00A661B0"/>
    <w:rsid w:val="00A776ED"/>
    <w:rsid w:val="00A879DD"/>
    <w:rsid w:val="00AA7F98"/>
    <w:rsid w:val="00AB15C3"/>
    <w:rsid w:val="00AC246D"/>
    <w:rsid w:val="00AC36F4"/>
    <w:rsid w:val="00AC74E5"/>
    <w:rsid w:val="00AC7B84"/>
    <w:rsid w:val="00AD5E4F"/>
    <w:rsid w:val="00AF23B7"/>
    <w:rsid w:val="00B23615"/>
    <w:rsid w:val="00B42B41"/>
    <w:rsid w:val="00B4638C"/>
    <w:rsid w:val="00B747B6"/>
    <w:rsid w:val="00B768B2"/>
    <w:rsid w:val="00B9273B"/>
    <w:rsid w:val="00B955CF"/>
    <w:rsid w:val="00BA0114"/>
    <w:rsid w:val="00BA7A1E"/>
    <w:rsid w:val="00BB375A"/>
    <w:rsid w:val="00BB4016"/>
    <w:rsid w:val="00BD3316"/>
    <w:rsid w:val="00BD457B"/>
    <w:rsid w:val="00BD54CF"/>
    <w:rsid w:val="00C04909"/>
    <w:rsid w:val="00C225A5"/>
    <w:rsid w:val="00C32189"/>
    <w:rsid w:val="00C62A4A"/>
    <w:rsid w:val="00C653A9"/>
    <w:rsid w:val="00C66026"/>
    <w:rsid w:val="00C75827"/>
    <w:rsid w:val="00C82F63"/>
    <w:rsid w:val="00C83C25"/>
    <w:rsid w:val="00C83F0D"/>
    <w:rsid w:val="00C91D84"/>
    <w:rsid w:val="00C9485D"/>
    <w:rsid w:val="00CA0AC5"/>
    <w:rsid w:val="00CA4847"/>
    <w:rsid w:val="00CB456E"/>
    <w:rsid w:val="00CC279A"/>
    <w:rsid w:val="00CC5B50"/>
    <w:rsid w:val="00CD1806"/>
    <w:rsid w:val="00CD1B9A"/>
    <w:rsid w:val="00CD529F"/>
    <w:rsid w:val="00CD56AC"/>
    <w:rsid w:val="00CF6D2C"/>
    <w:rsid w:val="00D037B0"/>
    <w:rsid w:val="00D108B7"/>
    <w:rsid w:val="00D22E2C"/>
    <w:rsid w:val="00D268B5"/>
    <w:rsid w:val="00D30499"/>
    <w:rsid w:val="00D328C7"/>
    <w:rsid w:val="00D34831"/>
    <w:rsid w:val="00D424F4"/>
    <w:rsid w:val="00D4496F"/>
    <w:rsid w:val="00D559B2"/>
    <w:rsid w:val="00D631EB"/>
    <w:rsid w:val="00D66960"/>
    <w:rsid w:val="00D72CB6"/>
    <w:rsid w:val="00D80BFD"/>
    <w:rsid w:val="00D926CD"/>
    <w:rsid w:val="00D95057"/>
    <w:rsid w:val="00DA032E"/>
    <w:rsid w:val="00DA1E5E"/>
    <w:rsid w:val="00DA3125"/>
    <w:rsid w:val="00DB0061"/>
    <w:rsid w:val="00DB55E8"/>
    <w:rsid w:val="00DC0EF6"/>
    <w:rsid w:val="00DD67A3"/>
    <w:rsid w:val="00DD7AC7"/>
    <w:rsid w:val="00E029A8"/>
    <w:rsid w:val="00E04A95"/>
    <w:rsid w:val="00E4521A"/>
    <w:rsid w:val="00E641D8"/>
    <w:rsid w:val="00E66257"/>
    <w:rsid w:val="00E80E1D"/>
    <w:rsid w:val="00E87485"/>
    <w:rsid w:val="00E87986"/>
    <w:rsid w:val="00E949A0"/>
    <w:rsid w:val="00EC5ED3"/>
    <w:rsid w:val="00ED248F"/>
    <w:rsid w:val="00EF2AB1"/>
    <w:rsid w:val="00F109CF"/>
    <w:rsid w:val="00F15A57"/>
    <w:rsid w:val="00F21FFE"/>
    <w:rsid w:val="00F326BE"/>
    <w:rsid w:val="00F34FFC"/>
    <w:rsid w:val="00F40998"/>
    <w:rsid w:val="00F466C8"/>
    <w:rsid w:val="00F568BB"/>
    <w:rsid w:val="00F61BF8"/>
    <w:rsid w:val="00F659BF"/>
    <w:rsid w:val="00F714F7"/>
    <w:rsid w:val="00F74C00"/>
    <w:rsid w:val="00F87008"/>
    <w:rsid w:val="00F9151E"/>
    <w:rsid w:val="00F921F3"/>
    <w:rsid w:val="00FA1A05"/>
    <w:rsid w:val="00FA387A"/>
    <w:rsid w:val="00FA54DF"/>
    <w:rsid w:val="00FA57B4"/>
    <w:rsid w:val="00FA5878"/>
    <w:rsid w:val="00FA58A1"/>
    <w:rsid w:val="00FA5E8E"/>
    <w:rsid w:val="00FC0ECE"/>
    <w:rsid w:val="00FD3724"/>
    <w:rsid w:val="00FE10FB"/>
    <w:rsid w:val="00FE1D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56DE3"/>
  <w15:docId w15:val="{A556DEA6-F0D6-4E4E-B61C-E61FB381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C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19F1"/>
    <w:rPr>
      <w:color w:val="0000FF" w:themeColor="hyperlink"/>
      <w:u w:val="single"/>
    </w:rPr>
  </w:style>
  <w:style w:type="character" w:customStyle="1" w:styleId="1">
    <w:name w:val="未处理的提及1"/>
    <w:basedOn w:val="a0"/>
    <w:uiPriority w:val="99"/>
    <w:semiHidden/>
    <w:unhideWhenUsed/>
    <w:rsid w:val="003F19F1"/>
    <w:rPr>
      <w:color w:val="605E5C"/>
      <w:shd w:val="clear" w:color="auto" w:fill="E1DFDD"/>
    </w:rPr>
  </w:style>
  <w:style w:type="paragraph" w:styleId="a4">
    <w:name w:val="header"/>
    <w:basedOn w:val="a"/>
    <w:link w:val="a5"/>
    <w:uiPriority w:val="99"/>
    <w:unhideWhenUsed/>
    <w:rsid w:val="00BA0114"/>
    <w:pPr>
      <w:tabs>
        <w:tab w:val="center" w:pos="4153"/>
        <w:tab w:val="right" w:pos="8306"/>
      </w:tabs>
      <w:snapToGrid w:val="0"/>
      <w:jc w:val="center"/>
    </w:pPr>
    <w:rPr>
      <w:sz w:val="18"/>
      <w:szCs w:val="18"/>
    </w:rPr>
  </w:style>
  <w:style w:type="character" w:customStyle="1" w:styleId="a5">
    <w:name w:val="页眉 字符"/>
    <w:basedOn w:val="a0"/>
    <w:link w:val="a4"/>
    <w:uiPriority w:val="99"/>
    <w:rsid w:val="00BA0114"/>
    <w:rPr>
      <w:sz w:val="18"/>
      <w:szCs w:val="18"/>
    </w:rPr>
  </w:style>
  <w:style w:type="paragraph" w:styleId="a6">
    <w:name w:val="footer"/>
    <w:basedOn w:val="a"/>
    <w:link w:val="a7"/>
    <w:uiPriority w:val="99"/>
    <w:unhideWhenUsed/>
    <w:rsid w:val="00BA0114"/>
    <w:pPr>
      <w:tabs>
        <w:tab w:val="center" w:pos="4153"/>
        <w:tab w:val="right" w:pos="8306"/>
      </w:tabs>
      <w:snapToGrid w:val="0"/>
      <w:jc w:val="left"/>
    </w:pPr>
    <w:rPr>
      <w:sz w:val="18"/>
      <w:szCs w:val="18"/>
    </w:rPr>
  </w:style>
  <w:style w:type="character" w:customStyle="1" w:styleId="a7">
    <w:name w:val="页脚 字符"/>
    <w:basedOn w:val="a0"/>
    <w:link w:val="a6"/>
    <w:uiPriority w:val="99"/>
    <w:rsid w:val="00BA0114"/>
    <w:rPr>
      <w:sz w:val="18"/>
      <w:szCs w:val="18"/>
    </w:rPr>
  </w:style>
  <w:style w:type="paragraph" w:styleId="a8">
    <w:name w:val="Normal (Web)"/>
    <w:basedOn w:val="a"/>
    <w:uiPriority w:val="99"/>
    <w:unhideWhenUsed/>
    <w:rsid w:val="009959D6"/>
    <w:rPr>
      <w:rFonts w:ascii="Times New Roman" w:hAnsi="Times New Roman" w:cs="Times New Roman"/>
      <w:sz w:val="24"/>
      <w:szCs w:val="24"/>
    </w:rPr>
  </w:style>
  <w:style w:type="paragraph" w:styleId="a9">
    <w:name w:val="Balloon Text"/>
    <w:basedOn w:val="a"/>
    <w:link w:val="aa"/>
    <w:uiPriority w:val="99"/>
    <w:semiHidden/>
    <w:unhideWhenUsed/>
    <w:rsid w:val="00232A70"/>
    <w:rPr>
      <w:sz w:val="18"/>
      <w:szCs w:val="18"/>
    </w:rPr>
  </w:style>
  <w:style w:type="character" w:customStyle="1" w:styleId="aa">
    <w:name w:val="批注框文本 字符"/>
    <w:basedOn w:val="a0"/>
    <w:link w:val="a9"/>
    <w:uiPriority w:val="99"/>
    <w:semiHidden/>
    <w:rsid w:val="00232A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obao.com/market/paimai/sf-helpcenter.php?path=sf-hc-right-content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1158</TotalTime>
  <Pages>15</Pages>
  <Words>1284</Words>
  <Characters>7321</Characters>
  <Application>Microsoft Office Word</Application>
  <DocSecurity>0</DocSecurity>
  <Lines>61</Lines>
  <Paragraphs>17</Paragraphs>
  <ScaleCrop>false</ScaleCrop>
  <Company>P R C</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海燕 连城诀</cp:lastModifiedBy>
  <cp:revision>121</cp:revision>
  <dcterms:created xsi:type="dcterms:W3CDTF">2024-04-03T07:54:00Z</dcterms:created>
  <dcterms:modified xsi:type="dcterms:W3CDTF">2024-12-08T02:35:00Z</dcterms:modified>
</cp:coreProperties>
</file>