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20" w:lineRule="exact"/>
        <w:jc w:val="center"/>
        <w:rPr>
          <w:rFonts w:ascii="STZhongsong" w:hAnsi="STZhongsong" w:eastAsia="STZhongsong" w:cs="Times New Roman"/>
          <w:b/>
          <w:sz w:val="30"/>
          <w:szCs w:val="30"/>
        </w:rPr>
      </w:pPr>
      <w:r>
        <w:rPr>
          <w:rFonts w:hint="eastAsia" w:ascii="STZhongsong" w:hAnsi="STZhongsong" w:eastAsia="STZhongsong" w:cs="Times New Roman"/>
          <w:b/>
          <w:sz w:val="30"/>
          <w:szCs w:val="30"/>
        </w:rPr>
        <w:t>债权</w:t>
      </w:r>
      <w:r>
        <w:rPr>
          <w:rFonts w:ascii="STZhongsong" w:hAnsi="STZhongsong" w:eastAsia="STZhongsong" w:cs="Times New Roman"/>
          <w:b/>
          <w:sz w:val="30"/>
          <w:szCs w:val="30"/>
        </w:rPr>
        <w:t>申报表</w:t>
      </w:r>
    </w:p>
    <w:p>
      <w:pPr>
        <w:wordWrap w:val="0"/>
        <w:spacing w:line="420" w:lineRule="exact"/>
        <w:jc w:val="right"/>
        <w:rPr>
          <w:rFonts w:ascii="Times New Roman" w:hAnsi="Times New Roman" w:eastAsia="仿宋" w:cs="Times New Roman"/>
          <w:sz w:val="24"/>
          <w:szCs w:val="24"/>
        </w:rPr>
      </w:pPr>
      <w:r>
        <w:rPr>
          <w:rFonts w:hint="eastAsia" w:ascii="Times New Roman" w:hAnsi="Times New Roman" w:eastAsia="仿宋" w:cs="Times New Roman"/>
          <w:sz w:val="24"/>
          <w:szCs w:val="24"/>
        </w:rPr>
        <w:t>编号</w:t>
      </w:r>
      <w:r>
        <w:rPr>
          <w:rFonts w:ascii="Times New Roman" w:hAnsi="Times New Roman" w:eastAsia="仿宋" w:cs="Times New Roman"/>
          <w:sz w:val="24"/>
          <w:szCs w:val="24"/>
        </w:rPr>
        <w:t>：</w:t>
      </w:r>
      <w:r>
        <w:rPr>
          <w:rFonts w:hint="eastAsia" w:ascii="Times New Roman" w:hAnsi="Times New Roman" w:eastAsia="仿宋" w:cs="Times New Roman"/>
          <w:sz w:val="24"/>
          <w:szCs w:val="24"/>
        </w:rPr>
        <w:t xml:space="preserve"> </w:t>
      </w:r>
      <w:r>
        <w:rPr>
          <w:rFonts w:ascii="Times New Roman" w:hAnsi="Times New Roman" w:eastAsia="仿宋" w:cs="Times New Roman"/>
          <w:sz w:val="24"/>
          <w:szCs w:val="24"/>
        </w:rPr>
        <w:t xml:space="preserve">            </w:t>
      </w:r>
    </w:p>
    <w:tbl>
      <w:tblPr>
        <w:tblStyle w:val="5"/>
        <w:tblW w:w="9781" w:type="dxa"/>
        <w:tblInd w:w="-71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10"/>
        <w:gridCol w:w="3090"/>
        <w:gridCol w:w="325"/>
        <w:gridCol w:w="1688"/>
        <w:gridCol w:w="2268"/>
      </w:tblGrid>
      <w:tr>
        <w:tc>
          <w:tcPr>
            <w:tcW w:w="2410" w:type="dxa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Times New Roman"/>
                <w:sz w:val="24"/>
                <w:szCs w:val="24"/>
              </w:rPr>
              <w:t>债权人</w:t>
            </w:r>
            <w:r>
              <w:rPr>
                <w:rFonts w:ascii="Times New Roman" w:hAnsi="Times New Roman" w:eastAsia="仿宋" w:cs="Times New Roman"/>
                <w:sz w:val="24"/>
                <w:szCs w:val="24"/>
              </w:rPr>
              <w:t>名称</w:t>
            </w:r>
          </w:p>
        </w:tc>
        <w:tc>
          <w:tcPr>
            <w:tcW w:w="7371" w:type="dxa"/>
            <w:gridSpan w:val="4"/>
          </w:tcPr>
          <w:p>
            <w:pPr>
              <w:spacing w:line="420" w:lineRule="exact"/>
              <w:jc w:val="left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</w:tr>
      <w:tr>
        <w:tc>
          <w:tcPr>
            <w:tcW w:w="2410" w:type="dxa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Times New Roman"/>
                <w:sz w:val="24"/>
                <w:szCs w:val="24"/>
              </w:rPr>
              <w:t>法定代表人</w:t>
            </w:r>
          </w:p>
        </w:tc>
        <w:tc>
          <w:tcPr>
            <w:tcW w:w="3090" w:type="dxa"/>
          </w:tcPr>
          <w:p>
            <w:pPr>
              <w:spacing w:line="420" w:lineRule="exact"/>
              <w:jc w:val="left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2013" w:type="dxa"/>
            <w:gridSpan w:val="2"/>
          </w:tcPr>
          <w:p>
            <w:pPr>
              <w:spacing w:line="420" w:lineRule="exact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Times New Roman"/>
                <w:sz w:val="24"/>
                <w:szCs w:val="24"/>
              </w:rPr>
              <w:t>联系</w:t>
            </w:r>
            <w:r>
              <w:rPr>
                <w:rFonts w:ascii="Times New Roman" w:hAnsi="Times New Roman" w:eastAsia="仿宋" w:cs="Times New Roman"/>
                <w:sz w:val="24"/>
                <w:szCs w:val="24"/>
              </w:rPr>
              <w:t>电话</w:t>
            </w:r>
          </w:p>
        </w:tc>
        <w:tc>
          <w:tcPr>
            <w:tcW w:w="2268" w:type="dxa"/>
          </w:tcPr>
          <w:p>
            <w:pPr>
              <w:spacing w:line="420" w:lineRule="exact"/>
              <w:jc w:val="left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</w:tr>
      <w:tr>
        <w:tc>
          <w:tcPr>
            <w:tcW w:w="2410" w:type="dxa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Times New Roman"/>
                <w:sz w:val="24"/>
                <w:szCs w:val="24"/>
              </w:rPr>
              <w:t>债权</w:t>
            </w:r>
            <w:r>
              <w:rPr>
                <w:rFonts w:ascii="Times New Roman" w:hAnsi="Times New Roman" w:eastAsia="仿宋" w:cs="Times New Roman"/>
                <w:sz w:val="24"/>
                <w:szCs w:val="24"/>
              </w:rPr>
              <w:t>申报代理人</w:t>
            </w:r>
          </w:p>
        </w:tc>
        <w:tc>
          <w:tcPr>
            <w:tcW w:w="3090" w:type="dxa"/>
          </w:tcPr>
          <w:p>
            <w:pPr>
              <w:spacing w:line="420" w:lineRule="exact"/>
              <w:jc w:val="left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2013" w:type="dxa"/>
            <w:gridSpan w:val="2"/>
          </w:tcPr>
          <w:p>
            <w:pPr>
              <w:spacing w:line="420" w:lineRule="exact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Times New Roman"/>
                <w:sz w:val="24"/>
                <w:szCs w:val="24"/>
              </w:rPr>
              <w:t>联系</w:t>
            </w:r>
            <w:r>
              <w:rPr>
                <w:rFonts w:ascii="Times New Roman" w:hAnsi="Times New Roman" w:eastAsia="仿宋" w:cs="Times New Roman"/>
                <w:sz w:val="24"/>
                <w:szCs w:val="24"/>
              </w:rPr>
              <w:t>电话</w:t>
            </w:r>
          </w:p>
        </w:tc>
        <w:tc>
          <w:tcPr>
            <w:tcW w:w="2268" w:type="dxa"/>
          </w:tcPr>
          <w:p>
            <w:pPr>
              <w:spacing w:line="420" w:lineRule="exact"/>
              <w:jc w:val="left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</w:tr>
      <w:tr>
        <w:trPr>
          <w:trHeight w:val="280" w:hRule="atLeast"/>
        </w:trPr>
        <w:tc>
          <w:tcPr>
            <w:tcW w:w="2410" w:type="dxa"/>
            <w:vMerge w:val="restart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Times New Roman"/>
                <w:sz w:val="24"/>
                <w:szCs w:val="24"/>
              </w:rPr>
              <w:t>申报</w:t>
            </w:r>
            <w:r>
              <w:rPr>
                <w:rFonts w:ascii="Times New Roman" w:hAnsi="Times New Roman" w:eastAsia="仿宋" w:cs="Times New Roman"/>
                <w:sz w:val="24"/>
                <w:szCs w:val="24"/>
              </w:rPr>
              <w:t>债权金额</w:t>
            </w:r>
          </w:p>
          <w:p>
            <w:pPr>
              <w:spacing w:line="420" w:lineRule="exact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Times New Roman"/>
                <w:sz w:val="24"/>
                <w:szCs w:val="24"/>
              </w:rPr>
              <w:t>（</w:t>
            </w:r>
            <w:r>
              <w:rPr>
                <w:rFonts w:ascii="Times New Roman" w:hAnsi="Times New Roman" w:eastAsia="仿宋" w:cs="Times New Roman"/>
                <w:sz w:val="24"/>
                <w:szCs w:val="24"/>
              </w:rPr>
              <w:t>人民币：元）</w:t>
            </w:r>
          </w:p>
        </w:tc>
        <w:tc>
          <w:tcPr>
            <w:tcW w:w="3415" w:type="dxa"/>
            <w:gridSpan w:val="2"/>
          </w:tcPr>
          <w:p>
            <w:pPr>
              <w:spacing w:line="420" w:lineRule="exact"/>
              <w:jc w:val="left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Times New Roman"/>
                <w:sz w:val="24"/>
                <w:szCs w:val="24"/>
              </w:rPr>
              <w:t>本金</w:t>
            </w:r>
            <w:r>
              <w:rPr>
                <w:rFonts w:ascii="Times New Roman" w:hAnsi="Times New Roman" w:eastAsia="仿宋" w:cs="Times New Roman"/>
                <w:sz w:val="24"/>
                <w:szCs w:val="24"/>
              </w:rPr>
              <w:t>：</w:t>
            </w:r>
          </w:p>
        </w:tc>
        <w:tc>
          <w:tcPr>
            <w:tcW w:w="3956" w:type="dxa"/>
            <w:gridSpan w:val="2"/>
          </w:tcPr>
          <w:p>
            <w:pPr>
              <w:spacing w:line="420" w:lineRule="exact"/>
              <w:jc w:val="left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Times New Roman"/>
                <w:sz w:val="24"/>
                <w:szCs w:val="24"/>
              </w:rPr>
              <w:t>利息</w:t>
            </w:r>
            <w:r>
              <w:rPr>
                <w:rFonts w:ascii="Times New Roman" w:hAnsi="Times New Roman" w:eastAsia="仿宋" w:cs="Times New Roman"/>
                <w:sz w:val="24"/>
                <w:szCs w:val="24"/>
              </w:rPr>
              <w:t>（如有）：</w:t>
            </w:r>
          </w:p>
        </w:tc>
      </w:tr>
      <w:tr>
        <w:trPr>
          <w:trHeight w:val="140" w:hRule="atLeast"/>
        </w:trPr>
        <w:tc>
          <w:tcPr>
            <w:tcW w:w="2410" w:type="dxa"/>
            <w:vMerge w:val="continue"/>
          </w:tcPr>
          <w:p>
            <w:pPr>
              <w:spacing w:line="420" w:lineRule="exact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7371" w:type="dxa"/>
            <w:gridSpan w:val="4"/>
          </w:tcPr>
          <w:p>
            <w:pPr>
              <w:spacing w:line="420" w:lineRule="exact"/>
              <w:jc w:val="left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Times New Roman"/>
                <w:sz w:val="24"/>
                <w:szCs w:val="24"/>
              </w:rPr>
              <w:t>赔偿损失</w:t>
            </w:r>
            <w:r>
              <w:rPr>
                <w:rFonts w:ascii="Times New Roman" w:hAnsi="Times New Roman" w:eastAsia="仿宋" w:cs="Times New Roman"/>
                <w:sz w:val="24"/>
                <w:szCs w:val="24"/>
              </w:rPr>
              <w:t>/违约金（如有）：</w:t>
            </w:r>
          </w:p>
        </w:tc>
      </w:tr>
      <w:tr>
        <w:trPr>
          <w:trHeight w:val="280" w:hRule="atLeast"/>
        </w:trPr>
        <w:tc>
          <w:tcPr>
            <w:tcW w:w="2410" w:type="dxa"/>
            <w:vMerge w:val="continue"/>
          </w:tcPr>
          <w:p>
            <w:pPr>
              <w:spacing w:line="420" w:lineRule="exact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7371" w:type="dxa"/>
            <w:gridSpan w:val="4"/>
          </w:tcPr>
          <w:p>
            <w:pPr>
              <w:spacing w:line="420" w:lineRule="exact"/>
              <w:jc w:val="left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Times New Roman"/>
                <w:sz w:val="24"/>
                <w:szCs w:val="24"/>
              </w:rPr>
              <w:t>其他费用（如有）：</w:t>
            </w:r>
          </w:p>
        </w:tc>
      </w:tr>
      <w:tr>
        <w:trPr>
          <w:trHeight w:val="280" w:hRule="atLeast"/>
        </w:trPr>
        <w:tc>
          <w:tcPr>
            <w:tcW w:w="2410" w:type="dxa"/>
            <w:vMerge w:val="continue"/>
          </w:tcPr>
          <w:p>
            <w:pPr>
              <w:spacing w:line="420" w:lineRule="exact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7371" w:type="dxa"/>
            <w:gridSpan w:val="4"/>
          </w:tcPr>
          <w:p>
            <w:pPr>
              <w:spacing w:line="420" w:lineRule="exact"/>
              <w:jc w:val="left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Times New Roman"/>
                <w:sz w:val="24"/>
                <w:szCs w:val="24"/>
              </w:rPr>
              <w:t>总金额</w:t>
            </w:r>
            <w:r>
              <w:rPr>
                <w:rFonts w:ascii="Times New Roman" w:hAnsi="Times New Roman" w:eastAsia="仿宋" w:cs="Times New Roman"/>
                <w:sz w:val="24"/>
                <w:szCs w:val="24"/>
              </w:rPr>
              <w:t>（</w:t>
            </w:r>
            <w:r>
              <w:rPr>
                <w:rFonts w:hint="eastAsia" w:ascii="Times New Roman" w:hAnsi="Times New Roman" w:eastAsia="仿宋" w:cs="Times New Roman"/>
                <w:sz w:val="24"/>
                <w:szCs w:val="24"/>
              </w:rPr>
              <w:t>小/大</w:t>
            </w:r>
            <w:r>
              <w:rPr>
                <w:rFonts w:ascii="Times New Roman" w:hAnsi="Times New Roman" w:eastAsia="仿宋" w:cs="Times New Roman"/>
                <w:sz w:val="24"/>
                <w:szCs w:val="24"/>
              </w:rPr>
              <w:t>写</w:t>
            </w:r>
            <w:r>
              <w:rPr>
                <w:rFonts w:hint="eastAsia" w:ascii="Times New Roman" w:hAnsi="Times New Roman" w:eastAsia="仿宋" w:cs="Times New Roman"/>
                <w:sz w:val="24"/>
                <w:szCs w:val="24"/>
              </w:rPr>
              <w:t>）：</w:t>
            </w:r>
            <w:r>
              <w:rPr>
                <w:rFonts w:ascii="Times New Roman" w:hAnsi="Times New Roman" w:eastAsia="仿宋" w:cs="Times New Roman"/>
                <w:sz w:val="24"/>
                <w:szCs w:val="24"/>
              </w:rPr>
              <w:t xml:space="preserve"> </w:t>
            </w:r>
          </w:p>
        </w:tc>
      </w:tr>
      <w:tr>
        <w:trPr>
          <w:trHeight w:val="1108" w:hRule="atLeast"/>
        </w:trPr>
        <w:tc>
          <w:tcPr>
            <w:tcW w:w="2410" w:type="dxa"/>
          </w:tcPr>
          <w:p>
            <w:pPr>
              <w:spacing w:line="420" w:lineRule="exact"/>
              <w:jc w:val="left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Times New Roman"/>
                <w:sz w:val="24"/>
                <w:szCs w:val="24"/>
              </w:rPr>
              <w:t>利息</w:t>
            </w:r>
            <w:r>
              <w:rPr>
                <w:rFonts w:ascii="Times New Roman" w:hAnsi="Times New Roman" w:eastAsia="仿宋" w:cs="Times New Roman"/>
                <w:sz w:val="24"/>
                <w:szCs w:val="24"/>
              </w:rPr>
              <w:t>计算明细（</w:t>
            </w:r>
            <w:r>
              <w:rPr>
                <w:rFonts w:hint="eastAsia" w:ascii="Times New Roman" w:hAnsi="Times New Roman" w:eastAsia="仿宋" w:cs="Times New Roman"/>
                <w:sz w:val="24"/>
                <w:szCs w:val="24"/>
                <w:lang w:val="en-US" w:eastAsia="zh-Hans"/>
              </w:rPr>
              <w:t>暂</w:t>
            </w:r>
            <w:r>
              <w:rPr>
                <w:rFonts w:ascii="Times New Roman" w:hAnsi="Times New Roman" w:eastAsia="仿宋" w:cs="Times New Roman"/>
                <w:sz w:val="24"/>
                <w:szCs w:val="24"/>
              </w:rPr>
              <w:t>计算至</w:t>
            </w:r>
            <w:r>
              <w:rPr>
                <w:rFonts w:hint="eastAsia" w:ascii="Times New Roman" w:hAnsi="Times New Roman" w:eastAsia="仿宋" w:cs="Times New Roman"/>
                <w:sz w:val="24"/>
                <w:szCs w:val="24"/>
              </w:rPr>
              <w:t>202</w:t>
            </w: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>4</w:t>
            </w:r>
            <w:r>
              <w:rPr>
                <w:rFonts w:hint="eastAsia" w:ascii="Times New Roman" w:hAnsi="Times New Roman" w:eastAsia="仿宋" w:cs="Times New Roman"/>
                <w:sz w:val="24"/>
                <w:szCs w:val="24"/>
              </w:rPr>
              <w:t>年1</w:t>
            </w: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>0</w:t>
            </w:r>
            <w:r>
              <w:rPr>
                <w:rFonts w:hint="eastAsia" w:ascii="Times New Roman" w:hAnsi="Times New Roman" w:eastAsia="仿宋" w:cs="Times New Roman"/>
                <w:sz w:val="24"/>
                <w:szCs w:val="24"/>
              </w:rPr>
              <w:t>月</w:t>
            </w: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>2</w:t>
            </w:r>
            <w:r>
              <w:rPr>
                <w:rFonts w:hint="eastAsia" w:ascii="Times New Roman" w:hAnsi="Times New Roman" w:eastAsia="仿宋" w:cs="Times New Roman"/>
                <w:sz w:val="24"/>
                <w:szCs w:val="24"/>
              </w:rPr>
              <w:t>3日</w:t>
            </w:r>
            <w:r>
              <w:rPr>
                <w:rFonts w:ascii="Times New Roman" w:hAnsi="Times New Roman" w:eastAsia="仿宋" w:cs="Times New Roman"/>
                <w:sz w:val="24"/>
                <w:szCs w:val="24"/>
              </w:rPr>
              <w:t>）</w:t>
            </w:r>
          </w:p>
        </w:tc>
        <w:tc>
          <w:tcPr>
            <w:tcW w:w="7371" w:type="dxa"/>
            <w:gridSpan w:val="4"/>
          </w:tcPr>
          <w:p>
            <w:pPr>
              <w:spacing w:line="420" w:lineRule="exact"/>
              <w:jc w:val="left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</w:tr>
      <w:tr>
        <w:trPr>
          <w:trHeight w:val="1252" w:hRule="atLeast"/>
        </w:trPr>
        <w:tc>
          <w:tcPr>
            <w:tcW w:w="2410" w:type="dxa"/>
          </w:tcPr>
          <w:p>
            <w:pPr>
              <w:spacing w:line="420" w:lineRule="exact"/>
              <w:jc w:val="left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Times New Roman"/>
                <w:sz w:val="24"/>
                <w:szCs w:val="24"/>
              </w:rPr>
              <w:t>赔偿损失/违约金计算明细（</w:t>
            </w:r>
            <w:r>
              <w:rPr>
                <w:rFonts w:hint="eastAsia" w:ascii="Times New Roman" w:hAnsi="Times New Roman" w:eastAsia="仿宋" w:cs="Times New Roman"/>
                <w:sz w:val="24"/>
                <w:szCs w:val="24"/>
                <w:lang w:val="en-US" w:eastAsia="zh-Hans"/>
              </w:rPr>
              <w:t>暂</w:t>
            </w:r>
            <w:r>
              <w:rPr>
                <w:rFonts w:hint="eastAsia" w:ascii="Times New Roman" w:hAnsi="Times New Roman" w:eastAsia="仿宋" w:cs="Times New Roman"/>
                <w:sz w:val="24"/>
                <w:szCs w:val="24"/>
              </w:rPr>
              <w:t>计算至202</w:t>
            </w: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>4</w:t>
            </w:r>
            <w:r>
              <w:rPr>
                <w:rFonts w:hint="eastAsia" w:ascii="Times New Roman" w:hAnsi="Times New Roman" w:eastAsia="仿宋" w:cs="Times New Roman"/>
                <w:sz w:val="24"/>
                <w:szCs w:val="24"/>
              </w:rPr>
              <w:t>年1</w:t>
            </w: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>0</w:t>
            </w:r>
            <w:r>
              <w:rPr>
                <w:rFonts w:hint="eastAsia" w:ascii="Times New Roman" w:hAnsi="Times New Roman" w:eastAsia="仿宋" w:cs="Times New Roman"/>
                <w:sz w:val="24"/>
                <w:szCs w:val="24"/>
              </w:rPr>
              <w:t>月</w:t>
            </w: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>23</w:t>
            </w:r>
            <w:r>
              <w:rPr>
                <w:rFonts w:hint="eastAsia" w:ascii="Times New Roman" w:hAnsi="Times New Roman" w:eastAsia="仿宋" w:cs="Times New Roman"/>
                <w:sz w:val="24"/>
                <w:szCs w:val="24"/>
              </w:rPr>
              <w:t>日）</w:t>
            </w:r>
          </w:p>
        </w:tc>
        <w:tc>
          <w:tcPr>
            <w:tcW w:w="7371" w:type="dxa"/>
            <w:gridSpan w:val="4"/>
          </w:tcPr>
          <w:p>
            <w:pPr>
              <w:spacing w:line="420" w:lineRule="exact"/>
              <w:jc w:val="left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</w:tr>
      <w:tr>
        <w:trPr>
          <w:trHeight w:val="702" w:hRule="atLeast"/>
        </w:trPr>
        <w:tc>
          <w:tcPr>
            <w:tcW w:w="2410" w:type="dxa"/>
          </w:tcPr>
          <w:p>
            <w:pPr>
              <w:spacing w:line="420" w:lineRule="exact"/>
              <w:jc w:val="left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Times New Roman"/>
                <w:sz w:val="24"/>
                <w:szCs w:val="24"/>
              </w:rPr>
              <w:t>是否</w:t>
            </w:r>
            <w:r>
              <w:rPr>
                <w:rFonts w:ascii="Times New Roman" w:hAnsi="Times New Roman" w:eastAsia="仿宋" w:cs="Times New Roman"/>
                <w:sz w:val="24"/>
                <w:szCs w:val="24"/>
              </w:rPr>
              <w:t>属连带债权人</w:t>
            </w:r>
          </w:p>
        </w:tc>
        <w:tc>
          <w:tcPr>
            <w:tcW w:w="3090" w:type="dxa"/>
          </w:tcPr>
          <w:p>
            <w:pPr>
              <w:spacing w:line="420" w:lineRule="exact"/>
              <w:jc w:val="left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2013" w:type="dxa"/>
            <w:gridSpan w:val="2"/>
          </w:tcPr>
          <w:p>
            <w:pPr>
              <w:spacing w:line="420" w:lineRule="exact"/>
              <w:jc w:val="left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Times New Roman"/>
                <w:sz w:val="24"/>
                <w:szCs w:val="24"/>
              </w:rPr>
              <w:t>连带</w:t>
            </w:r>
            <w:r>
              <w:rPr>
                <w:rFonts w:ascii="Times New Roman" w:hAnsi="Times New Roman" w:eastAsia="仿宋" w:cs="Times New Roman"/>
                <w:sz w:val="24"/>
                <w:szCs w:val="24"/>
              </w:rPr>
              <w:t>债权人名称</w:t>
            </w:r>
          </w:p>
        </w:tc>
        <w:tc>
          <w:tcPr>
            <w:tcW w:w="2268" w:type="dxa"/>
          </w:tcPr>
          <w:p>
            <w:pPr>
              <w:spacing w:line="420" w:lineRule="exact"/>
              <w:jc w:val="left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</w:tr>
      <w:tr>
        <w:trPr>
          <w:trHeight w:val="840" w:hRule="atLeast"/>
        </w:trPr>
        <w:tc>
          <w:tcPr>
            <w:tcW w:w="2410" w:type="dxa"/>
          </w:tcPr>
          <w:p>
            <w:pPr>
              <w:spacing w:line="420" w:lineRule="exact"/>
              <w:jc w:val="left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Times New Roman"/>
                <w:sz w:val="24"/>
                <w:szCs w:val="24"/>
              </w:rPr>
              <w:t>于</w:t>
            </w:r>
            <w:r>
              <w:rPr>
                <w:rFonts w:ascii="Times New Roman" w:hAnsi="Times New Roman" w:eastAsia="仿宋" w:cs="Times New Roman"/>
                <w:sz w:val="24"/>
                <w:szCs w:val="24"/>
              </w:rPr>
              <w:t>法院破产受理日债权是否已到期</w:t>
            </w:r>
          </w:p>
        </w:tc>
        <w:tc>
          <w:tcPr>
            <w:tcW w:w="3090" w:type="dxa"/>
          </w:tcPr>
          <w:p>
            <w:pPr>
              <w:spacing w:line="420" w:lineRule="exact"/>
              <w:jc w:val="left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2013" w:type="dxa"/>
            <w:gridSpan w:val="2"/>
          </w:tcPr>
          <w:p>
            <w:pPr>
              <w:spacing w:line="420" w:lineRule="exact"/>
              <w:jc w:val="left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Times New Roman"/>
                <w:sz w:val="24"/>
                <w:szCs w:val="24"/>
              </w:rPr>
              <w:t>是否</w:t>
            </w:r>
            <w:r>
              <w:rPr>
                <w:rFonts w:ascii="Times New Roman" w:hAnsi="Times New Roman" w:eastAsia="仿宋" w:cs="Times New Roman"/>
                <w:sz w:val="24"/>
                <w:szCs w:val="24"/>
              </w:rPr>
              <w:t>经法院</w:t>
            </w:r>
            <w:r>
              <w:rPr>
                <w:rFonts w:hint="eastAsia" w:ascii="Times New Roman" w:hAnsi="Times New Roman" w:eastAsia="仿宋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eastAsia="仿宋" w:cs="Times New Roman"/>
                <w:sz w:val="24"/>
                <w:szCs w:val="24"/>
              </w:rPr>
              <w:t>仲裁裁决</w:t>
            </w:r>
          </w:p>
        </w:tc>
        <w:tc>
          <w:tcPr>
            <w:tcW w:w="2268" w:type="dxa"/>
          </w:tcPr>
          <w:p>
            <w:pPr>
              <w:spacing w:line="420" w:lineRule="exact"/>
              <w:jc w:val="left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</w:tr>
      <w:tr>
        <w:trPr>
          <w:trHeight w:val="692" w:hRule="atLeast"/>
        </w:trPr>
        <w:tc>
          <w:tcPr>
            <w:tcW w:w="2410" w:type="dxa"/>
          </w:tcPr>
          <w:p>
            <w:pPr>
              <w:spacing w:line="420" w:lineRule="exact"/>
              <w:jc w:val="left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Times New Roman"/>
                <w:sz w:val="24"/>
                <w:szCs w:val="24"/>
              </w:rPr>
              <w:t>是否</w:t>
            </w:r>
            <w:r>
              <w:rPr>
                <w:rFonts w:ascii="Times New Roman" w:hAnsi="Times New Roman" w:eastAsia="仿宋" w:cs="Times New Roman"/>
                <w:sz w:val="24"/>
                <w:szCs w:val="24"/>
              </w:rPr>
              <w:t>经法院</w:t>
            </w:r>
            <w:r>
              <w:rPr>
                <w:rFonts w:hint="eastAsia" w:ascii="Times New Roman" w:hAnsi="Times New Roman" w:eastAsia="仿宋" w:cs="Times New Roman"/>
                <w:sz w:val="24"/>
                <w:szCs w:val="24"/>
              </w:rPr>
              <w:t>强制</w:t>
            </w:r>
            <w:r>
              <w:rPr>
                <w:rFonts w:ascii="Times New Roman" w:hAnsi="Times New Roman" w:eastAsia="仿宋" w:cs="Times New Roman"/>
                <w:sz w:val="24"/>
                <w:szCs w:val="24"/>
              </w:rPr>
              <w:t>执行</w:t>
            </w:r>
          </w:p>
        </w:tc>
        <w:tc>
          <w:tcPr>
            <w:tcW w:w="3090" w:type="dxa"/>
          </w:tcPr>
          <w:p>
            <w:pPr>
              <w:spacing w:line="420" w:lineRule="exact"/>
              <w:jc w:val="left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2013" w:type="dxa"/>
            <w:gridSpan w:val="2"/>
          </w:tcPr>
          <w:p>
            <w:pPr>
              <w:spacing w:line="420" w:lineRule="exact"/>
              <w:jc w:val="left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Times New Roman"/>
                <w:sz w:val="24"/>
                <w:szCs w:val="24"/>
              </w:rPr>
              <w:t>是否已</w:t>
            </w:r>
            <w:r>
              <w:rPr>
                <w:rFonts w:ascii="Times New Roman" w:hAnsi="Times New Roman" w:eastAsia="仿宋" w:cs="Times New Roman"/>
                <w:sz w:val="24"/>
                <w:szCs w:val="24"/>
              </w:rPr>
              <w:t>获</w:t>
            </w:r>
            <w:r>
              <w:rPr>
                <w:rFonts w:hint="eastAsia" w:ascii="Times New Roman" w:hAnsi="Times New Roman" w:eastAsia="仿宋" w:cs="Times New Roman"/>
                <w:sz w:val="24"/>
                <w:szCs w:val="24"/>
              </w:rPr>
              <w:t>得部分清偿</w:t>
            </w:r>
          </w:p>
        </w:tc>
        <w:tc>
          <w:tcPr>
            <w:tcW w:w="2268" w:type="dxa"/>
          </w:tcPr>
          <w:p>
            <w:pPr>
              <w:spacing w:line="420" w:lineRule="exact"/>
              <w:jc w:val="left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</w:tr>
      <w:tr>
        <w:tc>
          <w:tcPr>
            <w:tcW w:w="2410" w:type="dxa"/>
          </w:tcPr>
          <w:p>
            <w:pPr>
              <w:spacing w:line="420" w:lineRule="exact"/>
              <w:jc w:val="left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Times New Roman"/>
                <w:sz w:val="24"/>
                <w:szCs w:val="24"/>
              </w:rPr>
              <w:t>是否</w:t>
            </w:r>
            <w:r>
              <w:rPr>
                <w:rFonts w:ascii="Times New Roman" w:hAnsi="Times New Roman" w:eastAsia="仿宋" w:cs="Times New Roman"/>
                <w:sz w:val="24"/>
                <w:szCs w:val="24"/>
              </w:rPr>
              <w:t>有连带债务人</w:t>
            </w:r>
          </w:p>
        </w:tc>
        <w:tc>
          <w:tcPr>
            <w:tcW w:w="3090" w:type="dxa"/>
          </w:tcPr>
          <w:p>
            <w:pPr>
              <w:spacing w:line="420" w:lineRule="exact"/>
              <w:jc w:val="left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2013" w:type="dxa"/>
            <w:gridSpan w:val="2"/>
          </w:tcPr>
          <w:p>
            <w:pPr>
              <w:spacing w:line="420" w:lineRule="exact"/>
              <w:jc w:val="left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Times New Roman"/>
                <w:sz w:val="24"/>
                <w:szCs w:val="24"/>
              </w:rPr>
              <w:t>连带</w:t>
            </w:r>
            <w:r>
              <w:rPr>
                <w:rFonts w:ascii="Times New Roman" w:hAnsi="Times New Roman" w:eastAsia="仿宋" w:cs="Times New Roman"/>
                <w:sz w:val="24"/>
                <w:szCs w:val="24"/>
              </w:rPr>
              <w:t>债务人名称</w:t>
            </w:r>
          </w:p>
        </w:tc>
        <w:tc>
          <w:tcPr>
            <w:tcW w:w="2268" w:type="dxa"/>
          </w:tcPr>
          <w:p>
            <w:pPr>
              <w:spacing w:line="420" w:lineRule="exact"/>
              <w:jc w:val="left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</w:tr>
      <w:tr>
        <w:trPr>
          <w:trHeight w:val="545" w:hRule="atLeast"/>
        </w:trPr>
        <w:tc>
          <w:tcPr>
            <w:tcW w:w="2410" w:type="dxa"/>
          </w:tcPr>
          <w:p>
            <w:pPr>
              <w:spacing w:line="420" w:lineRule="exact"/>
              <w:jc w:val="left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Times New Roman"/>
                <w:sz w:val="24"/>
                <w:szCs w:val="24"/>
              </w:rPr>
              <w:t>是否</w:t>
            </w:r>
            <w:r>
              <w:rPr>
                <w:rFonts w:ascii="Times New Roman" w:hAnsi="Times New Roman" w:eastAsia="仿宋" w:cs="Times New Roman"/>
                <w:sz w:val="24"/>
                <w:szCs w:val="24"/>
              </w:rPr>
              <w:t>为求偿权</w:t>
            </w:r>
          </w:p>
        </w:tc>
        <w:tc>
          <w:tcPr>
            <w:tcW w:w="3090" w:type="dxa"/>
          </w:tcPr>
          <w:p>
            <w:pPr>
              <w:spacing w:line="420" w:lineRule="exact"/>
              <w:jc w:val="left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2013" w:type="dxa"/>
            <w:gridSpan w:val="2"/>
          </w:tcPr>
          <w:p>
            <w:pPr>
              <w:spacing w:line="420" w:lineRule="exact"/>
              <w:jc w:val="left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Times New Roman"/>
                <w:sz w:val="24"/>
                <w:szCs w:val="24"/>
              </w:rPr>
              <w:t>有/无</w:t>
            </w:r>
            <w:r>
              <w:rPr>
                <w:rFonts w:ascii="Times New Roman" w:hAnsi="Times New Roman" w:eastAsia="仿宋" w:cs="Times New Roman"/>
                <w:sz w:val="24"/>
                <w:szCs w:val="24"/>
              </w:rPr>
              <w:t>财产担保</w:t>
            </w:r>
          </w:p>
        </w:tc>
        <w:tc>
          <w:tcPr>
            <w:tcW w:w="2268" w:type="dxa"/>
          </w:tcPr>
          <w:p>
            <w:pPr>
              <w:spacing w:line="420" w:lineRule="exact"/>
              <w:jc w:val="left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</w:tr>
      <w:tr>
        <w:trPr>
          <w:trHeight w:val="1970" w:hRule="atLeast"/>
        </w:trPr>
        <w:tc>
          <w:tcPr>
            <w:tcW w:w="2410" w:type="dxa"/>
            <w:vAlign w:val="center"/>
          </w:tcPr>
          <w:p>
            <w:pPr>
              <w:spacing w:line="420" w:lineRule="exact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Times New Roman"/>
                <w:sz w:val="24"/>
                <w:szCs w:val="24"/>
              </w:rPr>
              <w:t>债权</w:t>
            </w:r>
            <w:r>
              <w:rPr>
                <w:rFonts w:ascii="Times New Roman" w:hAnsi="Times New Roman" w:eastAsia="仿宋" w:cs="Times New Roman"/>
                <w:sz w:val="24"/>
                <w:szCs w:val="24"/>
              </w:rPr>
              <w:t>发生情况</w:t>
            </w:r>
          </w:p>
        </w:tc>
        <w:tc>
          <w:tcPr>
            <w:tcW w:w="7371" w:type="dxa"/>
            <w:gridSpan w:val="4"/>
          </w:tcPr>
          <w:p>
            <w:pPr>
              <w:spacing w:line="420" w:lineRule="exact"/>
              <w:jc w:val="left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  <w:p>
            <w:pPr>
              <w:spacing w:line="420" w:lineRule="exact"/>
              <w:jc w:val="left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  <w:p>
            <w:pPr>
              <w:spacing w:line="420" w:lineRule="exact"/>
              <w:jc w:val="left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  <w:p>
            <w:pPr>
              <w:spacing w:line="420" w:lineRule="exact"/>
              <w:jc w:val="left"/>
              <w:rPr>
                <w:rFonts w:hint="eastAsia" w:ascii="Times New Roman" w:hAnsi="Times New Roman" w:eastAsia="仿宋" w:cs="Times New Roman"/>
                <w:sz w:val="24"/>
                <w:szCs w:val="24"/>
              </w:rPr>
            </w:pPr>
          </w:p>
        </w:tc>
      </w:tr>
      <w:tr>
        <w:trPr>
          <w:cantSplit/>
          <w:trHeight w:val="841" w:hRule="atLeast"/>
        </w:trPr>
        <w:tc>
          <w:tcPr>
            <w:tcW w:w="2410" w:type="dxa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Times New Roman"/>
                <w:sz w:val="24"/>
                <w:szCs w:val="24"/>
              </w:rPr>
              <w:t>债权人</w:t>
            </w:r>
          </w:p>
        </w:tc>
        <w:tc>
          <w:tcPr>
            <w:tcW w:w="3090" w:type="dxa"/>
          </w:tcPr>
          <w:p>
            <w:pPr>
              <w:spacing w:line="420" w:lineRule="exact"/>
              <w:jc w:val="left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Times New Roman"/>
                <w:sz w:val="24"/>
                <w:szCs w:val="24"/>
              </w:rPr>
              <w:t>公司</w:t>
            </w:r>
            <w:r>
              <w:rPr>
                <w:rFonts w:ascii="Times New Roman" w:hAnsi="Times New Roman" w:eastAsia="仿宋" w:cs="Times New Roman"/>
                <w:sz w:val="24"/>
                <w:szCs w:val="24"/>
              </w:rPr>
              <w:t>盖章：</w:t>
            </w:r>
          </w:p>
          <w:p>
            <w:pPr>
              <w:spacing w:line="420" w:lineRule="exact"/>
              <w:jc w:val="left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  <w:p>
            <w:pPr>
              <w:spacing w:line="420" w:lineRule="exact"/>
              <w:jc w:val="left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Times New Roman"/>
                <w:sz w:val="24"/>
                <w:szCs w:val="24"/>
              </w:rPr>
              <w:t xml:space="preserve">         年   月  日</w:t>
            </w:r>
          </w:p>
        </w:tc>
        <w:tc>
          <w:tcPr>
            <w:tcW w:w="4281" w:type="dxa"/>
            <w:gridSpan w:val="3"/>
          </w:tcPr>
          <w:p>
            <w:pPr>
              <w:spacing w:line="420" w:lineRule="exact"/>
              <w:jc w:val="left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Times New Roman"/>
                <w:sz w:val="24"/>
                <w:szCs w:val="24"/>
              </w:rPr>
              <w:t>个人</w:t>
            </w:r>
            <w:r>
              <w:rPr>
                <w:rFonts w:ascii="Times New Roman" w:hAnsi="Times New Roman" w:eastAsia="仿宋" w:cs="Times New Roman"/>
                <w:sz w:val="24"/>
                <w:szCs w:val="24"/>
              </w:rPr>
              <w:t>签字：</w:t>
            </w:r>
          </w:p>
          <w:p>
            <w:pPr>
              <w:spacing w:line="420" w:lineRule="exact"/>
              <w:jc w:val="left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  <w:p>
            <w:pPr>
              <w:spacing w:line="420" w:lineRule="exact"/>
              <w:jc w:val="left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Times New Roman"/>
                <w:sz w:val="24"/>
                <w:szCs w:val="24"/>
              </w:rPr>
              <w:t xml:space="preserve">          年   月  日</w:t>
            </w:r>
          </w:p>
        </w:tc>
      </w:tr>
    </w:tbl>
    <w:p>
      <w:pPr>
        <w:spacing w:line="420" w:lineRule="exact"/>
        <w:ind w:left="-567" w:leftChars="-270"/>
        <w:jc w:val="left"/>
        <w:rPr>
          <w:rFonts w:hint="default" w:ascii="Times New Roman" w:hAnsi="Times New Roman" w:eastAsia="仿宋" w:cs="Times New Roman"/>
          <w:sz w:val="24"/>
          <w:szCs w:val="24"/>
        </w:rPr>
      </w:pPr>
      <w:r>
        <w:rPr>
          <w:rFonts w:hint="eastAsia" w:ascii="Times New Roman" w:hAnsi="Times New Roman" w:eastAsia="仿宋" w:cs="Times New Roman"/>
          <w:sz w:val="24"/>
          <w:szCs w:val="24"/>
        </w:rPr>
        <w:t>备注</w:t>
      </w:r>
      <w:r>
        <w:rPr>
          <w:rFonts w:ascii="Times New Roman" w:hAnsi="Times New Roman" w:eastAsia="仿宋" w:cs="Times New Roman"/>
          <w:sz w:val="24"/>
          <w:szCs w:val="24"/>
        </w:rPr>
        <w:t>：</w:t>
      </w:r>
      <w:r>
        <w:rPr>
          <w:rFonts w:hint="eastAsia" w:ascii="Times New Roman" w:hAnsi="Times New Roman" w:eastAsia="仿宋" w:cs="Times New Roman"/>
          <w:sz w:val="24"/>
          <w:szCs w:val="24"/>
        </w:rPr>
        <w:t>提交</w:t>
      </w:r>
      <w:r>
        <w:rPr>
          <w:rFonts w:ascii="Times New Roman" w:hAnsi="Times New Roman" w:eastAsia="仿宋" w:cs="Times New Roman"/>
          <w:sz w:val="24"/>
          <w:szCs w:val="24"/>
        </w:rPr>
        <w:t>材料的</w:t>
      </w:r>
      <w:r>
        <w:rPr>
          <w:rFonts w:hint="eastAsia" w:ascii="Times New Roman" w:hAnsi="Times New Roman" w:eastAsia="仿宋" w:cs="Times New Roman"/>
          <w:sz w:val="24"/>
          <w:szCs w:val="24"/>
        </w:rPr>
        <w:t>纸张</w:t>
      </w:r>
      <w:r>
        <w:rPr>
          <w:rFonts w:ascii="Times New Roman" w:hAnsi="Times New Roman" w:eastAsia="仿宋" w:cs="Times New Roman"/>
          <w:sz w:val="24"/>
          <w:szCs w:val="24"/>
        </w:rPr>
        <w:t>必须为A4</w:t>
      </w:r>
      <w:r>
        <w:rPr>
          <w:rFonts w:hint="eastAsia" w:ascii="Times New Roman" w:hAnsi="Times New Roman" w:eastAsia="仿宋" w:cs="Times New Roman"/>
          <w:sz w:val="24"/>
          <w:szCs w:val="24"/>
        </w:rPr>
        <w:t>纸，</w:t>
      </w:r>
      <w:r>
        <w:rPr>
          <w:rFonts w:ascii="Times New Roman" w:hAnsi="Times New Roman" w:eastAsia="仿宋" w:cs="Times New Roman"/>
          <w:sz w:val="24"/>
          <w:szCs w:val="24"/>
        </w:rPr>
        <w:t>书写应用黑色碳素墨水</w:t>
      </w:r>
      <w:r>
        <w:rPr>
          <w:rFonts w:ascii="Times New Roman" w:hAnsi="Times New Roman" w:eastAsia="仿宋" w:cs="Times New Roman"/>
          <w:sz w:val="24"/>
          <w:szCs w:val="24"/>
        </w:rPr>
        <w:t>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STZhongsong">
    <w:altName w:val="苹方-简"/>
    <w:panose1 w:val="00000000000000000000"/>
    <w:charset w:val="86"/>
    <w:family w:val="auto"/>
    <w:pitch w:val="default"/>
    <w:sig w:usb0="00000000" w:usb1="00000000" w:usb2="00000010" w:usb3="00000000" w:csb0="0004009F" w:csb1="00000000"/>
  </w:font>
  <w:font w:name="苹方-简">
    <w:panose1 w:val="020B0400000000000000"/>
    <w:charset w:val="86"/>
    <w:family w:val="auto"/>
    <w:pitch w:val="default"/>
    <w:sig w:usb0="00000000" w:usb1="00000000" w:usb2="00000000" w:usb3="00000000" w:csb0="0016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00000000" w:usb1="00000000" w:usb2="00000000" w:usb3="00000000" w:csb0="0016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2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50C8"/>
    <w:rsid w:val="000635DE"/>
    <w:rsid w:val="001A1674"/>
    <w:rsid w:val="001D0B87"/>
    <w:rsid w:val="001D75E0"/>
    <w:rsid w:val="002850C8"/>
    <w:rsid w:val="0057289B"/>
    <w:rsid w:val="005A59B5"/>
    <w:rsid w:val="006A4A59"/>
    <w:rsid w:val="006A6365"/>
    <w:rsid w:val="008E7D62"/>
    <w:rsid w:val="009C7149"/>
    <w:rsid w:val="00A24EA1"/>
    <w:rsid w:val="00B218C8"/>
    <w:rsid w:val="00B57318"/>
    <w:rsid w:val="00B8146C"/>
    <w:rsid w:val="00CF6771"/>
    <w:rsid w:val="00D34EB7"/>
    <w:rsid w:val="00D86BD2"/>
    <w:rsid w:val="00F835A8"/>
    <w:rsid w:val="00FD5A6A"/>
    <w:rsid w:val="59BED177"/>
    <w:rsid w:val="F79F32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61</Words>
  <Characters>350</Characters>
  <Lines>2</Lines>
  <Paragraphs>1</Paragraphs>
  <TotalTime>1</TotalTime>
  <ScaleCrop>false</ScaleCrop>
  <LinksUpToDate>false</LinksUpToDate>
  <CharactersWithSpaces>410</CharactersWithSpaces>
  <Application>WPS Office_4.6.0.7435_F1E327BC-269C-435d-A152-05C5408002CA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2020-12-08T07:04:00Z</dcterms:created>
  <dc:creator>WB</dc:creator>
  <cp:lastModifiedBy>Never</cp:lastModifiedBy>
  <dcterms:modified xsi:type="dcterms:W3CDTF">2025-01-22T15:02:28Z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2052-4.6.0.7435</vt:lpwstr>
  </property>
  <property fmtid="{D5CDD505-2E9C-101B-9397-08002B2CF9AE}" pid="3" name="ICV">
    <vt:lpwstr>9CCB438ECD54618045EB6067EDDAB452</vt:lpwstr>
  </property>
</Properties>
</file>