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DC324F">
      <w:pPr>
        <w:spacing w:line="640" w:lineRule="exact"/>
        <w:rPr>
          <w:rFonts w:ascii="仿宋_GB2312" w:hAnsi="仿宋_GB2312" w:eastAsia="仿宋_GB2312" w:cs="仿宋_GB2312"/>
          <w:sz w:val="30"/>
          <w:szCs w:val="30"/>
          <w:highlight w:val="none"/>
          <w:lang w:eastAsia="zh-Hans"/>
        </w:rPr>
      </w:pPr>
      <w:r>
        <w:rPr>
          <w:rFonts w:hint="eastAsia" w:ascii="宋体" w:hAnsi="宋体" w:cs="宋体"/>
          <w:color w:val="auto"/>
          <w:sz w:val="28"/>
          <w:szCs w:val="28"/>
          <w:lang w:eastAsia="zh-Hans"/>
        </w:rPr>
        <w:t>附件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eastAsia="zh-Hans"/>
        </w:rPr>
        <w:t>：</w:t>
      </w:r>
    </w:p>
    <w:p w14:paraId="42D8FBBF">
      <w:pPr>
        <w:jc w:val="center"/>
        <w:rPr>
          <w:rFonts w:ascii="宋体" w:hAnsi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t>授权委托书</w:t>
      </w:r>
    </w:p>
    <w:p w14:paraId="6A9DD618">
      <w:pPr>
        <w:jc w:val="left"/>
        <w:rPr>
          <w:rFonts w:ascii="宋体" w:hAnsi="宋体" w:cs="宋体"/>
          <w:color w:val="auto"/>
          <w:sz w:val="28"/>
          <w:szCs w:val="28"/>
          <w:u w:val="single"/>
        </w:rPr>
      </w:pPr>
    </w:p>
    <w:p w14:paraId="5D7F54CA">
      <w:pPr>
        <w:ind w:firstLine="600" w:firstLineChars="200"/>
        <w:jc w:val="left"/>
        <w:rPr>
          <w:rFonts w:hint="eastAsia" w:ascii="仿宋" w:hAnsi="仿宋" w:eastAsia="仿宋" w:cs="仿宋"/>
          <w:color w:val="auto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30"/>
          <w:szCs w:val="30"/>
        </w:rPr>
        <w:t>兹授权</w:t>
      </w:r>
      <w:r>
        <w:rPr>
          <w:rFonts w:hint="eastAsia" w:ascii="仿宋" w:hAnsi="仿宋" w:eastAsia="仿宋" w:cs="仿宋"/>
          <w:color w:val="auto"/>
          <w:sz w:val="30"/>
          <w:szCs w:val="30"/>
          <w:u w:val="single"/>
        </w:rPr>
        <w:t xml:space="preserve">          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同志（身份证号码：</w:t>
      </w:r>
      <w:r>
        <w:rPr>
          <w:rFonts w:hint="eastAsia" w:ascii="仿宋" w:hAnsi="仿宋" w:eastAsia="仿宋" w:cs="仿宋"/>
          <w:color w:val="auto"/>
          <w:sz w:val="30"/>
          <w:szCs w:val="30"/>
          <w:u w:val="single"/>
        </w:rPr>
        <w:t xml:space="preserve">              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）为我公司参加贵单位组织的</w:t>
      </w:r>
      <w:r>
        <w:rPr>
          <w:rFonts w:hint="eastAsia" w:ascii="仿宋" w:hAnsi="仿宋" w:eastAsia="仿宋" w:cs="仿宋"/>
          <w:bCs/>
          <w:color w:val="auto"/>
          <w:sz w:val="30"/>
          <w:szCs w:val="30"/>
          <w:u w:val="single"/>
        </w:rPr>
        <w:t>委托中介机构对</w:t>
      </w:r>
      <w:r>
        <w:rPr>
          <w:rFonts w:hint="eastAsia" w:ascii="仿宋" w:hAnsi="仿宋" w:eastAsia="仿宋" w:cs="仿宋"/>
          <w:bCs/>
          <w:color w:val="auto"/>
          <w:sz w:val="30"/>
          <w:szCs w:val="30"/>
          <w:u w:val="single"/>
          <w:lang w:val="en-US" w:eastAsia="zh-CN"/>
        </w:rPr>
        <w:t>甘肃清河源清真食品股份有限公司</w:t>
      </w:r>
      <w:r>
        <w:rPr>
          <w:rFonts w:hint="eastAsia" w:ascii="仿宋" w:hAnsi="仿宋" w:eastAsia="仿宋" w:cs="仿宋"/>
          <w:bCs/>
          <w:color w:val="auto"/>
          <w:sz w:val="30"/>
          <w:szCs w:val="30"/>
          <w:u w:val="single"/>
        </w:rPr>
        <w:t>进行评估项目询价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的代理人。全权代表我公司处理在该项目询价活动中的一切事宜，如经过询价需要变更报价，代理人具有决定最终报价的权利，最终报价以代理人签字确认的报价函为准。代理期限从</w:t>
      </w:r>
      <w:r>
        <w:rPr>
          <w:rFonts w:hint="eastAsia" w:ascii="仿宋" w:hAnsi="仿宋" w:eastAsia="仿宋" w:cs="仿宋"/>
          <w:color w:val="auto"/>
          <w:sz w:val="30"/>
          <w:szCs w:val="30"/>
          <w:u w:val="single"/>
        </w:rPr>
        <w:t xml:space="preserve">   年   月   日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起至</w:t>
      </w:r>
      <w:r>
        <w:rPr>
          <w:rFonts w:hint="eastAsia" w:ascii="仿宋" w:hAnsi="仿宋" w:eastAsia="仿宋" w:cs="仿宋"/>
          <w:color w:val="auto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 w:cs="仿宋"/>
          <w:color w:val="auto"/>
          <w:sz w:val="30"/>
          <w:szCs w:val="30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30"/>
          <w:szCs w:val="30"/>
          <w:u w:val="single"/>
        </w:rPr>
        <w:t>年   月   日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止。</w:t>
      </w:r>
    </w:p>
    <w:p w14:paraId="7FB76820">
      <w:pPr>
        <w:ind w:firstLine="600" w:firstLineChars="200"/>
        <w:jc w:val="left"/>
        <w:rPr>
          <w:rFonts w:hint="eastAsia" w:ascii="仿宋" w:hAnsi="仿宋" w:eastAsia="仿宋" w:cs="仿宋"/>
          <w:color w:val="auto"/>
          <w:sz w:val="30"/>
          <w:szCs w:val="30"/>
        </w:rPr>
      </w:pPr>
    </w:p>
    <w:p w14:paraId="718E4561">
      <w:pPr>
        <w:jc w:val="left"/>
        <w:rPr>
          <w:rFonts w:hint="eastAsia" w:ascii="仿宋" w:hAnsi="仿宋" w:eastAsia="仿宋" w:cs="仿宋"/>
          <w:color w:val="auto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30"/>
          <w:szCs w:val="30"/>
        </w:rPr>
        <w:t>授权单位（盖章）：</w:t>
      </w:r>
    </w:p>
    <w:p w14:paraId="178524A2">
      <w:pPr>
        <w:jc w:val="left"/>
        <w:rPr>
          <w:rFonts w:hint="eastAsia" w:ascii="仿宋" w:hAnsi="仿宋" w:eastAsia="仿宋" w:cs="仿宋"/>
          <w:color w:val="auto"/>
          <w:sz w:val="30"/>
          <w:szCs w:val="30"/>
        </w:rPr>
      </w:pPr>
    </w:p>
    <w:p w14:paraId="62EB0BDB">
      <w:pPr>
        <w:jc w:val="left"/>
        <w:rPr>
          <w:rFonts w:hint="eastAsia" w:ascii="仿宋" w:hAnsi="仿宋" w:eastAsia="仿宋" w:cs="仿宋"/>
          <w:color w:val="auto"/>
          <w:sz w:val="30"/>
          <w:szCs w:val="30"/>
          <w:u w:val="single"/>
        </w:rPr>
      </w:pPr>
      <w:r>
        <w:rPr>
          <w:rFonts w:hint="eastAsia" w:ascii="仿宋" w:hAnsi="仿宋" w:eastAsia="仿宋" w:cs="仿宋"/>
          <w:color w:val="auto"/>
          <w:sz w:val="30"/>
          <w:szCs w:val="30"/>
        </w:rPr>
        <w:t>法定代表人（盖章或签章）：</w:t>
      </w:r>
    </w:p>
    <w:p w14:paraId="4C8FF20A">
      <w:pPr>
        <w:jc w:val="left"/>
        <w:rPr>
          <w:rFonts w:hint="eastAsia" w:ascii="仿宋" w:hAnsi="仿宋" w:eastAsia="仿宋" w:cs="仿宋"/>
          <w:color w:val="auto"/>
          <w:sz w:val="30"/>
          <w:szCs w:val="30"/>
        </w:rPr>
      </w:pPr>
    </w:p>
    <w:p w14:paraId="255E7EA2">
      <w:pPr>
        <w:jc w:val="left"/>
        <w:rPr>
          <w:rFonts w:hint="eastAsia" w:ascii="仿宋" w:hAnsi="仿宋" w:eastAsia="仿宋" w:cs="仿宋"/>
          <w:color w:val="auto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30"/>
          <w:szCs w:val="30"/>
        </w:rPr>
        <w:t>签发日期：    年    月    日</w:t>
      </w:r>
    </w:p>
    <w:p w14:paraId="6F681CB2">
      <w:pPr>
        <w:ind w:firstLine="600" w:firstLineChars="200"/>
        <w:jc w:val="left"/>
        <w:rPr>
          <w:rFonts w:hint="eastAsia" w:ascii="仿宋" w:hAnsi="仿宋" w:eastAsia="仿宋" w:cs="仿宋"/>
          <w:color w:val="auto"/>
          <w:sz w:val="30"/>
          <w:szCs w:val="30"/>
        </w:rPr>
      </w:pPr>
    </w:p>
    <w:p w14:paraId="7D972FC9">
      <w:pPr>
        <w:jc w:val="left"/>
        <w:rPr>
          <w:rFonts w:hint="eastAsia" w:ascii="仿宋" w:hAnsi="仿宋" w:eastAsia="仿宋" w:cs="仿宋"/>
          <w:color w:val="auto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30"/>
          <w:szCs w:val="30"/>
        </w:rPr>
        <w:t>附：</w:t>
      </w:r>
    </w:p>
    <w:p w14:paraId="50BC6290">
      <w:pPr>
        <w:jc w:val="left"/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0"/>
          <w:szCs w:val="30"/>
        </w:rPr>
        <w:t>代理人</w:t>
      </w: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身份证复印件；</w:t>
      </w:r>
    </w:p>
    <w:p w14:paraId="2ACED4E5">
      <w:pPr>
        <w:pStyle w:val="2"/>
        <w:jc w:val="both"/>
        <w:rPr>
          <w:rFonts w:hint="default"/>
          <w:b w:val="0"/>
          <w:bCs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auto"/>
          <w:sz w:val="30"/>
          <w:szCs w:val="30"/>
          <w:lang w:val="en-US" w:eastAsia="zh-CN"/>
        </w:rPr>
        <w:t>代理人身份证明书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/>
          <w:color w:val="auto"/>
          <w:sz w:val="30"/>
          <w:szCs w:val="30"/>
          <w:lang w:val="en-US" w:eastAsia="zh-CN"/>
        </w:rPr>
        <w:t>；</w:t>
      </w:r>
    </w:p>
    <w:p w14:paraId="3C556E9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kzMzExNDhlM2VhYWIzYzgyOGQ4ODgyMjM5MTM2NzIifQ=="/>
  </w:docVars>
  <w:rsids>
    <w:rsidRoot w:val="155304EF"/>
    <w:rsid w:val="155304EF"/>
    <w:rsid w:val="3F700C33"/>
    <w:rsid w:val="42B71A2F"/>
    <w:rsid w:val="58355B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jc w:val="center"/>
    </w:pPr>
    <w:rPr>
      <w:b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204</Words>
  <Characters>204</Characters>
  <Lines>0</Lines>
  <Paragraphs>0</Paragraphs>
  <TotalTime>0</TotalTime>
  <ScaleCrop>false</ScaleCrop>
  <LinksUpToDate>false</LinksUpToDate>
  <CharactersWithSpaces>258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2024-10-14T11:27:00Z</dcterms:created>
  <dc:creator>芋头</dc:creator>
  <cp:lastModifiedBy>㒋㝽懰簐</cp:lastModifiedBy>
  <dcterms:modified xsi:type="dcterms:W3CDTF">2025-01-12T03:19:40Z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F96383B00CF74225A0FE13B0B8CBA942_11</vt:lpwstr>
  </property>
  <property fmtid="{D5CDD505-2E9C-101B-9397-08002B2CF9AE}" pid="4" name="KSOTemplateDocerSaveRecord">
    <vt:lpwstr>eyJoZGlkIjoiNTFjN2QxYTA1M2JmN2ZlYTEzMGU3YTljYzRkMWUwODciLCJ1c2VySWQiOiI4OTIzMjMzOTYifQ==</vt:lpwstr>
  </property>
</Properties>
</file>