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00" w:lineRule="exact"/>
        <w:rPr>
          <w:rFonts w:hint="eastAsia" w:ascii="仿宋_GB2312" w:eastAsia="仿宋_GB2312"/>
          <w:sz w:val="28"/>
          <w:szCs w:val="32"/>
          <w:lang w:val="en-US" w:eastAsia="zh-CN"/>
        </w:rPr>
      </w:pPr>
      <w:r>
        <w:rPr>
          <w:rFonts w:hint="eastAsia" w:ascii="仿宋_GB2312" w:eastAsia="仿宋_GB2312"/>
          <w:sz w:val="28"/>
          <w:szCs w:val="32"/>
        </w:rPr>
        <w:t>附件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三</w:t>
      </w:r>
      <w:bookmarkStart w:id="0" w:name="_GoBack"/>
      <w:bookmarkEnd w:id="0"/>
    </w:p>
    <w:p>
      <w:pPr>
        <w:spacing w:before="100" w:beforeAutospacing="1" w:after="100" w:afterAutospacing="1" w:line="500" w:lineRule="exact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法定代表人（负责人）身份证明书</w:t>
      </w:r>
    </w:p>
    <w:p>
      <w:pPr>
        <w:spacing w:before="100" w:beforeAutospacing="1" w:after="100" w:afterAutospacing="1" w:line="500" w:lineRule="exact"/>
        <w:jc w:val="center"/>
        <w:rPr>
          <w:rFonts w:ascii="仿宋_GB2312" w:eastAsia="仿宋_GB2312"/>
          <w:b/>
          <w:sz w:val="28"/>
        </w:rPr>
      </w:pPr>
    </w:p>
    <w:p>
      <w:pPr>
        <w:spacing w:before="100" w:beforeAutospacing="1" w:after="100" w:afterAutospacing="1"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兹证明             在我单位担任            职务，系我单位法定代表人（负责人）。</w:t>
      </w:r>
    </w:p>
    <w:p>
      <w:pPr>
        <w:spacing w:before="100" w:beforeAutospacing="1" w:after="100" w:afterAutospacing="1"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特此证明。</w:t>
      </w:r>
    </w:p>
    <w:p>
      <w:pPr>
        <w:spacing w:before="100" w:beforeAutospacing="1" w:after="100" w:afterAutospacing="1" w:line="500" w:lineRule="exact"/>
        <w:rPr>
          <w:rFonts w:ascii="仿宋_GB2312" w:eastAsia="仿宋_GB2312"/>
          <w:sz w:val="28"/>
          <w:szCs w:val="28"/>
        </w:rPr>
      </w:pPr>
    </w:p>
    <w:p>
      <w:pPr>
        <w:spacing w:before="100" w:beforeAutospacing="1" w:after="100" w:afterAutospacing="1" w:line="500" w:lineRule="exact"/>
        <w:rPr>
          <w:rFonts w:ascii="仿宋_GB2312" w:eastAsia="仿宋_GB2312"/>
          <w:sz w:val="28"/>
          <w:szCs w:val="28"/>
        </w:rPr>
      </w:pPr>
    </w:p>
    <w:p>
      <w:pPr>
        <w:spacing w:before="100" w:beforeAutospacing="1" w:after="100" w:afterAutospacing="1" w:line="500" w:lineRule="exact"/>
        <w:rPr>
          <w:rFonts w:ascii="仿宋_GB2312" w:eastAsia="仿宋_GB2312"/>
          <w:sz w:val="28"/>
          <w:szCs w:val="28"/>
        </w:rPr>
      </w:pPr>
    </w:p>
    <w:p>
      <w:pPr>
        <w:spacing w:before="100" w:beforeAutospacing="1" w:after="100" w:afterAutospacing="1" w:line="500" w:lineRule="exact"/>
        <w:ind w:right="420" w:firstLine="1400" w:firstLineChars="5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单位名称（盖章）</w:t>
      </w:r>
    </w:p>
    <w:p>
      <w:pPr>
        <w:spacing w:before="100" w:beforeAutospacing="1" w:after="100" w:afterAutospacing="1" w:line="500" w:lineRule="exact"/>
        <w:ind w:firstLine="5600" w:firstLineChars="20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年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月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汉仪中等线KW"/>
    <w:panose1 w:val="00000000000000000000"/>
    <w:charset w:val="86"/>
    <w:family w:val="script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788"/>
    <w:rsid w:val="000B39E5"/>
    <w:rsid w:val="000C3637"/>
    <w:rsid w:val="001F5C8C"/>
    <w:rsid w:val="00894EA7"/>
    <w:rsid w:val="008B0F25"/>
    <w:rsid w:val="00B62B17"/>
    <w:rsid w:val="00C83E04"/>
    <w:rsid w:val="00CE4788"/>
    <w:rsid w:val="00F65FBC"/>
    <w:rsid w:val="06DF3BCA"/>
    <w:rsid w:val="391E3542"/>
    <w:rsid w:val="3CB412BD"/>
    <w:rsid w:val="614A32EB"/>
    <w:rsid w:val="DE7D2E59"/>
    <w:rsid w:val="F7F1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113</Characters>
  <Lines>1</Lines>
  <Paragraphs>1</Paragraphs>
  <TotalTime>0</TotalTime>
  <ScaleCrop>false</ScaleCrop>
  <LinksUpToDate>false</LinksUpToDate>
  <CharactersWithSpaces>131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2017-06-06T23:59:00Z</dcterms:created>
  <dc:creator>张莉鑫</dc:creator>
  <cp:lastModifiedBy>莉鑫儿</cp:lastModifiedBy>
  <dcterms:modified xsi:type="dcterms:W3CDTF">2025-02-09T19:47:14Z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9226C90F9CF24974E2F148641E99422C</vt:lpwstr>
  </property>
</Properties>
</file>