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61AC1">
      <w:pPr>
        <w:pStyle w:val="2"/>
        <w:spacing w:before="120" w:after="120"/>
        <w:ind w:firstLine="0" w:firstLineChars="0"/>
        <w:jc w:val="center"/>
        <w:rPr>
          <w:rFonts w:eastAsia="仿宋_GB2312"/>
          <w:b/>
          <w:sz w:val="24"/>
          <w:szCs w:val="24"/>
          <w:lang w:eastAsia="zh-CN"/>
        </w:rPr>
      </w:pPr>
      <w:r>
        <w:rPr>
          <w:lang w:eastAsia="zh-CN"/>
        </w:rPr>
        <w:t>债权申报表</w:t>
      </w:r>
    </w:p>
    <w:p w14:paraId="74AD5193">
      <w:pPr>
        <w:ind w:right="1622" w:rightChars="507" w:firstLine="480"/>
        <w:jc w:val="right"/>
        <w:rPr>
          <w:rFonts w:cs="Times New Roman"/>
          <w:sz w:val="24"/>
          <w:szCs w:val="24"/>
          <w:lang w:eastAsia="zh-CN"/>
        </w:rPr>
      </w:pPr>
      <w:r>
        <w:rPr>
          <w:rFonts w:hint="eastAsia" w:cs="Times New Roman"/>
          <w:sz w:val="24"/>
          <w:szCs w:val="24"/>
        </w:rPr>
        <w:t xml:space="preserve">编号：            </w:t>
      </w:r>
      <w:r>
        <w:rPr>
          <w:rFonts w:hint="eastAsia" w:cs="Times New Roman"/>
          <w:sz w:val="24"/>
          <w:szCs w:val="24"/>
          <w:lang w:eastAsia="zh-CN"/>
        </w:rPr>
        <w:t xml:space="preserve"> </w:t>
      </w:r>
    </w:p>
    <w:tbl>
      <w:tblPr>
        <w:tblStyle w:val="9"/>
        <w:tblW w:w="9849" w:type="dxa"/>
        <w:jc w:val="center"/>
        <w:tblLayout w:type="fixed"/>
        <w:tblCellMar>
          <w:top w:w="0" w:type="dxa"/>
          <w:left w:w="108" w:type="dxa"/>
          <w:bottom w:w="0" w:type="dxa"/>
          <w:right w:w="108" w:type="dxa"/>
        </w:tblCellMar>
      </w:tblPr>
      <w:tblGrid>
        <w:gridCol w:w="1981"/>
        <w:gridCol w:w="1889"/>
        <w:gridCol w:w="699"/>
        <w:gridCol w:w="746"/>
        <w:gridCol w:w="1686"/>
        <w:gridCol w:w="2848"/>
      </w:tblGrid>
      <w:tr w14:paraId="675518B6">
        <w:tblPrEx>
          <w:tblCellMar>
            <w:top w:w="0" w:type="dxa"/>
            <w:left w:w="108" w:type="dxa"/>
            <w:bottom w:w="0" w:type="dxa"/>
            <w:right w:w="108" w:type="dxa"/>
          </w:tblCellMar>
        </w:tblPrEx>
        <w:trPr>
          <w:trHeight w:val="454"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F7115">
            <w:pPr>
              <w:spacing w:line="240" w:lineRule="auto"/>
              <w:ind w:firstLine="0" w:firstLineChars="0"/>
              <w:jc w:val="center"/>
              <w:rPr>
                <w:rFonts w:cs="Times New Roman"/>
                <w:sz w:val="24"/>
                <w:szCs w:val="24"/>
              </w:rPr>
            </w:pPr>
            <w:r>
              <w:rPr>
                <w:rFonts w:hint="eastAsia" w:cs="Times New Roman"/>
                <w:sz w:val="24"/>
                <w:szCs w:val="24"/>
              </w:rPr>
              <w:t>债务人名称</w:t>
            </w:r>
          </w:p>
        </w:tc>
        <w:tc>
          <w:tcPr>
            <w:tcW w:w="7868" w:type="dxa"/>
            <w:gridSpan w:val="5"/>
            <w:tcBorders>
              <w:top w:val="single" w:color="auto" w:sz="4" w:space="0"/>
              <w:left w:val="nil"/>
              <w:bottom w:val="single" w:color="auto" w:sz="4" w:space="0"/>
              <w:right w:val="single" w:color="auto" w:sz="4" w:space="0"/>
            </w:tcBorders>
            <w:shd w:val="clear" w:color="auto" w:fill="auto"/>
            <w:noWrap/>
            <w:vAlign w:val="center"/>
          </w:tcPr>
          <w:p w14:paraId="2942160F">
            <w:pPr>
              <w:spacing w:line="240" w:lineRule="auto"/>
              <w:ind w:firstLine="0" w:firstLineChars="0"/>
              <w:jc w:val="center"/>
              <w:rPr>
                <w:rFonts w:cs="Times New Roman"/>
                <w:sz w:val="24"/>
                <w:szCs w:val="24"/>
              </w:rPr>
            </w:pPr>
          </w:p>
        </w:tc>
      </w:tr>
      <w:tr w14:paraId="1A0AB169">
        <w:tblPrEx>
          <w:tblCellMar>
            <w:top w:w="0" w:type="dxa"/>
            <w:left w:w="108" w:type="dxa"/>
            <w:bottom w:w="0" w:type="dxa"/>
            <w:right w:w="108" w:type="dxa"/>
          </w:tblCellMar>
        </w:tblPrEx>
        <w:trPr>
          <w:trHeight w:val="557" w:hRule="atLeast"/>
          <w:jc w:val="center"/>
        </w:trPr>
        <w:tc>
          <w:tcPr>
            <w:tcW w:w="1981" w:type="dxa"/>
            <w:tcBorders>
              <w:top w:val="nil"/>
              <w:left w:val="single" w:color="auto" w:sz="4" w:space="0"/>
              <w:bottom w:val="single" w:color="auto" w:sz="4" w:space="0"/>
              <w:right w:val="single" w:color="auto" w:sz="4" w:space="0"/>
            </w:tcBorders>
            <w:shd w:val="clear" w:color="auto" w:fill="auto"/>
            <w:noWrap/>
            <w:vAlign w:val="center"/>
          </w:tcPr>
          <w:p w14:paraId="46A1E119">
            <w:pPr>
              <w:spacing w:line="240" w:lineRule="auto"/>
              <w:ind w:firstLine="0" w:firstLineChars="0"/>
              <w:jc w:val="center"/>
              <w:rPr>
                <w:rFonts w:cs="Times New Roman"/>
                <w:sz w:val="24"/>
                <w:szCs w:val="24"/>
              </w:rPr>
            </w:pPr>
            <w:r>
              <w:rPr>
                <w:rFonts w:hint="eastAsia" w:cs="Times New Roman"/>
                <w:sz w:val="24"/>
                <w:szCs w:val="24"/>
              </w:rPr>
              <w:t>债权人名称/</w:t>
            </w:r>
          </w:p>
          <w:p w14:paraId="4B4553E6">
            <w:pPr>
              <w:spacing w:line="240" w:lineRule="auto"/>
              <w:ind w:firstLine="0" w:firstLineChars="0"/>
              <w:jc w:val="center"/>
              <w:rPr>
                <w:rFonts w:cs="Times New Roman"/>
                <w:sz w:val="24"/>
                <w:szCs w:val="24"/>
              </w:rPr>
            </w:pPr>
            <w:r>
              <w:rPr>
                <w:rFonts w:hint="eastAsia" w:cs="Times New Roman"/>
                <w:sz w:val="24"/>
                <w:szCs w:val="24"/>
              </w:rPr>
              <w:t>姓名</w:t>
            </w:r>
          </w:p>
        </w:tc>
        <w:tc>
          <w:tcPr>
            <w:tcW w:w="2588" w:type="dxa"/>
            <w:gridSpan w:val="2"/>
            <w:tcBorders>
              <w:top w:val="single" w:color="auto" w:sz="4" w:space="0"/>
              <w:left w:val="nil"/>
              <w:bottom w:val="single" w:color="auto" w:sz="4" w:space="0"/>
              <w:right w:val="single" w:color="auto" w:sz="4" w:space="0"/>
            </w:tcBorders>
            <w:shd w:val="clear" w:color="auto" w:fill="auto"/>
            <w:noWrap/>
            <w:vAlign w:val="center"/>
          </w:tcPr>
          <w:p w14:paraId="3DB073E6">
            <w:pPr>
              <w:spacing w:line="240" w:lineRule="auto"/>
              <w:ind w:firstLine="0" w:firstLineChars="0"/>
              <w:jc w:val="center"/>
              <w:rPr>
                <w:rFonts w:cs="Times New Roman"/>
                <w:sz w:val="24"/>
                <w:szCs w:val="24"/>
              </w:rPr>
            </w:pPr>
          </w:p>
        </w:tc>
        <w:tc>
          <w:tcPr>
            <w:tcW w:w="2432" w:type="dxa"/>
            <w:gridSpan w:val="2"/>
            <w:tcBorders>
              <w:top w:val="nil"/>
              <w:left w:val="nil"/>
              <w:bottom w:val="single" w:color="auto" w:sz="4" w:space="0"/>
              <w:right w:val="single" w:color="auto" w:sz="4" w:space="0"/>
            </w:tcBorders>
            <w:shd w:val="clear" w:color="auto" w:fill="auto"/>
            <w:vAlign w:val="center"/>
          </w:tcPr>
          <w:p w14:paraId="355B1420">
            <w:pPr>
              <w:spacing w:line="240" w:lineRule="auto"/>
              <w:ind w:firstLine="0" w:firstLineChars="0"/>
              <w:jc w:val="center"/>
              <w:rPr>
                <w:rFonts w:cs="Times New Roman"/>
                <w:sz w:val="24"/>
                <w:szCs w:val="24"/>
                <w:lang w:eastAsia="zh-CN"/>
              </w:rPr>
            </w:pPr>
            <w:r>
              <w:rPr>
                <w:rFonts w:hint="eastAsia" w:cs="Times New Roman"/>
                <w:sz w:val="24"/>
                <w:szCs w:val="24"/>
                <w:lang w:eastAsia="zh-CN"/>
              </w:rPr>
              <w:t>统一社会信用代码/身份证号</w:t>
            </w:r>
          </w:p>
        </w:tc>
        <w:tc>
          <w:tcPr>
            <w:tcW w:w="2848" w:type="dxa"/>
            <w:tcBorders>
              <w:top w:val="single" w:color="auto" w:sz="4" w:space="0"/>
              <w:left w:val="nil"/>
              <w:bottom w:val="single" w:color="auto" w:sz="4" w:space="0"/>
              <w:right w:val="single" w:color="auto" w:sz="4" w:space="0"/>
            </w:tcBorders>
            <w:shd w:val="clear" w:color="auto" w:fill="auto"/>
            <w:noWrap/>
            <w:vAlign w:val="center"/>
          </w:tcPr>
          <w:p w14:paraId="021FD3BD">
            <w:pPr>
              <w:spacing w:line="240" w:lineRule="auto"/>
              <w:ind w:firstLine="0" w:firstLineChars="0"/>
              <w:rPr>
                <w:rFonts w:cs="Times New Roman"/>
                <w:sz w:val="24"/>
                <w:szCs w:val="24"/>
                <w:lang w:eastAsia="zh-CN"/>
              </w:rPr>
            </w:pPr>
          </w:p>
        </w:tc>
      </w:tr>
      <w:tr w14:paraId="7DDDEB3E">
        <w:tblPrEx>
          <w:tblCellMar>
            <w:top w:w="0" w:type="dxa"/>
            <w:left w:w="108" w:type="dxa"/>
            <w:bottom w:w="0" w:type="dxa"/>
            <w:right w:w="108" w:type="dxa"/>
          </w:tblCellMar>
        </w:tblPrEx>
        <w:trPr>
          <w:trHeight w:val="369" w:hRule="atLeast"/>
          <w:jc w:val="center"/>
        </w:trPr>
        <w:tc>
          <w:tcPr>
            <w:tcW w:w="1981" w:type="dxa"/>
            <w:tcBorders>
              <w:top w:val="nil"/>
              <w:left w:val="single" w:color="auto" w:sz="4" w:space="0"/>
              <w:bottom w:val="single" w:color="auto" w:sz="4" w:space="0"/>
              <w:right w:val="single" w:color="auto" w:sz="4" w:space="0"/>
            </w:tcBorders>
            <w:shd w:val="clear" w:color="auto" w:fill="auto"/>
            <w:noWrap/>
            <w:vAlign w:val="center"/>
          </w:tcPr>
          <w:p w14:paraId="2744C205">
            <w:pPr>
              <w:spacing w:line="240" w:lineRule="auto"/>
              <w:ind w:firstLine="0" w:firstLineChars="0"/>
              <w:jc w:val="center"/>
              <w:rPr>
                <w:rFonts w:cs="Times New Roman"/>
                <w:sz w:val="24"/>
                <w:szCs w:val="24"/>
              </w:rPr>
            </w:pPr>
            <w:r>
              <w:rPr>
                <w:rFonts w:hint="eastAsia" w:cs="Times New Roman"/>
                <w:sz w:val="24"/>
                <w:szCs w:val="24"/>
              </w:rPr>
              <w:t>法定代表人/</w:t>
            </w:r>
          </w:p>
          <w:p w14:paraId="13D3FF21">
            <w:pPr>
              <w:spacing w:line="240" w:lineRule="auto"/>
              <w:ind w:firstLine="0" w:firstLineChars="0"/>
              <w:jc w:val="center"/>
              <w:rPr>
                <w:rFonts w:cs="Times New Roman"/>
                <w:sz w:val="24"/>
                <w:szCs w:val="24"/>
              </w:rPr>
            </w:pPr>
            <w:r>
              <w:rPr>
                <w:rFonts w:hint="eastAsia" w:cs="Times New Roman"/>
                <w:sz w:val="24"/>
                <w:szCs w:val="24"/>
              </w:rPr>
              <w:t>负责人</w:t>
            </w:r>
          </w:p>
        </w:tc>
        <w:tc>
          <w:tcPr>
            <w:tcW w:w="2588" w:type="dxa"/>
            <w:gridSpan w:val="2"/>
            <w:tcBorders>
              <w:top w:val="nil"/>
              <w:left w:val="nil"/>
              <w:bottom w:val="single" w:color="auto" w:sz="4" w:space="0"/>
              <w:right w:val="single" w:color="auto" w:sz="4" w:space="0"/>
            </w:tcBorders>
            <w:shd w:val="clear" w:color="auto" w:fill="auto"/>
            <w:noWrap/>
            <w:vAlign w:val="center"/>
          </w:tcPr>
          <w:p w14:paraId="46EF4923">
            <w:pPr>
              <w:spacing w:line="240" w:lineRule="auto"/>
              <w:ind w:firstLine="0" w:firstLineChars="0"/>
              <w:jc w:val="center"/>
              <w:rPr>
                <w:rFonts w:cs="Times New Roman"/>
                <w:sz w:val="24"/>
                <w:szCs w:val="24"/>
              </w:rPr>
            </w:pPr>
          </w:p>
        </w:tc>
        <w:tc>
          <w:tcPr>
            <w:tcW w:w="2432" w:type="dxa"/>
            <w:gridSpan w:val="2"/>
            <w:tcBorders>
              <w:top w:val="nil"/>
              <w:left w:val="nil"/>
              <w:bottom w:val="single" w:color="auto" w:sz="4" w:space="0"/>
              <w:right w:val="single" w:color="auto" w:sz="4" w:space="0"/>
            </w:tcBorders>
            <w:shd w:val="clear" w:color="auto" w:fill="auto"/>
            <w:vAlign w:val="center"/>
          </w:tcPr>
          <w:p w14:paraId="64D5ADBD">
            <w:pPr>
              <w:spacing w:line="240" w:lineRule="auto"/>
              <w:ind w:firstLine="0" w:firstLineChars="0"/>
              <w:jc w:val="center"/>
              <w:rPr>
                <w:rFonts w:cs="Times New Roman"/>
                <w:sz w:val="24"/>
                <w:szCs w:val="24"/>
              </w:rPr>
            </w:pPr>
            <w:r>
              <w:rPr>
                <w:rFonts w:hint="eastAsia" w:cs="Times New Roman"/>
                <w:sz w:val="24"/>
                <w:szCs w:val="24"/>
              </w:rPr>
              <w:t>委托代理人/</w:t>
            </w:r>
          </w:p>
          <w:p w14:paraId="74770652">
            <w:pPr>
              <w:spacing w:line="240" w:lineRule="auto"/>
              <w:ind w:firstLine="0" w:firstLineChars="0"/>
              <w:jc w:val="center"/>
              <w:rPr>
                <w:rFonts w:cs="Times New Roman"/>
                <w:sz w:val="24"/>
                <w:szCs w:val="24"/>
                <w:lang w:eastAsia="zh-CN"/>
              </w:rPr>
            </w:pPr>
            <w:r>
              <w:rPr>
                <w:rFonts w:hint="eastAsia" w:cs="Times New Roman"/>
                <w:sz w:val="24"/>
                <w:szCs w:val="24"/>
              </w:rPr>
              <w:t>身份证</w:t>
            </w:r>
            <w:r>
              <w:rPr>
                <w:rFonts w:hint="eastAsia" w:cs="Times New Roman"/>
                <w:sz w:val="24"/>
                <w:szCs w:val="24"/>
                <w:lang w:eastAsia="zh-CN"/>
              </w:rPr>
              <w:t>号</w:t>
            </w:r>
          </w:p>
        </w:tc>
        <w:tc>
          <w:tcPr>
            <w:tcW w:w="2848" w:type="dxa"/>
            <w:tcBorders>
              <w:top w:val="single" w:color="auto" w:sz="4" w:space="0"/>
              <w:left w:val="nil"/>
              <w:bottom w:val="single" w:color="auto" w:sz="4" w:space="0"/>
              <w:right w:val="single" w:color="auto" w:sz="4" w:space="0"/>
            </w:tcBorders>
            <w:shd w:val="clear" w:color="auto" w:fill="auto"/>
            <w:noWrap/>
            <w:vAlign w:val="center"/>
          </w:tcPr>
          <w:p w14:paraId="153A6FC1">
            <w:pPr>
              <w:spacing w:line="240" w:lineRule="auto"/>
              <w:ind w:firstLine="0" w:firstLineChars="0"/>
              <w:rPr>
                <w:rFonts w:cs="Times New Roman"/>
                <w:sz w:val="24"/>
                <w:szCs w:val="24"/>
              </w:rPr>
            </w:pPr>
          </w:p>
        </w:tc>
      </w:tr>
      <w:tr w14:paraId="6478D20A">
        <w:tblPrEx>
          <w:tblCellMar>
            <w:top w:w="0" w:type="dxa"/>
            <w:left w:w="108" w:type="dxa"/>
            <w:bottom w:w="0" w:type="dxa"/>
            <w:right w:w="108" w:type="dxa"/>
          </w:tblCellMar>
        </w:tblPrEx>
        <w:trPr>
          <w:trHeight w:val="397" w:hRule="atLeast"/>
          <w:jc w:val="center"/>
        </w:trPr>
        <w:tc>
          <w:tcPr>
            <w:tcW w:w="1981" w:type="dxa"/>
            <w:tcBorders>
              <w:top w:val="nil"/>
              <w:left w:val="single" w:color="auto" w:sz="4" w:space="0"/>
              <w:bottom w:val="single" w:color="auto" w:sz="4" w:space="0"/>
              <w:right w:val="single" w:color="auto" w:sz="4" w:space="0"/>
            </w:tcBorders>
            <w:shd w:val="clear" w:color="auto" w:fill="auto"/>
            <w:noWrap/>
            <w:vAlign w:val="center"/>
          </w:tcPr>
          <w:p w14:paraId="4596A934">
            <w:pPr>
              <w:spacing w:line="240" w:lineRule="auto"/>
              <w:ind w:firstLine="0" w:firstLineChars="0"/>
              <w:jc w:val="center"/>
              <w:rPr>
                <w:rFonts w:cs="Times New Roman"/>
                <w:sz w:val="24"/>
                <w:szCs w:val="24"/>
              </w:rPr>
            </w:pPr>
            <w:r>
              <w:rPr>
                <w:rFonts w:hint="eastAsia" w:cs="Times New Roman"/>
                <w:sz w:val="24"/>
                <w:szCs w:val="24"/>
              </w:rPr>
              <w:t>联系方式</w:t>
            </w:r>
          </w:p>
        </w:tc>
        <w:tc>
          <w:tcPr>
            <w:tcW w:w="2588" w:type="dxa"/>
            <w:gridSpan w:val="2"/>
            <w:tcBorders>
              <w:top w:val="single" w:color="auto" w:sz="4" w:space="0"/>
              <w:left w:val="nil"/>
              <w:bottom w:val="single" w:color="auto" w:sz="4" w:space="0"/>
              <w:right w:val="single" w:color="auto" w:sz="4" w:space="0"/>
            </w:tcBorders>
            <w:shd w:val="clear" w:color="auto" w:fill="auto"/>
            <w:noWrap/>
            <w:vAlign w:val="center"/>
          </w:tcPr>
          <w:p w14:paraId="3FE5F726">
            <w:pPr>
              <w:spacing w:line="240" w:lineRule="auto"/>
              <w:ind w:firstLine="0" w:firstLineChars="0"/>
              <w:jc w:val="center"/>
              <w:rPr>
                <w:rFonts w:cs="Times New Roman"/>
                <w:sz w:val="24"/>
                <w:szCs w:val="24"/>
              </w:rPr>
            </w:pPr>
          </w:p>
        </w:tc>
        <w:tc>
          <w:tcPr>
            <w:tcW w:w="2432" w:type="dxa"/>
            <w:gridSpan w:val="2"/>
            <w:tcBorders>
              <w:top w:val="nil"/>
              <w:left w:val="nil"/>
              <w:bottom w:val="single" w:color="auto" w:sz="4" w:space="0"/>
              <w:right w:val="single" w:color="auto" w:sz="4" w:space="0"/>
            </w:tcBorders>
            <w:shd w:val="clear" w:color="auto" w:fill="auto"/>
            <w:noWrap/>
            <w:vAlign w:val="center"/>
          </w:tcPr>
          <w:p w14:paraId="74473CAD">
            <w:pPr>
              <w:spacing w:line="240" w:lineRule="auto"/>
              <w:ind w:firstLine="0" w:firstLineChars="0"/>
              <w:jc w:val="center"/>
              <w:rPr>
                <w:rFonts w:cs="Times New Roman"/>
                <w:sz w:val="24"/>
                <w:szCs w:val="24"/>
              </w:rPr>
            </w:pPr>
            <w:r>
              <w:rPr>
                <w:rFonts w:hint="eastAsia" w:cs="Times New Roman"/>
                <w:sz w:val="24"/>
                <w:szCs w:val="24"/>
              </w:rPr>
              <w:t>电子邮箱</w:t>
            </w:r>
          </w:p>
        </w:tc>
        <w:tc>
          <w:tcPr>
            <w:tcW w:w="2848" w:type="dxa"/>
            <w:tcBorders>
              <w:top w:val="single" w:color="auto" w:sz="4" w:space="0"/>
              <w:left w:val="nil"/>
              <w:bottom w:val="single" w:color="auto" w:sz="4" w:space="0"/>
              <w:right w:val="single" w:color="auto" w:sz="4" w:space="0"/>
            </w:tcBorders>
            <w:shd w:val="clear" w:color="auto" w:fill="auto"/>
            <w:noWrap/>
            <w:vAlign w:val="center"/>
          </w:tcPr>
          <w:p w14:paraId="6BEFAAD0">
            <w:pPr>
              <w:spacing w:line="240" w:lineRule="auto"/>
              <w:ind w:firstLine="0" w:firstLineChars="0"/>
              <w:rPr>
                <w:rFonts w:cs="Times New Roman"/>
                <w:sz w:val="24"/>
                <w:szCs w:val="24"/>
              </w:rPr>
            </w:pPr>
          </w:p>
        </w:tc>
      </w:tr>
      <w:tr w14:paraId="18D17F4C">
        <w:tblPrEx>
          <w:tblCellMar>
            <w:top w:w="0" w:type="dxa"/>
            <w:left w:w="108" w:type="dxa"/>
            <w:bottom w:w="0" w:type="dxa"/>
            <w:right w:w="108" w:type="dxa"/>
          </w:tblCellMar>
        </w:tblPrEx>
        <w:trPr>
          <w:trHeight w:val="280" w:hRule="atLeast"/>
          <w:jc w:val="center"/>
        </w:trPr>
        <w:tc>
          <w:tcPr>
            <w:tcW w:w="1981" w:type="dxa"/>
            <w:tcBorders>
              <w:top w:val="nil"/>
              <w:left w:val="single" w:color="auto" w:sz="4" w:space="0"/>
              <w:bottom w:val="single" w:color="auto" w:sz="4" w:space="0"/>
              <w:right w:val="single" w:color="auto" w:sz="4" w:space="0"/>
            </w:tcBorders>
            <w:shd w:val="clear" w:color="auto" w:fill="auto"/>
            <w:noWrap/>
            <w:vAlign w:val="center"/>
          </w:tcPr>
          <w:p w14:paraId="0A1EB9CE">
            <w:pPr>
              <w:spacing w:line="240" w:lineRule="auto"/>
              <w:ind w:firstLine="0" w:firstLineChars="0"/>
              <w:jc w:val="center"/>
              <w:rPr>
                <w:rFonts w:cs="Times New Roman"/>
                <w:sz w:val="24"/>
                <w:szCs w:val="24"/>
              </w:rPr>
            </w:pPr>
            <w:r>
              <w:rPr>
                <w:rFonts w:hint="eastAsia" w:cs="Times New Roman"/>
                <w:sz w:val="24"/>
                <w:szCs w:val="24"/>
              </w:rPr>
              <w:t>通讯地址</w:t>
            </w:r>
          </w:p>
        </w:tc>
        <w:tc>
          <w:tcPr>
            <w:tcW w:w="7868" w:type="dxa"/>
            <w:gridSpan w:val="5"/>
            <w:tcBorders>
              <w:top w:val="single" w:color="auto" w:sz="4" w:space="0"/>
              <w:left w:val="nil"/>
              <w:bottom w:val="single" w:color="auto" w:sz="4" w:space="0"/>
              <w:right w:val="single" w:color="auto" w:sz="4" w:space="0"/>
            </w:tcBorders>
            <w:shd w:val="clear" w:color="auto" w:fill="auto"/>
            <w:noWrap/>
            <w:vAlign w:val="center"/>
          </w:tcPr>
          <w:p w14:paraId="57CAC417">
            <w:pPr>
              <w:spacing w:line="240" w:lineRule="auto"/>
              <w:ind w:firstLine="0" w:firstLineChars="0"/>
              <w:jc w:val="center"/>
              <w:rPr>
                <w:rFonts w:cs="Times New Roman"/>
                <w:sz w:val="24"/>
                <w:szCs w:val="24"/>
              </w:rPr>
            </w:pPr>
          </w:p>
        </w:tc>
      </w:tr>
      <w:tr w14:paraId="2DA7FD17">
        <w:tblPrEx>
          <w:tblCellMar>
            <w:top w:w="0" w:type="dxa"/>
            <w:left w:w="108" w:type="dxa"/>
            <w:bottom w:w="0" w:type="dxa"/>
            <w:right w:w="108" w:type="dxa"/>
          </w:tblCellMar>
        </w:tblPrEx>
        <w:trPr>
          <w:trHeight w:val="280" w:hRule="atLeast"/>
          <w:jc w:val="center"/>
        </w:trPr>
        <w:tc>
          <w:tcPr>
            <w:tcW w:w="1981" w:type="dxa"/>
            <w:vMerge w:val="restart"/>
            <w:tcBorders>
              <w:top w:val="nil"/>
              <w:left w:val="single" w:color="auto" w:sz="4" w:space="0"/>
              <w:bottom w:val="single" w:color="auto" w:sz="4" w:space="0"/>
              <w:right w:val="single" w:color="auto" w:sz="4" w:space="0"/>
            </w:tcBorders>
            <w:shd w:val="clear" w:color="auto" w:fill="auto"/>
            <w:noWrap/>
            <w:vAlign w:val="center"/>
          </w:tcPr>
          <w:p w14:paraId="380D5163">
            <w:pPr>
              <w:spacing w:line="240" w:lineRule="auto"/>
              <w:ind w:firstLine="0" w:firstLineChars="0"/>
              <w:jc w:val="center"/>
              <w:rPr>
                <w:rFonts w:cs="Times New Roman"/>
                <w:sz w:val="24"/>
                <w:szCs w:val="24"/>
              </w:rPr>
            </w:pPr>
            <w:r>
              <w:rPr>
                <w:rFonts w:hint="eastAsia" w:cs="Times New Roman"/>
                <w:sz w:val="24"/>
                <w:szCs w:val="24"/>
              </w:rPr>
              <w:t>开户银行账户</w:t>
            </w:r>
          </w:p>
        </w:tc>
        <w:tc>
          <w:tcPr>
            <w:tcW w:w="1889" w:type="dxa"/>
            <w:tcBorders>
              <w:top w:val="nil"/>
              <w:left w:val="nil"/>
              <w:bottom w:val="single" w:color="auto" w:sz="4" w:space="0"/>
              <w:right w:val="single" w:color="auto" w:sz="4" w:space="0"/>
            </w:tcBorders>
            <w:shd w:val="clear" w:color="auto" w:fill="auto"/>
            <w:noWrap/>
            <w:vAlign w:val="center"/>
          </w:tcPr>
          <w:p w14:paraId="71F82771">
            <w:pPr>
              <w:spacing w:line="240" w:lineRule="auto"/>
              <w:ind w:firstLine="0" w:firstLineChars="0"/>
              <w:jc w:val="center"/>
              <w:rPr>
                <w:rFonts w:cs="Times New Roman"/>
                <w:sz w:val="24"/>
                <w:szCs w:val="24"/>
              </w:rPr>
            </w:pPr>
            <w:r>
              <w:rPr>
                <w:rFonts w:hint="eastAsia" w:cs="Times New Roman"/>
                <w:sz w:val="24"/>
                <w:szCs w:val="24"/>
              </w:rPr>
              <w:t>开户行：</w:t>
            </w:r>
          </w:p>
        </w:tc>
        <w:tc>
          <w:tcPr>
            <w:tcW w:w="5979" w:type="dxa"/>
            <w:gridSpan w:val="4"/>
            <w:tcBorders>
              <w:top w:val="single" w:color="auto" w:sz="4" w:space="0"/>
              <w:left w:val="nil"/>
              <w:bottom w:val="single" w:color="auto" w:sz="4" w:space="0"/>
              <w:right w:val="single" w:color="auto" w:sz="4" w:space="0"/>
            </w:tcBorders>
            <w:shd w:val="clear" w:color="auto" w:fill="auto"/>
            <w:noWrap/>
            <w:vAlign w:val="center"/>
          </w:tcPr>
          <w:p w14:paraId="580E0A24">
            <w:pPr>
              <w:spacing w:line="240" w:lineRule="auto"/>
              <w:ind w:firstLine="0" w:firstLineChars="0"/>
              <w:rPr>
                <w:rFonts w:cs="Times New Roman"/>
                <w:sz w:val="24"/>
                <w:szCs w:val="24"/>
              </w:rPr>
            </w:pPr>
          </w:p>
        </w:tc>
      </w:tr>
      <w:tr w14:paraId="48FDCE4C">
        <w:tblPrEx>
          <w:tblCellMar>
            <w:top w:w="0" w:type="dxa"/>
            <w:left w:w="108" w:type="dxa"/>
            <w:bottom w:w="0" w:type="dxa"/>
            <w:right w:w="108" w:type="dxa"/>
          </w:tblCellMar>
        </w:tblPrEx>
        <w:trPr>
          <w:trHeight w:val="280"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20A5386B">
            <w:pPr>
              <w:spacing w:line="240" w:lineRule="auto"/>
              <w:ind w:firstLine="0" w:firstLineChars="0"/>
              <w:jc w:val="center"/>
              <w:rPr>
                <w:rFonts w:cs="Times New Roman"/>
                <w:sz w:val="24"/>
                <w:szCs w:val="24"/>
              </w:rPr>
            </w:pPr>
          </w:p>
        </w:tc>
        <w:tc>
          <w:tcPr>
            <w:tcW w:w="1889" w:type="dxa"/>
            <w:tcBorders>
              <w:top w:val="nil"/>
              <w:left w:val="nil"/>
              <w:bottom w:val="single" w:color="auto" w:sz="4" w:space="0"/>
              <w:right w:val="single" w:color="auto" w:sz="4" w:space="0"/>
            </w:tcBorders>
            <w:shd w:val="clear" w:color="auto" w:fill="auto"/>
            <w:noWrap/>
            <w:vAlign w:val="center"/>
          </w:tcPr>
          <w:p w14:paraId="7D722B45">
            <w:pPr>
              <w:spacing w:line="240" w:lineRule="auto"/>
              <w:ind w:firstLine="0" w:firstLineChars="0"/>
              <w:jc w:val="center"/>
              <w:rPr>
                <w:rFonts w:cs="Times New Roman"/>
                <w:sz w:val="24"/>
                <w:szCs w:val="24"/>
              </w:rPr>
            </w:pPr>
            <w:r>
              <w:rPr>
                <w:rFonts w:hint="eastAsia" w:cs="Times New Roman"/>
                <w:sz w:val="24"/>
                <w:szCs w:val="24"/>
              </w:rPr>
              <w:t>账号：</w:t>
            </w:r>
          </w:p>
        </w:tc>
        <w:tc>
          <w:tcPr>
            <w:tcW w:w="5979" w:type="dxa"/>
            <w:gridSpan w:val="4"/>
            <w:tcBorders>
              <w:top w:val="single" w:color="auto" w:sz="4" w:space="0"/>
              <w:left w:val="nil"/>
              <w:bottom w:val="single" w:color="auto" w:sz="4" w:space="0"/>
              <w:right w:val="single" w:color="auto" w:sz="4" w:space="0"/>
            </w:tcBorders>
            <w:shd w:val="clear" w:color="auto" w:fill="auto"/>
            <w:noWrap/>
            <w:vAlign w:val="center"/>
          </w:tcPr>
          <w:p w14:paraId="1FF3046F">
            <w:pPr>
              <w:spacing w:line="240" w:lineRule="auto"/>
              <w:ind w:firstLine="0" w:firstLineChars="0"/>
              <w:rPr>
                <w:rFonts w:cs="Times New Roman"/>
                <w:sz w:val="24"/>
                <w:szCs w:val="24"/>
              </w:rPr>
            </w:pPr>
          </w:p>
        </w:tc>
      </w:tr>
      <w:tr w14:paraId="3EA420C5">
        <w:tblPrEx>
          <w:tblCellMar>
            <w:top w:w="0" w:type="dxa"/>
            <w:left w:w="108" w:type="dxa"/>
            <w:bottom w:w="0" w:type="dxa"/>
            <w:right w:w="108" w:type="dxa"/>
          </w:tblCellMar>
        </w:tblPrEx>
        <w:trPr>
          <w:trHeight w:val="1130" w:hRule="atLeast"/>
          <w:jc w:val="center"/>
        </w:trPr>
        <w:tc>
          <w:tcPr>
            <w:tcW w:w="1981" w:type="dxa"/>
            <w:tcBorders>
              <w:top w:val="nil"/>
              <w:left w:val="single" w:color="auto" w:sz="4" w:space="0"/>
              <w:bottom w:val="single" w:color="auto" w:sz="4" w:space="0"/>
              <w:right w:val="single" w:color="auto" w:sz="4" w:space="0"/>
            </w:tcBorders>
            <w:shd w:val="clear" w:color="auto" w:fill="auto"/>
            <w:noWrap/>
            <w:vAlign w:val="center"/>
          </w:tcPr>
          <w:p w14:paraId="4BE00762">
            <w:pPr>
              <w:spacing w:line="240" w:lineRule="auto"/>
              <w:ind w:firstLine="0" w:firstLineChars="0"/>
              <w:jc w:val="center"/>
              <w:rPr>
                <w:rFonts w:cs="Times New Roman"/>
                <w:sz w:val="24"/>
                <w:szCs w:val="24"/>
                <w:lang w:eastAsia="zh-CN"/>
              </w:rPr>
            </w:pPr>
            <w:r>
              <w:rPr>
                <w:rFonts w:hint="eastAsia" w:cs="Times New Roman"/>
                <w:sz w:val="24"/>
                <w:szCs w:val="24"/>
              </w:rPr>
              <w:t>债权</w:t>
            </w:r>
            <w:r>
              <w:rPr>
                <w:rFonts w:hint="eastAsia" w:cs="Times New Roman"/>
                <w:sz w:val="24"/>
                <w:szCs w:val="24"/>
                <w:lang w:eastAsia="zh-CN"/>
              </w:rPr>
              <w:t>形成过程</w:t>
            </w:r>
          </w:p>
        </w:tc>
        <w:tc>
          <w:tcPr>
            <w:tcW w:w="7868" w:type="dxa"/>
            <w:gridSpan w:val="5"/>
            <w:tcBorders>
              <w:top w:val="single" w:color="auto" w:sz="4" w:space="0"/>
              <w:left w:val="nil"/>
              <w:bottom w:val="single" w:color="auto" w:sz="4" w:space="0"/>
              <w:right w:val="single" w:color="auto" w:sz="4" w:space="0"/>
            </w:tcBorders>
            <w:shd w:val="clear" w:color="auto" w:fill="auto"/>
            <w:noWrap/>
            <w:vAlign w:val="center"/>
          </w:tcPr>
          <w:p w14:paraId="6C882945">
            <w:pPr>
              <w:spacing w:line="240" w:lineRule="auto"/>
              <w:ind w:firstLine="0" w:firstLineChars="0"/>
              <w:rPr>
                <w:rFonts w:cs="Times New Roman"/>
                <w:sz w:val="24"/>
                <w:szCs w:val="24"/>
              </w:rPr>
            </w:pPr>
          </w:p>
        </w:tc>
      </w:tr>
      <w:tr w14:paraId="0234EC31">
        <w:tblPrEx>
          <w:tblCellMar>
            <w:top w:w="0" w:type="dxa"/>
            <w:left w:w="108" w:type="dxa"/>
            <w:bottom w:w="0" w:type="dxa"/>
            <w:right w:w="108" w:type="dxa"/>
          </w:tblCellMar>
        </w:tblPrEx>
        <w:trPr>
          <w:trHeight w:val="275" w:hRule="atLeast"/>
          <w:jc w:val="center"/>
        </w:trPr>
        <w:tc>
          <w:tcPr>
            <w:tcW w:w="1981" w:type="dxa"/>
            <w:vMerge w:val="restart"/>
            <w:tcBorders>
              <w:top w:val="nil"/>
              <w:left w:val="single" w:color="auto" w:sz="4" w:space="0"/>
              <w:right w:val="single" w:color="auto" w:sz="4" w:space="0"/>
            </w:tcBorders>
            <w:vAlign w:val="center"/>
          </w:tcPr>
          <w:p w14:paraId="398A0434">
            <w:pPr>
              <w:spacing w:line="240" w:lineRule="auto"/>
              <w:ind w:firstLine="0" w:firstLineChars="0"/>
              <w:jc w:val="center"/>
              <w:rPr>
                <w:rFonts w:cs="Times New Roman"/>
                <w:sz w:val="24"/>
                <w:szCs w:val="24"/>
                <w:lang w:eastAsia="zh-CN"/>
              </w:rPr>
            </w:pPr>
            <w:r>
              <w:rPr>
                <w:rFonts w:hint="eastAsia" w:cs="Times New Roman"/>
                <w:sz w:val="24"/>
                <w:szCs w:val="24"/>
                <w:lang w:eastAsia="zh-CN"/>
              </w:rPr>
              <w:t>申报总金额</w:t>
            </w:r>
          </w:p>
          <w:p w14:paraId="7ED0022C">
            <w:pPr>
              <w:spacing w:line="240" w:lineRule="auto"/>
              <w:ind w:firstLine="0" w:firstLineChars="0"/>
              <w:jc w:val="center"/>
              <w:rPr>
                <w:rFonts w:cs="Times New Roman"/>
                <w:sz w:val="24"/>
                <w:szCs w:val="24"/>
                <w:lang w:eastAsia="zh-CN"/>
              </w:rPr>
            </w:pPr>
            <w:r>
              <w:rPr>
                <w:rFonts w:hint="eastAsia" w:cs="Times New Roman"/>
                <w:sz w:val="24"/>
                <w:szCs w:val="24"/>
                <w:lang w:eastAsia="zh-CN"/>
              </w:rPr>
              <w:t>（单位：元）</w:t>
            </w:r>
          </w:p>
        </w:tc>
        <w:tc>
          <w:tcPr>
            <w:tcW w:w="2588" w:type="dxa"/>
            <w:gridSpan w:val="2"/>
            <w:vMerge w:val="restart"/>
            <w:tcBorders>
              <w:left w:val="nil"/>
              <w:right w:val="single" w:color="auto" w:sz="4" w:space="0"/>
            </w:tcBorders>
            <w:shd w:val="clear" w:color="auto" w:fill="auto"/>
            <w:noWrap/>
            <w:vAlign w:val="center"/>
          </w:tcPr>
          <w:p w14:paraId="0CF05689">
            <w:pPr>
              <w:spacing w:line="240" w:lineRule="auto"/>
              <w:ind w:firstLine="0" w:firstLineChars="0"/>
              <w:jc w:val="right"/>
              <w:rPr>
                <w:rFonts w:cs="Times New Roman"/>
                <w:sz w:val="24"/>
                <w:szCs w:val="24"/>
                <w:lang w:eastAsia="zh-CN"/>
              </w:rPr>
            </w:pPr>
          </w:p>
        </w:tc>
        <w:tc>
          <w:tcPr>
            <w:tcW w:w="2432" w:type="dxa"/>
            <w:gridSpan w:val="2"/>
            <w:tcBorders>
              <w:top w:val="single" w:color="auto" w:sz="4" w:space="0"/>
              <w:left w:val="nil"/>
              <w:bottom w:val="single" w:color="auto" w:sz="4" w:space="0"/>
              <w:right w:val="single" w:color="auto" w:sz="4" w:space="0"/>
            </w:tcBorders>
            <w:shd w:val="clear" w:color="auto" w:fill="auto"/>
            <w:noWrap/>
            <w:vAlign w:val="center"/>
          </w:tcPr>
          <w:p w14:paraId="7B3485AE">
            <w:pPr>
              <w:spacing w:line="240" w:lineRule="auto"/>
              <w:ind w:firstLine="0" w:firstLineChars="0"/>
              <w:jc w:val="center"/>
              <w:rPr>
                <w:rFonts w:cs="Times New Roman"/>
                <w:sz w:val="24"/>
                <w:szCs w:val="24"/>
              </w:rPr>
            </w:pPr>
            <w:r>
              <w:rPr>
                <w:rFonts w:hint="eastAsia" w:cs="Times New Roman"/>
                <w:sz w:val="24"/>
                <w:szCs w:val="24"/>
              </w:rPr>
              <w:t>本金</w:t>
            </w:r>
          </w:p>
        </w:tc>
        <w:tc>
          <w:tcPr>
            <w:tcW w:w="2848" w:type="dxa"/>
            <w:tcBorders>
              <w:top w:val="single" w:color="auto" w:sz="4" w:space="0"/>
              <w:left w:val="nil"/>
              <w:bottom w:val="single" w:color="auto" w:sz="4" w:space="0"/>
              <w:right w:val="single" w:color="auto" w:sz="4" w:space="0"/>
            </w:tcBorders>
            <w:shd w:val="clear" w:color="auto" w:fill="auto"/>
            <w:noWrap/>
            <w:vAlign w:val="center"/>
          </w:tcPr>
          <w:p w14:paraId="28F96218">
            <w:pPr>
              <w:spacing w:line="240" w:lineRule="auto"/>
              <w:ind w:firstLine="0" w:firstLineChars="0"/>
              <w:rPr>
                <w:rFonts w:cs="Times New Roman"/>
                <w:sz w:val="24"/>
                <w:szCs w:val="24"/>
              </w:rPr>
            </w:pPr>
          </w:p>
        </w:tc>
      </w:tr>
      <w:tr w14:paraId="47C3AE3E">
        <w:tblPrEx>
          <w:tblCellMar>
            <w:top w:w="0" w:type="dxa"/>
            <w:left w:w="108" w:type="dxa"/>
            <w:bottom w:w="0" w:type="dxa"/>
            <w:right w:w="108" w:type="dxa"/>
          </w:tblCellMar>
        </w:tblPrEx>
        <w:trPr>
          <w:trHeight w:val="312"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4355D37D">
            <w:pPr>
              <w:spacing w:line="240" w:lineRule="auto"/>
              <w:ind w:firstLine="0" w:firstLineChars="0"/>
              <w:jc w:val="center"/>
              <w:rPr>
                <w:rFonts w:cs="Times New Roman"/>
                <w:sz w:val="24"/>
                <w:szCs w:val="24"/>
              </w:rPr>
            </w:pPr>
          </w:p>
        </w:tc>
        <w:tc>
          <w:tcPr>
            <w:tcW w:w="2588" w:type="dxa"/>
            <w:gridSpan w:val="2"/>
            <w:vMerge w:val="continue"/>
            <w:tcBorders>
              <w:left w:val="nil"/>
              <w:right w:val="single" w:color="auto" w:sz="4" w:space="0"/>
            </w:tcBorders>
            <w:shd w:val="clear" w:color="auto" w:fill="auto"/>
            <w:noWrap/>
            <w:vAlign w:val="center"/>
          </w:tcPr>
          <w:p w14:paraId="4E9F4B63">
            <w:pPr>
              <w:spacing w:line="240" w:lineRule="auto"/>
              <w:ind w:firstLine="0" w:firstLineChars="0"/>
              <w:rPr>
                <w:rFonts w:cs="Times New Roman"/>
                <w:sz w:val="24"/>
                <w:szCs w:val="24"/>
              </w:rPr>
            </w:pPr>
          </w:p>
        </w:tc>
        <w:tc>
          <w:tcPr>
            <w:tcW w:w="2432" w:type="dxa"/>
            <w:gridSpan w:val="2"/>
            <w:tcBorders>
              <w:top w:val="single" w:color="auto" w:sz="4" w:space="0"/>
              <w:left w:val="nil"/>
              <w:bottom w:val="single" w:color="auto" w:sz="4" w:space="0"/>
              <w:right w:val="single" w:color="auto" w:sz="4" w:space="0"/>
            </w:tcBorders>
            <w:shd w:val="clear" w:color="auto" w:fill="auto"/>
            <w:noWrap/>
            <w:vAlign w:val="center"/>
          </w:tcPr>
          <w:p w14:paraId="501BF1CD">
            <w:pPr>
              <w:spacing w:line="240" w:lineRule="auto"/>
              <w:ind w:firstLine="0" w:firstLineChars="0"/>
              <w:jc w:val="center"/>
              <w:rPr>
                <w:rFonts w:cs="Times New Roman"/>
                <w:sz w:val="24"/>
                <w:szCs w:val="24"/>
              </w:rPr>
            </w:pPr>
            <w:r>
              <w:rPr>
                <w:rFonts w:hint="eastAsia" w:cs="Times New Roman"/>
                <w:sz w:val="24"/>
                <w:szCs w:val="24"/>
              </w:rPr>
              <w:t>利息</w:t>
            </w:r>
          </w:p>
        </w:tc>
        <w:tc>
          <w:tcPr>
            <w:tcW w:w="2848" w:type="dxa"/>
            <w:tcBorders>
              <w:top w:val="single" w:color="auto" w:sz="4" w:space="0"/>
              <w:left w:val="nil"/>
              <w:bottom w:val="single" w:color="auto" w:sz="4" w:space="0"/>
              <w:right w:val="single" w:color="auto" w:sz="4" w:space="0"/>
            </w:tcBorders>
            <w:shd w:val="clear" w:color="auto" w:fill="auto"/>
            <w:noWrap/>
            <w:vAlign w:val="center"/>
          </w:tcPr>
          <w:p w14:paraId="5B182155">
            <w:pPr>
              <w:spacing w:line="240" w:lineRule="auto"/>
              <w:ind w:firstLine="0" w:firstLineChars="0"/>
              <w:rPr>
                <w:rFonts w:cs="Times New Roman"/>
                <w:sz w:val="24"/>
                <w:szCs w:val="24"/>
              </w:rPr>
            </w:pPr>
          </w:p>
        </w:tc>
      </w:tr>
      <w:tr w14:paraId="2A5F5B4E">
        <w:tblPrEx>
          <w:tblCellMar>
            <w:top w:w="0" w:type="dxa"/>
            <w:left w:w="108" w:type="dxa"/>
            <w:bottom w:w="0" w:type="dxa"/>
            <w:right w:w="108" w:type="dxa"/>
          </w:tblCellMar>
        </w:tblPrEx>
        <w:trPr>
          <w:trHeight w:val="407"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39005DBC">
            <w:pPr>
              <w:spacing w:line="240" w:lineRule="auto"/>
              <w:ind w:firstLine="0" w:firstLineChars="0"/>
              <w:jc w:val="center"/>
              <w:rPr>
                <w:rFonts w:cs="Times New Roman"/>
                <w:sz w:val="24"/>
                <w:szCs w:val="24"/>
              </w:rPr>
            </w:pPr>
          </w:p>
        </w:tc>
        <w:tc>
          <w:tcPr>
            <w:tcW w:w="2588" w:type="dxa"/>
            <w:gridSpan w:val="2"/>
            <w:vMerge w:val="continue"/>
            <w:tcBorders>
              <w:left w:val="nil"/>
              <w:bottom w:val="single" w:color="auto" w:sz="4" w:space="0"/>
              <w:right w:val="single" w:color="auto" w:sz="4" w:space="0"/>
            </w:tcBorders>
            <w:shd w:val="clear" w:color="auto" w:fill="auto"/>
            <w:noWrap/>
            <w:vAlign w:val="center"/>
          </w:tcPr>
          <w:p w14:paraId="5E18CDA3">
            <w:pPr>
              <w:spacing w:line="240" w:lineRule="auto"/>
              <w:ind w:firstLine="0" w:firstLineChars="0"/>
              <w:rPr>
                <w:rFonts w:cs="Times New Roman"/>
                <w:sz w:val="24"/>
                <w:szCs w:val="24"/>
                <w:lang w:eastAsia="zh-CN"/>
              </w:rPr>
            </w:pPr>
          </w:p>
        </w:tc>
        <w:tc>
          <w:tcPr>
            <w:tcW w:w="2432" w:type="dxa"/>
            <w:gridSpan w:val="2"/>
            <w:tcBorders>
              <w:top w:val="single" w:color="auto" w:sz="4" w:space="0"/>
              <w:left w:val="nil"/>
              <w:bottom w:val="single" w:color="auto" w:sz="4" w:space="0"/>
              <w:right w:val="single" w:color="auto" w:sz="4" w:space="0"/>
            </w:tcBorders>
            <w:shd w:val="clear" w:color="auto" w:fill="auto"/>
            <w:noWrap/>
            <w:vAlign w:val="center"/>
          </w:tcPr>
          <w:p w14:paraId="7895C5F8">
            <w:pPr>
              <w:spacing w:line="240" w:lineRule="auto"/>
              <w:ind w:firstLine="0" w:firstLineChars="0"/>
              <w:jc w:val="center"/>
              <w:rPr>
                <w:rFonts w:cs="Times New Roman"/>
                <w:sz w:val="24"/>
                <w:szCs w:val="24"/>
                <w:lang w:eastAsia="zh-CN"/>
              </w:rPr>
            </w:pPr>
            <w:r>
              <w:rPr>
                <w:rFonts w:hint="eastAsia" w:cs="Times New Roman"/>
                <w:sz w:val="24"/>
                <w:szCs w:val="24"/>
                <w:lang w:eastAsia="zh-CN"/>
              </w:rPr>
              <w:t>其他(如违约金等)</w:t>
            </w:r>
          </w:p>
        </w:tc>
        <w:tc>
          <w:tcPr>
            <w:tcW w:w="2848" w:type="dxa"/>
            <w:tcBorders>
              <w:top w:val="single" w:color="auto" w:sz="4" w:space="0"/>
              <w:left w:val="nil"/>
              <w:bottom w:val="single" w:color="auto" w:sz="4" w:space="0"/>
              <w:right w:val="single" w:color="auto" w:sz="4" w:space="0"/>
            </w:tcBorders>
            <w:shd w:val="clear" w:color="auto" w:fill="auto"/>
            <w:noWrap/>
            <w:vAlign w:val="center"/>
          </w:tcPr>
          <w:p w14:paraId="24D8C08B">
            <w:pPr>
              <w:spacing w:line="240" w:lineRule="auto"/>
              <w:ind w:firstLine="0" w:firstLineChars="0"/>
              <w:rPr>
                <w:rFonts w:cs="Times New Roman"/>
                <w:sz w:val="24"/>
                <w:szCs w:val="24"/>
                <w:lang w:eastAsia="zh-CN"/>
              </w:rPr>
            </w:pPr>
          </w:p>
        </w:tc>
      </w:tr>
      <w:tr w14:paraId="0FCC4D30">
        <w:tblPrEx>
          <w:tblCellMar>
            <w:top w:w="0" w:type="dxa"/>
            <w:left w:w="108" w:type="dxa"/>
            <w:bottom w:w="0" w:type="dxa"/>
            <w:right w:w="108" w:type="dxa"/>
          </w:tblCellMar>
        </w:tblPrEx>
        <w:trPr>
          <w:trHeight w:val="280" w:hRule="atLeast"/>
          <w:jc w:val="center"/>
        </w:trPr>
        <w:tc>
          <w:tcPr>
            <w:tcW w:w="1981" w:type="dxa"/>
            <w:tcBorders>
              <w:top w:val="nil"/>
              <w:left w:val="single" w:color="auto" w:sz="4" w:space="0"/>
              <w:bottom w:val="single" w:color="auto" w:sz="4" w:space="0"/>
              <w:right w:val="single" w:color="auto" w:sz="4" w:space="0"/>
            </w:tcBorders>
            <w:shd w:val="clear" w:color="auto" w:fill="auto"/>
            <w:noWrap/>
            <w:vAlign w:val="center"/>
          </w:tcPr>
          <w:p w14:paraId="273E8BC4">
            <w:pPr>
              <w:spacing w:line="240" w:lineRule="auto"/>
              <w:ind w:firstLine="0" w:firstLineChars="0"/>
              <w:jc w:val="center"/>
              <w:rPr>
                <w:rFonts w:cs="Times New Roman"/>
                <w:sz w:val="24"/>
                <w:szCs w:val="24"/>
              </w:rPr>
            </w:pPr>
            <w:r>
              <w:rPr>
                <w:rFonts w:hint="eastAsia" w:cs="Times New Roman"/>
                <w:sz w:val="24"/>
                <w:szCs w:val="24"/>
              </w:rPr>
              <w:t>是否属于</w:t>
            </w:r>
          </w:p>
          <w:p w14:paraId="25849C2C">
            <w:pPr>
              <w:spacing w:line="240" w:lineRule="auto"/>
              <w:ind w:firstLine="0" w:firstLineChars="0"/>
              <w:jc w:val="center"/>
              <w:rPr>
                <w:rFonts w:cs="Times New Roman"/>
                <w:sz w:val="24"/>
                <w:szCs w:val="24"/>
              </w:rPr>
            </w:pPr>
            <w:r>
              <w:rPr>
                <w:rFonts w:hint="eastAsia" w:cs="Times New Roman"/>
                <w:sz w:val="24"/>
                <w:szCs w:val="24"/>
              </w:rPr>
              <w:t>连带债权</w:t>
            </w:r>
          </w:p>
        </w:tc>
        <w:tc>
          <w:tcPr>
            <w:tcW w:w="7868" w:type="dxa"/>
            <w:gridSpan w:val="5"/>
            <w:tcBorders>
              <w:top w:val="single" w:color="auto" w:sz="4" w:space="0"/>
              <w:left w:val="nil"/>
              <w:bottom w:val="single" w:color="auto" w:sz="4" w:space="0"/>
              <w:right w:val="single" w:color="auto" w:sz="4" w:space="0"/>
            </w:tcBorders>
            <w:shd w:val="clear" w:color="auto" w:fill="auto"/>
            <w:noWrap/>
            <w:vAlign w:val="center"/>
          </w:tcPr>
          <w:p w14:paraId="6B67FFC6">
            <w:pPr>
              <w:ind w:firstLine="0" w:firstLineChars="0"/>
              <w:rPr>
                <w:rFonts w:cs="Times New Roman"/>
                <w:sz w:val="24"/>
                <w:szCs w:val="24"/>
              </w:rPr>
            </w:pPr>
          </w:p>
        </w:tc>
      </w:tr>
      <w:tr w14:paraId="32BF8EFD">
        <w:tblPrEx>
          <w:tblCellMar>
            <w:top w:w="0" w:type="dxa"/>
            <w:left w:w="108" w:type="dxa"/>
            <w:bottom w:w="0" w:type="dxa"/>
            <w:right w:w="108" w:type="dxa"/>
          </w:tblCellMar>
        </w:tblPrEx>
        <w:trPr>
          <w:trHeight w:val="408" w:hRule="atLeast"/>
          <w:jc w:val="center"/>
        </w:trPr>
        <w:tc>
          <w:tcPr>
            <w:tcW w:w="1981" w:type="dxa"/>
            <w:vMerge w:val="restart"/>
            <w:tcBorders>
              <w:top w:val="nil"/>
              <w:left w:val="single" w:color="auto" w:sz="4" w:space="0"/>
              <w:right w:val="single" w:color="auto" w:sz="4" w:space="0"/>
            </w:tcBorders>
            <w:shd w:val="clear" w:color="auto" w:fill="auto"/>
            <w:noWrap/>
            <w:vAlign w:val="center"/>
          </w:tcPr>
          <w:p w14:paraId="2BB9E076">
            <w:pPr>
              <w:spacing w:line="240" w:lineRule="auto"/>
              <w:ind w:firstLine="0" w:firstLineChars="0"/>
              <w:jc w:val="center"/>
              <w:rPr>
                <w:rFonts w:cs="Times New Roman"/>
                <w:sz w:val="24"/>
                <w:szCs w:val="24"/>
                <w:lang w:eastAsia="zh-CN"/>
              </w:rPr>
            </w:pPr>
            <w:r>
              <w:rPr>
                <w:rFonts w:hint="eastAsia" w:cs="Times New Roman"/>
                <w:sz w:val="24"/>
                <w:szCs w:val="24"/>
                <w:lang w:eastAsia="zh-CN"/>
              </w:rPr>
              <w:t>财产担保</w:t>
            </w:r>
          </w:p>
          <w:p w14:paraId="14E4E749">
            <w:pPr>
              <w:spacing w:line="240" w:lineRule="auto"/>
              <w:ind w:firstLine="0" w:firstLineChars="0"/>
              <w:jc w:val="center"/>
              <w:rPr>
                <w:rFonts w:cs="Times New Roman"/>
                <w:sz w:val="24"/>
                <w:szCs w:val="24"/>
                <w:lang w:eastAsia="zh-CN"/>
              </w:rPr>
            </w:pPr>
            <w:r>
              <w:rPr>
                <w:rFonts w:hint="eastAsia" w:cs="Times New Roman"/>
                <w:sz w:val="24"/>
                <w:szCs w:val="24"/>
                <w:lang w:eastAsia="zh-CN"/>
              </w:rPr>
              <w:t>债权或其他优先债权金额</w:t>
            </w:r>
          </w:p>
        </w:tc>
        <w:tc>
          <w:tcPr>
            <w:tcW w:w="1889" w:type="dxa"/>
            <w:vMerge w:val="restart"/>
            <w:tcBorders>
              <w:top w:val="nil"/>
              <w:left w:val="single" w:color="auto" w:sz="4" w:space="0"/>
              <w:right w:val="single" w:color="auto" w:sz="4" w:space="0"/>
            </w:tcBorders>
            <w:shd w:val="clear" w:color="auto" w:fill="auto"/>
            <w:noWrap/>
            <w:vAlign w:val="center"/>
          </w:tcPr>
          <w:p w14:paraId="2C899BE2">
            <w:pPr>
              <w:spacing w:line="240" w:lineRule="auto"/>
              <w:ind w:firstLine="0" w:firstLineChars="0"/>
              <w:jc w:val="center"/>
              <w:rPr>
                <w:rFonts w:cs="Times New Roman"/>
                <w:sz w:val="24"/>
                <w:szCs w:val="24"/>
                <w:lang w:eastAsia="zh-CN"/>
              </w:rPr>
            </w:pPr>
          </w:p>
        </w:tc>
        <w:tc>
          <w:tcPr>
            <w:tcW w:w="699" w:type="dxa"/>
            <w:vMerge w:val="restart"/>
            <w:tcBorders>
              <w:top w:val="nil"/>
              <w:left w:val="single" w:color="auto" w:sz="4" w:space="0"/>
              <w:bottom w:val="single" w:color="auto" w:sz="4" w:space="0"/>
              <w:right w:val="single" w:color="auto" w:sz="4" w:space="0"/>
            </w:tcBorders>
            <w:shd w:val="clear" w:color="auto" w:fill="auto"/>
            <w:noWrap/>
            <w:vAlign w:val="center"/>
          </w:tcPr>
          <w:p w14:paraId="362E0811">
            <w:pPr>
              <w:spacing w:line="240" w:lineRule="auto"/>
              <w:ind w:firstLine="0" w:firstLineChars="0"/>
              <w:jc w:val="center"/>
              <w:rPr>
                <w:rFonts w:cs="Times New Roman"/>
                <w:sz w:val="24"/>
                <w:szCs w:val="24"/>
              </w:rPr>
            </w:pPr>
            <w:r>
              <w:rPr>
                <w:rFonts w:hint="eastAsia" w:cs="Times New Roman"/>
                <w:sz w:val="24"/>
                <w:szCs w:val="24"/>
              </w:rPr>
              <w:t>担保方式</w:t>
            </w:r>
          </w:p>
        </w:tc>
        <w:tc>
          <w:tcPr>
            <w:tcW w:w="746" w:type="dxa"/>
            <w:tcBorders>
              <w:top w:val="nil"/>
              <w:left w:val="single" w:color="auto" w:sz="4" w:space="0"/>
              <w:bottom w:val="single" w:color="auto" w:sz="4" w:space="0"/>
              <w:right w:val="single" w:color="auto" w:sz="4" w:space="0"/>
            </w:tcBorders>
            <w:shd w:val="clear" w:color="auto" w:fill="auto"/>
            <w:noWrap/>
            <w:vAlign w:val="center"/>
          </w:tcPr>
          <w:p w14:paraId="1EF83B49">
            <w:pPr>
              <w:spacing w:line="240" w:lineRule="auto"/>
              <w:ind w:firstLine="0" w:firstLineChars="0"/>
              <w:jc w:val="center"/>
              <w:rPr>
                <w:rFonts w:cs="Times New Roman"/>
                <w:sz w:val="24"/>
                <w:szCs w:val="24"/>
              </w:rPr>
            </w:pPr>
            <w:r>
              <w:rPr>
                <w:rFonts w:hint="eastAsia" w:cs="Times New Roman"/>
                <w:sz w:val="24"/>
                <w:szCs w:val="24"/>
              </w:rPr>
              <w:t>抵押</w:t>
            </w: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72175">
            <w:pPr>
              <w:spacing w:line="240" w:lineRule="auto"/>
              <w:ind w:firstLine="0" w:firstLineChars="0"/>
              <w:jc w:val="center"/>
              <w:rPr>
                <w:rFonts w:cs="Times New Roman"/>
                <w:sz w:val="24"/>
                <w:szCs w:val="24"/>
              </w:rPr>
            </w:pPr>
            <w:r>
              <w:rPr>
                <w:rFonts w:hint="eastAsia" w:cs="Times New Roman"/>
                <w:sz w:val="24"/>
                <w:szCs w:val="24"/>
              </w:rPr>
              <w:t>抵押物</w:t>
            </w:r>
          </w:p>
        </w:tc>
        <w:tc>
          <w:tcPr>
            <w:tcW w:w="2848" w:type="dxa"/>
            <w:tcBorders>
              <w:top w:val="nil"/>
              <w:left w:val="nil"/>
              <w:bottom w:val="single" w:color="auto" w:sz="4" w:space="0"/>
              <w:right w:val="single" w:color="auto" w:sz="4" w:space="0"/>
            </w:tcBorders>
            <w:shd w:val="clear" w:color="auto" w:fill="auto"/>
            <w:noWrap/>
            <w:vAlign w:val="center"/>
          </w:tcPr>
          <w:p w14:paraId="109B595A">
            <w:pPr>
              <w:spacing w:line="240" w:lineRule="auto"/>
              <w:ind w:firstLine="0" w:firstLineChars="0"/>
              <w:jc w:val="center"/>
              <w:rPr>
                <w:rFonts w:cs="Times New Roman"/>
                <w:sz w:val="24"/>
                <w:szCs w:val="24"/>
              </w:rPr>
            </w:pPr>
          </w:p>
        </w:tc>
      </w:tr>
      <w:tr w14:paraId="2732D2F6">
        <w:tblPrEx>
          <w:tblCellMar>
            <w:top w:w="0" w:type="dxa"/>
            <w:left w:w="108" w:type="dxa"/>
            <w:bottom w:w="0" w:type="dxa"/>
            <w:right w:w="108" w:type="dxa"/>
          </w:tblCellMar>
        </w:tblPrEx>
        <w:trPr>
          <w:trHeight w:val="369" w:hRule="atLeast"/>
          <w:jc w:val="center"/>
        </w:trPr>
        <w:tc>
          <w:tcPr>
            <w:tcW w:w="1981" w:type="dxa"/>
            <w:vMerge w:val="continue"/>
            <w:tcBorders>
              <w:left w:val="single" w:color="auto" w:sz="4" w:space="0"/>
              <w:right w:val="single" w:color="auto" w:sz="4" w:space="0"/>
            </w:tcBorders>
            <w:vAlign w:val="center"/>
          </w:tcPr>
          <w:p w14:paraId="0F48DD18">
            <w:pPr>
              <w:spacing w:line="240" w:lineRule="auto"/>
              <w:ind w:firstLine="0" w:firstLineChars="0"/>
              <w:jc w:val="center"/>
              <w:rPr>
                <w:rFonts w:cs="Times New Roman"/>
                <w:sz w:val="24"/>
                <w:szCs w:val="24"/>
              </w:rPr>
            </w:pPr>
          </w:p>
        </w:tc>
        <w:tc>
          <w:tcPr>
            <w:tcW w:w="1889" w:type="dxa"/>
            <w:vMerge w:val="continue"/>
            <w:tcBorders>
              <w:left w:val="single" w:color="auto" w:sz="4" w:space="0"/>
              <w:right w:val="single" w:color="auto" w:sz="4" w:space="0"/>
            </w:tcBorders>
            <w:vAlign w:val="center"/>
          </w:tcPr>
          <w:p w14:paraId="7956AC0B">
            <w:pPr>
              <w:spacing w:line="240" w:lineRule="auto"/>
              <w:ind w:firstLine="0" w:firstLineChars="0"/>
              <w:jc w:val="center"/>
              <w:rPr>
                <w:rFonts w:cs="Times New Roman"/>
                <w:sz w:val="24"/>
                <w:szCs w:val="24"/>
              </w:rPr>
            </w:pPr>
          </w:p>
        </w:tc>
        <w:tc>
          <w:tcPr>
            <w:tcW w:w="699" w:type="dxa"/>
            <w:vMerge w:val="continue"/>
            <w:tcBorders>
              <w:top w:val="nil"/>
              <w:left w:val="single" w:color="auto" w:sz="4" w:space="0"/>
              <w:bottom w:val="single" w:color="auto" w:sz="4" w:space="0"/>
              <w:right w:val="single" w:color="auto" w:sz="4" w:space="0"/>
            </w:tcBorders>
            <w:vAlign w:val="center"/>
          </w:tcPr>
          <w:p w14:paraId="0D132965">
            <w:pPr>
              <w:spacing w:line="240" w:lineRule="auto"/>
              <w:ind w:firstLine="0" w:firstLineChars="0"/>
              <w:jc w:val="center"/>
              <w:rPr>
                <w:rFonts w:cs="Times New Roman"/>
                <w:sz w:val="24"/>
                <w:szCs w:val="24"/>
              </w:rPr>
            </w:pPr>
          </w:p>
        </w:tc>
        <w:tc>
          <w:tcPr>
            <w:tcW w:w="746" w:type="dxa"/>
            <w:vMerge w:val="restart"/>
            <w:tcBorders>
              <w:top w:val="nil"/>
              <w:left w:val="single" w:color="auto" w:sz="4" w:space="0"/>
              <w:bottom w:val="single" w:color="auto" w:sz="4" w:space="0"/>
              <w:right w:val="single" w:color="auto" w:sz="4" w:space="0"/>
            </w:tcBorders>
            <w:shd w:val="clear" w:color="auto" w:fill="auto"/>
            <w:noWrap/>
            <w:vAlign w:val="center"/>
          </w:tcPr>
          <w:p w14:paraId="3327C3DC">
            <w:pPr>
              <w:spacing w:line="240" w:lineRule="auto"/>
              <w:ind w:firstLine="0" w:firstLineChars="0"/>
              <w:jc w:val="center"/>
              <w:rPr>
                <w:rFonts w:cs="Times New Roman"/>
                <w:sz w:val="24"/>
                <w:szCs w:val="24"/>
              </w:rPr>
            </w:pPr>
            <w:r>
              <w:rPr>
                <w:rFonts w:hint="eastAsia" w:cs="Times New Roman"/>
                <w:sz w:val="24"/>
                <w:szCs w:val="24"/>
              </w:rPr>
              <w:t>质押</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1791A34B">
            <w:pPr>
              <w:spacing w:line="240" w:lineRule="auto"/>
              <w:ind w:firstLine="0" w:firstLineChars="0"/>
              <w:jc w:val="center"/>
              <w:rPr>
                <w:rFonts w:hint="eastAsia" w:eastAsia="仿宋_GB2312" w:cs="Times New Roman"/>
                <w:sz w:val="24"/>
                <w:szCs w:val="24"/>
                <w:lang w:val="en-US" w:eastAsia="zh-CN"/>
              </w:rPr>
            </w:pPr>
            <w:r>
              <w:rPr>
                <w:rFonts w:hint="eastAsia" w:cs="Times New Roman"/>
                <w:sz w:val="24"/>
                <w:szCs w:val="24"/>
              </w:rPr>
              <w:t>权利质押</w:t>
            </w:r>
            <w:r>
              <w:rPr>
                <w:rFonts w:hint="eastAsia" w:cs="Times New Roman"/>
                <w:sz w:val="24"/>
                <w:szCs w:val="24"/>
                <w:lang w:val="en-US" w:eastAsia="zh-CN"/>
              </w:rPr>
              <w:t>物</w:t>
            </w:r>
          </w:p>
        </w:tc>
        <w:tc>
          <w:tcPr>
            <w:tcW w:w="2848" w:type="dxa"/>
            <w:tcBorders>
              <w:top w:val="nil"/>
              <w:left w:val="nil"/>
              <w:bottom w:val="single" w:color="auto" w:sz="4" w:space="0"/>
              <w:right w:val="single" w:color="auto" w:sz="4" w:space="0"/>
            </w:tcBorders>
            <w:shd w:val="clear" w:color="auto" w:fill="auto"/>
            <w:noWrap/>
            <w:vAlign w:val="center"/>
          </w:tcPr>
          <w:p w14:paraId="49323BF4">
            <w:pPr>
              <w:spacing w:line="240" w:lineRule="auto"/>
              <w:ind w:firstLine="0" w:firstLineChars="0"/>
              <w:jc w:val="center"/>
              <w:rPr>
                <w:rFonts w:cs="Times New Roman"/>
                <w:sz w:val="24"/>
                <w:szCs w:val="24"/>
              </w:rPr>
            </w:pPr>
          </w:p>
        </w:tc>
      </w:tr>
      <w:tr w14:paraId="30653556">
        <w:tblPrEx>
          <w:tblCellMar>
            <w:top w:w="0" w:type="dxa"/>
            <w:left w:w="108" w:type="dxa"/>
            <w:bottom w:w="0" w:type="dxa"/>
            <w:right w:w="108" w:type="dxa"/>
          </w:tblCellMar>
        </w:tblPrEx>
        <w:trPr>
          <w:trHeight w:val="317" w:hRule="atLeast"/>
          <w:jc w:val="center"/>
        </w:trPr>
        <w:tc>
          <w:tcPr>
            <w:tcW w:w="1981" w:type="dxa"/>
            <w:vMerge w:val="continue"/>
            <w:tcBorders>
              <w:left w:val="single" w:color="auto" w:sz="4" w:space="0"/>
              <w:right w:val="single" w:color="auto" w:sz="4" w:space="0"/>
            </w:tcBorders>
            <w:vAlign w:val="center"/>
          </w:tcPr>
          <w:p w14:paraId="63D4009B">
            <w:pPr>
              <w:spacing w:line="240" w:lineRule="auto"/>
              <w:ind w:firstLine="0" w:firstLineChars="0"/>
              <w:jc w:val="center"/>
              <w:rPr>
                <w:rFonts w:cs="Times New Roman"/>
                <w:sz w:val="24"/>
                <w:szCs w:val="24"/>
              </w:rPr>
            </w:pPr>
          </w:p>
        </w:tc>
        <w:tc>
          <w:tcPr>
            <w:tcW w:w="1889" w:type="dxa"/>
            <w:vMerge w:val="continue"/>
            <w:tcBorders>
              <w:left w:val="single" w:color="auto" w:sz="4" w:space="0"/>
              <w:right w:val="single" w:color="auto" w:sz="4" w:space="0"/>
            </w:tcBorders>
            <w:vAlign w:val="center"/>
          </w:tcPr>
          <w:p w14:paraId="572820F6">
            <w:pPr>
              <w:spacing w:line="240" w:lineRule="auto"/>
              <w:ind w:firstLine="0" w:firstLineChars="0"/>
              <w:jc w:val="center"/>
              <w:rPr>
                <w:rFonts w:cs="Times New Roman"/>
                <w:sz w:val="24"/>
                <w:szCs w:val="24"/>
              </w:rPr>
            </w:pPr>
          </w:p>
        </w:tc>
        <w:tc>
          <w:tcPr>
            <w:tcW w:w="699" w:type="dxa"/>
            <w:vMerge w:val="continue"/>
            <w:tcBorders>
              <w:top w:val="nil"/>
              <w:left w:val="single" w:color="auto" w:sz="4" w:space="0"/>
              <w:bottom w:val="single" w:color="auto" w:sz="4" w:space="0"/>
              <w:right w:val="single" w:color="auto" w:sz="4" w:space="0"/>
            </w:tcBorders>
            <w:vAlign w:val="center"/>
          </w:tcPr>
          <w:p w14:paraId="3985515D">
            <w:pPr>
              <w:spacing w:line="240" w:lineRule="auto"/>
              <w:ind w:firstLine="0" w:firstLineChars="0"/>
              <w:jc w:val="center"/>
              <w:rPr>
                <w:rFonts w:cs="Times New Roman"/>
                <w:sz w:val="24"/>
                <w:szCs w:val="24"/>
              </w:rPr>
            </w:pPr>
          </w:p>
        </w:tc>
        <w:tc>
          <w:tcPr>
            <w:tcW w:w="746" w:type="dxa"/>
            <w:vMerge w:val="continue"/>
            <w:tcBorders>
              <w:top w:val="nil"/>
              <w:left w:val="single" w:color="auto" w:sz="4" w:space="0"/>
              <w:bottom w:val="single" w:color="auto" w:sz="4" w:space="0"/>
              <w:right w:val="single" w:color="auto" w:sz="4" w:space="0"/>
            </w:tcBorders>
            <w:vAlign w:val="center"/>
          </w:tcPr>
          <w:p w14:paraId="4A8F2803">
            <w:pPr>
              <w:spacing w:line="240" w:lineRule="auto"/>
              <w:ind w:firstLine="0" w:firstLineChars="0"/>
              <w:jc w:val="center"/>
              <w:rPr>
                <w:rFonts w:cs="Times New Roman"/>
                <w:sz w:val="24"/>
                <w:szCs w:val="24"/>
              </w:rPr>
            </w:pPr>
          </w:p>
        </w:tc>
        <w:tc>
          <w:tcPr>
            <w:tcW w:w="1686" w:type="dxa"/>
            <w:tcBorders>
              <w:top w:val="single" w:color="auto" w:sz="4" w:space="0"/>
              <w:left w:val="nil"/>
              <w:bottom w:val="single" w:color="auto" w:sz="4" w:space="0"/>
              <w:right w:val="single" w:color="auto" w:sz="4" w:space="0"/>
            </w:tcBorders>
            <w:shd w:val="clear" w:color="auto" w:fill="auto"/>
            <w:vAlign w:val="center"/>
          </w:tcPr>
          <w:p w14:paraId="70FEE303">
            <w:pPr>
              <w:spacing w:line="240" w:lineRule="auto"/>
              <w:ind w:firstLine="0" w:firstLineChars="0"/>
              <w:jc w:val="center"/>
              <w:rPr>
                <w:rFonts w:hint="eastAsia" w:eastAsia="仿宋_GB2312" w:cs="Times New Roman"/>
                <w:sz w:val="24"/>
                <w:szCs w:val="24"/>
                <w:lang w:val="en-US" w:eastAsia="zh-CN"/>
              </w:rPr>
            </w:pPr>
            <w:r>
              <w:rPr>
                <w:rFonts w:hint="eastAsia" w:cs="Times New Roman"/>
                <w:sz w:val="24"/>
                <w:szCs w:val="24"/>
              </w:rPr>
              <w:t>动产质押</w:t>
            </w:r>
            <w:r>
              <w:rPr>
                <w:rFonts w:hint="eastAsia" w:cs="Times New Roman"/>
                <w:sz w:val="24"/>
                <w:szCs w:val="24"/>
                <w:lang w:val="en-US" w:eastAsia="zh-CN"/>
              </w:rPr>
              <w:t>物</w:t>
            </w:r>
          </w:p>
        </w:tc>
        <w:tc>
          <w:tcPr>
            <w:tcW w:w="2848" w:type="dxa"/>
            <w:tcBorders>
              <w:top w:val="nil"/>
              <w:left w:val="nil"/>
              <w:bottom w:val="single" w:color="auto" w:sz="4" w:space="0"/>
              <w:right w:val="single" w:color="auto" w:sz="4" w:space="0"/>
            </w:tcBorders>
            <w:shd w:val="clear" w:color="auto" w:fill="auto"/>
            <w:noWrap/>
            <w:vAlign w:val="center"/>
          </w:tcPr>
          <w:p w14:paraId="7D57E7D1">
            <w:pPr>
              <w:spacing w:line="240" w:lineRule="auto"/>
              <w:ind w:firstLine="0" w:firstLineChars="0"/>
              <w:jc w:val="center"/>
              <w:rPr>
                <w:rFonts w:cs="Times New Roman"/>
                <w:sz w:val="24"/>
                <w:szCs w:val="24"/>
              </w:rPr>
            </w:pPr>
          </w:p>
        </w:tc>
      </w:tr>
      <w:tr w14:paraId="6654C022">
        <w:tblPrEx>
          <w:tblCellMar>
            <w:top w:w="0" w:type="dxa"/>
            <w:left w:w="108" w:type="dxa"/>
            <w:bottom w:w="0" w:type="dxa"/>
            <w:right w:w="108" w:type="dxa"/>
          </w:tblCellMar>
        </w:tblPrEx>
        <w:trPr>
          <w:trHeight w:val="380" w:hRule="atLeast"/>
          <w:jc w:val="center"/>
        </w:trPr>
        <w:tc>
          <w:tcPr>
            <w:tcW w:w="1981" w:type="dxa"/>
            <w:vMerge w:val="continue"/>
            <w:tcBorders>
              <w:left w:val="single" w:color="auto" w:sz="4" w:space="0"/>
              <w:right w:val="single" w:color="auto" w:sz="4" w:space="0"/>
            </w:tcBorders>
            <w:vAlign w:val="center"/>
          </w:tcPr>
          <w:p w14:paraId="35BBFA30">
            <w:pPr>
              <w:spacing w:line="240" w:lineRule="auto"/>
              <w:ind w:firstLine="0" w:firstLineChars="0"/>
              <w:jc w:val="center"/>
              <w:rPr>
                <w:rFonts w:cs="Times New Roman"/>
                <w:sz w:val="24"/>
                <w:szCs w:val="24"/>
              </w:rPr>
            </w:pPr>
          </w:p>
        </w:tc>
        <w:tc>
          <w:tcPr>
            <w:tcW w:w="1889" w:type="dxa"/>
            <w:vMerge w:val="continue"/>
            <w:tcBorders>
              <w:left w:val="single" w:color="auto" w:sz="4" w:space="0"/>
              <w:right w:val="single" w:color="auto" w:sz="4" w:space="0"/>
            </w:tcBorders>
            <w:vAlign w:val="center"/>
          </w:tcPr>
          <w:p w14:paraId="0779C408">
            <w:pPr>
              <w:spacing w:line="240" w:lineRule="auto"/>
              <w:ind w:firstLine="0" w:firstLineChars="0"/>
              <w:jc w:val="center"/>
              <w:rPr>
                <w:rFonts w:cs="Times New Roman"/>
                <w:sz w:val="24"/>
                <w:szCs w:val="24"/>
              </w:rPr>
            </w:pPr>
          </w:p>
        </w:tc>
        <w:tc>
          <w:tcPr>
            <w:tcW w:w="699" w:type="dxa"/>
            <w:vMerge w:val="continue"/>
            <w:tcBorders>
              <w:top w:val="nil"/>
              <w:left w:val="single" w:color="auto" w:sz="4" w:space="0"/>
              <w:bottom w:val="single" w:color="auto" w:sz="4" w:space="0"/>
              <w:right w:val="single" w:color="auto" w:sz="4" w:space="0"/>
            </w:tcBorders>
            <w:vAlign w:val="center"/>
          </w:tcPr>
          <w:p w14:paraId="65620A0C">
            <w:pPr>
              <w:spacing w:line="240" w:lineRule="auto"/>
              <w:ind w:firstLine="0" w:firstLineChars="0"/>
              <w:jc w:val="center"/>
              <w:rPr>
                <w:rFonts w:cs="Times New Roman"/>
                <w:sz w:val="24"/>
                <w:szCs w:val="24"/>
              </w:rPr>
            </w:pPr>
          </w:p>
        </w:tc>
        <w:tc>
          <w:tcPr>
            <w:tcW w:w="746" w:type="dxa"/>
            <w:tcBorders>
              <w:top w:val="nil"/>
              <w:left w:val="single" w:color="auto" w:sz="4" w:space="0"/>
              <w:bottom w:val="single" w:color="auto" w:sz="4" w:space="0"/>
              <w:right w:val="single" w:color="auto" w:sz="4" w:space="0"/>
            </w:tcBorders>
            <w:shd w:val="clear" w:color="auto" w:fill="auto"/>
            <w:noWrap/>
            <w:vAlign w:val="center"/>
          </w:tcPr>
          <w:p w14:paraId="7D284F77">
            <w:pPr>
              <w:spacing w:line="240" w:lineRule="auto"/>
              <w:ind w:firstLine="0" w:firstLineChars="0"/>
              <w:jc w:val="center"/>
              <w:rPr>
                <w:rFonts w:cs="Times New Roman"/>
                <w:sz w:val="24"/>
                <w:szCs w:val="24"/>
              </w:rPr>
            </w:pPr>
            <w:r>
              <w:rPr>
                <w:rFonts w:hint="eastAsia" w:cs="Times New Roman"/>
                <w:sz w:val="24"/>
                <w:szCs w:val="24"/>
              </w:rPr>
              <w:t>留置</w:t>
            </w: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D71A8">
            <w:pPr>
              <w:spacing w:line="240" w:lineRule="auto"/>
              <w:ind w:firstLine="0" w:firstLineChars="0"/>
              <w:jc w:val="center"/>
              <w:rPr>
                <w:rFonts w:cs="Times New Roman"/>
                <w:sz w:val="24"/>
                <w:szCs w:val="24"/>
              </w:rPr>
            </w:pPr>
            <w:r>
              <w:rPr>
                <w:rFonts w:hint="eastAsia" w:cs="Times New Roman"/>
                <w:sz w:val="24"/>
                <w:szCs w:val="24"/>
              </w:rPr>
              <w:t>留置物</w:t>
            </w:r>
          </w:p>
        </w:tc>
        <w:tc>
          <w:tcPr>
            <w:tcW w:w="28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E0362">
            <w:pPr>
              <w:spacing w:line="240" w:lineRule="auto"/>
              <w:ind w:firstLine="0" w:firstLineChars="0"/>
              <w:jc w:val="center"/>
              <w:rPr>
                <w:rFonts w:cs="Times New Roman"/>
                <w:sz w:val="24"/>
                <w:szCs w:val="24"/>
              </w:rPr>
            </w:pPr>
          </w:p>
        </w:tc>
      </w:tr>
      <w:tr w14:paraId="7A2A64A8">
        <w:tblPrEx>
          <w:tblCellMar>
            <w:top w:w="0" w:type="dxa"/>
            <w:left w:w="108" w:type="dxa"/>
            <w:bottom w:w="0" w:type="dxa"/>
            <w:right w:w="108" w:type="dxa"/>
          </w:tblCellMar>
        </w:tblPrEx>
        <w:trPr>
          <w:trHeight w:val="90" w:hRule="atLeast"/>
          <w:jc w:val="center"/>
        </w:trPr>
        <w:tc>
          <w:tcPr>
            <w:tcW w:w="1981" w:type="dxa"/>
            <w:vMerge w:val="continue"/>
            <w:tcBorders>
              <w:left w:val="single" w:color="auto" w:sz="4" w:space="0"/>
              <w:bottom w:val="single" w:color="auto" w:sz="4" w:space="0"/>
              <w:right w:val="single" w:color="auto" w:sz="4" w:space="0"/>
            </w:tcBorders>
            <w:vAlign w:val="center"/>
          </w:tcPr>
          <w:p w14:paraId="4BA66E01">
            <w:pPr>
              <w:spacing w:line="240" w:lineRule="auto"/>
              <w:ind w:firstLine="0" w:firstLineChars="0"/>
              <w:jc w:val="center"/>
              <w:rPr>
                <w:rFonts w:cs="Times New Roman"/>
                <w:sz w:val="24"/>
                <w:szCs w:val="24"/>
              </w:rPr>
            </w:pPr>
          </w:p>
        </w:tc>
        <w:tc>
          <w:tcPr>
            <w:tcW w:w="1889" w:type="dxa"/>
            <w:vMerge w:val="continue"/>
            <w:tcBorders>
              <w:left w:val="single" w:color="auto" w:sz="4" w:space="0"/>
              <w:bottom w:val="single" w:color="auto" w:sz="4" w:space="0"/>
              <w:right w:val="single" w:color="auto" w:sz="4" w:space="0"/>
            </w:tcBorders>
            <w:vAlign w:val="center"/>
          </w:tcPr>
          <w:p w14:paraId="4AD6F0E2">
            <w:pPr>
              <w:spacing w:line="240" w:lineRule="auto"/>
              <w:ind w:firstLine="0" w:firstLineChars="0"/>
              <w:jc w:val="center"/>
              <w:rPr>
                <w:rFonts w:cs="Times New Roman"/>
                <w:sz w:val="24"/>
                <w:szCs w:val="24"/>
              </w:rPr>
            </w:pPr>
          </w:p>
        </w:tc>
        <w:tc>
          <w:tcPr>
            <w:tcW w:w="3131" w:type="dxa"/>
            <w:gridSpan w:val="3"/>
            <w:tcBorders>
              <w:top w:val="nil"/>
              <w:left w:val="single" w:color="auto" w:sz="4" w:space="0"/>
              <w:bottom w:val="single" w:color="auto" w:sz="4" w:space="0"/>
              <w:right w:val="single" w:color="auto" w:sz="4" w:space="0"/>
            </w:tcBorders>
            <w:vAlign w:val="center"/>
          </w:tcPr>
          <w:p w14:paraId="44628A13">
            <w:pPr>
              <w:spacing w:line="240" w:lineRule="auto"/>
              <w:ind w:firstLine="0" w:firstLineChars="0"/>
              <w:jc w:val="center"/>
              <w:rPr>
                <w:rFonts w:hint="eastAsia" w:cs="Times New Roman"/>
                <w:sz w:val="24"/>
                <w:szCs w:val="24"/>
                <w:lang w:eastAsia="zh-CN"/>
              </w:rPr>
            </w:pPr>
            <w:r>
              <w:rPr>
                <w:rFonts w:hint="eastAsia" w:cs="Times New Roman"/>
                <w:sz w:val="24"/>
                <w:szCs w:val="24"/>
                <w:lang w:eastAsia="zh-CN"/>
              </w:rPr>
              <w:t>所主张的优先权标的物</w:t>
            </w:r>
          </w:p>
          <w:p w14:paraId="2F6A6C38">
            <w:pPr>
              <w:spacing w:line="240" w:lineRule="auto"/>
              <w:ind w:firstLine="0" w:firstLineChars="0"/>
              <w:jc w:val="center"/>
              <w:rPr>
                <w:rFonts w:hint="eastAsia" w:cs="Times New Roman"/>
                <w:sz w:val="24"/>
                <w:szCs w:val="24"/>
              </w:rPr>
            </w:pPr>
            <w:r>
              <w:rPr>
                <w:rFonts w:hint="eastAsia" w:cs="Times New Roman"/>
                <w:sz w:val="24"/>
                <w:szCs w:val="24"/>
                <w:lang w:eastAsia="zh-CN"/>
              </w:rPr>
              <w:t>（</w:t>
            </w:r>
            <w:r>
              <w:rPr>
                <w:rFonts w:hint="eastAsia" w:cs="Times New Roman"/>
                <w:sz w:val="24"/>
                <w:szCs w:val="24"/>
                <w:lang w:val="en-US" w:eastAsia="zh-CN"/>
              </w:rPr>
              <w:t>多个担保物并存，主张以上担保物优先权的顺序</w:t>
            </w:r>
            <w:r>
              <w:rPr>
                <w:rFonts w:hint="eastAsia" w:cs="Times New Roman"/>
                <w:sz w:val="24"/>
                <w:szCs w:val="24"/>
                <w:lang w:eastAsia="zh-CN"/>
              </w:rPr>
              <w:t>）</w:t>
            </w:r>
          </w:p>
        </w:tc>
        <w:tc>
          <w:tcPr>
            <w:tcW w:w="2848" w:type="dxa"/>
            <w:tcBorders>
              <w:top w:val="nil"/>
              <w:left w:val="nil"/>
              <w:bottom w:val="single" w:color="auto" w:sz="4" w:space="0"/>
              <w:right w:val="single" w:color="auto" w:sz="4" w:space="0"/>
            </w:tcBorders>
            <w:shd w:val="clear" w:color="auto" w:fill="auto"/>
            <w:noWrap/>
            <w:vAlign w:val="center"/>
          </w:tcPr>
          <w:p w14:paraId="20C68008">
            <w:pPr>
              <w:spacing w:line="240" w:lineRule="auto"/>
              <w:ind w:firstLine="0" w:firstLineChars="0"/>
              <w:jc w:val="center"/>
              <w:rPr>
                <w:rFonts w:cs="Times New Roman"/>
                <w:sz w:val="24"/>
                <w:szCs w:val="24"/>
              </w:rPr>
            </w:pPr>
          </w:p>
        </w:tc>
      </w:tr>
      <w:tr w14:paraId="7DE50C54">
        <w:tblPrEx>
          <w:tblCellMar>
            <w:top w:w="0" w:type="dxa"/>
            <w:left w:w="108" w:type="dxa"/>
            <w:bottom w:w="0" w:type="dxa"/>
            <w:right w:w="108" w:type="dxa"/>
          </w:tblCellMar>
        </w:tblPrEx>
        <w:trPr>
          <w:trHeight w:val="384" w:hRule="atLeast"/>
          <w:jc w:val="center"/>
        </w:trPr>
        <w:tc>
          <w:tcPr>
            <w:tcW w:w="1981" w:type="dxa"/>
            <w:tcBorders>
              <w:top w:val="nil"/>
              <w:left w:val="single" w:color="auto" w:sz="4" w:space="0"/>
              <w:bottom w:val="single" w:color="auto" w:sz="4" w:space="0"/>
              <w:right w:val="single" w:color="auto" w:sz="4" w:space="0"/>
            </w:tcBorders>
            <w:shd w:val="clear" w:color="auto" w:fill="auto"/>
            <w:noWrap/>
            <w:vAlign w:val="center"/>
          </w:tcPr>
          <w:p w14:paraId="7E8B11D1">
            <w:pPr>
              <w:spacing w:line="240" w:lineRule="auto"/>
              <w:ind w:firstLine="0" w:firstLineChars="0"/>
              <w:jc w:val="center"/>
              <w:rPr>
                <w:rFonts w:cs="Times New Roman"/>
                <w:sz w:val="24"/>
                <w:szCs w:val="24"/>
              </w:rPr>
            </w:pPr>
            <w:r>
              <w:rPr>
                <w:rFonts w:hint="eastAsia" w:cs="Times New Roman"/>
                <w:sz w:val="24"/>
                <w:szCs w:val="24"/>
              </w:rPr>
              <w:t>一般保证</w:t>
            </w:r>
          </w:p>
          <w:p w14:paraId="38376C8C">
            <w:pPr>
              <w:spacing w:line="240" w:lineRule="auto"/>
              <w:ind w:firstLine="0" w:firstLineChars="0"/>
              <w:jc w:val="center"/>
              <w:rPr>
                <w:rFonts w:cs="Times New Roman"/>
                <w:sz w:val="24"/>
                <w:szCs w:val="24"/>
              </w:rPr>
            </w:pPr>
            <w:r>
              <w:rPr>
                <w:rFonts w:hint="eastAsia" w:cs="Times New Roman"/>
                <w:sz w:val="24"/>
                <w:szCs w:val="24"/>
              </w:rPr>
              <w:t>债权金额</w:t>
            </w:r>
          </w:p>
        </w:tc>
        <w:tc>
          <w:tcPr>
            <w:tcW w:w="1889" w:type="dxa"/>
            <w:tcBorders>
              <w:top w:val="nil"/>
              <w:left w:val="nil"/>
              <w:bottom w:val="single" w:color="auto" w:sz="4" w:space="0"/>
              <w:right w:val="single" w:color="auto" w:sz="4" w:space="0"/>
            </w:tcBorders>
            <w:shd w:val="clear" w:color="auto" w:fill="auto"/>
            <w:noWrap/>
            <w:vAlign w:val="center"/>
          </w:tcPr>
          <w:p w14:paraId="414C06CF">
            <w:pPr>
              <w:spacing w:line="240" w:lineRule="auto"/>
              <w:ind w:firstLine="0" w:firstLineChars="0"/>
              <w:jc w:val="center"/>
              <w:rPr>
                <w:rFonts w:cs="Times New Roman"/>
                <w:sz w:val="24"/>
                <w:szCs w:val="24"/>
              </w:rPr>
            </w:pPr>
          </w:p>
        </w:tc>
        <w:tc>
          <w:tcPr>
            <w:tcW w:w="1445" w:type="dxa"/>
            <w:gridSpan w:val="2"/>
            <w:tcBorders>
              <w:top w:val="nil"/>
              <w:left w:val="nil"/>
              <w:bottom w:val="single" w:color="auto" w:sz="4" w:space="0"/>
              <w:right w:val="single" w:color="auto" w:sz="4" w:space="0"/>
            </w:tcBorders>
            <w:shd w:val="clear" w:color="auto" w:fill="auto"/>
            <w:noWrap/>
            <w:vAlign w:val="center"/>
          </w:tcPr>
          <w:p w14:paraId="1CAE05C6">
            <w:pPr>
              <w:spacing w:line="240" w:lineRule="auto"/>
              <w:ind w:firstLine="0" w:firstLineChars="0"/>
              <w:jc w:val="center"/>
              <w:rPr>
                <w:rFonts w:cs="Times New Roman"/>
                <w:sz w:val="24"/>
                <w:szCs w:val="24"/>
              </w:rPr>
            </w:pPr>
            <w:r>
              <w:rPr>
                <w:rFonts w:hint="eastAsia" w:cs="Times New Roman"/>
                <w:sz w:val="24"/>
                <w:szCs w:val="24"/>
              </w:rPr>
              <w:t>其他保证人</w:t>
            </w:r>
          </w:p>
        </w:tc>
        <w:tc>
          <w:tcPr>
            <w:tcW w:w="4534" w:type="dxa"/>
            <w:gridSpan w:val="2"/>
            <w:tcBorders>
              <w:top w:val="single" w:color="auto" w:sz="4" w:space="0"/>
              <w:left w:val="nil"/>
              <w:bottom w:val="single" w:color="auto" w:sz="4" w:space="0"/>
              <w:right w:val="single" w:color="auto" w:sz="4" w:space="0"/>
            </w:tcBorders>
            <w:shd w:val="clear" w:color="auto" w:fill="auto"/>
            <w:noWrap/>
            <w:vAlign w:val="center"/>
          </w:tcPr>
          <w:p w14:paraId="5B2036D9">
            <w:pPr>
              <w:spacing w:line="240" w:lineRule="auto"/>
              <w:ind w:firstLine="0" w:firstLineChars="0"/>
              <w:jc w:val="center"/>
              <w:rPr>
                <w:rFonts w:cs="Times New Roman"/>
                <w:sz w:val="24"/>
                <w:szCs w:val="24"/>
              </w:rPr>
            </w:pPr>
          </w:p>
        </w:tc>
      </w:tr>
      <w:tr w14:paraId="5C692CB1">
        <w:tblPrEx>
          <w:tblCellMar>
            <w:top w:w="0" w:type="dxa"/>
            <w:left w:w="108" w:type="dxa"/>
            <w:bottom w:w="0" w:type="dxa"/>
            <w:right w:w="108" w:type="dxa"/>
          </w:tblCellMar>
        </w:tblPrEx>
        <w:trPr>
          <w:trHeight w:val="280" w:hRule="atLeast"/>
          <w:jc w:val="center"/>
        </w:trPr>
        <w:tc>
          <w:tcPr>
            <w:tcW w:w="1981" w:type="dxa"/>
            <w:tcBorders>
              <w:top w:val="nil"/>
              <w:left w:val="single" w:color="auto" w:sz="4" w:space="0"/>
              <w:bottom w:val="single" w:color="auto" w:sz="4" w:space="0"/>
              <w:right w:val="single" w:color="auto" w:sz="4" w:space="0"/>
            </w:tcBorders>
            <w:shd w:val="clear" w:color="auto" w:fill="auto"/>
            <w:noWrap/>
            <w:vAlign w:val="center"/>
          </w:tcPr>
          <w:p w14:paraId="5716E920">
            <w:pPr>
              <w:spacing w:line="240" w:lineRule="auto"/>
              <w:ind w:firstLine="0" w:firstLineChars="0"/>
              <w:jc w:val="center"/>
              <w:rPr>
                <w:rFonts w:cs="Times New Roman"/>
                <w:sz w:val="24"/>
                <w:szCs w:val="24"/>
              </w:rPr>
            </w:pPr>
            <w:r>
              <w:rPr>
                <w:rFonts w:hint="eastAsia" w:cs="Times New Roman"/>
                <w:sz w:val="24"/>
                <w:szCs w:val="24"/>
              </w:rPr>
              <w:t>连带保证</w:t>
            </w:r>
          </w:p>
          <w:p w14:paraId="24FA5F25">
            <w:pPr>
              <w:spacing w:line="240" w:lineRule="auto"/>
              <w:ind w:firstLine="0" w:firstLineChars="0"/>
              <w:jc w:val="center"/>
              <w:rPr>
                <w:rFonts w:cs="Times New Roman"/>
                <w:sz w:val="24"/>
                <w:szCs w:val="24"/>
              </w:rPr>
            </w:pPr>
            <w:r>
              <w:rPr>
                <w:rFonts w:hint="eastAsia" w:cs="Times New Roman"/>
                <w:sz w:val="24"/>
                <w:szCs w:val="24"/>
              </w:rPr>
              <w:t>债权金额</w:t>
            </w:r>
          </w:p>
        </w:tc>
        <w:tc>
          <w:tcPr>
            <w:tcW w:w="1889" w:type="dxa"/>
            <w:tcBorders>
              <w:top w:val="nil"/>
              <w:left w:val="nil"/>
              <w:bottom w:val="single" w:color="auto" w:sz="4" w:space="0"/>
              <w:right w:val="single" w:color="auto" w:sz="4" w:space="0"/>
            </w:tcBorders>
            <w:shd w:val="clear" w:color="auto" w:fill="auto"/>
            <w:noWrap/>
            <w:vAlign w:val="center"/>
          </w:tcPr>
          <w:p w14:paraId="3420E536">
            <w:pPr>
              <w:spacing w:line="240" w:lineRule="auto"/>
              <w:ind w:firstLine="0" w:firstLineChars="0"/>
              <w:jc w:val="center"/>
              <w:rPr>
                <w:rFonts w:cs="Times New Roman"/>
                <w:sz w:val="24"/>
                <w:szCs w:val="24"/>
              </w:rPr>
            </w:pPr>
          </w:p>
        </w:tc>
        <w:tc>
          <w:tcPr>
            <w:tcW w:w="1445" w:type="dxa"/>
            <w:gridSpan w:val="2"/>
            <w:tcBorders>
              <w:top w:val="nil"/>
              <w:left w:val="nil"/>
              <w:bottom w:val="single" w:color="auto" w:sz="4" w:space="0"/>
              <w:right w:val="single" w:color="auto" w:sz="4" w:space="0"/>
            </w:tcBorders>
            <w:shd w:val="clear" w:color="auto" w:fill="auto"/>
            <w:noWrap/>
            <w:vAlign w:val="center"/>
          </w:tcPr>
          <w:p w14:paraId="6D060921">
            <w:pPr>
              <w:spacing w:line="240" w:lineRule="auto"/>
              <w:ind w:firstLine="0" w:firstLineChars="0"/>
              <w:jc w:val="center"/>
              <w:rPr>
                <w:rFonts w:cs="Times New Roman"/>
                <w:sz w:val="24"/>
                <w:szCs w:val="24"/>
              </w:rPr>
            </w:pPr>
            <w:r>
              <w:rPr>
                <w:rFonts w:hint="eastAsia" w:cs="Times New Roman"/>
                <w:sz w:val="24"/>
                <w:szCs w:val="24"/>
              </w:rPr>
              <w:t>其他保证人</w:t>
            </w:r>
          </w:p>
        </w:tc>
        <w:tc>
          <w:tcPr>
            <w:tcW w:w="4534" w:type="dxa"/>
            <w:gridSpan w:val="2"/>
            <w:tcBorders>
              <w:top w:val="single" w:color="auto" w:sz="4" w:space="0"/>
              <w:left w:val="nil"/>
              <w:bottom w:val="single" w:color="auto" w:sz="4" w:space="0"/>
              <w:right w:val="single" w:color="auto" w:sz="4" w:space="0"/>
            </w:tcBorders>
            <w:shd w:val="clear" w:color="auto" w:fill="auto"/>
            <w:noWrap/>
            <w:vAlign w:val="center"/>
          </w:tcPr>
          <w:p w14:paraId="1B991FE4">
            <w:pPr>
              <w:spacing w:line="240" w:lineRule="auto"/>
              <w:ind w:firstLine="0" w:firstLineChars="0"/>
              <w:jc w:val="center"/>
              <w:rPr>
                <w:rFonts w:cs="Times New Roman"/>
                <w:sz w:val="24"/>
                <w:szCs w:val="24"/>
              </w:rPr>
            </w:pPr>
          </w:p>
        </w:tc>
      </w:tr>
      <w:tr w14:paraId="26FEC07E">
        <w:tblPrEx>
          <w:tblCellMar>
            <w:top w:w="0" w:type="dxa"/>
            <w:left w:w="108" w:type="dxa"/>
            <w:bottom w:w="0" w:type="dxa"/>
            <w:right w:w="108" w:type="dxa"/>
          </w:tblCellMar>
        </w:tblPrEx>
        <w:trPr>
          <w:trHeight w:val="280" w:hRule="atLeast"/>
          <w:jc w:val="center"/>
        </w:trPr>
        <w:tc>
          <w:tcPr>
            <w:tcW w:w="1981" w:type="dxa"/>
            <w:vMerge w:val="restart"/>
            <w:tcBorders>
              <w:top w:val="nil"/>
              <w:left w:val="single" w:color="auto" w:sz="4" w:space="0"/>
              <w:bottom w:val="single" w:color="auto" w:sz="4" w:space="0"/>
              <w:right w:val="single" w:color="auto" w:sz="4" w:space="0"/>
            </w:tcBorders>
            <w:shd w:val="clear" w:color="auto" w:fill="auto"/>
            <w:vAlign w:val="center"/>
          </w:tcPr>
          <w:p w14:paraId="49E46B5A">
            <w:pPr>
              <w:spacing w:line="240" w:lineRule="auto"/>
              <w:ind w:firstLine="0" w:firstLineChars="0"/>
              <w:jc w:val="center"/>
              <w:rPr>
                <w:rFonts w:cs="Times New Roman"/>
                <w:sz w:val="24"/>
                <w:szCs w:val="24"/>
                <w:lang w:eastAsia="zh-CN"/>
              </w:rPr>
            </w:pPr>
            <w:r>
              <w:rPr>
                <w:rFonts w:hint="eastAsia" w:cs="Times New Roman"/>
                <w:sz w:val="24"/>
                <w:szCs w:val="24"/>
                <w:lang w:eastAsia="zh-CN"/>
              </w:rPr>
              <w:t>债权涉诉</w:t>
            </w:r>
          </w:p>
          <w:p w14:paraId="5AF7287F">
            <w:pPr>
              <w:spacing w:line="240" w:lineRule="auto"/>
              <w:ind w:firstLine="0" w:firstLineChars="0"/>
              <w:jc w:val="center"/>
              <w:rPr>
                <w:rFonts w:cs="Times New Roman"/>
                <w:sz w:val="24"/>
                <w:szCs w:val="24"/>
                <w:lang w:eastAsia="zh-CN"/>
              </w:rPr>
            </w:pPr>
            <w:r>
              <w:rPr>
                <w:rFonts w:hint="eastAsia" w:cs="Times New Roman"/>
                <w:sz w:val="24"/>
                <w:szCs w:val="24"/>
                <w:lang w:eastAsia="zh-CN"/>
              </w:rPr>
              <w:t>（仲裁）情况</w:t>
            </w:r>
          </w:p>
        </w:tc>
        <w:tc>
          <w:tcPr>
            <w:tcW w:w="1889" w:type="dxa"/>
            <w:tcBorders>
              <w:top w:val="nil"/>
              <w:left w:val="nil"/>
              <w:bottom w:val="single" w:color="auto" w:sz="4" w:space="0"/>
              <w:right w:val="single" w:color="auto" w:sz="4" w:space="0"/>
            </w:tcBorders>
            <w:shd w:val="clear" w:color="auto" w:fill="auto"/>
            <w:noWrap/>
            <w:vAlign w:val="center"/>
          </w:tcPr>
          <w:p w14:paraId="56D970F1">
            <w:pPr>
              <w:spacing w:line="240" w:lineRule="auto"/>
              <w:ind w:firstLine="0" w:firstLineChars="0"/>
              <w:jc w:val="center"/>
              <w:rPr>
                <w:rFonts w:cs="Times New Roman"/>
                <w:sz w:val="24"/>
                <w:szCs w:val="24"/>
              </w:rPr>
            </w:pPr>
            <w:r>
              <w:rPr>
                <w:rFonts w:hint="eastAsia" w:cs="Times New Roman"/>
                <w:sz w:val="24"/>
                <w:szCs w:val="24"/>
              </w:rPr>
              <w:t>涉诉（仲裁）</w:t>
            </w:r>
          </w:p>
        </w:tc>
        <w:tc>
          <w:tcPr>
            <w:tcW w:w="1445" w:type="dxa"/>
            <w:gridSpan w:val="2"/>
            <w:tcBorders>
              <w:top w:val="nil"/>
              <w:left w:val="nil"/>
              <w:bottom w:val="single" w:color="auto" w:sz="4" w:space="0"/>
              <w:right w:val="single" w:color="auto" w:sz="4" w:space="0"/>
            </w:tcBorders>
            <w:shd w:val="clear" w:color="auto" w:fill="auto"/>
            <w:noWrap/>
            <w:vAlign w:val="center"/>
          </w:tcPr>
          <w:p w14:paraId="6ECEC176">
            <w:pPr>
              <w:spacing w:line="240" w:lineRule="auto"/>
              <w:ind w:firstLine="0" w:firstLineChars="0"/>
              <w:jc w:val="center"/>
              <w:rPr>
                <w:rFonts w:cs="Times New Roman"/>
                <w:sz w:val="24"/>
                <w:szCs w:val="24"/>
              </w:rPr>
            </w:pPr>
            <w:r>
              <w:rPr>
                <w:rFonts w:hint="eastAsia" w:cs="Times New Roman"/>
                <w:sz w:val="24"/>
                <w:szCs w:val="24"/>
              </w:rPr>
              <w:t>立案文书</w:t>
            </w:r>
          </w:p>
        </w:tc>
        <w:tc>
          <w:tcPr>
            <w:tcW w:w="4534" w:type="dxa"/>
            <w:gridSpan w:val="2"/>
            <w:tcBorders>
              <w:top w:val="single" w:color="auto" w:sz="4" w:space="0"/>
              <w:left w:val="nil"/>
              <w:bottom w:val="single" w:color="auto" w:sz="4" w:space="0"/>
              <w:right w:val="single" w:color="auto" w:sz="4" w:space="0"/>
            </w:tcBorders>
            <w:shd w:val="clear" w:color="auto" w:fill="auto"/>
            <w:noWrap/>
            <w:vAlign w:val="center"/>
          </w:tcPr>
          <w:p w14:paraId="0CE0CBFF">
            <w:pPr>
              <w:spacing w:line="240" w:lineRule="auto"/>
              <w:ind w:firstLine="0" w:firstLineChars="0"/>
              <w:jc w:val="center"/>
              <w:rPr>
                <w:rFonts w:cs="Times New Roman"/>
                <w:sz w:val="24"/>
                <w:szCs w:val="24"/>
              </w:rPr>
            </w:pPr>
          </w:p>
        </w:tc>
      </w:tr>
      <w:tr w14:paraId="06A75BAA">
        <w:tblPrEx>
          <w:tblCellMar>
            <w:top w:w="0" w:type="dxa"/>
            <w:left w:w="108" w:type="dxa"/>
            <w:bottom w:w="0" w:type="dxa"/>
            <w:right w:w="108" w:type="dxa"/>
          </w:tblCellMar>
        </w:tblPrEx>
        <w:trPr>
          <w:trHeight w:val="280"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162B66DC">
            <w:pPr>
              <w:spacing w:line="240" w:lineRule="auto"/>
              <w:ind w:firstLine="0" w:firstLineChars="0"/>
              <w:jc w:val="center"/>
              <w:rPr>
                <w:rFonts w:cs="Times New Roman"/>
                <w:sz w:val="24"/>
                <w:szCs w:val="24"/>
              </w:rPr>
            </w:pPr>
          </w:p>
        </w:tc>
        <w:tc>
          <w:tcPr>
            <w:tcW w:w="1889" w:type="dxa"/>
            <w:tcBorders>
              <w:top w:val="nil"/>
              <w:left w:val="nil"/>
              <w:bottom w:val="single" w:color="auto" w:sz="4" w:space="0"/>
              <w:right w:val="single" w:color="auto" w:sz="4" w:space="0"/>
            </w:tcBorders>
            <w:shd w:val="clear" w:color="auto" w:fill="auto"/>
            <w:noWrap/>
            <w:vAlign w:val="center"/>
          </w:tcPr>
          <w:p w14:paraId="1A15CB88">
            <w:pPr>
              <w:spacing w:line="240" w:lineRule="auto"/>
              <w:ind w:firstLine="0" w:firstLineChars="0"/>
              <w:jc w:val="center"/>
              <w:rPr>
                <w:rFonts w:cs="Times New Roman"/>
                <w:sz w:val="24"/>
                <w:szCs w:val="24"/>
              </w:rPr>
            </w:pPr>
            <w:r>
              <w:rPr>
                <w:rFonts w:hint="eastAsia" w:cs="Times New Roman"/>
                <w:sz w:val="24"/>
                <w:szCs w:val="24"/>
              </w:rPr>
              <w:t>生效裁判</w:t>
            </w:r>
          </w:p>
        </w:tc>
        <w:tc>
          <w:tcPr>
            <w:tcW w:w="1445" w:type="dxa"/>
            <w:gridSpan w:val="2"/>
            <w:tcBorders>
              <w:top w:val="nil"/>
              <w:left w:val="nil"/>
              <w:bottom w:val="single" w:color="auto" w:sz="4" w:space="0"/>
              <w:right w:val="single" w:color="auto" w:sz="4" w:space="0"/>
            </w:tcBorders>
            <w:shd w:val="clear" w:color="auto" w:fill="auto"/>
            <w:noWrap/>
            <w:vAlign w:val="center"/>
          </w:tcPr>
          <w:p w14:paraId="512DF06E">
            <w:pPr>
              <w:spacing w:line="240" w:lineRule="auto"/>
              <w:ind w:firstLine="0" w:firstLineChars="0"/>
              <w:jc w:val="center"/>
              <w:rPr>
                <w:rFonts w:cs="Times New Roman"/>
                <w:sz w:val="24"/>
                <w:szCs w:val="24"/>
              </w:rPr>
            </w:pPr>
            <w:r>
              <w:rPr>
                <w:rFonts w:hint="eastAsia" w:cs="Times New Roman"/>
                <w:sz w:val="24"/>
                <w:szCs w:val="24"/>
              </w:rPr>
              <w:t>裁判文书</w:t>
            </w:r>
          </w:p>
        </w:tc>
        <w:tc>
          <w:tcPr>
            <w:tcW w:w="4534" w:type="dxa"/>
            <w:gridSpan w:val="2"/>
            <w:tcBorders>
              <w:top w:val="single" w:color="auto" w:sz="4" w:space="0"/>
              <w:left w:val="nil"/>
              <w:bottom w:val="single" w:color="auto" w:sz="4" w:space="0"/>
              <w:right w:val="single" w:color="auto" w:sz="4" w:space="0"/>
            </w:tcBorders>
            <w:shd w:val="clear" w:color="auto" w:fill="auto"/>
            <w:noWrap/>
            <w:vAlign w:val="center"/>
          </w:tcPr>
          <w:p w14:paraId="6A6D857F">
            <w:pPr>
              <w:spacing w:line="240" w:lineRule="auto"/>
              <w:ind w:firstLine="0" w:firstLineChars="0"/>
              <w:jc w:val="center"/>
              <w:rPr>
                <w:rFonts w:cs="Times New Roman"/>
                <w:sz w:val="24"/>
                <w:szCs w:val="24"/>
              </w:rPr>
            </w:pPr>
          </w:p>
        </w:tc>
      </w:tr>
      <w:tr w14:paraId="0069A8A7">
        <w:tblPrEx>
          <w:tblCellMar>
            <w:top w:w="0" w:type="dxa"/>
            <w:left w:w="108" w:type="dxa"/>
            <w:bottom w:w="0" w:type="dxa"/>
            <w:right w:w="108" w:type="dxa"/>
          </w:tblCellMar>
        </w:tblPrEx>
        <w:trPr>
          <w:trHeight w:val="280"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5D744C44">
            <w:pPr>
              <w:spacing w:line="240" w:lineRule="auto"/>
              <w:ind w:firstLine="0" w:firstLineChars="0"/>
              <w:jc w:val="center"/>
              <w:rPr>
                <w:rFonts w:cs="Times New Roman"/>
                <w:sz w:val="24"/>
                <w:szCs w:val="24"/>
              </w:rPr>
            </w:pPr>
          </w:p>
        </w:tc>
        <w:tc>
          <w:tcPr>
            <w:tcW w:w="1889" w:type="dxa"/>
            <w:tcBorders>
              <w:top w:val="nil"/>
              <w:left w:val="nil"/>
              <w:bottom w:val="single" w:color="auto" w:sz="4" w:space="0"/>
              <w:right w:val="single" w:color="auto" w:sz="4" w:space="0"/>
            </w:tcBorders>
            <w:shd w:val="clear" w:color="auto" w:fill="auto"/>
            <w:noWrap/>
            <w:vAlign w:val="center"/>
          </w:tcPr>
          <w:p w14:paraId="519EBFCB">
            <w:pPr>
              <w:spacing w:line="240" w:lineRule="auto"/>
              <w:ind w:firstLine="0" w:firstLineChars="0"/>
              <w:jc w:val="center"/>
              <w:rPr>
                <w:rFonts w:cs="Times New Roman"/>
                <w:sz w:val="24"/>
                <w:szCs w:val="24"/>
              </w:rPr>
            </w:pPr>
            <w:r>
              <w:rPr>
                <w:rFonts w:hint="eastAsia" w:cs="Times New Roman"/>
                <w:sz w:val="24"/>
                <w:szCs w:val="24"/>
              </w:rPr>
              <w:t>申诉执行</w:t>
            </w:r>
          </w:p>
        </w:tc>
        <w:tc>
          <w:tcPr>
            <w:tcW w:w="1445" w:type="dxa"/>
            <w:gridSpan w:val="2"/>
            <w:tcBorders>
              <w:top w:val="nil"/>
              <w:left w:val="nil"/>
              <w:bottom w:val="single" w:color="auto" w:sz="4" w:space="0"/>
              <w:right w:val="single" w:color="auto" w:sz="4" w:space="0"/>
            </w:tcBorders>
            <w:shd w:val="clear" w:color="auto" w:fill="auto"/>
            <w:noWrap/>
            <w:vAlign w:val="center"/>
          </w:tcPr>
          <w:p w14:paraId="5230A896">
            <w:pPr>
              <w:spacing w:line="240" w:lineRule="auto"/>
              <w:ind w:firstLine="0" w:firstLineChars="0"/>
              <w:jc w:val="center"/>
              <w:rPr>
                <w:rFonts w:cs="Times New Roman"/>
                <w:sz w:val="24"/>
                <w:szCs w:val="24"/>
              </w:rPr>
            </w:pPr>
            <w:r>
              <w:rPr>
                <w:rFonts w:hint="eastAsia" w:cs="Times New Roman"/>
                <w:sz w:val="24"/>
                <w:szCs w:val="24"/>
              </w:rPr>
              <w:t>执行文书</w:t>
            </w:r>
          </w:p>
        </w:tc>
        <w:tc>
          <w:tcPr>
            <w:tcW w:w="4534" w:type="dxa"/>
            <w:gridSpan w:val="2"/>
            <w:tcBorders>
              <w:top w:val="single" w:color="auto" w:sz="4" w:space="0"/>
              <w:left w:val="nil"/>
              <w:bottom w:val="single" w:color="auto" w:sz="4" w:space="0"/>
              <w:right w:val="single" w:color="auto" w:sz="4" w:space="0"/>
            </w:tcBorders>
            <w:shd w:val="clear" w:color="auto" w:fill="auto"/>
            <w:noWrap/>
            <w:vAlign w:val="center"/>
          </w:tcPr>
          <w:p w14:paraId="2FC0542A">
            <w:pPr>
              <w:spacing w:line="240" w:lineRule="auto"/>
              <w:ind w:firstLine="0" w:firstLineChars="0"/>
              <w:jc w:val="center"/>
              <w:rPr>
                <w:rFonts w:cs="Times New Roman"/>
                <w:sz w:val="24"/>
                <w:szCs w:val="24"/>
              </w:rPr>
            </w:pPr>
          </w:p>
        </w:tc>
      </w:tr>
      <w:tr w14:paraId="6F91D1E4">
        <w:tblPrEx>
          <w:tblCellMar>
            <w:top w:w="0" w:type="dxa"/>
            <w:left w:w="108" w:type="dxa"/>
            <w:bottom w:w="0" w:type="dxa"/>
            <w:right w:w="108" w:type="dxa"/>
          </w:tblCellMar>
        </w:tblPrEx>
        <w:trPr>
          <w:trHeight w:val="2730"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7B687">
            <w:pPr>
              <w:spacing w:line="240" w:lineRule="auto"/>
              <w:ind w:firstLine="0" w:firstLineChars="0"/>
              <w:jc w:val="center"/>
              <w:rPr>
                <w:rFonts w:cs="Times New Roman"/>
                <w:sz w:val="24"/>
                <w:szCs w:val="24"/>
              </w:rPr>
            </w:pPr>
            <w:r>
              <w:rPr>
                <w:rFonts w:hint="eastAsia" w:cs="Times New Roman"/>
                <w:sz w:val="24"/>
                <w:szCs w:val="24"/>
              </w:rPr>
              <w:t>债权人声明</w:t>
            </w:r>
          </w:p>
        </w:tc>
        <w:tc>
          <w:tcPr>
            <w:tcW w:w="7868" w:type="dxa"/>
            <w:gridSpan w:val="5"/>
            <w:tcBorders>
              <w:top w:val="single" w:color="auto" w:sz="4" w:space="0"/>
              <w:left w:val="nil"/>
              <w:bottom w:val="single" w:color="auto" w:sz="4" w:space="0"/>
              <w:right w:val="single" w:color="auto" w:sz="4" w:space="0"/>
            </w:tcBorders>
            <w:shd w:val="clear" w:color="auto" w:fill="auto"/>
            <w:vAlign w:val="center"/>
          </w:tcPr>
          <w:p w14:paraId="3BA24B29">
            <w:pPr>
              <w:keepNext w:val="0"/>
              <w:keepLines w:val="0"/>
              <w:pageBreakBefore w:val="0"/>
              <w:widowControl/>
              <w:numPr>
                <w:ilvl w:val="0"/>
                <w:numId w:val="1"/>
              </w:numPr>
              <w:kinsoku w:val="0"/>
              <w:wordWrap w:val="0"/>
              <w:overflowPunct/>
              <w:topLinePunct w:val="0"/>
              <w:autoSpaceDE w:val="0"/>
              <w:autoSpaceDN w:val="0"/>
              <w:bidi w:val="0"/>
              <w:adjustRightInd/>
              <w:snapToGrid/>
              <w:spacing w:line="240" w:lineRule="auto"/>
              <w:ind w:firstLine="0" w:firstLineChars="0"/>
              <w:textAlignment w:val="baseline"/>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本人（单位）已认真、仔细阅读《预重整债权申报指引》，对其意思表示已清楚明白。同时本次申报已将本人（单位）享有的全部债权申报完毕。</w:t>
            </w:r>
          </w:p>
          <w:p w14:paraId="5C2A3E55">
            <w:pPr>
              <w:numPr>
                <w:ilvl w:val="0"/>
                <w:numId w:val="1"/>
              </w:numPr>
              <w:spacing w:line="240" w:lineRule="auto"/>
              <w:ind w:firstLine="0" w:firstLineChars="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本人（单位）承诺，本债权申报表内容真实，所提供之复印件与</w:t>
            </w:r>
            <w:r>
              <w:rPr>
                <w:rFonts w:hint="eastAsia" w:ascii="仿宋_GB2312" w:hAnsi="仿宋_GB2312" w:eastAsia="仿宋_GB2312" w:cs="仿宋_GB2312"/>
                <w:b/>
                <w:bCs/>
                <w:sz w:val="24"/>
                <w:szCs w:val="24"/>
                <w:lang w:val="en-US" w:eastAsia="zh-CN"/>
              </w:rPr>
              <w:t>原件</w:t>
            </w:r>
            <w:r>
              <w:rPr>
                <w:rFonts w:hint="eastAsia" w:ascii="仿宋_GB2312" w:hAnsi="仿宋_GB2312" w:eastAsia="仿宋_GB2312" w:cs="仿宋_GB2312"/>
                <w:b/>
                <w:bCs/>
                <w:sz w:val="24"/>
                <w:szCs w:val="24"/>
                <w:lang w:eastAsia="zh-CN"/>
              </w:rPr>
              <w:t>相符，如有不实</w:t>
            </w:r>
            <w:r>
              <w:rPr>
                <w:rFonts w:hint="eastAsia" w:ascii="仿宋_GB2312" w:hAnsi="仿宋_GB2312" w:eastAsia="仿宋_GB2312" w:cs="仿宋_GB2312"/>
                <w:b/>
                <w:bCs/>
                <w:sz w:val="24"/>
                <w:szCs w:val="24"/>
                <w:lang w:val="en-US" w:eastAsia="zh-CN"/>
              </w:rPr>
              <w:t>自行</w:t>
            </w:r>
            <w:r>
              <w:rPr>
                <w:rFonts w:hint="eastAsia" w:ascii="仿宋_GB2312" w:hAnsi="仿宋_GB2312" w:eastAsia="仿宋_GB2312" w:cs="仿宋_GB2312"/>
                <w:b/>
                <w:bCs/>
                <w:sz w:val="24"/>
                <w:szCs w:val="24"/>
                <w:lang w:eastAsia="zh-CN"/>
              </w:rPr>
              <w:t>法律责任。</w:t>
            </w:r>
          </w:p>
          <w:p w14:paraId="5BA625EF">
            <w:pPr>
              <w:numPr>
                <w:ilvl w:val="0"/>
                <w:numId w:val="1"/>
              </w:numPr>
              <w:spacing w:line="240" w:lineRule="auto"/>
              <w:ind w:firstLine="0" w:firstLineChars="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本人（单位）已知晓，本次债权申报不构成确权，不构成对无效债权（包括但不限于已过诉讼时效的债权等）的重新有效确认。</w:t>
            </w:r>
          </w:p>
          <w:p w14:paraId="100A209D">
            <w:pPr>
              <w:numPr>
                <w:ilvl w:val="0"/>
                <w:numId w:val="1"/>
              </w:numPr>
              <w:spacing w:line="240" w:lineRule="auto"/>
              <w:ind w:firstLine="0" w:firstLineChars="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本人（单位）已知晓临时管理人</w:t>
            </w:r>
            <w:r>
              <w:rPr>
                <w:rFonts w:hint="eastAsia" w:ascii="仿宋_GB2312" w:hAnsi="仿宋_GB2312" w:eastAsia="仿宋_GB2312" w:cs="仿宋_GB2312"/>
                <w:b/>
                <w:bCs/>
                <w:sz w:val="24"/>
                <w:szCs w:val="24"/>
                <w:lang w:val="en-US" w:eastAsia="zh-CN"/>
              </w:rPr>
              <w:t>/管理人</w:t>
            </w:r>
            <w:r>
              <w:rPr>
                <w:rFonts w:hint="eastAsia" w:ascii="仿宋_GB2312" w:hAnsi="仿宋_GB2312" w:eastAsia="仿宋_GB2312" w:cs="仿宋_GB2312"/>
                <w:b/>
                <w:bCs/>
                <w:sz w:val="24"/>
                <w:szCs w:val="24"/>
                <w:lang w:eastAsia="zh-CN"/>
              </w:rPr>
              <w:t>将通过网络发布与债务人预重整/重整有关的各项通知和文书。</w:t>
            </w:r>
          </w:p>
        </w:tc>
      </w:tr>
      <w:tr w14:paraId="3338131B">
        <w:tblPrEx>
          <w:tblCellMar>
            <w:top w:w="0" w:type="dxa"/>
            <w:left w:w="108" w:type="dxa"/>
            <w:bottom w:w="0" w:type="dxa"/>
            <w:right w:w="108" w:type="dxa"/>
          </w:tblCellMar>
        </w:tblPrEx>
        <w:trPr>
          <w:trHeight w:val="544" w:hRule="atLeast"/>
          <w:jc w:val="center"/>
        </w:trPr>
        <w:tc>
          <w:tcPr>
            <w:tcW w:w="1981" w:type="dxa"/>
            <w:tcBorders>
              <w:top w:val="nil"/>
              <w:left w:val="single" w:color="auto" w:sz="4" w:space="0"/>
              <w:bottom w:val="single" w:color="auto" w:sz="4" w:space="0"/>
              <w:right w:val="single" w:color="auto" w:sz="4" w:space="0"/>
            </w:tcBorders>
            <w:shd w:val="clear" w:color="auto" w:fill="auto"/>
            <w:noWrap/>
            <w:vAlign w:val="center"/>
          </w:tcPr>
          <w:p w14:paraId="482E1422">
            <w:pPr>
              <w:spacing w:line="240" w:lineRule="auto"/>
              <w:ind w:firstLine="0" w:firstLineChars="0"/>
              <w:jc w:val="center"/>
              <w:rPr>
                <w:rFonts w:cs="Times New Roman"/>
                <w:sz w:val="24"/>
                <w:szCs w:val="24"/>
              </w:rPr>
            </w:pPr>
            <w:r>
              <w:rPr>
                <w:rFonts w:hint="eastAsia" w:cs="Times New Roman"/>
                <w:sz w:val="24"/>
                <w:szCs w:val="24"/>
              </w:rPr>
              <w:t>备注</w:t>
            </w:r>
          </w:p>
        </w:tc>
        <w:tc>
          <w:tcPr>
            <w:tcW w:w="7868" w:type="dxa"/>
            <w:gridSpan w:val="5"/>
            <w:tcBorders>
              <w:top w:val="single" w:color="auto" w:sz="4" w:space="0"/>
              <w:left w:val="nil"/>
              <w:bottom w:val="single" w:color="auto" w:sz="4" w:space="0"/>
              <w:right w:val="single" w:color="auto" w:sz="4" w:space="0"/>
            </w:tcBorders>
            <w:shd w:val="clear" w:color="auto" w:fill="auto"/>
            <w:noWrap/>
            <w:vAlign w:val="center"/>
          </w:tcPr>
          <w:p w14:paraId="2AC74361">
            <w:pPr>
              <w:spacing w:line="240" w:lineRule="auto"/>
              <w:ind w:firstLine="0" w:firstLineChars="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1、编号由临时管理人填写，债权人无需填写。</w:t>
            </w:r>
          </w:p>
          <w:p w14:paraId="3970B0B6">
            <w:pPr>
              <w:spacing w:line="240" w:lineRule="auto"/>
              <w:ind w:firstLine="0" w:firstLineChars="0"/>
              <w:rPr>
                <w:rFonts w:cs="Times New Roman"/>
                <w:b/>
                <w:bCs/>
                <w:sz w:val="24"/>
                <w:szCs w:val="24"/>
                <w:lang w:eastAsia="zh-CN"/>
              </w:rPr>
            </w:pPr>
            <w:r>
              <w:rPr>
                <w:rFonts w:hint="eastAsia" w:ascii="仿宋_GB2312" w:hAnsi="仿宋_GB2312" w:eastAsia="仿宋_GB2312" w:cs="仿宋_GB2312"/>
                <w:b/>
                <w:bCs/>
                <w:sz w:val="24"/>
                <w:szCs w:val="24"/>
                <w:lang w:eastAsia="zh-CN"/>
              </w:rPr>
              <w:t>2、</w:t>
            </w:r>
            <w:r>
              <w:rPr>
                <w:rFonts w:hint="eastAsia" w:cs="Times New Roman"/>
                <w:b/>
                <w:bCs/>
                <w:sz w:val="24"/>
                <w:szCs w:val="24"/>
                <w:lang w:eastAsia="zh-CN"/>
              </w:rPr>
              <w:t>如有多项债权请分别填报。如有不涉及事项，请填写“无”。</w:t>
            </w:r>
          </w:p>
        </w:tc>
      </w:tr>
    </w:tbl>
    <w:p w14:paraId="0941B63F">
      <w:pPr>
        <w:wordWrap w:val="0"/>
        <w:spacing w:line="360" w:lineRule="auto"/>
        <w:ind w:firstLine="482"/>
        <w:jc w:val="right"/>
        <w:rPr>
          <w:rFonts w:cs="Times New Roman"/>
          <w:b/>
          <w:bCs/>
          <w:sz w:val="24"/>
          <w:szCs w:val="24"/>
          <w:lang w:eastAsia="zh-CN"/>
        </w:rPr>
      </w:pPr>
      <w:r>
        <w:rPr>
          <w:rFonts w:hint="eastAsia" w:cs="Times New Roman"/>
          <w:b/>
          <w:bCs/>
          <w:sz w:val="24"/>
          <w:szCs w:val="24"/>
          <w:lang w:eastAsia="zh-CN"/>
        </w:rPr>
        <w:t xml:space="preserve">     </w:t>
      </w:r>
    </w:p>
    <w:p w14:paraId="38F954A5">
      <w:pPr>
        <w:spacing w:line="360" w:lineRule="auto"/>
        <w:ind w:firstLine="4096" w:firstLineChars="1700"/>
        <w:rPr>
          <w:rFonts w:cs="Times New Roman"/>
          <w:b/>
          <w:bCs/>
          <w:sz w:val="24"/>
          <w:szCs w:val="24"/>
          <w:lang w:eastAsia="zh-CN"/>
        </w:rPr>
      </w:pPr>
      <w:r>
        <w:rPr>
          <w:rFonts w:hint="eastAsia" w:cs="Times New Roman"/>
          <w:b/>
          <w:bCs/>
          <w:sz w:val="24"/>
          <w:szCs w:val="24"/>
          <w:lang w:eastAsia="zh-CN"/>
        </w:rPr>
        <w:t xml:space="preserve">          债权人盖章/签字：                                  </w:t>
      </w:r>
    </w:p>
    <w:p w14:paraId="50311BE7">
      <w:pPr>
        <w:spacing w:line="360" w:lineRule="auto"/>
        <w:ind w:firstLine="482"/>
        <w:jc w:val="center"/>
        <w:rPr>
          <w:rFonts w:cs="Times New Roman"/>
          <w:b/>
          <w:bCs/>
          <w:sz w:val="24"/>
          <w:szCs w:val="24"/>
          <w:lang w:eastAsia="zh-CN"/>
        </w:rPr>
      </w:pPr>
      <w:r>
        <w:rPr>
          <w:rFonts w:hint="eastAsia" w:cs="Times New Roman"/>
          <w:b/>
          <w:bCs/>
          <w:sz w:val="24"/>
          <w:szCs w:val="24"/>
          <w:lang w:eastAsia="zh-CN"/>
        </w:rPr>
        <w:t xml:space="preserve">                                    委托代理人签字：                                  </w:t>
      </w:r>
    </w:p>
    <w:p w14:paraId="07083E38">
      <w:pPr>
        <w:spacing w:line="360" w:lineRule="auto"/>
        <w:ind w:firstLine="5542" w:firstLineChars="2300"/>
        <w:rPr>
          <w:rFonts w:cs="Times New Roman"/>
          <w:b/>
          <w:bCs/>
          <w:sz w:val="24"/>
          <w:szCs w:val="24"/>
          <w:lang w:eastAsia="zh-CN"/>
        </w:rPr>
      </w:pPr>
      <w:r>
        <w:rPr>
          <w:rFonts w:hint="eastAsia" w:cs="Times New Roman"/>
          <w:b/>
          <w:bCs/>
          <w:sz w:val="24"/>
          <w:szCs w:val="24"/>
          <w:lang w:eastAsia="zh-CN"/>
        </w:rPr>
        <w:t>申报日期：       年       月       日</w:t>
      </w:r>
    </w:p>
    <w:p w14:paraId="6247A0E4">
      <w:pPr>
        <w:wordWrap w:val="0"/>
        <w:spacing w:line="360" w:lineRule="auto"/>
        <w:ind w:firstLine="482"/>
        <w:jc w:val="right"/>
        <w:rPr>
          <w:rFonts w:cs="Times New Roman"/>
          <w:b/>
          <w:bCs/>
          <w:sz w:val="24"/>
          <w:szCs w:val="24"/>
          <w:lang w:eastAsia="zh-CN"/>
        </w:rPr>
      </w:pPr>
    </w:p>
    <w:p w14:paraId="70F42DA8">
      <w:pPr>
        <w:ind w:right="-643" w:rightChars="-201" w:firstLine="480"/>
        <w:rPr>
          <w:rFonts w:cs="Times New Roman"/>
          <w:sz w:val="24"/>
          <w:szCs w:val="24"/>
          <w:lang w:eastAsia="zh-CN"/>
        </w:rPr>
      </w:pPr>
    </w:p>
    <w:p w14:paraId="62887646">
      <w:pPr>
        <w:ind w:firstLine="480"/>
        <w:jc w:val="left"/>
        <w:rPr>
          <w:rFonts w:cs="Times New Roman"/>
          <w:sz w:val="24"/>
          <w:szCs w:val="24"/>
          <w:lang w:eastAsia="zh-CN"/>
        </w:rPr>
      </w:pPr>
      <w:r>
        <w:rPr>
          <w:rFonts w:hint="eastAsia" w:cs="Times New Roman"/>
          <w:sz w:val="24"/>
          <w:szCs w:val="24"/>
          <w:lang w:eastAsia="zh-CN"/>
        </w:rPr>
        <w:br w:type="page"/>
      </w:r>
    </w:p>
    <w:p w14:paraId="282E392B">
      <w:pPr>
        <w:pStyle w:val="2"/>
        <w:spacing w:before="120" w:after="120"/>
        <w:ind w:firstLine="0" w:firstLineChars="0"/>
        <w:jc w:val="center"/>
        <w:rPr>
          <w:lang w:eastAsia="zh-CN"/>
        </w:rPr>
      </w:pPr>
      <w:r>
        <w:rPr>
          <w:lang w:eastAsia="zh-CN"/>
        </w:rPr>
        <w:t>债权申报证据清单</w:t>
      </w:r>
    </w:p>
    <w:p w14:paraId="1053E304">
      <w:pPr>
        <w:ind w:right="-643" w:rightChars="-201" w:firstLine="480"/>
        <w:rPr>
          <w:rFonts w:cs="Times New Roman"/>
          <w:sz w:val="24"/>
          <w:szCs w:val="24"/>
          <w:lang w:eastAsia="zh-CN"/>
        </w:rPr>
      </w:pPr>
      <w:r>
        <w:rPr>
          <w:rFonts w:hint="eastAsia" w:cs="Times New Roman"/>
          <w:sz w:val="24"/>
          <w:szCs w:val="24"/>
          <w:lang w:eastAsia="zh-CN"/>
        </w:rPr>
        <w:t>债权人名称/姓名：</w:t>
      </w:r>
    </w:p>
    <w:tbl>
      <w:tblPr>
        <w:tblStyle w:val="10"/>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132"/>
        <w:gridCol w:w="1381"/>
        <w:gridCol w:w="1478"/>
        <w:gridCol w:w="1416"/>
      </w:tblGrid>
      <w:tr w14:paraId="4CAE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7D38D35C">
            <w:pPr>
              <w:spacing w:line="240" w:lineRule="auto"/>
              <w:ind w:firstLine="0" w:firstLineChars="0"/>
              <w:jc w:val="center"/>
              <w:rPr>
                <w:rFonts w:cs="Times New Roman"/>
                <w:kern w:val="2"/>
                <w:sz w:val="24"/>
                <w:szCs w:val="24"/>
              </w:rPr>
            </w:pPr>
            <w:r>
              <w:rPr>
                <w:rFonts w:hint="eastAsia" w:cs="Times New Roman"/>
                <w:kern w:val="2"/>
                <w:sz w:val="24"/>
                <w:szCs w:val="24"/>
              </w:rPr>
              <w:t>序号</w:t>
            </w:r>
          </w:p>
        </w:tc>
        <w:tc>
          <w:tcPr>
            <w:tcW w:w="4132" w:type="dxa"/>
            <w:vMerge w:val="restart"/>
            <w:vAlign w:val="center"/>
          </w:tcPr>
          <w:p w14:paraId="0811787F">
            <w:pPr>
              <w:spacing w:line="240" w:lineRule="auto"/>
              <w:ind w:firstLine="0" w:firstLineChars="0"/>
              <w:jc w:val="center"/>
              <w:rPr>
                <w:rFonts w:cs="Times New Roman"/>
                <w:kern w:val="2"/>
                <w:sz w:val="24"/>
                <w:szCs w:val="24"/>
              </w:rPr>
            </w:pPr>
            <w:r>
              <w:rPr>
                <w:rFonts w:hint="eastAsia" w:cs="Times New Roman"/>
                <w:kern w:val="2"/>
                <w:sz w:val="24"/>
                <w:szCs w:val="24"/>
              </w:rPr>
              <w:t>申报材料名称</w:t>
            </w:r>
          </w:p>
        </w:tc>
        <w:tc>
          <w:tcPr>
            <w:tcW w:w="1381" w:type="dxa"/>
            <w:vMerge w:val="restart"/>
            <w:vAlign w:val="center"/>
          </w:tcPr>
          <w:p w14:paraId="21484E38">
            <w:pPr>
              <w:spacing w:line="240" w:lineRule="auto"/>
              <w:ind w:firstLine="0" w:firstLineChars="0"/>
              <w:jc w:val="center"/>
              <w:rPr>
                <w:rFonts w:cs="Times New Roman"/>
                <w:kern w:val="2"/>
                <w:sz w:val="24"/>
                <w:szCs w:val="24"/>
              </w:rPr>
            </w:pPr>
            <w:r>
              <w:rPr>
                <w:rFonts w:hint="eastAsia" w:cs="Times New Roman"/>
                <w:kern w:val="2"/>
                <w:sz w:val="24"/>
                <w:szCs w:val="24"/>
              </w:rPr>
              <w:t>页数</w:t>
            </w:r>
          </w:p>
        </w:tc>
        <w:tc>
          <w:tcPr>
            <w:tcW w:w="2894" w:type="dxa"/>
            <w:gridSpan w:val="2"/>
            <w:vAlign w:val="center"/>
          </w:tcPr>
          <w:p w14:paraId="6DED8904">
            <w:pPr>
              <w:spacing w:line="240" w:lineRule="auto"/>
              <w:ind w:firstLine="0" w:firstLineChars="0"/>
              <w:jc w:val="center"/>
              <w:rPr>
                <w:rFonts w:cs="Times New Roman"/>
                <w:kern w:val="2"/>
                <w:sz w:val="24"/>
                <w:szCs w:val="24"/>
              </w:rPr>
            </w:pPr>
            <w:r>
              <w:rPr>
                <w:rFonts w:hint="eastAsia" w:cs="Times New Roman"/>
                <w:kern w:val="2"/>
                <w:sz w:val="24"/>
                <w:szCs w:val="24"/>
              </w:rPr>
              <w:t>文件形式（勾选）</w:t>
            </w:r>
          </w:p>
        </w:tc>
      </w:tr>
      <w:tr w14:paraId="6960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56D9F724">
            <w:pPr>
              <w:spacing w:line="240" w:lineRule="auto"/>
              <w:ind w:firstLine="480"/>
              <w:jc w:val="center"/>
              <w:rPr>
                <w:rFonts w:cs="Times New Roman"/>
                <w:kern w:val="2"/>
                <w:sz w:val="24"/>
                <w:szCs w:val="24"/>
              </w:rPr>
            </w:pPr>
          </w:p>
        </w:tc>
        <w:tc>
          <w:tcPr>
            <w:tcW w:w="4132" w:type="dxa"/>
            <w:vMerge w:val="continue"/>
            <w:vAlign w:val="center"/>
          </w:tcPr>
          <w:p w14:paraId="02EB0A2E">
            <w:pPr>
              <w:spacing w:line="240" w:lineRule="auto"/>
              <w:ind w:firstLine="480"/>
              <w:jc w:val="center"/>
              <w:rPr>
                <w:rFonts w:cs="Times New Roman"/>
                <w:kern w:val="2"/>
                <w:sz w:val="24"/>
                <w:szCs w:val="24"/>
              </w:rPr>
            </w:pPr>
          </w:p>
        </w:tc>
        <w:tc>
          <w:tcPr>
            <w:tcW w:w="1381" w:type="dxa"/>
            <w:vMerge w:val="continue"/>
            <w:vAlign w:val="center"/>
          </w:tcPr>
          <w:p w14:paraId="0DF241FC">
            <w:pPr>
              <w:spacing w:line="240" w:lineRule="auto"/>
              <w:ind w:firstLine="0" w:firstLineChars="0"/>
              <w:jc w:val="center"/>
              <w:rPr>
                <w:rFonts w:cs="Times New Roman"/>
                <w:kern w:val="2"/>
                <w:sz w:val="24"/>
                <w:szCs w:val="24"/>
              </w:rPr>
            </w:pPr>
          </w:p>
        </w:tc>
        <w:tc>
          <w:tcPr>
            <w:tcW w:w="1478" w:type="dxa"/>
            <w:vAlign w:val="center"/>
          </w:tcPr>
          <w:p w14:paraId="21DA07AA">
            <w:pPr>
              <w:spacing w:line="240" w:lineRule="auto"/>
              <w:ind w:firstLine="0" w:firstLineChars="0"/>
              <w:jc w:val="center"/>
              <w:rPr>
                <w:rFonts w:cs="Times New Roman"/>
                <w:kern w:val="2"/>
                <w:sz w:val="24"/>
                <w:szCs w:val="24"/>
              </w:rPr>
            </w:pPr>
            <w:r>
              <w:rPr>
                <w:rFonts w:hint="eastAsia" w:cs="Times New Roman"/>
                <w:kern w:val="2"/>
                <w:sz w:val="24"/>
                <w:szCs w:val="24"/>
              </w:rPr>
              <w:t>原件</w:t>
            </w:r>
          </w:p>
        </w:tc>
        <w:tc>
          <w:tcPr>
            <w:tcW w:w="1416" w:type="dxa"/>
            <w:vAlign w:val="center"/>
          </w:tcPr>
          <w:p w14:paraId="4464C831">
            <w:pPr>
              <w:spacing w:line="240" w:lineRule="auto"/>
              <w:ind w:firstLine="0" w:firstLineChars="0"/>
              <w:jc w:val="center"/>
              <w:rPr>
                <w:rFonts w:cs="Times New Roman"/>
                <w:kern w:val="2"/>
                <w:sz w:val="24"/>
                <w:szCs w:val="24"/>
              </w:rPr>
            </w:pPr>
            <w:r>
              <w:rPr>
                <w:rFonts w:hint="eastAsia" w:cs="Times New Roman"/>
                <w:kern w:val="2"/>
                <w:sz w:val="24"/>
                <w:szCs w:val="24"/>
              </w:rPr>
              <w:t>复印件</w:t>
            </w:r>
          </w:p>
        </w:tc>
      </w:tr>
      <w:tr w14:paraId="3918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6479AB2">
            <w:pPr>
              <w:ind w:firstLine="0" w:firstLineChars="0"/>
              <w:jc w:val="center"/>
              <w:rPr>
                <w:rFonts w:cs="Times New Roman"/>
                <w:kern w:val="2"/>
                <w:sz w:val="24"/>
                <w:szCs w:val="24"/>
              </w:rPr>
            </w:pPr>
          </w:p>
        </w:tc>
        <w:tc>
          <w:tcPr>
            <w:tcW w:w="4132" w:type="dxa"/>
            <w:vAlign w:val="center"/>
          </w:tcPr>
          <w:p w14:paraId="44066FF6">
            <w:pPr>
              <w:ind w:firstLine="0" w:firstLineChars="0"/>
              <w:jc w:val="center"/>
              <w:rPr>
                <w:rFonts w:cs="Times New Roman"/>
                <w:kern w:val="2"/>
                <w:sz w:val="24"/>
                <w:szCs w:val="24"/>
              </w:rPr>
            </w:pPr>
          </w:p>
        </w:tc>
        <w:tc>
          <w:tcPr>
            <w:tcW w:w="1381" w:type="dxa"/>
            <w:vAlign w:val="center"/>
          </w:tcPr>
          <w:p w14:paraId="46020D47">
            <w:pPr>
              <w:ind w:firstLine="0" w:firstLineChars="0"/>
              <w:jc w:val="center"/>
              <w:rPr>
                <w:rFonts w:cs="Times New Roman"/>
                <w:kern w:val="2"/>
                <w:sz w:val="24"/>
                <w:szCs w:val="24"/>
              </w:rPr>
            </w:pPr>
          </w:p>
        </w:tc>
        <w:tc>
          <w:tcPr>
            <w:tcW w:w="1478" w:type="dxa"/>
            <w:vAlign w:val="center"/>
          </w:tcPr>
          <w:p w14:paraId="57C43F9F">
            <w:pPr>
              <w:ind w:firstLine="0" w:firstLineChars="0"/>
              <w:jc w:val="center"/>
              <w:rPr>
                <w:rFonts w:cs="Times New Roman"/>
                <w:kern w:val="2"/>
                <w:sz w:val="24"/>
                <w:szCs w:val="24"/>
              </w:rPr>
            </w:pPr>
          </w:p>
        </w:tc>
        <w:tc>
          <w:tcPr>
            <w:tcW w:w="1416" w:type="dxa"/>
            <w:vAlign w:val="center"/>
          </w:tcPr>
          <w:p w14:paraId="1EC9A702">
            <w:pPr>
              <w:ind w:firstLine="0" w:firstLineChars="0"/>
              <w:jc w:val="center"/>
              <w:rPr>
                <w:rFonts w:cs="Times New Roman"/>
                <w:kern w:val="2"/>
                <w:sz w:val="24"/>
                <w:szCs w:val="24"/>
              </w:rPr>
            </w:pPr>
          </w:p>
        </w:tc>
      </w:tr>
      <w:tr w14:paraId="74D8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2FC751A">
            <w:pPr>
              <w:ind w:firstLine="0" w:firstLineChars="0"/>
              <w:jc w:val="center"/>
              <w:rPr>
                <w:rFonts w:cs="Times New Roman"/>
                <w:kern w:val="2"/>
                <w:sz w:val="24"/>
                <w:szCs w:val="24"/>
              </w:rPr>
            </w:pPr>
          </w:p>
        </w:tc>
        <w:tc>
          <w:tcPr>
            <w:tcW w:w="4132" w:type="dxa"/>
            <w:vAlign w:val="center"/>
          </w:tcPr>
          <w:p w14:paraId="2A250B3D">
            <w:pPr>
              <w:ind w:firstLine="0" w:firstLineChars="0"/>
              <w:jc w:val="center"/>
              <w:rPr>
                <w:rFonts w:cs="Times New Roman"/>
                <w:kern w:val="2"/>
                <w:sz w:val="24"/>
                <w:szCs w:val="24"/>
              </w:rPr>
            </w:pPr>
          </w:p>
        </w:tc>
        <w:tc>
          <w:tcPr>
            <w:tcW w:w="1381" w:type="dxa"/>
            <w:vAlign w:val="center"/>
          </w:tcPr>
          <w:p w14:paraId="6A2CDDC1">
            <w:pPr>
              <w:ind w:firstLine="0" w:firstLineChars="0"/>
              <w:jc w:val="center"/>
              <w:rPr>
                <w:rFonts w:cs="Times New Roman"/>
                <w:kern w:val="2"/>
                <w:sz w:val="24"/>
                <w:szCs w:val="24"/>
              </w:rPr>
            </w:pPr>
          </w:p>
        </w:tc>
        <w:tc>
          <w:tcPr>
            <w:tcW w:w="1478" w:type="dxa"/>
            <w:vAlign w:val="center"/>
          </w:tcPr>
          <w:p w14:paraId="5644279A">
            <w:pPr>
              <w:ind w:firstLine="0" w:firstLineChars="0"/>
              <w:jc w:val="center"/>
              <w:rPr>
                <w:rFonts w:cs="Times New Roman"/>
                <w:kern w:val="2"/>
                <w:sz w:val="24"/>
                <w:szCs w:val="24"/>
              </w:rPr>
            </w:pPr>
          </w:p>
        </w:tc>
        <w:tc>
          <w:tcPr>
            <w:tcW w:w="1416" w:type="dxa"/>
            <w:vAlign w:val="center"/>
          </w:tcPr>
          <w:p w14:paraId="0FB02DC4">
            <w:pPr>
              <w:ind w:firstLine="0" w:firstLineChars="0"/>
              <w:jc w:val="center"/>
              <w:rPr>
                <w:rFonts w:cs="Times New Roman"/>
                <w:kern w:val="2"/>
                <w:sz w:val="24"/>
                <w:szCs w:val="24"/>
              </w:rPr>
            </w:pPr>
          </w:p>
        </w:tc>
      </w:tr>
      <w:tr w14:paraId="304E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15F3914">
            <w:pPr>
              <w:ind w:firstLine="0" w:firstLineChars="0"/>
              <w:jc w:val="center"/>
              <w:rPr>
                <w:rFonts w:cs="Times New Roman"/>
                <w:kern w:val="2"/>
                <w:sz w:val="24"/>
                <w:szCs w:val="24"/>
              </w:rPr>
            </w:pPr>
          </w:p>
        </w:tc>
        <w:tc>
          <w:tcPr>
            <w:tcW w:w="4132" w:type="dxa"/>
            <w:vAlign w:val="center"/>
          </w:tcPr>
          <w:p w14:paraId="2D1D7860">
            <w:pPr>
              <w:ind w:firstLine="0" w:firstLineChars="0"/>
              <w:jc w:val="center"/>
              <w:rPr>
                <w:rFonts w:cs="Times New Roman"/>
                <w:kern w:val="2"/>
                <w:sz w:val="24"/>
                <w:szCs w:val="24"/>
              </w:rPr>
            </w:pPr>
          </w:p>
        </w:tc>
        <w:tc>
          <w:tcPr>
            <w:tcW w:w="1381" w:type="dxa"/>
            <w:vAlign w:val="center"/>
          </w:tcPr>
          <w:p w14:paraId="5E9FD8FC">
            <w:pPr>
              <w:ind w:firstLine="0" w:firstLineChars="0"/>
              <w:jc w:val="center"/>
              <w:rPr>
                <w:rFonts w:cs="Times New Roman"/>
                <w:kern w:val="2"/>
                <w:sz w:val="24"/>
                <w:szCs w:val="24"/>
              </w:rPr>
            </w:pPr>
          </w:p>
        </w:tc>
        <w:tc>
          <w:tcPr>
            <w:tcW w:w="1478" w:type="dxa"/>
            <w:vAlign w:val="center"/>
          </w:tcPr>
          <w:p w14:paraId="35541AC8">
            <w:pPr>
              <w:ind w:firstLine="0" w:firstLineChars="0"/>
              <w:jc w:val="center"/>
              <w:rPr>
                <w:rFonts w:cs="Times New Roman"/>
                <w:kern w:val="2"/>
                <w:sz w:val="24"/>
                <w:szCs w:val="24"/>
              </w:rPr>
            </w:pPr>
          </w:p>
        </w:tc>
        <w:tc>
          <w:tcPr>
            <w:tcW w:w="1416" w:type="dxa"/>
            <w:vAlign w:val="center"/>
          </w:tcPr>
          <w:p w14:paraId="76943F52">
            <w:pPr>
              <w:ind w:firstLine="0" w:firstLineChars="0"/>
              <w:jc w:val="center"/>
              <w:rPr>
                <w:rFonts w:cs="Times New Roman"/>
                <w:kern w:val="2"/>
                <w:sz w:val="24"/>
                <w:szCs w:val="24"/>
              </w:rPr>
            </w:pPr>
          </w:p>
        </w:tc>
      </w:tr>
      <w:tr w14:paraId="7C5E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3968D35">
            <w:pPr>
              <w:ind w:firstLine="0" w:firstLineChars="0"/>
              <w:jc w:val="center"/>
              <w:rPr>
                <w:rFonts w:cs="Times New Roman"/>
                <w:kern w:val="2"/>
                <w:sz w:val="24"/>
                <w:szCs w:val="24"/>
              </w:rPr>
            </w:pPr>
          </w:p>
        </w:tc>
        <w:tc>
          <w:tcPr>
            <w:tcW w:w="4132" w:type="dxa"/>
            <w:vAlign w:val="center"/>
          </w:tcPr>
          <w:p w14:paraId="01B40BF7">
            <w:pPr>
              <w:ind w:firstLine="0" w:firstLineChars="0"/>
              <w:jc w:val="center"/>
              <w:rPr>
                <w:rFonts w:cs="Times New Roman"/>
                <w:kern w:val="2"/>
                <w:sz w:val="24"/>
                <w:szCs w:val="24"/>
              </w:rPr>
            </w:pPr>
          </w:p>
        </w:tc>
        <w:tc>
          <w:tcPr>
            <w:tcW w:w="1381" w:type="dxa"/>
            <w:vAlign w:val="center"/>
          </w:tcPr>
          <w:p w14:paraId="733BB0CF">
            <w:pPr>
              <w:ind w:firstLine="0" w:firstLineChars="0"/>
              <w:jc w:val="center"/>
              <w:rPr>
                <w:rFonts w:cs="Times New Roman"/>
                <w:kern w:val="2"/>
                <w:sz w:val="24"/>
                <w:szCs w:val="24"/>
              </w:rPr>
            </w:pPr>
          </w:p>
        </w:tc>
        <w:tc>
          <w:tcPr>
            <w:tcW w:w="1478" w:type="dxa"/>
            <w:vAlign w:val="center"/>
          </w:tcPr>
          <w:p w14:paraId="53FAEA3D">
            <w:pPr>
              <w:ind w:firstLine="0" w:firstLineChars="0"/>
              <w:jc w:val="center"/>
              <w:rPr>
                <w:rFonts w:cs="Times New Roman"/>
                <w:kern w:val="2"/>
                <w:sz w:val="24"/>
                <w:szCs w:val="24"/>
              </w:rPr>
            </w:pPr>
          </w:p>
        </w:tc>
        <w:tc>
          <w:tcPr>
            <w:tcW w:w="1416" w:type="dxa"/>
            <w:vAlign w:val="center"/>
          </w:tcPr>
          <w:p w14:paraId="5BF90C70">
            <w:pPr>
              <w:ind w:firstLine="0" w:firstLineChars="0"/>
              <w:jc w:val="center"/>
              <w:rPr>
                <w:rFonts w:cs="Times New Roman"/>
                <w:kern w:val="2"/>
                <w:sz w:val="24"/>
                <w:szCs w:val="24"/>
              </w:rPr>
            </w:pPr>
          </w:p>
        </w:tc>
      </w:tr>
      <w:tr w14:paraId="6F28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2FE36B9">
            <w:pPr>
              <w:ind w:firstLine="0" w:firstLineChars="0"/>
              <w:jc w:val="center"/>
              <w:rPr>
                <w:rFonts w:cs="Times New Roman"/>
                <w:kern w:val="2"/>
                <w:sz w:val="24"/>
                <w:szCs w:val="24"/>
              </w:rPr>
            </w:pPr>
          </w:p>
        </w:tc>
        <w:tc>
          <w:tcPr>
            <w:tcW w:w="4132" w:type="dxa"/>
            <w:vAlign w:val="center"/>
          </w:tcPr>
          <w:p w14:paraId="4D863D55">
            <w:pPr>
              <w:ind w:firstLine="0" w:firstLineChars="0"/>
              <w:jc w:val="center"/>
              <w:rPr>
                <w:rFonts w:cs="Times New Roman"/>
                <w:kern w:val="2"/>
                <w:sz w:val="24"/>
                <w:szCs w:val="24"/>
              </w:rPr>
            </w:pPr>
          </w:p>
        </w:tc>
        <w:tc>
          <w:tcPr>
            <w:tcW w:w="1381" w:type="dxa"/>
            <w:vAlign w:val="center"/>
          </w:tcPr>
          <w:p w14:paraId="31EBD5D3">
            <w:pPr>
              <w:ind w:firstLine="0" w:firstLineChars="0"/>
              <w:jc w:val="center"/>
              <w:rPr>
                <w:rFonts w:cs="Times New Roman"/>
                <w:kern w:val="2"/>
                <w:sz w:val="24"/>
                <w:szCs w:val="24"/>
              </w:rPr>
            </w:pPr>
          </w:p>
        </w:tc>
        <w:tc>
          <w:tcPr>
            <w:tcW w:w="1478" w:type="dxa"/>
            <w:vAlign w:val="center"/>
          </w:tcPr>
          <w:p w14:paraId="3F76C15D">
            <w:pPr>
              <w:ind w:firstLine="0" w:firstLineChars="0"/>
              <w:jc w:val="center"/>
              <w:rPr>
                <w:rFonts w:cs="Times New Roman"/>
                <w:kern w:val="2"/>
                <w:sz w:val="24"/>
                <w:szCs w:val="24"/>
              </w:rPr>
            </w:pPr>
          </w:p>
        </w:tc>
        <w:tc>
          <w:tcPr>
            <w:tcW w:w="1416" w:type="dxa"/>
            <w:vAlign w:val="center"/>
          </w:tcPr>
          <w:p w14:paraId="49E4F217">
            <w:pPr>
              <w:ind w:firstLine="0" w:firstLineChars="0"/>
              <w:jc w:val="center"/>
              <w:rPr>
                <w:rFonts w:cs="Times New Roman"/>
                <w:kern w:val="2"/>
                <w:sz w:val="24"/>
                <w:szCs w:val="24"/>
              </w:rPr>
            </w:pPr>
          </w:p>
        </w:tc>
      </w:tr>
      <w:tr w14:paraId="69CE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24709C4">
            <w:pPr>
              <w:ind w:firstLine="0" w:firstLineChars="0"/>
              <w:jc w:val="center"/>
              <w:rPr>
                <w:rFonts w:cs="Times New Roman"/>
                <w:kern w:val="2"/>
                <w:sz w:val="24"/>
                <w:szCs w:val="24"/>
              </w:rPr>
            </w:pPr>
          </w:p>
        </w:tc>
        <w:tc>
          <w:tcPr>
            <w:tcW w:w="4132" w:type="dxa"/>
            <w:vAlign w:val="center"/>
          </w:tcPr>
          <w:p w14:paraId="2A4EABE6">
            <w:pPr>
              <w:ind w:firstLine="0" w:firstLineChars="0"/>
              <w:jc w:val="center"/>
              <w:rPr>
                <w:rFonts w:cs="Times New Roman"/>
                <w:kern w:val="2"/>
                <w:sz w:val="24"/>
                <w:szCs w:val="24"/>
              </w:rPr>
            </w:pPr>
          </w:p>
        </w:tc>
        <w:tc>
          <w:tcPr>
            <w:tcW w:w="1381" w:type="dxa"/>
            <w:vAlign w:val="center"/>
          </w:tcPr>
          <w:p w14:paraId="27256E99">
            <w:pPr>
              <w:ind w:firstLine="0" w:firstLineChars="0"/>
              <w:jc w:val="center"/>
              <w:rPr>
                <w:rFonts w:cs="Times New Roman"/>
                <w:kern w:val="2"/>
                <w:sz w:val="24"/>
                <w:szCs w:val="24"/>
              </w:rPr>
            </w:pPr>
          </w:p>
        </w:tc>
        <w:tc>
          <w:tcPr>
            <w:tcW w:w="1478" w:type="dxa"/>
            <w:vAlign w:val="center"/>
          </w:tcPr>
          <w:p w14:paraId="6210A777">
            <w:pPr>
              <w:ind w:firstLine="0" w:firstLineChars="0"/>
              <w:jc w:val="center"/>
              <w:rPr>
                <w:rFonts w:cs="Times New Roman"/>
                <w:kern w:val="2"/>
                <w:sz w:val="24"/>
                <w:szCs w:val="24"/>
              </w:rPr>
            </w:pPr>
          </w:p>
        </w:tc>
        <w:tc>
          <w:tcPr>
            <w:tcW w:w="1416" w:type="dxa"/>
            <w:vAlign w:val="center"/>
          </w:tcPr>
          <w:p w14:paraId="33F56FCD">
            <w:pPr>
              <w:ind w:firstLine="0" w:firstLineChars="0"/>
              <w:jc w:val="center"/>
              <w:rPr>
                <w:rFonts w:cs="Times New Roman"/>
                <w:kern w:val="2"/>
                <w:sz w:val="24"/>
                <w:szCs w:val="24"/>
              </w:rPr>
            </w:pPr>
          </w:p>
        </w:tc>
      </w:tr>
      <w:tr w14:paraId="469E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E29834D">
            <w:pPr>
              <w:ind w:firstLine="0" w:firstLineChars="0"/>
              <w:jc w:val="center"/>
              <w:rPr>
                <w:rFonts w:cs="Times New Roman"/>
                <w:kern w:val="2"/>
                <w:sz w:val="24"/>
                <w:szCs w:val="24"/>
              </w:rPr>
            </w:pPr>
          </w:p>
        </w:tc>
        <w:tc>
          <w:tcPr>
            <w:tcW w:w="4132" w:type="dxa"/>
            <w:vAlign w:val="center"/>
          </w:tcPr>
          <w:p w14:paraId="599EE8C1">
            <w:pPr>
              <w:ind w:firstLine="0" w:firstLineChars="0"/>
              <w:jc w:val="center"/>
              <w:rPr>
                <w:rFonts w:cs="Times New Roman"/>
                <w:kern w:val="2"/>
                <w:sz w:val="24"/>
                <w:szCs w:val="24"/>
              </w:rPr>
            </w:pPr>
          </w:p>
        </w:tc>
        <w:tc>
          <w:tcPr>
            <w:tcW w:w="1381" w:type="dxa"/>
            <w:vAlign w:val="center"/>
          </w:tcPr>
          <w:p w14:paraId="40540E67">
            <w:pPr>
              <w:ind w:firstLine="0" w:firstLineChars="0"/>
              <w:jc w:val="center"/>
              <w:rPr>
                <w:rFonts w:cs="Times New Roman"/>
                <w:kern w:val="2"/>
                <w:sz w:val="24"/>
                <w:szCs w:val="24"/>
              </w:rPr>
            </w:pPr>
          </w:p>
        </w:tc>
        <w:tc>
          <w:tcPr>
            <w:tcW w:w="1478" w:type="dxa"/>
            <w:vAlign w:val="center"/>
          </w:tcPr>
          <w:p w14:paraId="73B95A89">
            <w:pPr>
              <w:ind w:firstLine="0" w:firstLineChars="0"/>
              <w:jc w:val="center"/>
              <w:rPr>
                <w:rFonts w:cs="Times New Roman"/>
                <w:kern w:val="2"/>
                <w:sz w:val="24"/>
                <w:szCs w:val="24"/>
              </w:rPr>
            </w:pPr>
          </w:p>
        </w:tc>
        <w:tc>
          <w:tcPr>
            <w:tcW w:w="1416" w:type="dxa"/>
            <w:vAlign w:val="center"/>
          </w:tcPr>
          <w:p w14:paraId="28D320CC">
            <w:pPr>
              <w:ind w:firstLine="0" w:firstLineChars="0"/>
              <w:jc w:val="center"/>
              <w:rPr>
                <w:rFonts w:cs="Times New Roman"/>
                <w:kern w:val="2"/>
                <w:sz w:val="24"/>
                <w:szCs w:val="24"/>
              </w:rPr>
            </w:pPr>
          </w:p>
        </w:tc>
      </w:tr>
      <w:tr w14:paraId="3629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6D8CAFD">
            <w:pPr>
              <w:ind w:firstLine="0" w:firstLineChars="0"/>
              <w:jc w:val="center"/>
              <w:rPr>
                <w:rFonts w:cs="Times New Roman"/>
                <w:kern w:val="2"/>
                <w:sz w:val="24"/>
                <w:szCs w:val="24"/>
              </w:rPr>
            </w:pPr>
          </w:p>
        </w:tc>
        <w:tc>
          <w:tcPr>
            <w:tcW w:w="4132" w:type="dxa"/>
            <w:vAlign w:val="center"/>
          </w:tcPr>
          <w:p w14:paraId="35F00B3A">
            <w:pPr>
              <w:ind w:firstLine="0" w:firstLineChars="0"/>
              <w:jc w:val="center"/>
              <w:rPr>
                <w:rFonts w:cs="Times New Roman"/>
                <w:kern w:val="2"/>
                <w:sz w:val="24"/>
                <w:szCs w:val="24"/>
              </w:rPr>
            </w:pPr>
          </w:p>
        </w:tc>
        <w:tc>
          <w:tcPr>
            <w:tcW w:w="1381" w:type="dxa"/>
            <w:vAlign w:val="center"/>
          </w:tcPr>
          <w:p w14:paraId="54EB7634">
            <w:pPr>
              <w:ind w:firstLine="0" w:firstLineChars="0"/>
              <w:jc w:val="center"/>
              <w:rPr>
                <w:rFonts w:cs="Times New Roman"/>
                <w:kern w:val="2"/>
                <w:sz w:val="24"/>
                <w:szCs w:val="24"/>
              </w:rPr>
            </w:pPr>
          </w:p>
        </w:tc>
        <w:tc>
          <w:tcPr>
            <w:tcW w:w="1478" w:type="dxa"/>
            <w:vAlign w:val="center"/>
          </w:tcPr>
          <w:p w14:paraId="68228354">
            <w:pPr>
              <w:ind w:firstLine="0" w:firstLineChars="0"/>
              <w:jc w:val="center"/>
              <w:rPr>
                <w:rFonts w:cs="Times New Roman"/>
                <w:kern w:val="2"/>
                <w:sz w:val="24"/>
                <w:szCs w:val="24"/>
              </w:rPr>
            </w:pPr>
          </w:p>
        </w:tc>
        <w:tc>
          <w:tcPr>
            <w:tcW w:w="1416" w:type="dxa"/>
            <w:vAlign w:val="center"/>
          </w:tcPr>
          <w:p w14:paraId="0F151093">
            <w:pPr>
              <w:ind w:firstLine="0" w:firstLineChars="0"/>
              <w:jc w:val="center"/>
              <w:rPr>
                <w:rFonts w:cs="Times New Roman"/>
                <w:kern w:val="2"/>
                <w:sz w:val="24"/>
                <w:szCs w:val="24"/>
              </w:rPr>
            </w:pPr>
          </w:p>
        </w:tc>
      </w:tr>
      <w:tr w14:paraId="5689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37F62DF">
            <w:pPr>
              <w:ind w:firstLine="0" w:firstLineChars="0"/>
              <w:jc w:val="center"/>
              <w:rPr>
                <w:rFonts w:cs="Times New Roman"/>
                <w:kern w:val="2"/>
                <w:sz w:val="24"/>
                <w:szCs w:val="24"/>
              </w:rPr>
            </w:pPr>
          </w:p>
        </w:tc>
        <w:tc>
          <w:tcPr>
            <w:tcW w:w="4132" w:type="dxa"/>
            <w:vAlign w:val="center"/>
          </w:tcPr>
          <w:p w14:paraId="79010151">
            <w:pPr>
              <w:ind w:firstLine="0" w:firstLineChars="0"/>
              <w:jc w:val="center"/>
              <w:rPr>
                <w:rFonts w:cs="Times New Roman"/>
                <w:kern w:val="2"/>
                <w:sz w:val="24"/>
                <w:szCs w:val="24"/>
              </w:rPr>
            </w:pPr>
          </w:p>
        </w:tc>
        <w:tc>
          <w:tcPr>
            <w:tcW w:w="1381" w:type="dxa"/>
            <w:vAlign w:val="center"/>
          </w:tcPr>
          <w:p w14:paraId="369C6774">
            <w:pPr>
              <w:ind w:firstLine="0" w:firstLineChars="0"/>
              <w:jc w:val="center"/>
              <w:rPr>
                <w:rFonts w:cs="Times New Roman"/>
                <w:kern w:val="2"/>
                <w:sz w:val="24"/>
                <w:szCs w:val="24"/>
              </w:rPr>
            </w:pPr>
          </w:p>
        </w:tc>
        <w:tc>
          <w:tcPr>
            <w:tcW w:w="1478" w:type="dxa"/>
            <w:vAlign w:val="center"/>
          </w:tcPr>
          <w:p w14:paraId="29399DB1">
            <w:pPr>
              <w:ind w:firstLine="0" w:firstLineChars="0"/>
              <w:jc w:val="center"/>
              <w:rPr>
                <w:rFonts w:cs="Times New Roman"/>
                <w:kern w:val="2"/>
                <w:sz w:val="24"/>
                <w:szCs w:val="24"/>
              </w:rPr>
            </w:pPr>
          </w:p>
        </w:tc>
        <w:tc>
          <w:tcPr>
            <w:tcW w:w="1416" w:type="dxa"/>
            <w:vAlign w:val="center"/>
          </w:tcPr>
          <w:p w14:paraId="22634CE5">
            <w:pPr>
              <w:ind w:firstLine="0" w:firstLineChars="0"/>
              <w:jc w:val="center"/>
              <w:rPr>
                <w:rFonts w:cs="Times New Roman"/>
                <w:kern w:val="2"/>
                <w:sz w:val="24"/>
                <w:szCs w:val="24"/>
              </w:rPr>
            </w:pPr>
          </w:p>
        </w:tc>
      </w:tr>
      <w:tr w14:paraId="4960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AABBD5B">
            <w:pPr>
              <w:spacing w:line="240" w:lineRule="auto"/>
              <w:ind w:firstLine="0" w:firstLineChars="0"/>
              <w:jc w:val="center"/>
              <w:rPr>
                <w:rFonts w:cs="Times New Roman"/>
                <w:kern w:val="2"/>
                <w:sz w:val="24"/>
                <w:szCs w:val="24"/>
              </w:rPr>
            </w:pPr>
            <w:r>
              <w:rPr>
                <w:rFonts w:hint="eastAsia" w:cs="Times New Roman"/>
                <w:kern w:val="2"/>
                <w:sz w:val="24"/>
                <w:szCs w:val="24"/>
              </w:rPr>
              <w:t>备注</w:t>
            </w:r>
          </w:p>
        </w:tc>
        <w:tc>
          <w:tcPr>
            <w:tcW w:w="8407" w:type="dxa"/>
            <w:gridSpan w:val="4"/>
            <w:vAlign w:val="center"/>
          </w:tcPr>
          <w:p w14:paraId="298C4CDD">
            <w:pPr>
              <w:spacing w:line="240" w:lineRule="auto"/>
              <w:ind w:firstLine="0" w:firstLineChars="0"/>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1、填妥后，将此表及所附证据、《法定代表人（</w:t>
            </w:r>
            <w:r>
              <w:rPr>
                <w:rFonts w:hint="eastAsia" w:ascii="仿宋_GB2312" w:hAnsi="仿宋_GB2312" w:eastAsia="仿宋_GB2312" w:cs="仿宋_GB2312"/>
                <w:kern w:val="2"/>
                <w:sz w:val="24"/>
                <w:szCs w:val="24"/>
                <w:lang w:val="en-US" w:eastAsia="zh-CN"/>
              </w:rPr>
              <w:t>负责人</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身份证明书》</w:t>
            </w:r>
            <w:r>
              <w:rPr>
                <w:rFonts w:hint="eastAsia" w:ascii="仿宋_GB2312" w:hAnsi="仿宋_GB2312" w:eastAsia="仿宋_GB2312" w:cs="仿宋_GB2312"/>
                <w:kern w:val="2"/>
                <w:sz w:val="24"/>
                <w:szCs w:val="24"/>
                <w:lang w:eastAsia="zh-CN"/>
              </w:rPr>
              <w:t>、《授权委托书》、企业法人营业执照副本复印件或自然人身份证明复印件（复印件上盖章或签字</w:t>
            </w:r>
            <w:r>
              <w:rPr>
                <w:rFonts w:hint="eastAsia" w:ascii="仿宋_GB2312" w:hAnsi="仿宋_GB2312" w:eastAsia="仿宋_GB2312" w:cs="仿宋_GB2312"/>
                <w:kern w:val="2"/>
                <w:sz w:val="24"/>
                <w:szCs w:val="24"/>
                <w:lang w:val="en-US" w:eastAsia="zh-CN"/>
              </w:rPr>
              <w:t>并按捺手印</w:t>
            </w:r>
            <w:r>
              <w:rPr>
                <w:rFonts w:hint="eastAsia" w:ascii="仿宋_GB2312" w:hAnsi="仿宋_GB2312" w:eastAsia="仿宋_GB2312" w:cs="仿宋_GB2312"/>
                <w:kern w:val="2"/>
                <w:sz w:val="24"/>
                <w:szCs w:val="24"/>
                <w:lang w:eastAsia="zh-CN"/>
              </w:rPr>
              <w:t>）与《债权申报表》一同提交。</w:t>
            </w:r>
          </w:p>
          <w:p w14:paraId="066D770E">
            <w:pPr>
              <w:spacing w:line="240" w:lineRule="auto"/>
              <w:ind w:firstLine="0" w:firstLineChars="0"/>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2、提交材料纸张规格应为A4纸；书写均应用碳素墨水，或打印件。</w:t>
            </w:r>
          </w:p>
          <w:p w14:paraId="307D137A">
            <w:pPr>
              <w:spacing w:line="240" w:lineRule="auto"/>
              <w:ind w:firstLine="0" w:firstLineChars="0"/>
              <w:rPr>
                <w:rFonts w:hint="eastAsia" w:ascii="仿宋_GB2312" w:hAnsi="仿宋_GB2312" w:eastAsia="仿宋_GB2312" w:cs="仿宋_GB2312"/>
                <w:b/>
                <w:bCs/>
                <w:kern w:val="2"/>
                <w:sz w:val="24"/>
                <w:szCs w:val="24"/>
                <w:lang w:eastAsia="zh-CN"/>
              </w:rPr>
            </w:pPr>
            <w:r>
              <w:rPr>
                <w:rFonts w:hint="eastAsia" w:ascii="仿宋_GB2312" w:hAnsi="仿宋_GB2312" w:eastAsia="仿宋_GB2312" w:cs="仿宋_GB2312"/>
                <w:b/>
                <w:bCs/>
                <w:kern w:val="2"/>
                <w:sz w:val="24"/>
                <w:szCs w:val="24"/>
                <w:lang w:eastAsia="zh-CN"/>
              </w:rPr>
              <w:t>3、本次申报债权文件的收取并不代表收取人对其申报债权以及提交文件资料的真实性、合法性及关联性的确认。</w:t>
            </w:r>
          </w:p>
        </w:tc>
      </w:tr>
      <w:tr w14:paraId="7E9C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1" w:type="dxa"/>
            <w:gridSpan w:val="5"/>
            <w:vAlign w:val="center"/>
          </w:tcPr>
          <w:p w14:paraId="28C0918E">
            <w:pPr>
              <w:spacing w:line="240" w:lineRule="auto"/>
              <w:ind w:firstLine="0" w:firstLineChars="0"/>
              <w:rPr>
                <w:rFonts w:cs="Times New Roman"/>
                <w:kern w:val="2"/>
                <w:sz w:val="24"/>
                <w:szCs w:val="24"/>
                <w:lang w:eastAsia="zh-CN"/>
              </w:rPr>
            </w:pPr>
            <w:r>
              <w:rPr>
                <w:rFonts w:hint="eastAsia" w:cs="Times New Roman"/>
                <w:b/>
                <w:bCs/>
                <w:kern w:val="2"/>
                <w:sz w:val="24"/>
                <w:szCs w:val="24"/>
                <w:lang w:eastAsia="zh-CN"/>
              </w:rPr>
              <w:t>提交人声明：本次提交的所有申报债权文件与原文件一致，不存在变造、伪造等情形，否则</w:t>
            </w:r>
            <w:r>
              <w:rPr>
                <w:rFonts w:hint="eastAsia" w:cs="Times New Roman"/>
                <w:b/>
                <w:bCs/>
                <w:kern w:val="2"/>
                <w:sz w:val="24"/>
                <w:szCs w:val="24"/>
                <w:lang w:val="en-US" w:eastAsia="zh-CN"/>
              </w:rPr>
              <w:t>自行</w:t>
            </w:r>
            <w:r>
              <w:rPr>
                <w:rFonts w:hint="eastAsia" w:cs="Times New Roman"/>
                <w:b/>
                <w:bCs/>
                <w:kern w:val="2"/>
                <w:sz w:val="24"/>
                <w:szCs w:val="24"/>
                <w:lang w:eastAsia="zh-CN"/>
              </w:rPr>
              <w:t>承担由此产生的法律责任。</w:t>
            </w:r>
          </w:p>
        </w:tc>
      </w:tr>
    </w:tbl>
    <w:p w14:paraId="5C582EEE">
      <w:pPr>
        <w:wordWrap w:val="0"/>
        <w:spacing w:line="360" w:lineRule="auto"/>
        <w:ind w:firstLine="0" w:firstLineChars="0"/>
        <w:rPr>
          <w:rFonts w:cs="Times New Roman"/>
          <w:sz w:val="24"/>
          <w:szCs w:val="24"/>
          <w:lang w:eastAsia="zh-CN"/>
        </w:rPr>
      </w:pPr>
    </w:p>
    <w:p w14:paraId="3E0D4397">
      <w:pPr>
        <w:wordWrap w:val="0"/>
        <w:spacing w:line="360" w:lineRule="auto"/>
        <w:ind w:firstLine="482"/>
        <w:jc w:val="right"/>
        <w:rPr>
          <w:rFonts w:cs="Times New Roman"/>
          <w:b/>
          <w:bCs/>
          <w:sz w:val="24"/>
          <w:szCs w:val="24"/>
          <w:lang w:eastAsia="zh-CN"/>
        </w:rPr>
      </w:pPr>
      <w:r>
        <w:rPr>
          <w:rFonts w:hint="eastAsia" w:cs="Times New Roman"/>
          <w:b/>
          <w:bCs/>
          <w:sz w:val="24"/>
          <w:szCs w:val="24"/>
          <w:lang w:eastAsia="zh-CN"/>
        </w:rPr>
        <w:t xml:space="preserve">债权人（签字/盖章）：                                    </w:t>
      </w:r>
    </w:p>
    <w:p w14:paraId="1DE6DD9C">
      <w:pPr>
        <w:wordWrap w:val="0"/>
        <w:spacing w:line="360" w:lineRule="auto"/>
        <w:ind w:firstLine="482"/>
        <w:jc w:val="right"/>
        <w:rPr>
          <w:rFonts w:cs="Times New Roman"/>
          <w:b/>
          <w:bCs/>
          <w:sz w:val="24"/>
          <w:szCs w:val="24"/>
          <w:lang w:eastAsia="zh-CN"/>
        </w:rPr>
      </w:pPr>
      <w:r>
        <w:rPr>
          <w:rFonts w:hint="eastAsia" w:cs="Times New Roman"/>
          <w:b/>
          <w:bCs/>
          <w:sz w:val="24"/>
          <w:szCs w:val="24"/>
          <w:lang w:eastAsia="zh-CN"/>
        </w:rPr>
        <w:t xml:space="preserve">委托代理人（签字）：                                    </w:t>
      </w:r>
    </w:p>
    <w:p w14:paraId="3CD076C6">
      <w:pPr>
        <w:spacing w:line="360" w:lineRule="auto"/>
        <w:ind w:right="112" w:rightChars="35" w:firstLine="482"/>
        <w:jc w:val="right"/>
        <w:rPr>
          <w:rFonts w:cs="Times New Roman"/>
          <w:b/>
          <w:bCs/>
          <w:sz w:val="24"/>
          <w:szCs w:val="24"/>
          <w:lang w:eastAsia="zh-CN"/>
        </w:rPr>
      </w:pPr>
      <w:r>
        <w:rPr>
          <w:rFonts w:hint="eastAsia" w:cs="Times New Roman"/>
          <w:b/>
          <w:bCs/>
          <w:sz w:val="24"/>
          <w:szCs w:val="24"/>
          <w:lang w:eastAsia="zh-CN"/>
        </w:rPr>
        <w:t>提交时间：           年          月          日</w:t>
      </w:r>
    </w:p>
    <w:p w14:paraId="24696040">
      <w:pPr>
        <w:ind w:firstLine="480"/>
        <w:jc w:val="left"/>
        <w:rPr>
          <w:rFonts w:cs="Times New Roman"/>
          <w:sz w:val="24"/>
          <w:szCs w:val="24"/>
          <w:lang w:eastAsia="zh-CN"/>
        </w:rPr>
      </w:pPr>
      <w:r>
        <w:rPr>
          <w:rFonts w:hint="eastAsia" w:cs="Times New Roman"/>
          <w:sz w:val="24"/>
          <w:szCs w:val="24"/>
          <w:lang w:eastAsia="zh-CN"/>
        </w:rPr>
        <w:br w:type="page"/>
      </w:r>
    </w:p>
    <w:p w14:paraId="799E3450">
      <w:pPr>
        <w:pStyle w:val="2"/>
        <w:spacing w:before="120" w:after="120"/>
        <w:ind w:firstLine="0" w:firstLineChars="0"/>
        <w:jc w:val="center"/>
        <w:rPr>
          <w:lang w:eastAsia="zh-CN"/>
        </w:rPr>
      </w:pPr>
      <w:r>
        <w:rPr>
          <w:lang w:eastAsia="zh-CN"/>
        </w:rPr>
        <w:t>债权计算清单</w:t>
      </w:r>
    </w:p>
    <w:p w14:paraId="4549E2B0">
      <w:pPr>
        <w:spacing w:line="360" w:lineRule="auto"/>
        <w:ind w:firstLine="480"/>
        <w:rPr>
          <w:rFonts w:cs="Times New Roman"/>
          <w:sz w:val="24"/>
          <w:szCs w:val="24"/>
          <w:lang w:eastAsia="zh-CN"/>
        </w:rPr>
      </w:pPr>
      <w:r>
        <w:rPr>
          <w:rFonts w:hint="eastAsia" w:cs="Times New Roman"/>
          <w:sz w:val="24"/>
          <w:szCs w:val="24"/>
          <w:lang w:eastAsia="zh-CN"/>
        </w:rPr>
        <w:t>债权人名称/姓名：</w:t>
      </w:r>
    </w:p>
    <w:tbl>
      <w:tblPr>
        <w:tblStyle w:val="10"/>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87"/>
        <w:gridCol w:w="1587"/>
        <w:gridCol w:w="1587"/>
        <w:gridCol w:w="1587"/>
        <w:gridCol w:w="1587"/>
      </w:tblGrid>
      <w:tr w14:paraId="63D6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2122" w:type="dxa"/>
            <w:shd w:val="clear" w:color="auto" w:fill="auto"/>
            <w:vAlign w:val="center"/>
          </w:tcPr>
          <w:p w14:paraId="3E8A5D11">
            <w:pPr>
              <w:spacing w:line="240" w:lineRule="auto"/>
              <w:ind w:firstLine="0" w:firstLineChars="0"/>
              <w:jc w:val="center"/>
              <w:rPr>
                <w:rFonts w:cs="Times New Roman"/>
                <w:b/>
                <w:bCs/>
                <w:kern w:val="2"/>
                <w:sz w:val="24"/>
                <w:szCs w:val="24"/>
                <w:lang w:eastAsia="zh-CN"/>
              </w:rPr>
            </w:pPr>
            <w:r>
              <w:rPr>
                <w:rFonts w:hint="eastAsia" w:cs="Times New Roman"/>
                <w:b/>
                <w:bCs/>
                <w:kern w:val="2"/>
                <w:sz w:val="24"/>
                <w:szCs w:val="24"/>
                <w:lang w:eastAsia="zh-CN"/>
              </w:rPr>
              <w:t>项目</w:t>
            </w:r>
          </w:p>
        </w:tc>
        <w:tc>
          <w:tcPr>
            <w:tcW w:w="1587" w:type="dxa"/>
            <w:shd w:val="clear" w:color="auto" w:fill="auto"/>
            <w:vAlign w:val="center"/>
          </w:tcPr>
          <w:p w14:paraId="5D213AED">
            <w:pPr>
              <w:spacing w:line="240" w:lineRule="auto"/>
              <w:ind w:firstLine="0" w:firstLineChars="0"/>
              <w:jc w:val="center"/>
              <w:rPr>
                <w:rFonts w:cs="Times New Roman"/>
                <w:b/>
                <w:bCs/>
                <w:kern w:val="2"/>
                <w:sz w:val="24"/>
                <w:szCs w:val="24"/>
              </w:rPr>
            </w:pPr>
            <w:r>
              <w:rPr>
                <w:rFonts w:hint="eastAsia" w:cs="Times New Roman"/>
                <w:b/>
                <w:bCs/>
                <w:kern w:val="2"/>
                <w:sz w:val="24"/>
                <w:szCs w:val="24"/>
              </w:rPr>
              <w:t>第一笔</w:t>
            </w:r>
          </w:p>
        </w:tc>
        <w:tc>
          <w:tcPr>
            <w:tcW w:w="1587" w:type="dxa"/>
            <w:shd w:val="clear" w:color="auto" w:fill="auto"/>
            <w:vAlign w:val="center"/>
          </w:tcPr>
          <w:p w14:paraId="5EDE8990">
            <w:pPr>
              <w:spacing w:line="240" w:lineRule="auto"/>
              <w:ind w:firstLine="0" w:firstLineChars="0"/>
              <w:jc w:val="center"/>
              <w:rPr>
                <w:rFonts w:cs="Times New Roman"/>
                <w:b/>
                <w:bCs/>
                <w:kern w:val="2"/>
                <w:sz w:val="24"/>
                <w:szCs w:val="24"/>
              </w:rPr>
            </w:pPr>
            <w:r>
              <w:rPr>
                <w:rFonts w:hint="eastAsia" w:cs="Times New Roman"/>
                <w:b/>
                <w:bCs/>
                <w:kern w:val="2"/>
                <w:sz w:val="24"/>
                <w:szCs w:val="24"/>
              </w:rPr>
              <w:t>第二笔</w:t>
            </w:r>
          </w:p>
        </w:tc>
        <w:tc>
          <w:tcPr>
            <w:tcW w:w="1587" w:type="dxa"/>
            <w:shd w:val="clear" w:color="auto" w:fill="auto"/>
            <w:vAlign w:val="center"/>
          </w:tcPr>
          <w:p w14:paraId="1A502FA2">
            <w:pPr>
              <w:spacing w:line="240" w:lineRule="auto"/>
              <w:ind w:firstLine="0" w:firstLineChars="0"/>
              <w:jc w:val="center"/>
              <w:rPr>
                <w:rFonts w:cs="Times New Roman"/>
                <w:b/>
                <w:bCs/>
                <w:kern w:val="2"/>
                <w:sz w:val="24"/>
                <w:szCs w:val="24"/>
              </w:rPr>
            </w:pPr>
            <w:r>
              <w:rPr>
                <w:rFonts w:hint="eastAsia" w:cs="Times New Roman"/>
                <w:b/>
                <w:bCs/>
                <w:kern w:val="2"/>
                <w:sz w:val="24"/>
                <w:szCs w:val="24"/>
              </w:rPr>
              <w:t>第三笔</w:t>
            </w:r>
          </w:p>
        </w:tc>
        <w:tc>
          <w:tcPr>
            <w:tcW w:w="1587" w:type="dxa"/>
            <w:shd w:val="clear" w:color="auto" w:fill="auto"/>
            <w:vAlign w:val="center"/>
          </w:tcPr>
          <w:p w14:paraId="114016EC">
            <w:pPr>
              <w:spacing w:line="240" w:lineRule="auto"/>
              <w:ind w:firstLine="0" w:firstLineChars="0"/>
              <w:jc w:val="center"/>
              <w:rPr>
                <w:rFonts w:cs="Times New Roman"/>
                <w:b/>
                <w:bCs/>
                <w:kern w:val="2"/>
                <w:sz w:val="24"/>
                <w:szCs w:val="24"/>
              </w:rPr>
            </w:pPr>
            <w:r>
              <w:rPr>
                <w:rFonts w:hint="eastAsia" w:cs="Times New Roman"/>
                <w:b/>
                <w:bCs/>
                <w:kern w:val="2"/>
                <w:sz w:val="24"/>
                <w:szCs w:val="24"/>
              </w:rPr>
              <w:t>第四笔</w:t>
            </w:r>
          </w:p>
        </w:tc>
        <w:tc>
          <w:tcPr>
            <w:tcW w:w="1587" w:type="dxa"/>
            <w:shd w:val="clear" w:color="auto" w:fill="auto"/>
            <w:vAlign w:val="center"/>
          </w:tcPr>
          <w:p w14:paraId="62BC10A2">
            <w:pPr>
              <w:spacing w:line="240" w:lineRule="auto"/>
              <w:ind w:firstLine="0" w:firstLineChars="0"/>
              <w:jc w:val="center"/>
              <w:rPr>
                <w:rFonts w:cs="Times New Roman"/>
                <w:b/>
                <w:bCs/>
                <w:kern w:val="2"/>
                <w:sz w:val="24"/>
                <w:szCs w:val="24"/>
              </w:rPr>
            </w:pPr>
            <w:r>
              <w:rPr>
                <w:rFonts w:hint="eastAsia" w:cs="Times New Roman"/>
                <w:b/>
                <w:bCs/>
                <w:kern w:val="2"/>
                <w:sz w:val="24"/>
                <w:szCs w:val="24"/>
              </w:rPr>
              <w:t>第五笔</w:t>
            </w:r>
          </w:p>
        </w:tc>
      </w:tr>
      <w:tr w14:paraId="4AAF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22" w:type="dxa"/>
            <w:vAlign w:val="center"/>
          </w:tcPr>
          <w:p w14:paraId="493B3832">
            <w:pPr>
              <w:spacing w:line="240" w:lineRule="auto"/>
              <w:ind w:firstLine="0" w:firstLineChars="0"/>
              <w:jc w:val="center"/>
              <w:rPr>
                <w:rFonts w:cs="Times New Roman"/>
                <w:kern w:val="2"/>
                <w:sz w:val="24"/>
                <w:szCs w:val="24"/>
              </w:rPr>
            </w:pPr>
            <w:r>
              <w:rPr>
                <w:rFonts w:hint="eastAsia" w:cs="Times New Roman"/>
                <w:kern w:val="2"/>
                <w:sz w:val="24"/>
                <w:szCs w:val="24"/>
              </w:rPr>
              <w:t>主债务人</w:t>
            </w:r>
          </w:p>
        </w:tc>
        <w:tc>
          <w:tcPr>
            <w:tcW w:w="1587" w:type="dxa"/>
            <w:vAlign w:val="center"/>
          </w:tcPr>
          <w:p w14:paraId="7FE7AB81">
            <w:pPr>
              <w:spacing w:line="360" w:lineRule="auto"/>
              <w:ind w:firstLine="0" w:firstLineChars="0"/>
              <w:jc w:val="center"/>
              <w:rPr>
                <w:rFonts w:cs="Times New Roman"/>
                <w:kern w:val="2"/>
                <w:sz w:val="24"/>
                <w:szCs w:val="24"/>
              </w:rPr>
            </w:pPr>
          </w:p>
        </w:tc>
        <w:tc>
          <w:tcPr>
            <w:tcW w:w="1587" w:type="dxa"/>
            <w:vAlign w:val="center"/>
          </w:tcPr>
          <w:p w14:paraId="75AB6FCB">
            <w:pPr>
              <w:spacing w:line="360" w:lineRule="auto"/>
              <w:ind w:firstLine="0" w:firstLineChars="0"/>
              <w:jc w:val="center"/>
              <w:rPr>
                <w:rFonts w:cs="Times New Roman"/>
                <w:kern w:val="2"/>
                <w:sz w:val="24"/>
                <w:szCs w:val="24"/>
              </w:rPr>
            </w:pPr>
          </w:p>
        </w:tc>
        <w:tc>
          <w:tcPr>
            <w:tcW w:w="1587" w:type="dxa"/>
            <w:vAlign w:val="center"/>
          </w:tcPr>
          <w:p w14:paraId="4CECA95E">
            <w:pPr>
              <w:spacing w:line="360" w:lineRule="auto"/>
              <w:ind w:firstLine="0" w:firstLineChars="0"/>
              <w:jc w:val="center"/>
              <w:rPr>
                <w:rFonts w:cs="Times New Roman"/>
                <w:kern w:val="2"/>
                <w:sz w:val="24"/>
                <w:szCs w:val="24"/>
              </w:rPr>
            </w:pPr>
          </w:p>
        </w:tc>
        <w:tc>
          <w:tcPr>
            <w:tcW w:w="1587" w:type="dxa"/>
            <w:vAlign w:val="center"/>
          </w:tcPr>
          <w:p w14:paraId="2E2A6745">
            <w:pPr>
              <w:spacing w:line="360" w:lineRule="auto"/>
              <w:ind w:firstLine="0" w:firstLineChars="0"/>
              <w:jc w:val="center"/>
              <w:rPr>
                <w:rFonts w:cs="Times New Roman"/>
                <w:kern w:val="2"/>
                <w:sz w:val="24"/>
                <w:szCs w:val="24"/>
              </w:rPr>
            </w:pPr>
          </w:p>
        </w:tc>
        <w:tc>
          <w:tcPr>
            <w:tcW w:w="1587" w:type="dxa"/>
            <w:vAlign w:val="center"/>
          </w:tcPr>
          <w:p w14:paraId="2BC8A007">
            <w:pPr>
              <w:spacing w:line="360" w:lineRule="auto"/>
              <w:ind w:firstLine="0" w:firstLineChars="0"/>
              <w:jc w:val="center"/>
              <w:rPr>
                <w:rFonts w:cs="Times New Roman"/>
                <w:kern w:val="2"/>
                <w:sz w:val="24"/>
                <w:szCs w:val="24"/>
              </w:rPr>
            </w:pPr>
          </w:p>
        </w:tc>
      </w:tr>
      <w:tr w14:paraId="6196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22" w:type="dxa"/>
            <w:vAlign w:val="center"/>
          </w:tcPr>
          <w:p w14:paraId="5CA9FE04">
            <w:pPr>
              <w:spacing w:line="240" w:lineRule="auto"/>
              <w:ind w:firstLine="0" w:firstLineChars="0"/>
              <w:jc w:val="center"/>
              <w:rPr>
                <w:rFonts w:cs="Times New Roman"/>
                <w:kern w:val="2"/>
                <w:sz w:val="24"/>
                <w:szCs w:val="24"/>
              </w:rPr>
            </w:pPr>
            <w:r>
              <w:rPr>
                <w:rFonts w:hint="eastAsia" w:cs="Times New Roman"/>
                <w:kern w:val="2"/>
                <w:sz w:val="24"/>
                <w:szCs w:val="24"/>
              </w:rPr>
              <w:t>共同还款义务人</w:t>
            </w:r>
          </w:p>
        </w:tc>
        <w:tc>
          <w:tcPr>
            <w:tcW w:w="1587" w:type="dxa"/>
            <w:vAlign w:val="center"/>
          </w:tcPr>
          <w:p w14:paraId="0082C24A">
            <w:pPr>
              <w:spacing w:line="360" w:lineRule="auto"/>
              <w:ind w:firstLine="0" w:firstLineChars="0"/>
              <w:jc w:val="center"/>
              <w:rPr>
                <w:rFonts w:cs="Times New Roman"/>
                <w:kern w:val="2"/>
                <w:sz w:val="24"/>
                <w:szCs w:val="24"/>
              </w:rPr>
            </w:pPr>
          </w:p>
        </w:tc>
        <w:tc>
          <w:tcPr>
            <w:tcW w:w="1587" w:type="dxa"/>
            <w:vAlign w:val="center"/>
          </w:tcPr>
          <w:p w14:paraId="33643466">
            <w:pPr>
              <w:spacing w:line="360" w:lineRule="auto"/>
              <w:ind w:firstLine="0" w:firstLineChars="0"/>
              <w:jc w:val="center"/>
              <w:rPr>
                <w:rFonts w:cs="Times New Roman"/>
                <w:kern w:val="2"/>
                <w:sz w:val="24"/>
                <w:szCs w:val="24"/>
              </w:rPr>
            </w:pPr>
          </w:p>
        </w:tc>
        <w:tc>
          <w:tcPr>
            <w:tcW w:w="1587" w:type="dxa"/>
            <w:vAlign w:val="center"/>
          </w:tcPr>
          <w:p w14:paraId="263B0AA5">
            <w:pPr>
              <w:spacing w:line="360" w:lineRule="auto"/>
              <w:ind w:firstLine="0" w:firstLineChars="0"/>
              <w:jc w:val="center"/>
              <w:rPr>
                <w:rFonts w:cs="Times New Roman"/>
                <w:kern w:val="2"/>
                <w:sz w:val="24"/>
                <w:szCs w:val="24"/>
              </w:rPr>
            </w:pPr>
          </w:p>
        </w:tc>
        <w:tc>
          <w:tcPr>
            <w:tcW w:w="1587" w:type="dxa"/>
            <w:vAlign w:val="center"/>
          </w:tcPr>
          <w:p w14:paraId="421415E6">
            <w:pPr>
              <w:spacing w:line="360" w:lineRule="auto"/>
              <w:ind w:firstLine="0" w:firstLineChars="0"/>
              <w:jc w:val="center"/>
              <w:rPr>
                <w:rFonts w:cs="Times New Roman"/>
                <w:kern w:val="2"/>
                <w:sz w:val="24"/>
                <w:szCs w:val="24"/>
              </w:rPr>
            </w:pPr>
          </w:p>
        </w:tc>
        <w:tc>
          <w:tcPr>
            <w:tcW w:w="1587" w:type="dxa"/>
            <w:vAlign w:val="center"/>
          </w:tcPr>
          <w:p w14:paraId="1798F25C">
            <w:pPr>
              <w:spacing w:line="360" w:lineRule="auto"/>
              <w:ind w:firstLine="0" w:firstLineChars="0"/>
              <w:jc w:val="center"/>
              <w:rPr>
                <w:rFonts w:cs="Times New Roman"/>
                <w:kern w:val="2"/>
                <w:sz w:val="24"/>
                <w:szCs w:val="24"/>
              </w:rPr>
            </w:pPr>
          </w:p>
        </w:tc>
      </w:tr>
      <w:tr w14:paraId="2B36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22" w:type="dxa"/>
            <w:vAlign w:val="center"/>
          </w:tcPr>
          <w:p w14:paraId="6318AA2A">
            <w:pPr>
              <w:spacing w:line="240" w:lineRule="auto"/>
              <w:ind w:firstLine="0" w:firstLineChars="0"/>
              <w:jc w:val="center"/>
              <w:rPr>
                <w:rFonts w:cs="Times New Roman"/>
                <w:kern w:val="2"/>
                <w:sz w:val="24"/>
                <w:szCs w:val="24"/>
              </w:rPr>
            </w:pPr>
            <w:r>
              <w:rPr>
                <w:rFonts w:hint="eastAsia" w:cs="Times New Roman"/>
                <w:kern w:val="2"/>
                <w:sz w:val="24"/>
                <w:szCs w:val="24"/>
              </w:rPr>
              <w:t>担保方</w:t>
            </w:r>
          </w:p>
        </w:tc>
        <w:tc>
          <w:tcPr>
            <w:tcW w:w="1587" w:type="dxa"/>
            <w:vAlign w:val="center"/>
          </w:tcPr>
          <w:p w14:paraId="4444EC6B">
            <w:pPr>
              <w:spacing w:line="360" w:lineRule="auto"/>
              <w:ind w:firstLine="0" w:firstLineChars="0"/>
              <w:jc w:val="center"/>
              <w:rPr>
                <w:rFonts w:cs="Times New Roman"/>
                <w:kern w:val="2"/>
                <w:sz w:val="24"/>
                <w:szCs w:val="24"/>
              </w:rPr>
            </w:pPr>
          </w:p>
        </w:tc>
        <w:tc>
          <w:tcPr>
            <w:tcW w:w="1587" w:type="dxa"/>
            <w:vAlign w:val="center"/>
          </w:tcPr>
          <w:p w14:paraId="232E9293">
            <w:pPr>
              <w:spacing w:line="360" w:lineRule="auto"/>
              <w:ind w:firstLine="0" w:firstLineChars="0"/>
              <w:jc w:val="center"/>
              <w:rPr>
                <w:rFonts w:cs="Times New Roman"/>
                <w:kern w:val="2"/>
                <w:sz w:val="24"/>
                <w:szCs w:val="24"/>
              </w:rPr>
            </w:pPr>
          </w:p>
        </w:tc>
        <w:tc>
          <w:tcPr>
            <w:tcW w:w="1587" w:type="dxa"/>
            <w:vAlign w:val="center"/>
          </w:tcPr>
          <w:p w14:paraId="4CB9D2BD">
            <w:pPr>
              <w:spacing w:line="360" w:lineRule="auto"/>
              <w:ind w:firstLine="0" w:firstLineChars="0"/>
              <w:jc w:val="center"/>
              <w:rPr>
                <w:rFonts w:cs="Times New Roman"/>
                <w:kern w:val="2"/>
                <w:sz w:val="24"/>
                <w:szCs w:val="24"/>
              </w:rPr>
            </w:pPr>
          </w:p>
        </w:tc>
        <w:tc>
          <w:tcPr>
            <w:tcW w:w="1587" w:type="dxa"/>
            <w:vAlign w:val="center"/>
          </w:tcPr>
          <w:p w14:paraId="0FD6857D">
            <w:pPr>
              <w:spacing w:line="360" w:lineRule="auto"/>
              <w:ind w:firstLine="0" w:firstLineChars="0"/>
              <w:jc w:val="center"/>
              <w:rPr>
                <w:rFonts w:cs="Times New Roman"/>
                <w:kern w:val="2"/>
                <w:sz w:val="24"/>
                <w:szCs w:val="24"/>
              </w:rPr>
            </w:pPr>
          </w:p>
        </w:tc>
        <w:tc>
          <w:tcPr>
            <w:tcW w:w="1587" w:type="dxa"/>
            <w:vAlign w:val="center"/>
          </w:tcPr>
          <w:p w14:paraId="33CBC44F">
            <w:pPr>
              <w:spacing w:line="360" w:lineRule="auto"/>
              <w:ind w:firstLine="0" w:firstLineChars="0"/>
              <w:jc w:val="center"/>
              <w:rPr>
                <w:rFonts w:cs="Times New Roman"/>
                <w:kern w:val="2"/>
                <w:sz w:val="24"/>
                <w:szCs w:val="24"/>
              </w:rPr>
            </w:pPr>
          </w:p>
        </w:tc>
      </w:tr>
      <w:tr w14:paraId="420A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22" w:type="dxa"/>
            <w:vAlign w:val="center"/>
          </w:tcPr>
          <w:p w14:paraId="711034A7">
            <w:pPr>
              <w:spacing w:line="240" w:lineRule="auto"/>
              <w:ind w:firstLine="0" w:firstLineChars="0"/>
              <w:jc w:val="center"/>
              <w:rPr>
                <w:rFonts w:cs="Times New Roman"/>
                <w:kern w:val="2"/>
                <w:sz w:val="24"/>
                <w:szCs w:val="24"/>
              </w:rPr>
            </w:pPr>
            <w:r>
              <w:rPr>
                <w:rFonts w:hint="eastAsia" w:cs="Times New Roman"/>
                <w:kern w:val="2"/>
                <w:sz w:val="24"/>
                <w:szCs w:val="24"/>
              </w:rPr>
              <w:t>担保类型</w:t>
            </w:r>
          </w:p>
        </w:tc>
        <w:tc>
          <w:tcPr>
            <w:tcW w:w="1587" w:type="dxa"/>
            <w:vAlign w:val="center"/>
          </w:tcPr>
          <w:p w14:paraId="15C0CF00">
            <w:pPr>
              <w:spacing w:line="360" w:lineRule="auto"/>
              <w:ind w:firstLine="0" w:firstLineChars="0"/>
              <w:jc w:val="center"/>
              <w:rPr>
                <w:rFonts w:cs="Times New Roman"/>
                <w:kern w:val="2"/>
                <w:sz w:val="24"/>
                <w:szCs w:val="24"/>
              </w:rPr>
            </w:pPr>
          </w:p>
        </w:tc>
        <w:tc>
          <w:tcPr>
            <w:tcW w:w="1587" w:type="dxa"/>
            <w:vAlign w:val="center"/>
          </w:tcPr>
          <w:p w14:paraId="20D1EEDF">
            <w:pPr>
              <w:spacing w:line="360" w:lineRule="auto"/>
              <w:ind w:firstLine="0" w:firstLineChars="0"/>
              <w:jc w:val="center"/>
              <w:rPr>
                <w:rFonts w:cs="Times New Roman"/>
                <w:kern w:val="2"/>
                <w:sz w:val="24"/>
                <w:szCs w:val="24"/>
              </w:rPr>
            </w:pPr>
          </w:p>
        </w:tc>
        <w:tc>
          <w:tcPr>
            <w:tcW w:w="1587" w:type="dxa"/>
            <w:vAlign w:val="center"/>
          </w:tcPr>
          <w:p w14:paraId="30C59982">
            <w:pPr>
              <w:spacing w:line="360" w:lineRule="auto"/>
              <w:ind w:firstLine="0" w:firstLineChars="0"/>
              <w:jc w:val="center"/>
              <w:rPr>
                <w:rFonts w:cs="Times New Roman"/>
                <w:kern w:val="2"/>
                <w:sz w:val="24"/>
                <w:szCs w:val="24"/>
              </w:rPr>
            </w:pPr>
          </w:p>
        </w:tc>
        <w:tc>
          <w:tcPr>
            <w:tcW w:w="1587" w:type="dxa"/>
            <w:vAlign w:val="center"/>
          </w:tcPr>
          <w:p w14:paraId="279EE86B">
            <w:pPr>
              <w:spacing w:line="360" w:lineRule="auto"/>
              <w:ind w:firstLine="0" w:firstLineChars="0"/>
              <w:jc w:val="center"/>
              <w:rPr>
                <w:rFonts w:cs="Times New Roman"/>
                <w:kern w:val="2"/>
                <w:sz w:val="24"/>
                <w:szCs w:val="24"/>
              </w:rPr>
            </w:pPr>
          </w:p>
        </w:tc>
        <w:tc>
          <w:tcPr>
            <w:tcW w:w="1587" w:type="dxa"/>
            <w:vAlign w:val="center"/>
          </w:tcPr>
          <w:p w14:paraId="164722B2">
            <w:pPr>
              <w:spacing w:line="360" w:lineRule="auto"/>
              <w:ind w:firstLine="0" w:firstLineChars="0"/>
              <w:jc w:val="center"/>
              <w:rPr>
                <w:rFonts w:cs="Times New Roman"/>
                <w:kern w:val="2"/>
                <w:sz w:val="24"/>
                <w:szCs w:val="24"/>
              </w:rPr>
            </w:pPr>
          </w:p>
        </w:tc>
      </w:tr>
      <w:tr w14:paraId="1F8E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22" w:type="dxa"/>
            <w:shd w:val="clear" w:color="auto" w:fill="auto"/>
            <w:vAlign w:val="center"/>
          </w:tcPr>
          <w:p w14:paraId="32993179">
            <w:pPr>
              <w:spacing w:line="240" w:lineRule="auto"/>
              <w:ind w:firstLine="0" w:firstLineChars="0"/>
              <w:jc w:val="center"/>
              <w:rPr>
                <w:rFonts w:cs="Times New Roman"/>
                <w:kern w:val="2"/>
                <w:sz w:val="24"/>
                <w:szCs w:val="24"/>
              </w:rPr>
            </w:pPr>
            <w:r>
              <w:rPr>
                <w:rFonts w:hint="eastAsia" w:cs="Times New Roman"/>
                <w:kern w:val="2"/>
                <w:sz w:val="24"/>
                <w:szCs w:val="24"/>
              </w:rPr>
              <w:t>利息</w:t>
            </w:r>
          </w:p>
        </w:tc>
        <w:tc>
          <w:tcPr>
            <w:tcW w:w="1587" w:type="dxa"/>
            <w:vAlign w:val="center"/>
          </w:tcPr>
          <w:p w14:paraId="3A0BBB76">
            <w:pPr>
              <w:spacing w:line="360" w:lineRule="auto"/>
              <w:ind w:firstLine="0" w:firstLineChars="0"/>
              <w:jc w:val="center"/>
              <w:rPr>
                <w:rFonts w:cs="Times New Roman"/>
                <w:kern w:val="2"/>
                <w:sz w:val="24"/>
                <w:szCs w:val="24"/>
              </w:rPr>
            </w:pPr>
          </w:p>
        </w:tc>
        <w:tc>
          <w:tcPr>
            <w:tcW w:w="1587" w:type="dxa"/>
            <w:vAlign w:val="center"/>
          </w:tcPr>
          <w:p w14:paraId="6F2362CC">
            <w:pPr>
              <w:spacing w:line="360" w:lineRule="auto"/>
              <w:ind w:firstLine="0" w:firstLineChars="0"/>
              <w:jc w:val="center"/>
              <w:rPr>
                <w:rFonts w:cs="Times New Roman"/>
                <w:kern w:val="2"/>
                <w:sz w:val="24"/>
                <w:szCs w:val="24"/>
              </w:rPr>
            </w:pPr>
          </w:p>
        </w:tc>
        <w:tc>
          <w:tcPr>
            <w:tcW w:w="1587" w:type="dxa"/>
            <w:vAlign w:val="center"/>
          </w:tcPr>
          <w:p w14:paraId="3B923082">
            <w:pPr>
              <w:spacing w:line="360" w:lineRule="auto"/>
              <w:ind w:firstLine="0" w:firstLineChars="0"/>
              <w:jc w:val="center"/>
              <w:rPr>
                <w:rFonts w:cs="Times New Roman"/>
                <w:kern w:val="2"/>
                <w:sz w:val="24"/>
                <w:szCs w:val="24"/>
              </w:rPr>
            </w:pPr>
          </w:p>
        </w:tc>
        <w:tc>
          <w:tcPr>
            <w:tcW w:w="1587" w:type="dxa"/>
            <w:vAlign w:val="center"/>
          </w:tcPr>
          <w:p w14:paraId="725BC390">
            <w:pPr>
              <w:spacing w:line="360" w:lineRule="auto"/>
              <w:ind w:firstLine="0" w:firstLineChars="0"/>
              <w:jc w:val="center"/>
              <w:rPr>
                <w:rFonts w:cs="Times New Roman"/>
                <w:kern w:val="2"/>
                <w:sz w:val="24"/>
                <w:szCs w:val="24"/>
              </w:rPr>
            </w:pPr>
          </w:p>
        </w:tc>
        <w:tc>
          <w:tcPr>
            <w:tcW w:w="1587" w:type="dxa"/>
            <w:vAlign w:val="center"/>
          </w:tcPr>
          <w:p w14:paraId="456A716F">
            <w:pPr>
              <w:spacing w:line="360" w:lineRule="auto"/>
              <w:ind w:firstLine="0" w:firstLineChars="0"/>
              <w:jc w:val="center"/>
              <w:rPr>
                <w:rFonts w:cs="Times New Roman"/>
                <w:kern w:val="2"/>
                <w:sz w:val="24"/>
                <w:szCs w:val="24"/>
              </w:rPr>
            </w:pPr>
          </w:p>
        </w:tc>
      </w:tr>
      <w:tr w14:paraId="585E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22" w:type="dxa"/>
            <w:shd w:val="clear" w:color="auto" w:fill="auto"/>
            <w:vAlign w:val="center"/>
          </w:tcPr>
          <w:p w14:paraId="3AFFD89E">
            <w:pPr>
              <w:spacing w:line="240" w:lineRule="auto"/>
              <w:ind w:firstLine="0" w:firstLineChars="0"/>
              <w:jc w:val="center"/>
              <w:rPr>
                <w:rFonts w:cs="Times New Roman"/>
                <w:kern w:val="2"/>
                <w:sz w:val="24"/>
                <w:szCs w:val="24"/>
              </w:rPr>
            </w:pPr>
            <w:r>
              <w:rPr>
                <w:rFonts w:hint="eastAsia" w:cs="Times New Roman"/>
                <w:kern w:val="2"/>
                <w:sz w:val="24"/>
                <w:szCs w:val="24"/>
                <w:lang w:eastAsia="zh-CN"/>
              </w:rPr>
              <w:t>违约金</w:t>
            </w:r>
          </w:p>
        </w:tc>
        <w:tc>
          <w:tcPr>
            <w:tcW w:w="1587" w:type="dxa"/>
            <w:vAlign w:val="center"/>
          </w:tcPr>
          <w:p w14:paraId="042608FB">
            <w:pPr>
              <w:spacing w:line="360" w:lineRule="auto"/>
              <w:ind w:firstLine="0" w:firstLineChars="0"/>
              <w:jc w:val="center"/>
              <w:rPr>
                <w:rFonts w:cs="Times New Roman"/>
                <w:kern w:val="2"/>
                <w:sz w:val="24"/>
                <w:szCs w:val="24"/>
              </w:rPr>
            </w:pPr>
          </w:p>
        </w:tc>
        <w:tc>
          <w:tcPr>
            <w:tcW w:w="1587" w:type="dxa"/>
            <w:vAlign w:val="center"/>
          </w:tcPr>
          <w:p w14:paraId="42334805">
            <w:pPr>
              <w:spacing w:line="360" w:lineRule="auto"/>
              <w:ind w:firstLine="0" w:firstLineChars="0"/>
              <w:jc w:val="center"/>
              <w:rPr>
                <w:rFonts w:cs="Times New Roman"/>
                <w:kern w:val="2"/>
                <w:sz w:val="24"/>
                <w:szCs w:val="24"/>
              </w:rPr>
            </w:pPr>
          </w:p>
        </w:tc>
        <w:tc>
          <w:tcPr>
            <w:tcW w:w="1587" w:type="dxa"/>
            <w:vAlign w:val="center"/>
          </w:tcPr>
          <w:p w14:paraId="445EC28E">
            <w:pPr>
              <w:spacing w:line="360" w:lineRule="auto"/>
              <w:ind w:firstLine="0" w:firstLineChars="0"/>
              <w:jc w:val="center"/>
              <w:rPr>
                <w:rFonts w:cs="Times New Roman"/>
                <w:kern w:val="2"/>
                <w:sz w:val="24"/>
                <w:szCs w:val="24"/>
              </w:rPr>
            </w:pPr>
          </w:p>
        </w:tc>
        <w:tc>
          <w:tcPr>
            <w:tcW w:w="1587" w:type="dxa"/>
            <w:vAlign w:val="center"/>
          </w:tcPr>
          <w:p w14:paraId="025A9A28">
            <w:pPr>
              <w:spacing w:line="360" w:lineRule="auto"/>
              <w:ind w:firstLine="0" w:firstLineChars="0"/>
              <w:jc w:val="center"/>
              <w:rPr>
                <w:rFonts w:cs="Times New Roman"/>
                <w:kern w:val="2"/>
                <w:sz w:val="24"/>
                <w:szCs w:val="24"/>
              </w:rPr>
            </w:pPr>
          </w:p>
        </w:tc>
        <w:tc>
          <w:tcPr>
            <w:tcW w:w="1587" w:type="dxa"/>
            <w:vAlign w:val="center"/>
          </w:tcPr>
          <w:p w14:paraId="68D89877">
            <w:pPr>
              <w:spacing w:line="360" w:lineRule="auto"/>
              <w:ind w:firstLine="0" w:firstLineChars="0"/>
              <w:jc w:val="center"/>
              <w:rPr>
                <w:rFonts w:cs="Times New Roman"/>
                <w:kern w:val="2"/>
                <w:sz w:val="24"/>
                <w:szCs w:val="24"/>
              </w:rPr>
            </w:pPr>
          </w:p>
        </w:tc>
      </w:tr>
      <w:tr w14:paraId="5D5D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22" w:type="dxa"/>
            <w:shd w:val="clear" w:color="auto" w:fill="auto"/>
            <w:vAlign w:val="center"/>
          </w:tcPr>
          <w:p w14:paraId="2A253049">
            <w:pPr>
              <w:spacing w:line="240" w:lineRule="auto"/>
              <w:ind w:firstLine="0" w:firstLineChars="0"/>
              <w:jc w:val="center"/>
              <w:rPr>
                <w:rFonts w:cs="Times New Roman"/>
                <w:kern w:val="2"/>
                <w:sz w:val="24"/>
                <w:szCs w:val="24"/>
              </w:rPr>
            </w:pPr>
            <w:r>
              <w:rPr>
                <w:rFonts w:hint="eastAsia" w:cs="Times New Roman"/>
                <w:kern w:val="2"/>
                <w:sz w:val="24"/>
                <w:szCs w:val="24"/>
                <w:lang w:eastAsia="zh-CN"/>
              </w:rPr>
              <w:t>罚息</w:t>
            </w:r>
          </w:p>
        </w:tc>
        <w:tc>
          <w:tcPr>
            <w:tcW w:w="1587" w:type="dxa"/>
            <w:vAlign w:val="center"/>
          </w:tcPr>
          <w:p w14:paraId="6FBA38B5">
            <w:pPr>
              <w:spacing w:line="360" w:lineRule="auto"/>
              <w:ind w:firstLine="0" w:firstLineChars="0"/>
              <w:jc w:val="center"/>
              <w:rPr>
                <w:rFonts w:cs="Times New Roman"/>
                <w:kern w:val="2"/>
                <w:sz w:val="24"/>
                <w:szCs w:val="24"/>
              </w:rPr>
            </w:pPr>
          </w:p>
        </w:tc>
        <w:tc>
          <w:tcPr>
            <w:tcW w:w="1587" w:type="dxa"/>
            <w:vAlign w:val="center"/>
          </w:tcPr>
          <w:p w14:paraId="561E6FF0">
            <w:pPr>
              <w:spacing w:line="360" w:lineRule="auto"/>
              <w:ind w:firstLine="0" w:firstLineChars="0"/>
              <w:jc w:val="center"/>
              <w:rPr>
                <w:rFonts w:cs="Times New Roman"/>
                <w:kern w:val="2"/>
                <w:sz w:val="24"/>
                <w:szCs w:val="24"/>
              </w:rPr>
            </w:pPr>
          </w:p>
        </w:tc>
        <w:tc>
          <w:tcPr>
            <w:tcW w:w="1587" w:type="dxa"/>
            <w:vAlign w:val="center"/>
          </w:tcPr>
          <w:p w14:paraId="68B93183">
            <w:pPr>
              <w:spacing w:line="360" w:lineRule="auto"/>
              <w:ind w:firstLine="0" w:firstLineChars="0"/>
              <w:jc w:val="center"/>
              <w:rPr>
                <w:rFonts w:cs="Times New Roman"/>
                <w:kern w:val="2"/>
                <w:sz w:val="24"/>
                <w:szCs w:val="24"/>
              </w:rPr>
            </w:pPr>
          </w:p>
        </w:tc>
        <w:tc>
          <w:tcPr>
            <w:tcW w:w="1587" w:type="dxa"/>
            <w:vAlign w:val="center"/>
          </w:tcPr>
          <w:p w14:paraId="23AD5AF0">
            <w:pPr>
              <w:spacing w:line="360" w:lineRule="auto"/>
              <w:ind w:firstLine="0" w:firstLineChars="0"/>
              <w:jc w:val="center"/>
              <w:rPr>
                <w:rFonts w:cs="Times New Roman"/>
                <w:kern w:val="2"/>
                <w:sz w:val="24"/>
                <w:szCs w:val="24"/>
              </w:rPr>
            </w:pPr>
          </w:p>
        </w:tc>
        <w:tc>
          <w:tcPr>
            <w:tcW w:w="1587" w:type="dxa"/>
            <w:vAlign w:val="center"/>
          </w:tcPr>
          <w:p w14:paraId="4C8675B0">
            <w:pPr>
              <w:spacing w:line="360" w:lineRule="auto"/>
              <w:ind w:firstLine="0" w:firstLineChars="0"/>
              <w:jc w:val="center"/>
              <w:rPr>
                <w:rFonts w:cs="Times New Roman"/>
                <w:kern w:val="2"/>
                <w:sz w:val="24"/>
                <w:szCs w:val="24"/>
              </w:rPr>
            </w:pPr>
          </w:p>
        </w:tc>
      </w:tr>
      <w:tr w14:paraId="139C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22" w:type="dxa"/>
            <w:shd w:val="clear" w:color="auto" w:fill="auto"/>
            <w:vAlign w:val="center"/>
          </w:tcPr>
          <w:p w14:paraId="7270F7D4">
            <w:pPr>
              <w:spacing w:line="240" w:lineRule="auto"/>
              <w:ind w:firstLine="0" w:firstLineChars="0"/>
              <w:jc w:val="center"/>
              <w:rPr>
                <w:rFonts w:cs="Times New Roman"/>
                <w:kern w:val="2"/>
                <w:sz w:val="24"/>
                <w:szCs w:val="24"/>
              </w:rPr>
            </w:pPr>
            <w:r>
              <w:rPr>
                <w:rFonts w:hint="eastAsia" w:cs="Times New Roman"/>
                <w:kern w:val="2"/>
                <w:sz w:val="24"/>
                <w:szCs w:val="24"/>
              </w:rPr>
              <w:t>滞纳金</w:t>
            </w:r>
          </w:p>
        </w:tc>
        <w:tc>
          <w:tcPr>
            <w:tcW w:w="1587" w:type="dxa"/>
            <w:vAlign w:val="center"/>
          </w:tcPr>
          <w:p w14:paraId="72E07EA4">
            <w:pPr>
              <w:spacing w:line="360" w:lineRule="auto"/>
              <w:ind w:firstLine="0" w:firstLineChars="0"/>
              <w:jc w:val="center"/>
              <w:rPr>
                <w:rFonts w:cs="Times New Roman"/>
                <w:kern w:val="2"/>
                <w:sz w:val="24"/>
                <w:szCs w:val="24"/>
              </w:rPr>
            </w:pPr>
          </w:p>
        </w:tc>
        <w:tc>
          <w:tcPr>
            <w:tcW w:w="1587" w:type="dxa"/>
            <w:vAlign w:val="center"/>
          </w:tcPr>
          <w:p w14:paraId="296758E2">
            <w:pPr>
              <w:spacing w:line="360" w:lineRule="auto"/>
              <w:ind w:firstLine="0" w:firstLineChars="0"/>
              <w:jc w:val="center"/>
              <w:rPr>
                <w:rFonts w:cs="Times New Roman"/>
                <w:kern w:val="2"/>
                <w:sz w:val="24"/>
                <w:szCs w:val="24"/>
              </w:rPr>
            </w:pPr>
          </w:p>
        </w:tc>
        <w:tc>
          <w:tcPr>
            <w:tcW w:w="1587" w:type="dxa"/>
            <w:vAlign w:val="center"/>
          </w:tcPr>
          <w:p w14:paraId="7CC9A0F4">
            <w:pPr>
              <w:spacing w:line="360" w:lineRule="auto"/>
              <w:ind w:firstLine="0" w:firstLineChars="0"/>
              <w:jc w:val="center"/>
              <w:rPr>
                <w:rFonts w:cs="Times New Roman"/>
                <w:kern w:val="2"/>
                <w:sz w:val="24"/>
                <w:szCs w:val="24"/>
              </w:rPr>
            </w:pPr>
          </w:p>
        </w:tc>
        <w:tc>
          <w:tcPr>
            <w:tcW w:w="1587" w:type="dxa"/>
            <w:vAlign w:val="center"/>
          </w:tcPr>
          <w:p w14:paraId="5E309C16">
            <w:pPr>
              <w:spacing w:line="360" w:lineRule="auto"/>
              <w:ind w:firstLine="0" w:firstLineChars="0"/>
              <w:jc w:val="center"/>
              <w:rPr>
                <w:rFonts w:cs="Times New Roman"/>
                <w:kern w:val="2"/>
                <w:sz w:val="24"/>
                <w:szCs w:val="24"/>
              </w:rPr>
            </w:pPr>
          </w:p>
        </w:tc>
        <w:tc>
          <w:tcPr>
            <w:tcW w:w="1587" w:type="dxa"/>
            <w:vAlign w:val="center"/>
          </w:tcPr>
          <w:p w14:paraId="09E0E41E">
            <w:pPr>
              <w:spacing w:line="360" w:lineRule="auto"/>
              <w:ind w:firstLine="0" w:firstLineChars="0"/>
              <w:jc w:val="center"/>
              <w:rPr>
                <w:rFonts w:cs="Times New Roman"/>
                <w:kern w:val="2"/>
                <w:sz w:val="24"/>
                <w:szCs w:val="24"/>
              </w:rPr>
            </w:pPr>
          </w:p>
        </w:tc>
      </w:tr>
      <w:tr w14:paraId="13B9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22" w:type="dxa"/>
            <w:shd w:val="clear" w:color="auto" w:fill="auto"/>
            <w:vAlign w:val="center"/>
          </w:tcPr>
          <w:p w14:paraId="644B7B6F">
            <w:pPr>
              <w:spacing w:line="240" w:lineRule="auto"/>
              <w:ind w:firstLine="0" w:firstLineChars="0"/>
              <w:jc w:val="center"/>
              <w:rPr>
                <w:rFonts w:cs="Times New Roman"/>
                <w:kern w:val="2"/>
                <w:sz w:val="24"/>
                <w:szCs w:val="24"/>
              </w:rPr>
            </w:pPr>
            <w:r>
              <w:rPr>
                <w:rFonts w:hint="eastAsia" w:cs="Times New Roman"/>
                <w:kern w:val="2"/>
                <w:sz w:val="24"/>
                <w:szCs w:val="24"/>
                <w:lang w:eastAsia="zh-CN"/>
              </w:rPr>
              <w:t>债权申报总金额</w:t>
            </w:r>
          </w:p>
        </w:tc>
        <w:tc>
          <w:tcPr>
            <w:tcW w:w="7935" w:type="dxa"/>
            <w:gridSpan w:val="5"/>
            <w:vAlign w:val="center"/>
          </w:tcPr>
          <w:p w14:paraId="3ECB2E3C">
            <w:pPr>
              <w:spacing w:line="240" w:lineRule="auto"/>
              <w:ind w:firstLine="0" w:firstLineChars="0"/>
              <w:jc w:val="center"/>
              <w:rPr>
                <w:rFonts w:cs="Times New Roman"/>
                <w:kern w:val="2"/>
                <w:sz w:val="24"/>
                <w:szCs w:val="24"/>
                <w:lang w:eastAsia="zh-CN"/>
              </w:rPr>
            </w:pPr>
            <w:r>
              <w:rPr>
                <w:rFonts w:hint="eastAsia" w:cs="Times New Roman"/>
                <w:kern w:val="2"/>
                <w:sz w:val="24"/>
                <w:szCs w:val="24"/>
                <w:lang w:eastAsia="zh-CN"/>
              </w:rPr>
              <w:t>人民币</w:t>
            </w:r>
            <w:r>
              <w:rPr>
                <w:rFonts w:hint="eastAsia" w:cs="Times New Roman"/>
                <w:kern w:val="2"/>
                <w:sz w:val="24"/>
                <w:szCs w:val="24"/>
                <w:u w:val="single"/>
                <w:lang w:eastAsia="zh-CN"/>
              </w:rPr>
              <w:t xml:space="preserve">                                </w:t>
            </w:r>
            <w:r>
              <w:rPr>
                <w:rFonts w:hint="eastAsia" w:cs="Times New Roman"/>
                <w:kern w:val="2"/>
                <w:sz w:val="24"/>
                <w:szCs w:val="24"/>
                <w:lang w:eastAsia="zh-CN"/>
              </w:rPr>
              <w:t>元</w:t>
            </w:r>
          </w:p>
        </w:tc>
      </w:tr>
      <w:tr w14:paraId="7BE1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22" w:type="dxa"/>
            <w:shd w:val="clear" w:color="auto" w:fill="auto"/>
            <w:vAlign w:val="center"/>
          </w:tcPr>
          <w:p w14:paraId="51D4685E">
            <w:pPr>
              <w:spacing w:line="240" w:lineRule="auto"/>
              <w:ind w:firstLine="0" w:firstLineChars="0"/>
              <w:jc w:val="center"/>
              <w:rPr>
                <w:rFonts w:cs="Times New Roman"/>
                <w:kern w:val="2"/>
                <w:sz w:val="24"/>
                <w:szCs w:val="24"/>
                <w:lang w:eastAsia="zh-CN"/>
              </w:rPr>
            </w:pPr>
            <w:r>
              <w:rPr>
                <w:rFonts w:hint="eastAsia" w:cs="Times New Roman"/>
                <w:kern w:val="2"/>
                <w:sz w:val="24"/>
                <w:szCs w:val="24"/>
                <w:lang w:eastAsia="zh-CN"/>
              </w:rPr>
              <w:t>事实和理由</w:t>
            </w:r>
          </w:p>
        </w:tc>
        <w:tc>
          <w:tcPr>
            <w:tcW w:w="7935" w:type="dxa"/>
            <w:gridSpan w:val="5"/>
            <w:vAlign w:val="center"/>
          </w:tcPr>
          <w:p w14:paraId="5CB4BBBC">
            <w:pPr>
              <w:spacing w:line="360" w:lineRule="auto"/>
              <w:ind w:firstLine="0" w:firstLineChars="0"/>
              <w:rPr>
                <w:rFonts w:cs="Times New Roman"/>
                <w:kern w:val="2"/>
                <w:sz w:val="24"/>
                <w:szCs w:val="24"/>
              </w:rPr>
            </w:pPr>
          </w:p>
          <w:p w14:paraId="1C92F01E">
            <w:pPr>
              <w:spacing w:line="360" w:lineRule="auto"/>
              <w:ind w:firstLine="0" w:firstLineChars="0"/>
              <w:rPr>
                <w:rFonts w:cs="Times New Roman"/>
                <w:kern w:val="2"/>
                <w:sz w:val="24"/>
                <w:szCs w:val="24"/>
              </w:rPr>
            </w:pPr>
          </w:p>
          <w:p w14:paraId="4C127A0D">
            <w:pPr>
              <w:spacing w:line="360" w:lineRule="auto"/>
              <w:ind w:firstLine="0" w:firstLineChars="0"/>
              <w:rPr>
                <w:rFonts w:cs="Times New Roman"/>
                <w:kern w:val="2"/>
                <w:sz w:val="24"/>
                <w:szCs w:val="24"/>
              </w:rPr>
            </w:pPr>
          </w:p>
        </w:tc>
      </w:tr>
    </w:tbl>
    <w:p w14:paraId="27B0CFD0">
      <w:pPr>
        <w:spacing w:line="360" w:lineRule="auto"/>
        <w:ind w:firstLine="0" w:firstLineChars="0"/>
        <w:rPr>
          <w:rFonts w:hint="eastAsia" w:cs="Times New Roman"/>
          <w:sz w:val="24"/>
          <w:szCs w:val="24"/>
          <w:lang w:eastAsia="zh-CN"/>
        </w:rPr>
      </w:pPr>
      <w:r>
        <w:rPr>
          <w:rFonts w:hint="eastAsia" w:cs="Times New Roman"/>
          <w:sz w:val="24"/>
          <w:szCs w:val="24"/>
          <w:lang w:eastAsia="zh-CN"/>
        </w:rPr>
        <w:t>注：</w:t>
      </w:r>
    </w:p>
    <w:p w14:paraId="076F5FB4">
      <w:pPr>
        <w:spacing w:line="360" w:lineRule="auto"/>
        <w:ind w:firstLine="240" w:firstLineChars="100"/>
        <w:rPr>
          <w:rFonts w:cs="Times New Roman"/>
          <w:sz w:val="24"/>
          <w:szCs w:val="24"/>
          <w:lang w:eastAsia="zh-CN"/>
        </w:rPr>
      </w:pPr>
      <w:r>
        <w:rPr>
          <w:rFonts w:hint="eastAsia" w:ascii="仿宋_GB2312" w:hAnsi="仿宋_GB2312" w:eastAsia="仿宋_GB2312" w:cs="仿宋_GB2312"/>
          <w:sz w:val="24"/>
          <w:szCs w:val="24"/>
          <w:lang w:eastAsia="zh-CN"/>
        </w:rPr>
        <w:t>1.</w:t>
      </w:r>
      <w:r>
        <w:rPr>
          <w:rFonts w:hint="eastAsia" w:cs="Times New Roman"/>
          <w:sz w:val="24"/>
          <w:szCs w:val="24"/>
          <w:lang w:eastAsia="zh-CN"/>
        </w:rPr>
        <w:t>利息、违约金、罚息与滞纳金等计算标准、依据、方法、结果，可另附计算表。</w:t>
      </w:r>
    </w:p>
    <w:p w14:paraId="56B727A0">
      <w:pPr>
        <w:spacing w:line="360" w:lineRule="auto"/>
        <w:ind w:left="0" w:leftChars="0" w:firstLine="240" w:firstLineChars="100"/>
        <w:rPr>
          <w:rFonts w:cs="Times New Roman"/>
          <w:sz w:val="24"/>
          <w:szCs w:val="24"/>
          <w:lang w:eastAsia="zh-CN"/>
        </w:rPr>
      </w:pPr>
      <w:r>
        <w:rPr>
          <w:rFonts w:hint="eastAsia" w:ascii="仿宋_GB2312" w:hAnsi="仿宋_GB2312" w:eastAsia="仿宋_GB2312" w:cs="仿宋_GB2312"/>
          <w:sz w:val="24"/>
          <w:szCs w:val="24"/>
          <w:lang w:eastAsia="zh-CN"/>
        </w:rPr>
        <w:t>2.</w:t>
      </w:r>
      <w:r>
        <w:rPr>
          <w:rFonts w:hint="eastAsia" w:cs="Times New Roman"/>
          <w:sz w:val="24"/>
          <w:szCs w:val="24"/>
          <w:lang w:eastAsia="zh-CN"/>
        </w:rPr>
        <w:t>事实理由请写明具体每一笔债权的形成原因、有无担保等相关事项。若涉及多个债务人主体的，需要详细载明针对每个债务人的债权情况、担保情况。</w:t>
      </w:r>
    </w:p>
    <w:p w14:paraId="4B77F78C">
      <w:pPr>
        <w:spacing w:line="360" w:lineRule="auto"/>
        <w:ind w:left="0" w:leftChars="0" w:firstLine="240" w:firstLineChars="100"/>
        <w:rPr>
          <w:rFonts w:hint="eastAsia" w:cs="Times New Roman"/>
          <w:sz w:val="24"/>
          <w:szCs w:val="24"/>
          <w:lang w:eastAsia="zh-CN"/>
        </w:rPr>
      </w:pPr>
      <w:r>
        <w:rPr>
          <w:rFonts w:hint="eastAsia" w:ascii="仿宋_GB2312" w:hAnsi="仿宋_GB2312" w:eastAsia="仿宋_GB2312" w:cs="仿宋_GB2312"/>
          <w:sz w:val="24"/>
          <w:szCs w:val="24"/>
          <w:lang w:eastAsia="zh-CN"/>
        </w:rPr>
        <w:t>3.</w:t>
      </w:r>
      <w:r>
        <w:rPr>
          <w:rFonts w:hint="eastAsia" w:cs="Times New Roman"/>
          <w:sz w:val="24"/>
          <w:szCs w:val="24"/>
          <w:lang w:eastAsia="zh-CN"/>
        </w:rPr>
        <w:t>上表空间不足可自行扩展。</w:t>
      </w:r>
    </w:p>
    <w:p w14:paraId="2ED4CD69">
      <w:pPr>
        <w:spacing w:line="360" w:lineRule="auto"/>
        <w:ind w:left="0" w:leftChars="0" w:firstLine="240" w:firstLineChars="100"/>
        <w:rPr>
          <w:rFonts w:hint="eastAsia" w:cs="Times New Roman"/>
          <w:sz w:val="24"/>
          <w:szCs w:val="24"/>
          <w:lang w:eastAsia="zh-CN"/>
        </w:rPr>
      </w:pPr>
    </w:p>
    <w:p w14:paraId="665A6116">
      <w:pPr>
        <w:spacing w:line="360" w:lineRule="auto"/>
        <w:ind w:left="0" w:leftChars="0" w:firstLine="240" w:firstLineChars="100"/>
        <w:rPr>
          <w:rFonts w:hint="eastAsia" w:cs="Times New Roman"/>
          <w:sz w:val="24"/>
          <w:szCs w:val="24"/>
          <w:lang w:eastAsia="zh-CN"/>
        </w:rPr>
      </w:pPr>
    </w:p>
    <w:p w14:paraId="54608834">
      <w:pPr>
        <w:wordWrap w:val="0"/>
        <w:spacing w:line="360" w:lineRule="auto"/>
        <w:ind w:right="240" w:firstLine="482"/>
        <w:jc w:val="right"/>
        <w:rPr>
          <w:rFonts w:cs="Times New Roman"/>
          <w:b/>
          <w:bCs/>
          <w:sz w:val="24"/>
          <w:szCs w:val="24"/>
          <w:lang w:eastAsia="zh-CN"/>
        </w:rPr>
      </w:pPr>
    </w:p>
    <w:p w14:paraId="165624A2">
      <w:pPr>
        <w:wordWrap w:val="0"/>
        <w:spacing w:line="360" w:lineRule="auto"/>
        <w:ind w:right="240" w:firstLine="482"/>
        <w:jc w:val="right"/>
        <w:rPr>
          <w:rFonts w:cs="Times New Roman"/>
          <w:b/>
          <w:bCs/>
          <w:sz w:val="24"/>
          <w:szCs w:val="24"/>
          <w:lang w:eastAsia="zh-CN"/>
        </w:rPr>
      </w:pPr>
      <w:r>
        <w:rPr>
          <w:rFonts w:hint="eastAsia" w:cs="Times New Roman"/>
          <w:b/>
          <w:bCs/>
          <w:sz w:val="24"/>
          <w:szCs w:val="24"/>
          <w:lang w:eastAsia="zh-CN"/>
        </w:rPr>
        <w:t xml:space="preserve">债权人（签字/盖章）：                                </w:t>
      </w:r>
    </w:p>
    <w:p w14:paraId="01C82A5B">
      <w:pPr>
        <w:wordWrap w:val="0"/>
        <w:spacing w:line="360" w:lineRule="auto"/>
        <w:ind w:right="720" w:firstLine="482"/>
        <w:jc w:val="right"/>
        <w:rPr>
          <w:rFonts w:cs="Times New Roman"/>
          <w:b/>
          <w:bCs/>
          <w:sz w:val="24"/>
          <w:szCs w:val="24"/>
          <w:lang w:eastAsia="zh-CN"/>
        </w:rPr>
      </w:pPr>
      <w:r>
        <w:rPr>
          <w:rFonts w:hint="eastAsia" w:cs="Times New Roman"/>
          <w:b/>
          <w:bCs/>
          <w:sz w:val="24"/>
          <w:szCs w:val="24"/>
          <w:lang w:eastAsia="zh-CN"/>
        </w:rPr>
        <w:t xml:space="preserve">委托代理人签字：                        </w:t>
      </w:r>
    </w:p>
    <w:p w14:paraId="770D8DD1">
      <w:pPr>
        <w:spacing w:line="360" w:lineRule="auto"/>
        <w:ind w:firstLine="482"/>
        <w:jc w:val="right"/>
        <w:rPr>
          <w:rFonts w:cs="Times New Roman"/>
          <w:b/>
          <w:bCs/>
          <w:sz w:val="24"/>
          <w:szCs w:val="24"/>
          <w:lang w:eastAsia="zh-CN"/>
        </w:rPr>
      </w:pPr>
      <w:r>
        <w:rPr>
          <w:rFonts w:hint="eastAsia" w:cs="Times New Roman"/>
          <w:b/>
          <w:bCs/>
          <w:sz w:val="24"/>
          <w:szCs w:val="24"/>
          <w:lang w:eastAsia="zh-CN"/>
        </w:rPr>
        <w:t xml:space="preserve">     年          月          日</w:t>
      </w:r>
    </w:p>
    <w:p w14:paraId="5E0683F0">
      <w:pPr>
        <w:ind w:firstLine="480"/>
        <w:jc w:val="left"/>
        <w:rPr>
          <w:rFonts w:cs="Times New Roman"/>
          <w:sz w:val="24"/>
          <w:szCs w:val="24"/>
          <w:lang w:eastAsia="zh-CN"/>
        </w:rPr>
      </w:pPr>
      <w:r>
        <w:rPr>
          <w:rFonts w:hint="eastAsia" w:cs="Times New Roman"/>
          <w:sz w:val="24"/>
          <w:szCs w:val="24"/>
          <w:lang w:eastAsia="zh-CN"/>
        </w:rPr>
        <w:br w:type="page"/>
      </w:r>
    </w:p>
    <w:p w14:paraId="3B006614">
      <w:pPr>
        <w:pStyle w:val="2"/>
        <w:spacing w:before="120" w:after="120"/>
        <w:ind w:firstLine="0" w:firstLineChars="0"/>
        <w:jc w:val="center"/>
        <w:rPr>
          <w:lang w:eastAsia="zh-CN"/>
        </w:rPr>
      </w:pPr>
      <w:r>
        <w:rPr>
          <w:lang w:eastAsia="zh-CN"/>
        </w:rPr>
        <w:t>法定代表人（负责人）身份证明书</w:t>
      </w:r>
    </w:p>
    <w:p w14:paraId="1958E994">
      <w:pPr>
        <w:spacing w:after="240" w:line="384" w:lineRule="auto"/>
        <w:ind w:firstLine="480"/>
        <w:jc w:val="left"/>
        <w:rPr>
          <w:rFonts w:cs="Times New Roman"/>
          <w:sz w:val="24"/>
          <w:szCs w:val="24"/>
          <w:lang w:eastAsia="zh-CN"/>
        </w:rPr>
      </w:pPr>
    </w:p>
    <w:p w14:paraId="0305A437">
      <w:pPr>
        <w:ind w:firstLine="640"/>
        <w:rPr>
          <w:lang w:eastAsia="zh-CN"/>
        </w:rPr>
      </w:pPr>
      <w:r>
        <w:rPr>
          <w:rFonts w:hint="eastAsia"/>
          <w:lang w:eastAsia="zh-CN"/>
        </w:rPr>
        <w:t>兹证明          （身份证号：                                 ）在我单位任             职务，为我单位的法定代表人（负责人）。</w:t>
      </w:r>
    </w:p>
    <w:p w14:paraId="0A799678">
      <w:pPr>
        <w:ind w:firstLine="640"/>
        <w:rPr>
          <w:lang w:eastAsia="zh-CN"/>
        </w:rPr>
      </w:pPr>
      <w:r>
        <w:rPr>
          <w:rFonts w:hint="eastAsia"/>
          <w:lang w:eastAsia="zh-CN"/>
        </w:rPr>
        <w:t>特此证明</w:t>
      </w:r>
    </w:p>
    <w:p w14:paraId="758E2DD1">
      <w:pPr>
        <w:spacing w:after="240" w:line="384" w:lineRule="auto"/>
        <w:ind w:firstLine="480"/>
        <w:jc w:val="left"/>
        <w:rPr>
          <w:rFonts w:cs="Times New Roman"/>
          <w:sz w:val="24"/>
          <w:szCs w:val="24"/>
          <w:lang w:eastAsia="zh-CN"/>
        </w:rPr>
      </w:pPr>
    </w:p>
    <w:p w14:paraId="6A80B2E9">
      <w:pPr>
        <w:spacing w:line="384" w:lineRule="auto"/>
        <w:ind w:firstLine="480"/>
        <w:jc w:val="right"/>
        <w:rPr>
          <w:rFonts w:cs="Times New Roman"/>
          <w:sz w:val="24"/>
          <w:szCs w:val="24"/>
          <w:lang w:eastAsia="zh-CN"/>
        </w:rPr>
      </w:pPr>
    </w:p>
    <w:p w14:paraId="665C7945">
      <w:pPr>
        <w:wordWrap w:val="0"/>
        <w:ind w:firstLine="643"/>
        <w:jc w:val="right"/>
        <w:rPr>
          <w:b/>
          <w:bCs/>
          <w:lang w:eastAsia="zh-CN"/>
        </w:rPr>
      </w:pPr>
      <w:r>
        <w:rPr>
          <w:rFonts w:hint="eastAsia"/>
          <w:b/>
          <w:bCs/>
          <w:lang w:eastAsia="zh-CN"/>
        </w:rPr>
        <w:t xml:space="preserve">证明单位（盖章）：                                    </w:t>
      </w:r>
    </w:p>
    <w:p w14:paraId="04A54A1A">
      <w:pPr>
        <w:ind w:firstLine="643"/>
        <w:jc w:val="right"/>
        <w:rPr>
          <w:lang w:eastAsia="zh-CN"/>
        </w:rPr>
      </w:pPr>
      <w:r>
        <w:rPr>
          <w:rFonts w:hint="eastAsia"/>
          <w:b/>
          <w:bCs/>
          <w:lang w:eastAsia="zh-CN"/>
        </w:rPr>
        <w:t xml:space="preserve">       年       月       日</w:t>
      </w:r>
    </w:p>
    <w:p w14:paraId="5418687D">
      <w:pPr>
        <w:spacing w:line="360" w:lineRule="auto"/>
        <w:ind w:firstLine="4080" w:firstLineChars="1700"/>
        <w:rPr>
          <w:rFonts w:cs="Times New Roman"/>
          <w:sz w:val="24"/>
          <w:szCs w:val="24"/>
          <w:lang w:eastAsia="zh-CN"/>
        </w:rPr>
      </w:pPr>
    </w:p>
    <w:p w14:paraId="476D6138">
      <w:pPr>
        <w:spacing w:line="360" w:lineRule="auto"/>
        <w:ind w:firstLine="0" w:firstLineChars="0"/>
        <w:rPr>
          <w:rFonts w:cs="Times New Roman"/>
          <w:sz w:val="24"/>
          <w:szCs w:val="24"/>
          <w:lang w:eastAsia="zh-CN"/>
        </w:rPr>
      </w:pPr>
    </w:p>
    <w:p w14:paraId="4A378B11">
      <w:pPr>
        <w:spacing w:line="360" w:lineRule="auto"/>
        <w:ind w:firstLine="480"/>
        <w:rPr>
          <w:rFonts w:cs="Times New Roman"/>
          <w:sz w:val="24"/>
          <w:szCs w:val="24"/>
          <w:lang w:eastAsia="zh-CN"/>
        </w:rPr>
      </w:pPr>
      <w:r>
        <w:rPr>
          <w:rFonts w:hint="eastAsia" w:cs="Times New Roman"/>
          <w:sz w:val="24"/>
          <w:szCs w:val="24"/>
          <w:lang w:eastAsia="zh-CN"/>
        </w:rPr>
        <w:t>附：法定代表人（负责人）身份证复印件（加盖债权人公章）</w:t>
      </w:r>
    </w:p>
    <w:p w14:paraId="4FDEF054">
      <w:pPr>
        <w:spacing w:after="240" w:line="384" w:lineRule="auto"/>
        <w:ind w:firstLine="480"/>
        <w:jc w:val="left"/>
        <w:rPr>
          <w:rFonts w:cs="Times New Roman"/>
          <w:sz w:val="24"/>
          <w:szCs w:val="24"/>
          <w:lang w:eastAsia="zh-CN"/>
        </w:rPr>
      </w:pPr>
    </w:p>
    <w:p w14:paraId="36B6A899">
      <w:pPr>
        <w:spacing w:line="360" w:lineRule="auto"/>
        <w:ind w:firstLine="480"/>
        <w:rPr>
          <w:rFonts w:cs="Times New Roman"/>
          <w:sz w:val="24"/>
          <w:szCs w:val="24"/>
          <w:lang w:eastAsia="zh-CN"/>
        </w:rPr>
      </w:pPr>
    </w:p>
    <w:p w14:paraId="186EC682">
      <w:pPr>
        <w:ind w:firstLine="480"/>
        <w:rPr>
          <w:rFonts w:cs="Times New Roman"/>
          <w:sz w:val="24"/>
          <w:szCs w:val="24"/>
          <w:lang w:eastAsia="zh-CN"/>
        </w:rPr>
      </w:pPr>
    </w:p>
    <w:p w14:paraId="6CC2234B">
      <w:pPr>
        <w:ind w:firstLine="480"/>
        <w:jc w:val="left"/>
        <w:rPr>
          <w:rFonts w:cs="Times New Roman"/>
          <w:sz w:val="24"/>
          <w:szCs w:val="24"/>
          <w:lang w:eastAsia="zh-CN"/>
        </w:rPr>
      </w:pPr>
      <w:r>
        <w:rPr>
          <w:rFonts w:hint="eastAsia" w:cs="Times New Roman"/>
          <w:sz w:val="24"/>
          <w:szCs w:val="24"/>
          <w:lang w:eastAsia="zh-CN"/>
        </w:rPr>
        <w:br w:type="page"/>
      </w:r>
    </w:p>
    <w:p w14:paraId="6ED0EBAE">
      <w:pPr>
        <w:pStyle w:val="2"/>
        <w:spacing w:before="120" w:after="120"/>
        <w:ind w:firstLine="0" w:firstLineChars="0"/>
        <w:jc w:val="center"/>
        <w:rPr>
          <w:sz w:val="24"/>
          <w:szCs w:val="24"/>
          <w:lang w:eastAsia="zh-CN"/>
        </w:rPr>
      </w:pPr>
      <w:r>
        <w:rPr>
          <w:lang w:eastAsia="zh-CN"/>
        </w:rPr>
        <w:t>授权委托书</w:t>
      </w:r>
    </w:p>
    <w:p w14:paraId="5FEE60BB">
      <w:pPr>
        <w:ind w:firstLine="640"/>
        <w:rPr>
          <w:lang w:eastAsia="zh-CN"/>
        </w:rPr>
      </w:pPr>
      <w:r>
        <w:rPr>
          <w:rFonts w:hint="eastAsia"/>
          <w:lang w:eastAsia="zh-CN"/>
        </w:rPr>
        <w:t>委托人：                         法定代表人（负责人）：</w:t>
      </w:r>
    </w:p>
    <w:p w14:paraId="5701BCC6">
      <w:pPr>
        <w:ind w:firstLine="640"/>
        <w:rPr>
          <w:lang w:eastAsia="zh-CN"/>
        </w:rPr>
      </w:pPr>
      <w:r>
        <w:rPr>
          <w:rFonts w:hint="eastAsia"/>
          <w:lang w:eastAsia="zh-CN"/>
        </w:rPr>
        <w:t>联系电话：                     地址：</w:t>
      </w:r>
    </w:p>
    <w:p w14:paraId="78B3E5C5">
      <w:pPr>
        <w:spacing w:line="360" w:lineRule="auto"/>
        <w:ind w:right="420" w:firstLine="480"/>
        <w:rPr>
          <w:rFonts w:cs="Times New Roman"/>
          <w:sz w:val="24"/>
          <w:szCs w:val="24"/>
          <w:lang w:eastAsia="zh-CN"/>
        </w:rPr>
      </w:pPr>
    </w:p>
    <w:p w14:paraId="2882C1B6">
      <w:pPr>
        <w:ind w:firstLine="640"/>
        <w:rPr>
          <w:lang w:eastAsia="zh-CN"/>
        </w:rPr>
      </w:pPr>
      <w:r>
        <w:rPr>
          <w:rFonts w:hint="eastAsia"/>
          <w:lang w:eastAsia="zh-CN"/>
        </w:rPr>
        <w:t>受托人：                         身份证号码：</w:t>
      </w:r>
    </w:p>
    <w:p w14:paraId="3B4E226F">
      <w:pPr>
        <w:ind w:firstLine="640"/>
        <w:rPr>
          <w:lang w:eastAsia="zh-CN"/>
        </w:rPr>
      </w:pPr>
      <w:r>
        <w:rPr>
          <w:rFonts w:hint="eastAsia"/>
          <w:lang w:eastAsia="zh-CN"/>
        </w:rPr>
        <w:t>工作单位：                     职务：</w:t>
      </w:r>
    </w:p>
    <w:p w14:paraId="3F8BC275">
      <w:pPr>
        <w:ind w:firstLine="640"/>
        <w:rPr>
          <w:lang w:eastAsia="zh-CN"/>
        </w:rPr>
      </w:pPr>
      <w:r>
        <w:rPr>
          <w:rFonts w:hint="eastAsia"/>
          <w:lang w:eastAsia="zh-CN"/>
        </w:rPr>
        <w:t>联系方式：                     电子邮箱：</w:t>
      </w:r>
    </w:p>
    <w:p w14:paraId="6FAFDCF1">
      <w:pPr>
        <w:ind w:firstLine="640"/>
        <w:rPr>
          <w:rFonts w:hint="eastAsia" w:ascii="仿宋_GB2312" w:hAnsi="仿宋_GB2312" w:eastAsia="仿宋_GB2312" w:cs="仿宋_GB2312"/>
          <w:lang w:eastAsia="zh-CN"/>
        </w:rPr>
      </w:pPr>
      <w:r>
        <w:rPr>
          <w:rFonts w:hint="eastAsia"/>
          <w:lang w:eastAsia="zh-CN"/>
        </w:rPr>
        <w:t>关于本人（单位）在贵州金州电</w:t>
      </w:r>
      <w:r>
        <w:rPr>
          <w:rFonts w:hint="eastAsia" w:ascii="仿宋_GB2312" w:hAnsi="仿宋_GB2312" w:eastAsia="仿宋_GB2312" w:cs="仿宋_GB2312"/>
          <w:lang w:eastAsia="zh-CN"/>
        </w:rPr>
        <w:t>力集团有限责任公司等24家公司预重整一案中申报债权等事宜，特委托上述受托人作为代理人，参与本案的预重整程序。</w:t>
      </w:r>
    </w:p>
    <w:p w14:paraId="48BBEC9B">
      <w:pPr>
        <w:ind w:firstLine="640"/>
        <w:rPr>
          <w:rFonts w:hint="eastAsia" w:ascii="仿宋_GB2312" w:hAnsi="仿宋_GB2312" w:eastAsia="仿宋_GB2312" w:cs="仿宋_GB2312"/>
          <w:lang w:eastAsia="zh-CN"/>
        </w:rPr>
      </w:pPr>
      <w:r>
        <w:rPr>
          <w:rFonts w:hint="eastAsia" w:ascii="仿宋_GB2312" w:hAnsi="仿宋_GB2312" w:eastAsia="仿宋_GB2312" w:cs="仿宋_GB2312"/>
          <w:lang w:eastAsia="zh-CN"/>
        </w:rPr>
        <w:t>授权权限：特别授权。授权内容包括但不限于：提交债权申报材料；就债权申报事项回答临时管理人的询问；出具承诺或说明；签收相关法律文书；以手机、邮箱等接收临时管理人各类通知、网络会议登录信息等；参加债权人会议，行使表决权或发表意见；处理与本案相关的其他法律事务等。</w:t>
      </w:r>
    </w:p>
    <w:p w14:paraId="6C70D53E">
      <w:pPr>
        <w:ind w:firstLine="640"/>
        <w:rPr>
          <w:rFonts w:hint="eastAsia" w:ascii="仿宋_GB2312" w:hAnsi="仿宋_GB2312" w:eastAsia="仿宋_GB2312" w:cs="仿宋_GB2312"/>
          <w:lang w:eastAsia="zh-CN"/>
        </w:rPr>
      </w:pPr>
      <w:r>
        <w:rPr>
          <w:rFonts w:hint="eastAsia" w:ascii="仿宋_GB2312" w:hAnsi="仿宋_GB2312" w:eastAsia="仿宋_GB2312" w:cs="仿宋_GB2312"/>
          <w:lang w:eastAsia="zh-CN"/>
        </w:rPr>
        <w:t>授权期间：除本人（单位）以书面方式明示取消本授权委托事项外，本授权委托自签发之日起生效，在贵州金州电力集团有限责任公司等2</w:t>
      </w:r>
      <w:bookmarkStart w:id="1" w:name="_GoBack"/>
      <w:bookmarkEnd w:id="1"/>
      <w:r>
        <w:rPr>
          <w:rFonts w:hint="eastAsia" w:ascii="仿宋_GB2312" w:hAnsi="仿宋_GB2312" w:eastAsia="仿宋_GB2312" w:cs="仿宋_GB2312"/>
          <w:lang w:eastAsia="zh-CN"/>
        </w:rPr>
        <w:t>4家公司预重整/重整期间持续有效。</w:t>
      </w:r>
    </w:p>
    <w:p w14:paraId="0C20BD91">
      <w:pPr>
        <w:ind w:firstLine="640"/>
        <w:rPr>
          <w:rFonts w:hint="eastAsia"/>
          <w:b/>
          <w:bCs/>
          <w:lang w:eastAsia="zh-CN"/>
        </w:rPr>
      </w:pPr>
    </w:p>
    <w:p w14:paraId="3FB18AAF">
      <w:pPr>
        <w:wordWrap w:val="0"/>
        <w:ind w:firstLine="0" w:firstLineChars="0"/>
        <w:jc w:val="right"/>
        <w:rPr>
          <w:b/>
          <w:bCs/>
          <w:lang w:eastAsia="zh-CN"/>
        </w:rPr>
      </w:pPr>
      <w:r>
        <w:rPr>
          <w:rFonts w:hint="eastAsia"/>
          <w:b/>
          <w:bCs/>
          <w:lang w:eastAsia="zh-CN"/>
        </w:rPr>
        <w:t xml:space="preserve">委托人（盖章/签字）：                                </w:t>
      </w:r>
    </w:p>
    <w:p w14:paraId="1922296D">
      <w:pPr>
        <w:ind w:firstLine="0" w:firstLineChars="0"/>
        <w:jc w:val="right"/>
        <w:rPr>
          <w:rFonts w:cs="Times New Roman"/>
          <w:b/>
          <w:bCs/>
          <w:sz w:val="24"/>
          <w:szCs w:val="24"/>
          <w:lang w:eastAsia="zh-CN"/>
        </w:rPr>
      </w:pPr>
      <w:r>
        <w:rPr>
          <w:rFonts w:hint="eastAsia"/>
          <w:b/>
          <w:bCs/>
          <w:lang w:eastAsia="zh-CN"/>
        </w:rPr>
        <w:t xml:space="preserve">                                         年         月        日</w:t>
      </w:r>
    </w:p>
    <w:p w14:paraId="4E9C09DF">
      <w:pPr>
        <w:spacing w:line="360" w:lineRule="auto"/>
        <w:ind w:firstLine="480"/>
        <w:rPr>
          <w:rFonts w:cs="Times New Roman"/>
          <w:sz w:val="24"/>
          <w:szCs w:val="24"/>
          <w:lang w:eastAsia="zh-CN"/>
        </w:rPr>
      </w:pPr>
      <w:r>
        <w:rPr>
          <w:rFonts w:hint="eastAsia" w:cs="Times New Roman"/>
          <w:sz w:val="24"/>
          <w:szCs w:val="24"/>
          <w:lang w:eastAsia="zh-CN"/>
        </w:rPr>
        <w:t>附：委托代理人身份证复印件(若受托人为律师，请附律师执业证复印件及律师事务所指派函）</w:t>
      </w:r>
      <w:r>
        <w:rPr>
          <w:rFonts w:hint="eastAsia" w:cs="Times New Roman"/>
          <w:sz w:val="24"/>
          <w:szCs w:val="24"/>
          <w:lang w:eastAsia="zh-CN"/>
        </w:rPr>
        <w:br w:type="page"/>
      </w:r>
    </w:p>
    <w:p w14:paraId="53339098">
      <w:pPr>
        <w:pStyle w:val="2"/>
        <w:spacing w:before="120" w:after="120"/>
        <w:ind w:firstLine="0" w:firstLineChars="0"/>
        <w:jc w:val="center"/>
      </w:pPr>
      <w:r>
        <w:rPr>
          <w:lang w:eastAsia="zh-CN"/>
        </w:rPr>
        <w:t>债权人联系方式</w:t>
      </w:r>
      <w:r>
        <w:t>确认书</w:t>
      </w:r>
    </w:p>
    <w:p w14:paraId="7C3EF639">
      <w:pPr>
        <w:adjustRightInd w:val="0"/>
        <w:snapToGrid w:val="0"/>
        <w:spacing w:line="240" w:lineRule="atLeast"/>
        <w:ind w:firstLine="480"/>
        <w:jc w:val="center"/>
        <w:rPr>
          <w:rFonts w:cs="Times New Roman"/>
          <w:sz w:val="24"/>
          <w:szCs w:val="24"/>
        </w:rPr>
      </w:pPr>
    </w:p>
    <w:tbl>
      <w:tblPr>
        <w:tblStyle w:val="9"/>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3525"/>
        <w:gridCol w:w="4139"/>
      </w:tblGrid>
      <w:tr w14:paraId="36AD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14:paraId="1678F533">
            <w:pPr>
              <w:spacing w:line="240" w:lineRule="auto"/>
              <w:ind w:firstLine="0" w:firstLineChars="0"/>
              <w:jc w:val="center"/>
              <w:rPr>
                <w:rFonts w:cs="Times New Roman"/>
                <w:bCs/>
                <w:sz w:val="24"/>
                <w:szCs w:val="24"/>
              </w:rPr>
            </w:pPr>
            <w:r>
              <w:rPr>
                <w:rFonts w:hint="eastAsia" w:cs="Times New Roman"/>
                <w:bCs/>
                <w:sz w:val="24"/>
                <w:szCs w:val="24"/>
              </w:rPr>
              <w:t>债务人</w:t>
            </w:r>
          </w:p>
        </w:tc>
        <w:tc>
          <w:tcPr>
            <w:tcW w:w="7664" w:type="dxa"/>
            <w:gridSpan w:val="2"/>
            <w:tcBorders>
              <w:top w:val="single" w:color="auto" w:sz="4" w:space="0"/>
              <w:left w:val="single" w:color="auto" w:sz="4" w:space="0"/>
              <w:bottom w:val="single" w:color="auto" w:sz="4" w:space="0"/>
              <w:right w:val="single" w:color="auto" w:sz="4" w:space="0"/>
            </w:tcBorders>
            <w:vAlign w:val="center"/>
          </w:tcPr>
          <w:p w14:paraId="39636F2F">
            <w:pPr>
              <w:spacing w:line="240" w:lineRule="auto"/>
              <w:ind w:firstLine="0" w:firstLineChars="0"/>
              <w:jc w:val="center"/>
              <w:rPr>
                <w:rFonts w:cs="Times New Roman"/>
                <w:b/>
                <w:bCs/>
                <w:sz w:val="24"/>
                <w:szCs w:val="24"/>
                <w:highlight w:val="yellow"/>
                <w:lang w:eastAsia="zh-CN"/>
              </w:rPr>
            </w:pPr>
            <w:bookmarkStart w:id="0" w:name="_Hlk184586959"/>
            <w:r>
              <w:rPr>
                <w:rFonts w:hint="eastAsia" w:cs="Times New Roman"/>
                <w:sz w:val="24"/>
                <w:szCs w:val="24"/>
                <w:lang w:eastAsia="zh-CN"/>
              </w:rPr>
              <w:t>贵州金州电力集团有限责任公司</w:t>
            </w:r>
            <w:bookmarkEnd w:id="0"/>
            <w:r>
              <w:rPr>
                <w:rFonts w:hint="eastAsia" w:ascii="仿宋_GB2312" w:hAnsi="仿宋_GB2312" w:eastAsia="仿宋_GB2312" w:cs="仿宋_GB2312"/>
                <w:sz w:val="24"/>
                <w:szCs w:val="24"/>
                <w:lang w:eastAsia="zh-CN"/>
              </w:rPr>
              <w:t>等24家公</w:t>
            </w:r>
            <w:r>
              <w:rPr>
                <w:rFonts w:hint="eastAsia" w:cs="Times New Roman"/>
                <w:sz w:val="24"/>
                <w:szCs w:val="24"/>
                <w:lang w:eastAsia="zh-CN"/>
              </w:rPr>
              <w:t>司</w:t>
            </w:r>
          </w:p>
        </w:tc>
      </w:tr>
      <w:tr w14:paraId="699D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14:paraId="2BB49B4C">
            <w:pPr>
              <w:spacing w:line="240" w:lineRule="auto"/>
              <w:ind w:firstLine="0" w:firstLineChars="0"/>
              <w:jc w:val="center"/>
              <w:rPr>
                <w:rFonts w:cs="Times New Roman"/>
                <w:bCs/>
                <w:sz w:val="24"/>
                <w:szCs w:val="24"/>
              </w:rPr>
            </w:pPr>
            <w:r>
              <w:rPr>
                <w:rFonts w:hint="eastAsia" w:cs="Times New Roman"/>
                <w:bCs/>
                <w:sz w:val="24"/>
                <w:szCs w:val="24"/>
              </w:rPr>
              <w:t>告    知</w:t>
            </w:r>
          </w:p>
        </w:tc>
        <w:tc>
          <w:tcPr>
            <w:tcW w:w="7664" w:type="dxa"/>
            <w:gridSpan w:val="2"/>
            <w:tcBorders>
              <w:top w:val="single" w:color="auto" w:sz="4" w:space="0"/>
              <w:left w:val="single" w:color="auto" w:sz="4" w:space="0"/>
              <w:bottom w:val="single" w:color="auto" w:sz="4" w:space="0"/>
              <w:right w:val="single" w:color="auto" w:sz="4" w:space="0"/>
            </w:tcBorders>
            <w:vAlign w:val="center"/>
          </w:tcPr>
          <w:p w14:paraId="4AB67CA3">
            <w:pPr>
              <w:spacing w:line="240" w:lineRule="auto"/>
              <w:ind w:firstLine="480"/>
              <w:rPr>
                <w:rFonts w:cs="Times New Roman"/>
                <w:sz w:val="24"/>
                <w:szCs w:val="24"/>
                <w:lang w:eastAsia="zh-CN"/>
              </w:rPr>
            </w:pPr>
            <w:r>
              <w:rPr>
                <w:rFonts w:hint="eastAsia" w:cs="Times New Roman"/>
                <w:sz w:val="24"/>
                <w:szCs w:val="24"/>
                <w:lang w:eastAsia="zh-CN"/>
              </w:rPr>
              <w:t>债权人提供的送达地址必须真实、有效，临时管理人/管理人/债务人向债权人发出的所有文书、通知等材料均按此地址/短信通知/邮箱送达。如因债权人提供的地址/手机号码/电子邮箱不详或有误，或变更后未及时通知临时管理人/管理人/债务人等原因，造成债权人未能在合理期间内收到临时管理人/管理人/债务人送达的文书、通知等材料，后果由债权人自行承担。</w:t>
            </w:r>
          </w:p>
          <w:p w14:paraId="55D864BC">
            <w:pPr>
              <w:spacing w:line="240" w:lineRule="auto"/>
              <w:ind w:firstLine="480"/>
              <w:rPr>
                <w:rFonts w:cs="Times New Roman"/>
                <w:sz w:val="24"/>
                <w:szCs w:val="24"/>
                <w:lang w:eastAsia="zh-CN"/>
              </w:rPr>
            </w:pPr>
            <w:r>
              <w:rPr>
                <w:rFonts w:hint="eastAsia" w:cs="Times New Roman"/>
                <w:sz w:val="24"/>
                <w:szCs w:val="24"/>
                <w:lang w:eastAsia="zh-CN"/>
              </w:rPr>
              <w:t>为方便债权人及时收到临时管理人/管理人/债务人各项文书，保证预重整/重整程序顺利进行，债权人应当如实提供确切的送达地址，该地址和送达方式的确定视为债权人认可送达的效力，临时管理人/管理人/债务人向债权人发送文件之时或邮件发送至指定邮箱之日，视为已经送达。</w:t>
            </w:r>
          </w:p>
        </w:tc>
      </w:tr>
      <w:tr w14:paraId="1461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2" w:type="dxa"/>
            <w:vMerge w:val="restart"/>
            <w:tcBorders>
              <w:top w:val="single" w:color="auto" w:sz="4" w:space="0"/>
              <w:left w:val="single" w:color="auto" w:sz="4" w:space="0"/>
              <w:bottom w:val="single" w:color="auto" w:sz="4" w:space="0"/>
              <w:right w:val="single" w:color="auto" w:sz="4" w:space="0"/>
            </w:tcBorders>
            <w:vAlign w:val="center"/>
          </w:tcPr>
          <w:p w14:paraId="585AB710">
            <w:pPr>
              <w:spacing w:line="240" w:lineRule="auto"/>
              <w:ind w:firstLine="0" w:firstLineChars="0"/>
              <w:jc w:val="center"/>
              <w:rPr>
                <w:rFonts w:cs="Times New Roman"/>
                <w:bCs/>
                <w:sz w:val="24"/>
                <w:szCs w:val="24"/>
                <w:lang w:eastAsia="zh-CN"/>
              </w:rPr>
            </w:pPr>
            <w:r>
              <w:rPr>
                <w:rFonts w:hint="eastAsia" w:cs="Times New Roman"/>
                <w:bCs/>
                <w:sz w:val="24"/>
                <w:szCs w:val="24"/>
                <w:lang w:eastAsia="zh-CN"/>
              </w:rPr>
              <w:t>债权人提供的送达地址</w:t>
            </w:r>
          </w:p>
        </w:tc>
        <w:tc>
          <w:tcPr>
            <w:tcW w:w="7664" w:type="dxa"/>
            <w:gridSpan w:val="2"/>
            <w:tcBorders>
              <w:top w:val="single" w:color="auto" w:sz="4" w:space="0"/>
              <w:left w:val="single" w:color="auto" w:sz="4" w:space="0"/>
              <w:bottom w:val="single" w:color="auto" w:sz="4" w:space="0"/>
              <w:right w:val="single" w:color="auto" w:sz="4" w:space="0"/>
            </w:tcBorders>
            <w:vAlign w:val="center"/>
          </w:tcPr>
          <w:p w14:paraId="2B2DBABA">
            <w:pPr>
              <w:spacing w:line="240" w:lineRule="auto"/>
              <w:ind w:firstLine="0" w:firstLineChars="0"/>
              <w:rPr>
                <w:rFonts w:cs="Times New Roman"/>
                <w:sz w:val="24"/>
                <w:szCs w:val="24"/>
              </w:rPr>
            </w:pPr>
            <w:r>
              <w:rPr>
                <w:rFonts w:hint="eastAsia" w:cs="Times New Roman"/>
                <w:sz w:val="24"/>
                <w:szCs w:val="24"/>
              </w:rPr>
              <w:t>债权人全称：</w:t>
            </w:r>
          </w:p>
        </w:tc>
      </w:tr>
      <w:tr w14:paraId="1DC3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2" w:type="dxa"/>
            <w:vMerge w:val="continue"/>
            <w:tcBorders>
              <w:top w:val="single" w:color="auto" w:sz="4" w:space="0"/>
              <w:left w:val="single" w:color="auto" w:sz="4" w:space="0"/>
              <w:bottom w:val="single" w:color="auto" w:sz="4" w:space="0"/>
              <w:right w:val="single" w:color="auto" w:sz="4" w:space="0"/>
            </w:tcBorders>
            <w:vAlign w:val="center"/>
          </w:tcPr>
          <w:p w14:paraId="7368CEE2">
            <w:pPr>
              <w:spacing w:line="240" w:lineRule="auto"/>
              <w:ind w:firstLine="0" w:firstLineChars="0"/>
              <w:jc w:val="left"/>
              <w:rPr>
                <w:rFonts w:cs="Times New Roman"/>
                <w:bCs/>
                <w:sz w:val="24"/>
                <w:szCs w:val="24"/>
              </w:rPr>
            </w:pPr>
          </w:p>
        </w:tc>
        <w:tc>
          <w:tcPr>
            <w:tcW w:w="7664" w:type="dxa"/>
            <w:gridSpan w:val="2"/>
            <w:tcBorders>
              <w:top w:val="single" w:color="auto" w:sz="4" w:space="0"/>
              <w:left w:val="single" w:color="auto" w:sz="4" w:space="0"/>
              <w:bottom w:val="single" w:color="auto" w:sz="4" w:space="0"/>
              <w:right w:val="single" w:color="auto" w:sz="4" w:space="0"/>
            </w:tcBorders>
            <w:vAlign w:val="center"/>
          </w:tcPr>
          <w:p w14:paraId="16D5A911">
            <w:pPr>
              <w:spacing w:line="240" w:lineRule="auto"/>
              <w:ind w:firstLine="0" w:firstLineChars="0"/>
              <w:rPr>
                <w:rFonts w:cs="Times New Roman"/>
                <w:sz w:val="24"/>
                <w:szCs w:val="24"/>
              </w:rPr>
            </w:pPr>
            <w:r>
              <w:rPr>
                <w:rFonts w:hint="eastAsia" w:cs="Times New Roman"/>
                <w:sz w:val="24"/>
                <w:szCs w:val="24"/>
              </w:rPr>
              <w:t>详细地址：</w:t>
            </w:r>
          </w:p>
        </w:tc>
      </w:tr>
      <w:tr w14:paraId="6226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2" w:type="dxa"/>
            <w:vMerge w:val="continue"/>
            <w:tcBorders>
              <w:top w:val="single" w:color="auto" w:sz="4" w:space="0"/>
              <w:left w:val="single" w:color="auto" w:sz="4" w:space="0"/>
              <w:bottom w:val="single" w:color="auto" w:sz="4" w:space="0"/>
              <w:right w:val="single" w:color="auto" w:sz="4" w:space="0"/>
            </w:tcBorders>
            <w:vAlign w:val="center"/>
          </w:tcPr>
          <w:p w14:paraId="78AF8862">
            <w:pPr>
              <w:spacing w:line="240" w:lineRule="auto"/>
              <w:ind w:firstLine="0" w:firstLineChars="0"/>
              <w:jc w:val="left"/>
              <w:rPr>
                <w:rFonts w:cs="Times New Roman"/>
                <w:bCs/>
                <w:sz w:val="24"/>
                <w:szCs w:val="24"/>
              </w:rPr>
            </w:pPr>
          </w:p>
        </w:tc>
        <w:tc>
          <w:tcPr>
            <w:tcW w:w="7664" w:type="dxa"/>
            <w:gridSpan w:val="2"/>
            <w:tcBorders>
              <w:top w:val="single" w:color="auto" w:sz="4" w:space="0"/>
              <w:left w:val="single" w:color="auto" w:sz="4" w:space="0"/>
              <w:bottom w:val="single" w:color="auto" w:sz="4" w:space="0"/>
              <w:right w:val="single" w:color="auto" w:sz="4" w:space="0"/>
            </w:tcBorders>
            <w:vAlign w:val="center"/>
          </w:tcPr>
          <w:p w14:paraId="01101C9A">
            <w:pPr>
              <w:spacing w:line="240" w:lineRule="auto"/>
              <w:ind w:firstLine="0" w:firstLineChars="0"/>
              <w:rPr>
                <w:rFonts w:cs="Times New Roman"/>
                <w:sz w:val="24"/>
                <w:szCs w:val="24"/>
              </w:rPr>
            </w:pPr>
            <w:r>
              <w:rPr>
                <w:rFonts w:hint="eastAsia" w:cs="Times New Roman"/>
                <w:sz w:val="24"/>
                <w:szCs w:val="24"/>
              </w:rPr>
              <w:t>联系人：</w:t>
            </w:r>
          </w:p>
        </w:tc>
      </w:tr>
      <w:tr w14:paraId="2F08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2" w:type="dxa"/>
            <w:vMerge w:val="continue"/>
            <w:tcBorders>
              <w:top w:val="single" w:color="auto" w:sz="4" w:space="0"/>
              <w:left w:val="single" w:color="auto" w:sz="4" w:space="0"/>
              <w:bottom w:val="single" w:color="auto" w:sz="4" w:space="0"/>
              <w:right w:val="single" w:color="auto" w:sz="4" w:space="0"/>
            </w:tcBorders>
            <w:vAlign w:val="center"/>
          </w:tcPr>
          <w:p w14:paraId="6759AC7D">
            <w:pPr>
              <w:spacing w:line="240" w:lineRule="auto"/>
              <w:ind w:firstLine="0" w:firstLineChars="0"/>
              <w:jc w:val="left"/>
              <w:rPr>
                <w:rFonts w:cs="Times New Roman"/>
                <w:bCs/>
                <w:sz w:val="24"/>
                <w:szCs w:val="24"/>
              </w:rPr>
            </w:pPr>
          </w:p>
        </w:tc>
        <w:tc>
          <w:tcPr>
            <w:tcW w:w="3525" w:type="dxa"/>
            <w:tcBorders>
              <w:top w:val="single" w:color="auto" w:sz="4" w:space="0"/>
              <w:left w:val="single" w:color="auto" w:sz="4" w:space="0"/>
              <w:bottom w:val="single" w:color="auto" w:sz="4" w:space="0"/>
              <w:right w:val="single" w:color="auto" w:sz="4" w:space="0"/>
            </w:tcBorders>
            <w:vAlign w:val="center"/>
          </w:tcPr>
          <w:p w14:paraId="763B24F4">
            <w:pPr>
              <w:spacing w:line="240" w:lineRule="auto"/>
              <w:ind w:firstLine="0" w:firstLineChars="0"/>
              <w:rPr>
                <w:rFonts w:cs="Times New Roman"/>
                <w:sz w:val="24"/>
                <w:szCs w:val="24"/>
              </w:rPr>
            </w:pPr>
            <w:r>
              <w:rPr>
                <w:rFonts w:hint="eastAsia" w:cs="Times New Roman"/>
                <w:sz w:val="24"/>
                <w:szCs w:val="24"/>
              </w:rPr>
              <w:t>固定电话：</w:t>
            </w:r>
          </w:p>
        </w:tc>
        <w:tc>
          <w:tcPr>
            <w:tcW w:w="4139" w:type="dxa"/>
            <w:tcBorders>
              <w:top w:val="single" w:color="auto" w:sz="4" w:space="0"/>
              <w:left w:val="single" w:color="auto" w:sz="4" w:space="0"/>
              <w:bottom w:val="single" w:color="auto" w:sz="4" w:space="0"/>
              <w:right w:val="single" w:color="auto" w:sz="4" w:space="0"/>
            </w:tcBorders>
            <w:vAlign w:val="center"/>
          </w:tcPr>
          <w:p w14:paraId="560593E8">
            <w:pPr>
              <w:spacing w:line="240" w:lineRule="auto"/>
              <w:ind w:firstLine="0" w:firstLineChars="0"/>
              <w:rPr>
                <w:rFonts w:cs="Times New Roman"/>
                <w:sz w:val="24"/>
                <w:szCs w:val="24"/>
              </w:rPr>
            </w:pPr>
            <w:r>
              <w:rPr>
                <w:rFonts w:hint="eastAsia" w:cs="Times New Roman"/>
                <w:sz w:val="24"/>
                <w:szCs w:val="24"/>
              </w:rPr>
              <w:t>手机：</w:t>
            </w:r>
          </w:p>
        </w:tc>
      </w:tr>
      <w:tr w14:paraId="1090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2" w:type="dxa"/>
            <w:vMerge w:val="continue"/>
            <w:tcBorders>
              <w:top w:val="single" w:color="auto" w:sz="4" w:space="0"/>
              <w:left w:val="single" w:color="auto" w:sz="4" w:space="0"/>
              <w:bottom w:val="single" w:color="auto" w:sz="4" w:space="0"/>
              <w:right w:val="single" w:color="auto" w:sz="4" w:space="0"/>
            </w:tcBorders>
            <w:vAlign w:val="center"/>
          </w:tcPr>
          <w:p w14:paraId="65F7D70C">
            <w:pPr>
              <w:spacing w:line="240" w:lineRule="auto"/>
              <w:ind w:firstLine="0" w:firstLineChars="0"/>
              <w:jc w:val="left"/>
              <w:rPr>
                <w:rFonts w:cs="Times New Roman"/>
                <w:bCs/>
                <w:sz w:val="24"/>
                <w:szCs w:val="24"/>
              </w:rPr>
            </w:pPr>
          </w:p>
        </w:tc>
        <w:tc>
          <w:tcPr>
            <w:tcW w:w="7664" w:type="dxa"/>
            <w:gridSpan w:val="2"/>
            <w:tcBorders>
              <w:top w:val="single" w:color="auto" w:sz="4" w:space="0"/>
              <w:left w:val="single" w:color="auto" w:sz="4" w:space="0"/>
              <w:bottom w:val="single" w:color="auto" w:sz="4" w:space="0"/>
              <w:right w:val="single" w:color="auto" w:sz="4" w:space="0"/>
            </w:tcBorders>
            <w:vAlign w:val="center"/>
          </w:tcPr>
          <w:p w14:paraId="7001CFE2">
            <w:pPr>
              <w:spacing w:line="240" w:lineRule="auto"/>
              <w:ind w:firstLine="0" w:firstLineChars="0"/>
              <w:rPr>
                <w:rFonts w:cs="Times New Roman"/>
                <w:sz w:val="24"/>
                <w:szCs w:val="24"/>
              </w:rPr>
            </w:pPr>
            <w:r>
              <w:rPr>
                <w:rFonts w:hint="eastAsia" w:cs="Times New Roman"/>
                <w:sz w:val="24"/>
                <w:szCs w:val="24"/>
              </w:rPr>
              <w:t>电子邮箱：</w:t>
            </w:r>
          </w:p>
        </w:tc>
      </w:tr>
      <w:tr w14:paraId="6200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14:paraId="24CDF7A3">
            <w:pPr>
              <w:spacing w:line="240" w:lineRule="auto"/>
              <w:ind w:firstLine="0" w:firstLineChars="0"/>
              <w:jc w:val="center"/>
              <w:rPr>
                <w:rFonts w:cs="Times New Roman"/>
                <w:bCs/>
                <w:sz w:val="24"/>
                <w:szCs w:val="24"/>
              </w:rPr>
            </w:pPr>
            <w:r>
              <w:rPr>
                <w:rFonts w:hint="eastAsia" w:cs="Times New Roman"/>
                <w:bCs/>
                <w:sz w:val="24"/>
                <w:szCs w:val="24"/>
              </w:rPr>
              <w:t>债权人声明</w:t>
            </w:r>
          </w:p>
        </w:tc>
        <w:tc>
          <w:tcPr>
            <w:tcW w:w="7664" w:type="dxa"/>
            <w:gridSpan w:val="2"/>
            <w:tcBorders>
              <w:top w:val="single" w:color="auto" w:sz="4" w:space="0"/>
              <w:left w:val="single" w:color="auto" w:sz="4" w:space="0"/>
              <w:bottom w:val="single" w:color="auto" w:sz="4" w:space="0"/>
              <w:right w:val="single" w:color="auto" w:sz="4" w:space="0"/>
            </w:tcBorders>
            <w:vAlign w:val="center"/>
          </w:tcPr>
          <w:p w14:paraId="0CA20115">
            <w:pPr>
              <w:spacing w:line="240" w:lineRule="auto"/>
              <w:ind w:firstLine="480"/>
              <w:jc w:val="left"/>
              <w:rPr>
                <w:rFonts w:cs="Times New Roman"/>
                <w:sz w:val="24"/>
                <w:szCs w:val="24"/>
                <w:lang w:eastAsia="zh-CN"/>
              </w:rPr>
            </w:pPr>
            <w:r>
              <w:rPr>
                <w:rFonts w:hint="eastAsia" w:cs="Times New Roman"/>
                <w:sz w:val="24"/>
                <w:szCs w:val="24"/>
                <w:lang w:eastAsia="zh-CN"/>
              </w:rPr>
              <w:t>我（单位）已知悉上述告知内容。我（单位）提供的上述地址是真实、有效的，如临时管理人/管理人/债务人未收到书面通知变更，则该地址持续有效。临时管理人/管理人/债务人向我（单位）送达的材料邮寄至该地址或发送至指定邮箱即视为送达。</w:t>
            </w:r>
          </w:p>
          <w:p w14:paraId="3E104671">
            <w:pPr>
              <w:adjustRightInd w:val="0"/>
              <w:snapToGrid w:val="0"/>
              <w:spacing w:line="240" w:lineRule="auto"/>
              <w:ind w:firstLine="0" w:firstLineChars="0"/>
              <w:jc w:val="left"/>
              <w:rPr>
                <w:rFonts w:cs="Times New Roman"/>
                <w:sz w:val="24"/>
                <w:szCs w:val="24"/>
                <w:lang w:eastAsia="zh-CN"/>
              </w:rPr>
            </w:pPr>
          </w:p>
          <w:p w14:paraId="116B1F4A">
            <w:pPr>
              <w:spacing w:line="240" w:lineRule="auto"/>
              <w:ind w:firstLine="0" w:firstLineChars="0"/>
              <w:jc w:val="center"/>
              <w:rPr>
                <w:rFonts w:cs="Times New Roman"/>
                <w:sz w:val="24"/>
                <w:szCs w:val="24"/>
                <w:lang w:eastAsia="zh-CN"/>
              </w:rPr>
            </w:pPr>
            <w:r>
              <w:rPr>
                <w:rFonts w:hint="eastAsia" w:cs="Times New Roman"/>
                <w:b/>
                <w:sz w:val="24"/>
                <w:szCs w:val="24"/>
                <w:lang w:eastAsia="zh-CN"/>
              </w:rPr>
              <w:t>债权人（签名或盖章）：</w:t>
            </w:r>
          </w:p>
          <w:p w14:paraId="559C233D">
            <w:pPr>
              <w:wordWrap w:val="0"/>
              <w:spacing w:line="240" w:lineRule="auto"/>
              <w:ind w:firstLine="0" w:firstLineChars="0"/>
              <w:jc w:val="right"/>
              <w:rPr>
                <w:rFonts w:cs="Times New Roman"/>
                <w:sz w:val="24"/>
                <w:szCs w:val="24"/>
                <w:lang w:eastAsia="zh-CN"/>
              </w:rPr>
            </w:pPr>
            <w:r>
              <w:rPr>
                <w:rFonts w:hint="eastAsia" w:cs="Times New Roman"/>
                <w:b/>
                <w:bCs/>
                <w:sz w:val="24"/>
                <w:szCs w:val="24"/>
              </w:rPr>
              <w:t xml:space="preserve">年   </w:t>
            </w:r>
            <w:r>
              <w:rPr>
                <w:rFonts w:hint="eastAsia" w:cs="Times New Roman"/>
                <w:b/>
                <w:bCs/>
                <w:sz w:val="24"/>
                <w:szCs w:val="24"/>
                <w:lang w:eastAsia="zh-CN"/>
              </w:rPr>
              <w:t xml:space="preserve">   </w:t>
            </w:r>
            <w:r>
              <w:rPr>
                <w:rFonts w:hint="eastAsia" w:cs="Times New Roman"/>
                <w:b/>
                <w:bCs/>
                <w:sz w:val="24"/>
                <w:szCs w:val="24"/>
              </w:rPr>
              <w:t xml:space="preserve">月  </w:t>
            </w:r>
            <w:r>
              <w:rPr>
                <w:rFonts w:hint="eastAsia" w:cs="Times New Roman"/>
                <w:b/>
                <w:bCs/>
                <w:sz w:val="24"/>
                <w:szCs w:val="24"/>
                <w:lang w:eastAsia="zh-CN"/>
              </w:rPr>
              <w:t xml:space="preserve"> </w:t>
            </w:r>
            <w:r>
              <w:rPr>
                <w:rFonts w:hint="eastAsia" w:cs="Times New Roman"/>
                <w:b/>
                <w:bCs/>
                <w:sz w:val="24"/>
                <w:szCs w:val="24"/>
              </w:rPr>
              <w:t xml:space="preserve"> </w:t>
            </w:r>
            <w:r>
              <w:rPr>
                <w:rFonts w:hint="eastAsia" w:cs="Times New Roman"/>
                <w:b/>
                <w:bCs/>
                <w:sz w:val="24"/>
                <w:szCs w:val="24"/>
                <w:lang w:eastAsia="zh-CN"/>
              </w:rPr>
              <w:t xml:space="preserve">  </w:t>
            </w:r>
            <w:r>
              <w:rPr>
                <w:rFonts w:hint="eastAsia" w:cs="Times New Roman"/>
                <w:b/>
                <w:bCs/>
                <w:sz w:val="24"/>
                <w:szCs w:val="24"/>
              </w:rPr>
              <w:t>日</w:t>
            </w:r>
            <w:r>
              <w:rPr>
                <w:rFonts w:hint="eastAsia" w:cs="Times New Roman"/>
                <w:b/>
                <w:bCs/>
                <w:sz w:val="24"/>
                <w:szCs w:val="24"/>
                <w:lang w:eastAsia="zh-CN"/>
              </w:rPr>
              <w:t xml:space="preserve">     </w:t>
            </w:r>
            <w:r>
              <w:rPr>
                <w:rFonts w:hint="eastAsia" w:cs="Times New Roman"/>
                <w:sz w:val="24"/>
                <w:szCs w:val="24"/>
                <w:lang w:eastAsia="zh-CN"/>
              </w:rPr>
              <w:t xml:space="preserve">             </w:t>
            </w:r>
          </w:p>
        </w:tc>
      </w:tr>
      <w:tr w14:paraId="7762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14:paraId="4F2CBE2E">
            <w:pPr>
              <w:spacing w:line="240" w:lineRule="auto"/>
              <w:ind w:firstLine="0" w:firstLineChars="0"/>
              <w:jc w:val="center"/>
              <w:rPr>
                <w:rFonts w:cs="Times New Roman"/>
                <w:bCs/>
                <w:sz w:val="24"/>
                <w:szCs w:val="24"/>
              </w:rPr>
            </w:pPr>
            <w:r>
              <w:rPr>
                <w:rFonts w:hint="eastAsia" w:cs="Times New Roman"/>
                <w:bCs/>
                <w:sz w:val="24"/>
                <w:szCs w:val="24"/>
              </w:rPr>
              <w:t>备    注</w:t>
            </w:r>
          </w:p>
        </w:tc>
        <w:tc>
          <w:tcPr>
            <w:tcW w:w="7664" w:type="dxa"/>
            <w:gridSpan w:val="2"/>
            <w:tcBorders>
              <w:top w:val="single" w:color="auto" w:sz="4" w:space="0"/>
              <w:left w:val="single" w:color="auto" w:sz="4" w:space="0"/>
              <w:bottom w:val="single" w:color="auto" w:sz="4" w:space="0"/>
              <w:right w:val="single" w:color="auto" w:sz="4" w:space="0"/>
            </w:tcBorders>
            <w:vAlign w:val="center"/>
          </w:tcPr>
          <w:p w14:paraId="0288D99C">
            <w:pPr>
              <w:adjustRightInd w:val="0"/>
              <w:snapToGrid w:val="0"/>
              <w:spacing w:line="240" w:lineRule="auto"/>
              <w:ind w:firstLine="0" w:firstLineChars="0"/>
              <w:jc w:val="left"/>
              <w:rPr>
                <w:rFonts w:cs="Times New Roman"/>
                <w:sz w:val="24"/>
                <w:szCs w:val="24"/>
                <w:lang w:eastAsia="zh-CN"/>
              </w:rPr>
            </w:pPr>
          </w:p>
          <w:p w14:paraId="5710E28E">
            <w:pPr>
              <w:spacing w:line="240" w:lineRule="auto"/>
              <w:ind w:firstLine="0" w:firstLineChars="0"/>
              <w:jc w:val="left"/>
              <w:rPr>
                <w:rFonts w:cs="Times New Roman"/>
                <w:sz w:val="24"/>
                <w:szCs w:val="24"/>
                <w:lang w:eastAsia="zh-CN"/>
              </w:rPr>
            </w:pPr>
            <w:r>
              <w:rPr>
                <w:rFonts w:hint="eastAsia" w:cs="Times New Roman"/>
                <w:sz w:val="24"/>
                <w:szCs w:val="24"/>
                <w:lang w:eastAsia="zh-CN"/>
              </w:rPr>
              <w:t>我（单位）知悉并认可本送达地址确认在贵州金州电力集团有限责任公司等</w:t>
            </w:r>
            <w:r>
              <w:rPr>
                <w:rFonts w:hint="eastAsia" w:ascii="仿宋_GB2312" w:hAnsi="仿宋_GB2312" w:eastAsia="仿宋_GB2312" w:cs="仿宋_GB2312"/>
                <w:sz w:val="24"/>
                <w:szCs w:val="24"/>
                <w:lang w:eastAsia="zh-CN"/>
              </w:rPr>
              <w:t>24</w:t>
            </w:r>
            <w:r>
              <w:rPr>
                <w:rFonts w:hint="eastAsia" w:cs="Times New Roman"/>
                <w:sz w:val="24"/>
                <w:szCs w:val="24"/>
                <w:lang w:eastAsia="zh-CN"/>
              </w:rPr>
              <w:t>家公司预重整/重整期间持续有效。</w:t>
            </w:r>
          </w:p>
          <w:p w14:paraId="3DD033DC">
            <w:pPr>
              <w:adjustRightInd w:val="0"/>
              <w:snapToGrid w:val="0"/>
              <w:spacing w:line="240" w:lineRule="auto"/>
              <w:ind w:firstLine="0" w:firstLineChars="0"/>
              <w:jc w:val="left"/>
              <w:rPr>
                <w:rFonts w:cs="Times New Roman"/>
                <w:sz w:val="24"/>
                <w:szCs w:val="24"/>
                <w:lang w:eastAsia="zh-CN"/>
              </w:rPr>
            </w:pPr>
          </w:p>
        </w:tc>
      </w:tr>
    </w:tbl>
    <w:p w14:paraId="13305FCD">
      <w:pPr>
        <w:ind w:firstLine="480"/>
        <w:rPr>
          <w:rFonts w:cs="Times New Roman"/>
          <w:sz w:val="24"/>
          <w:szCs w:val="24"/>
          <w:lang w:eastAsia="zh-CN"/>
        </w:rPr>
      </w:pPr>
    </w:p>
    <w:p w14:paraId="41D7E4C2">
      <w:pPr>
        <w:ind w:firstLine="480"/>
        <w:jc w:val="left"/>
        <w:rPr>
          <w:rFonts w:cs="Times New Roman"/>
          <w:sz w:val="24"/>
          <w:szCs w:val="24"/>
          <w:lang w:eastAsia="zh-CN"/>
        </w:rPr>
      </w:pPr>
      <w:r>
        <w:rPr>
          <w:rFonts w:hint="eastAsia" w:cs="Times New Roman"/>
          <w:sz w:val="24"/>
          <w:szCs w:val="24"/>
          <w:lang w:eastAsia="zh-CN"/>
        </w:rPr>
        <w:br w:type="page"/>
      </w:r>
    </w:p>
    <w:p w14:paraId="126FC38A">
      <w:pPr>
        <w:pStyle w:val="2"/>
        <w:spacing w:before="120" w:after="120"/>
        <w:ind w:firstLine="0" w:firstLineChars="0"/>
        <w:jc w:val="center"/>
        <w:rPr>
          <w:lang w:eastAsia="zh-CN"/>
        </w:rPr>
      </w:pPr>
      <w:r>
        <w:rPr>
          <w:lang w:eastAsia="zh-CN"/>
        </w:rPr>
        <w:t>债权人承诺书</w:t>
      </w:r>
    </w:p>
    <w:p w14:paraId="64AD4F89">
      <w:pPr>
        <w:spacing w:line="240" w:lineRule="atLeast"/>
        <w:ind w:firstLine="480"/>
        <w:rPr>
          <w:rFonts w:cs="Times New Roman"/>
          <w:sz w:val="24"/>
          <w:szCs w:val="24"/>
          <w:lang w:eastAsia="zh-CN"/>
        </w:rPr>
      </w:pPr>
    </w:p>
    <w:p w14:paraId="67D122C5">
      <w:pPr>
        <w:ind w:firstLine="0" w:firstLineChars="0"/>
        <w:rPr>
          <w:lang w:eastAsia="zh-CN"/>
        </w:rPr>
      </w:pPr>
      <w:r>
        <w:rPr>
          <w:rFonts w:hint="eastAsia"/>
          <w:lang w:eastAsia="zh-CN"/>
        </w:rPr>
        <w:t>贵州金州电力集团有限责任公司等</w:t>
      </w:r>
      <w:r>
        <w:rPr>
          <w:rFonts w:hint="eastAsia" w:ascii="仿宋_GB2312" w:hAnsi="仿宋_GB2312" w:eastAsia="仿宋_GB2312" w:cs="仿宋_GB2312"/>
          <w:lang w:eastAsia="zh-CN"/>
        </w:rPr>
        <w:t>24家</w:t>
      </w:r>
      <w:r>
        <w:rPr>
          <w:rFonts w:hint="eastAsia"/>
          <w:lang w:eastAsia="zh-CN"/>
        </w:rPr>
        <w:t>公司临时管理人：</w:t>
      </w:r>
    </w:p>
    <w:p w14:paraId="5D2FBDE6">
      <w:pPr>
        <w:ind w:firstLine="640"/>
        <w:rPr>
          <w:lang w:eastAsia="zh-CN"/>
        </w:rPr>
      </w:pPr>
      <w:r>
        <w:rPr>
          <w:rFonts w:hint="eastAsia"/>
          <w:lang w:eastAsia="zh-CN"/>
        </w:rPr>
        <w:t>本单位/本人已经详细阅读了《预重整债权申报公告》《预重整债权申报指引》，了解债权申报材料填写要求，知悉填写、提交错误可能面临的法律风险。</w:t>
      </w:r>
    </w:p>
    <w:p w14:paraId="0B9514B2">
      <w:pPr>
        <w:ind w:firstLine="640"/>
        <w:rPr>
          <w:rFonts w:cs="Times New Roman"/>
          <w:sz w:val="24"/>
          <w:szCs w:val="24"/>
          <w:lang w:eastAsia="zh-CN"/>
        </w:rPr>
      </w:pPr>
      <w:r>
        <w:rPr>
          <w:rFonts w:hint="eastAsia"/>
          <w:lang w:eastAsia="zh-CN"/>
        </w:rPr>
        <w:t>本单位/本人承诺向临时管理人提交的所有债权申报材料，无论盖章、签字与否，均真实、准确、完整、有效，不存在伪造、变造等虚假情形；所有复印件均与原件核对无异。</w:t>
      </w:r>
    </w:p>
    <w:p w14:paraId="7147B8F8">
      <w:pPr>
        <w:ind w:firstLine="640"/>
        <w:rPr>
          <w:lang w:eastAsia="zh-CN"/>
        </w:rPr>
      </w:pPr>
      <w:r>
        <w:rPr>
          <w:rFonts w:hint="eastAsia"/>
          <w:lang w:eastAsia="zh-CN"/>
        </w:rPr>
        <w:t>特此承诺。</w:t>
      </w:r>
    </w:p>
    <w:p w14:paraId="678FE6CC">
      <w:pPr>
        <w:ind w:firstLine="640"/>
        <w:rPr>
          <w:lang w:eastAsia="zh-CN"/>
        </w:rPr>
      </w:pPr>
    </w:p>
    <w:p w14:paraId="1695FEBF">
      <w:pPr>
        <w:wordWrap w:val="0"/>
        <w:ind w:firstLine="643"/>
        <w:jc w:val="right"/>
        <w:rPr>
          <w:b/>
          <w:bCs/>
          <w:lang w:eastAsia="zh-CN"/>
        </w:rPr>
      </w:pPr>
      <w:r>
        <w:rPr>
          <w:rFonts w:hint="eastAsia"/>
          <w:b/>
          <w:bCs/>
          <w:lang w:eastAsia="zh-CN"/>
        </w:rPr>
        <w:t xml:space="preserve">债权人（机构盖章/自然人签字）：                                 </w:t>
      </w:r>
    </w:p>
    <w:p w14:paraId="135AA8AD">
      <w:pPr>
        <w:wordWrap w:val="0"/>
        <w:ind w:firstLine="643"/>
        <w:jc w:val="right"/>
        <w:rPr>
          <w:b/>
          <w:bCs/>
          <w:lang w:eastAsia="zh-CN"/>
        </w:rPr>
      </w:pPr>
      <w:r>
        <w:rPr>
          <w:rFonts w:hint="eastAsia"/>
          <w:b/>
          <w:bCs/>
          <w:lang w:eastAsia="zh-CN"/>
        </w:rPr>
        <w:t>法定代表人/负责人（</w:t>
      </w:r>
      <w:r>
        <w:rPr>
          <w:rFonts w:hint="eastAsia"/>
          <w:b/>
          <w:bCs/>
          <w:lang w:val="en-US" w:eastAsia="zh-CN"/>
        </w:rPr>
        <w:t>签章</w:t>
      </w:r>
      <w:r>
        <w:rPr>
          <w:rFonts w:hint="eastAsia"/>
          <w:b/>
          <w:bCs/>
          <w:lang w:eastAsia="zh-CN"/>
        </w:rPr>
        <w:t xml:space="preserve">）：                                 </w:t>
      </w:r>
    </w:p>
    <w:p w14:paraId="1805ACAC">
      <w:pPr>
        <w:ind w:firstLine="643"/>
        <w:jc w:val="right"/>
        <w:rPr>
          <w:b/>
          <w:bCs/>
        </w:rPr>
      </w:pPr>
      <w:r>
        <w:rPr>
          <w:rFonts w:hint="eastAsia"/>
          <w:b/>
          <w:bCs/>
        </w:rPr>
        <w:t xml:space="preserve">年   </w:t>
      </w:r>
      <w:r>
        <w:rPr>
          <w:rFonts w:hint="eastAsia"/>
          <w:b/>
          <w:bCs/>
          <w:lang w:eastAsia="zh-CN"/>
        </w:rPr>
        <w:t xml:space="preserve">     </w:t>
      </w:r>
      <w:r>
        <w:rPr>
          <w:rFonts w:hint="eastAsia"/>
          <w:b/>
          <w:bCs/>
        </w:rPr>
        <w:t xml:space="preserve"> 月   </w:t>
      </w:r>
      <w:r>
        <w:rPr>
          <w:rFonts w:hint="eastAsia"/>
          <w:b/>
          <w:bCs/>
          <w:lang w:eastAsia="zh-CN"/>
        </w:rPr>
        <w:t xml:space="preserve">      </w:t>
      </w:r>
      <w:r>
        <w:rPr>
          <w:rFonts w:hint="eastAsia"/>
          <w:b/>
          <w:bCs/>
        </w:rPr>
        <w:t xml:space="preserve"> 日</w:t>
      </w:r>
    </w:p>
    <w:p w14:paraId="2CBE0253">
      <w:pPr>
        <w:ind w:firstLine="482"/>
        <w:rPr>
          <w:rFonts w:cs="Times New Roman"/>
          <w:b/>
          <w:bCs/>
          <w:sz w:val="24"/>
          <w:szCs w:val="24"/>
        </w:rPr>
      </w:pPr>
    </w:p>
    <w:p w14:paraId="106BFAB4">
      <w:pPr>
        <w:ind w:firstLine="480"/>
        <w:jc w:val="left"/>
        <w:rPr>
          <w:rFonts w:cs="Times New Roman"/>
          <w:sz w:val="24"/>
          <w:szCs w:val="24"/>
        </w:rPr>
      </w:pPr>
    </w:p>
    <w:sectPr>
      <w:headerReference r:id="rId5" w:type="default"/>
      <w:footerReference r:id="rId6" w:type="default"/>
      <w:pgSz w:w="11905" w:h="16838"/>
      <w:pgMar w:top="2098" w:right="1474" w:bottom="1984" w:left="1587" w:header="0" w:footer="1026"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2000019F" w:csb1="4F01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7C19">
    <w:pPr>
      <w:pStyle w:val="6"/>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326"/>
                          </w:sdtPr>
                          <w:sdtContent>
                            <w:p w14:paraId="11935B31">
                              <w:pPr>
                                <w:pStyle w:val="6"/>
                                <w:ind w:firstLine="360"/>
                                <w:jc w:val="center"/>
                              </w:pPr>
                              <w:r>
                                <w:fldChar w:fldCharType="begin"/>
                              </w:r>
                              <w:r>
                                <w:instrText xml:space="preserve">PAGE   \* MERGEFORMAT</w:instrText>
                              </w:r>
                              <w:r>
                                <w:fldChar w:fldCharType="separate"/>
                              </w:r>
                              <w:r>
                                <w:rPr>
                                  <w:lang w:val="zh-CN"/>
                                </w:rPr>
                                <w:t>2</w:t>
                              </w:r>
                              <w:r>
                                <w:fldChar w:fldCharType="end"/>
                              </w:r>
                            </w:p>
                          </w:sdtContent>
                        </w:sdt>
                        <w:p w14:paraId="5D1E1F38">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47453326"/>
                    </w:sdtPr>
                    <w:sdtContent>
                      <w:p w14:paraId="11935B31">
                        <w:pPr>
                          <w:pStyle w:val="6"/>
                          <w:ind w:firstLine="360"/>
                          <w:jc w:val="center"/>
                        </w:pPr>
                        <w:r>
                          <w:fldChar w:fldCharType="begin"/>
                        </w:r>
                        <w:r>
                          <w:instrText xml:space="preserve">PAGE   \* MERGEFORMAT</w:instrText>
                        </w:r>
                        <w:r>
                          <w:fldChar w:fldCharType="separate"/>
                        </w:r>
                        <w:r>
                          <w:rPr>
                            <w:lang w:val="zh-CN"/>
                          </w:rPr>
                          <w:t>2</w:t>
                        </w:r>
                        <w:r>
                          <w:fldChar w:fldCharType="end"/>
                        </w:r>
                      </w:p>
                    </w:sdtContent>
                  </w:sdt>
                  <w:p w14:paraId="5D1E1F38">
                    <w:pPr>
                      <w:ind w:firstLine="640"/>
                    </w:pPr>
                  </w:p>
                </w:txbxContent>
              </v:textbox>
            </v:shape>
          </w:pict>
        </mc:Fallback>
      </mc:AlternateContent>
    </w:r>
  </w:p>
  <w:p w14:paraId="200CC1FF">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451D">
    <w:pPr>
      <w:spacing w:line="14" w:lineRule="auto"/>
      <w:ind w:firstLine="40"/>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8B6B4"/>
    <w:multiLevelType w:val="singleLevel"/>
    <w:tmpl w:val="8A28B6B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0"/>
  <w:drawingGridHorizontalSpacing w:val="210"/>
  <w:drawingGridVerticalSpacing w:val="-7946"/>
  <w:noPunctuationKerning w:val="1"/>
  <w:characterSpacingControl w:val="doNotCompress"/>
  <w:footnotePr>
    <w:footnote w:id="0"/>
    <w:footnote w:id="1"/>
  </w:footnotePr>
  <w:endnotePr>
    <w:endnote w:id="0"/>
    <w:endnote w:id="1"/>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61"/>
    <w:rsid w:val="000A7662"/>
    <w:rsid w:val="000E3961"/>
    <w:rsid w:val="000F0EDF"/>
    <w:rsid w:val="001A2EA1"/>
    <w:rsid w:val="001B7F23"/>
    <w:rsid w:val="003734B0"/>
    <w:rsid w:val="0044376A"/>
    <w:rsid w:val="004B488E"/>
    <w:rsid w:val="006444C3"/>
    <w:rsid w:val="00705751"/>
    <w:rsid w:val="007C1B27"/>
    <w:rsid w:val="007C706E"/>
    <w:rsid w:val="00A9719E"/>
    <w:rsid w:val="00AC7270"/>
    <w:rsid w:val="00AD098E"/>
    <w:rsid w:val="00B32634"/>
    <w:rsid w:val="00C2219F"/>
    <w:rsid w:val="00C22EBC"/>
    <w:rsid w:val="00C24357"/>
    <w:rsid w:val="00C3795F"/>
    <w:rsid w:val="00C92DE0"/>
    <w:rsid w:val="00CD6B35"/>
    <w:rsid w:val="00D223D6"/>
    <w:rsid w:val="00FF20D6"/>
    <w:rsid w:val="0B9C6927"/>
    <w:rsid w:val="17C50FB3"/>
    <w:rsid w:val="1E175740"/>
    <w:rsid w:val="1E8DE365"/>
    <w:rsid w:val="209A5979"/>
    <w:rsid w:val="2AFD5D57"/>
    <w:rsid w:val="2B410DDD"/>
    <w:rsid w:val="304750E5"/>
    <w:rsid w:val="3A0D004A"/>
    <w:rsid w:val="3C9F1C59"/>
    <w:rsid w:val="3E7E1F1B"/>
    <w:rsid w:val="3F7DCE80"/>
    <w:rsid w:val="413E130B"/>
    <w:rsid w:val="41C810AE"/>
    <w:rsid w:val="45682810"/>
    <w:rsid w:val="56392E73"/>
    <w:rsid w:val="57161118"/>
    <w:rsid w:val="5EFD3C04"/>
    <w:rsid w:val="63BC3291"/>
    <w:rsid w:val="64C25C2B"/>
    <w:rsid w:val="69573764"/>
    <w:rsid w:val="6A3F7F12"/>
    <w:rsid w:val="6ABC4F42"/>
    <w:rsid w:val="6D505BCB"/>
    <w:rsid w:val="6FBBAF08"/>
    <w:rsid w:val="6FFF6FCD"/>
    <w:rsid w:val="70062F76"/>
    <w:rsid w:val="70FF1FB5"/>
    <w:rsid w:val="733148B8"/>
    <w:rsid w:val="77AFF9C6"/>
    <w:rsid w:val="77F9AFD6"/>
    <w:rsid w:val="77FF02BB"/>
    <w:rsid w:val="7B77B764"/>
    <w:rsid w:val="7BF13124"/>
    <w:rsid w:val="7DC93C6B"/>
    <w:rsid w:val="7DFF79AF"/>
    <w:rsid w:val="7FDF2F7E"/>
    <w:rsid w:val="7FFFFB57"/>
    <w:rsid w:val="ADEFE713"/>
    <w:rsid w:val="BF77989A"/>
    <w:rsid w:val="D1FF0B54"/>
    <w:rsid w:val="FE5BE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spacing w:line="560" w:lineRule="exact"/>
      <w:ind w:firstLine="863" w:firstLineChars="200"/>
      <w:jc w:val="both"/>
      <w:textAlignment w:val="baseline"/>
    </w:pPr>
    <w:rPr>
      <w:rFonts w:ascii="Times New Roman" w:hAnsi="Times New Roman" w:eastAsia="仿宋_GB2312" w:cs="Arial"/>
      <w:snapToGrid w:val="0"/>
      <w:color w:val="000000"/>
      <w:sz w:val="32"/>
      <w:szCs w:val="21"/>
      <w:lang w:val="en-US" w:eastAsia="en-US" w:bidi="ar-SA"/>
    </w:rPr>
  </w:style>
  <w:style w:type="paragraph" w:styleId="2">
    <w:name w:val="heading 1"/>
    <w:basedOn w:val="1"/>
    <w:next w:val="1"/>
    <w:link w:val="13"/>
    <w:qFormat/>
    <w:uiPriority w:val="0"/>
    <w:pPr>
      <w:spacing w:before="50" w:beforeLines="50" w:after="50" w:afterLines="50"/>
      <w:ind w:firstLine="1440"/>
      <w:jc w:val="left"/>
      <w:outlineLvl w:val="0"/>
    </w:pPr>
    <w:rPr>
      <w:rFonts w:hint="eastAsia" w:ascii="宋体" w:hAnsi="宋体" w:eastAsia="黑体" w:cs="Times New Roman"/>
      <w:bCs/>
      <w:kern w:val="44"/>
      <w:szCs w:val="48"/>
    </w:rPr>
  </w:style>
  <w:style w:type="paragraph" w:styleId="3">
    <w:name w:val="heading 2"/>
    <w:basedOn w:val="2"/>
    <w:next w:val="1"/>
    <w:unhideWhenUsed/>
    <w:qFormat/>
    <w:uiPriority w:val="0"/>
    <w:pPr>
      <w:outlineLvl w:val="1"/>
    </w:pPr>
    <w:rPr>
      <w:rFonts w:ascii="楷体_GB2312" w:hAnsi="楷体_GB2312" w:eastAsia="楷体_GB2312" w:cs="楷体_GB231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28"/>
      <w:szCs w:val="2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Autospacing="1" w:afterAutospacing="1"/>
      <w:jc w:val="left"/>
    </w:pPr>
    <w:rPr>
      <w:rFonts w:cs="Times New Roman"/>
      <w:sz w:val="24"/>
      <w:lang w:eastAsia="zh-CN"/>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标题 1 字符"/>
    <w:link w:val="2"/>
    <w:qFormat/>
    <w:uiPriority w:val="0"/>
    <w:rPr>
      <w:rFonts w:hint="eastAsia" w:ascii="宋体" w:hAnsi="宋体" w:eastAsia="黑体" w:cs="宋体"/>
      <w:bCs/>
      <w:kern w:val="44"/>
      <w:sz w:val="32"/>
      <w:szCs w:val="48"/>
      <w:lang w:bidi="ar"/>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黑体" w:hAnsi="黑体" w:eastAsia="黑体" w:cs="黑体"/>
      <w:sz w:val="13"/>
      <w:szCs w:val="13"/>
    </w:rPr>
  </w:style>
  <w:style w:type="paragraph" w:customStyle="1" w:styleId="16">
    <w:name w:val="p1"/>
    <w:basedOn w:val="1"/>
    <w:qFormat/>
    <w:uiPriority w:val="0"/>
    <w:pPr>
      <w:jc w:val="left"/>
    </w:pPr>
    <w:rPr>
      <w:rFonts w:ascii="Helvetica" w:hAnsi="Helvetica" w:eastAsia="Helvetica" w:cs="Times New Roman"/>
      <w:sz w:val="28"/>
      <w:szCs w:val="28"/>
      <w:lang w:eastAsia="zh-CN"/>
    </w:rPr>
  </w:style>
  <w:style w:type="paragraph" w:styleId="17">
    <w:name w:val="List Paragraph"/>
    <w:basedOn w:val="1"/>
    <w:qFormat/>
    <w:uiPriority w:val="34"/>
    <w:pPr>
      <w:ind w:firstLine="420"/>
    </w:pPr>
  </w:style>
  <w:style w:type="character" w:customStyle="1" w:styleId="18">
    <w:name w:val="页脚 字符"/>
    <w:basedOn w:val="11"/>
    <w:link w:val="6"/>
    <w:qFormat/>
    <w:uiPriority w:val="99"/>
    <w:rPr>
      <w:rFonts w:eastAsia="仿宋_GB2312"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1C0B8-4810-4D4E-9146-637984B1DAE0}">
  <ds:schemaRefs/>
</ds:datastoreItem>
</file>

<file path=docProps/app.xml><?xml version="1.0" encoding="utf-8"?>
<Properties xmlns="http://schemas.openxmlformats.org/officeDocument/2006/extended-properties" xmlns:vt="http://schemas.openxmlformats.org/officeDocument/2006/docPropsVTypes">
  <Template>Normal</Template>
  <Pages>8</Pages>
  <Words>9989</Words>
  <Characters>10269</Characters>
  <Lines>82</Lines>
  <Paragraphs>23</Paragraphs>
  <TotalTime>79</TotalTime>
  <ScaleCrop>false</ScaleCrop>
  <LinksUpToDate>false</LinksUpToDate>
  <CharactersWithSpaces>11079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2025-02-14T12:24:00Z</dcterms:created>
  <dc:creator>Kingsoft-PDF</dc:creator>
  <cp:lastModifiedBy>李敏</cp:lastModifiedBy>
  <dcterms:modified xsi:type="dcterms:W3CDTF">2025-02-17T04:56:07Z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2025-01-22T16:52:10Z</vt:filetime>
  </property>
  <property fmtid="{D5CDD505-2E9C-101B-9397-08002B2CF9AE}" pid="4" name="UsrData">
    <vt:lpwstr>6790b1b32e8809001f4db40ewl</vt:lpwstr>
  </property>
  <property fmtid="{D5CDD505-2E9C-101B-9397-08002B2CF9AE}" pid="5" name="KSOProductBuildVer">
    <vt:lpwstr>2052-12.1.0.19770</vt:lpwstr>
  </property>
  <property fmtid="{D5CDD505-2E9C-101B-9397-08002B2CF9AE}" pid="6" name="ICV">
    <vt:lpwstr>34B98D2718E44C13BAD7594DE1E95DBA_13</vt:lpwstr>
  </property>
  <property fmtid="{D5CDD505-2E9C-101B-9397-08002B2CF9AE}" pid="7" name="KSOTemplateDocerSaveRecord">
    <vt:lpwstr>eyJoZGlkIjoiM2E3NGQ2MjkxMGQ0YjdiY2QxODQ4ZTEyZmI3NzdlNTUiLCJ1c2VySWQiOiIyMDYyMDA5MDAifQ==</vt:lpwstr>
  </property>
</Properties>
</file>