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/>
        <w:ind w:right="0"/>
        <w:jc w:val="left"/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2" w:line="500" w:lineRule="exact"/>
        <w:ind w:left="3348" w:right="2708" w:firstLine="0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9" w:line="500" w:lineRule="exact"/>
        <w:ind w:left="0" w:right="3226" w:firstLine="0"/>
        <w:jc w:val="right"/>
        <w:textAlignment w:val="auto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w w:val="95"/>
          <w:sz w:val="24"/>
          <w:szCs w:val="24"/>
        </w:rPr>
        <w:t>（企业法人）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" w:line="5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我公司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为参加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山东弘发兴凯实业股份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有限公司破产</w:t>
      </w:r>
      <w:r>
        <w:rPr>
          <w:rFonts w:hint="eastAsia" w:ascii="仿宋_GB2312" w:hAnsi="仿宋_GB2312" w:eastAsia="仿宋_GB2312" w:cs="仿宋_GB2312"/>
          <w:sz w:val="24"/>
          <w:szCs w:val="24"/>
        </w:rPr>
        <w:t>重整投资人遴选活动，现委托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（身份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证</w:t>
      </w:r>
      <w:r>
        <w:rPr>
          <w:rFonts w:hint="eastAsia" w:ascii="仿宋_GB2312" w:hAnsi="仿宋_GB2312" w:eastAsia="仿宋_GB2312" w:cs="仿宋_GB2312"/>
          <w:sz w:val="24"/>
          <w:szCs w:val="24"/>
        </w:rPr>
        <w:t>号：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为</w:t>
      </w:r>
      <w:r>
        <w:rPr>
          <w:rFonts w:hint="eastAsia" w:ascii="仿宋_GB2312" w:hAnsi="仿宋_GB2312" w:eastAsia="仿宋_GB2312" w:cs="仿宋_GB2312"/>
          <w:sz w:val="24"/>
          <w:szCs w:val="24"/>
        </w:rPr>
        <w:t>我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代</w:t>
      </w:r>
      <w:r>
        <w:rPr>
          <w:rFonts w:hint="eastAsia" w:ascii="仿宋_GB2312" w:hAnsi="仿宋_GB2312" w:eastAsia="仿宋_GB2312" w:cs="仿宋_GB2312"/>
          <w:sz w:val="24"/>
          <w:szCs w:val="24"/>
        </w:rPr>
        <w:t>理人。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00" w:lineRule="exact"/>
        <w:ind w:firstLine="476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代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理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人</w:t>
      </w:r>
      <w:r>
        <w:rPr>
          <w:rFonts w:hint="eastAsia" w:ascii="仿宋_GB2312" w:hAnsi="仿宋_GB2312" w:eastAsia="仿宋_GB2312" w:cs="仿宋_GB2312"/>
          <w:sz w:val="24"/>
          <w:szCs w:val="24"/>
        </w:rPr>
        <w:t>根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据</w:t>
      </w:r>
      <w:r>
        <w:rPr>
          <w:rFonts w:hint="eastAsia" w:ascii="仿宋_GB2312" w:hAnsi="仿宋_GB2312" w:eastAsia="仿宋_GB2312" w:cs="仿宋_GB2312"/>
          <w:sz w:val="24"/>
          <w:szCs w:val="24"/>
        </w:rPr>
        <w:t>授权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以我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方</w:t>
      </w:r>
      <w:r>
        <w:rPr>
          <w:rFonts w:hint="eastAsia" w:ascii="仿宋_GB2312" w:hAnsi="仿宋_GB2312" w:eastAsia="仿宋_GB2312" w:cs="仿宋_GB2312"/>
          <w:sz w:val="24"/>
          <w:szCs w:val="24"/>
        </w:rPr>
        <w:t>名义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签</w:t>
      </w:r>
      <w:r>
        <w:rPr>
          <w:rFonts w:hint="eastAsia" w:ascii="仿宋_GB2312" w:hAnsi="仿宋_GB2312" w:eastAsia="仿宋_GB2312" w:cs="仿宋_GB2312"/>
          <w:sz w:val="24"/>
          <w:szCs w:val="24"/>
        </w:rPr>
        <w:t>署、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澄</w:t>
      </w:r>
      <w:r>
        <w:rPr>
          <w:rFonts w:hint="eastAsia" w:ascii="仿宋_GB2312" w:hAnsi="仿宋_GB2312" w:eastAsia="仿宋_GB2312" w:cs="仿宋_GB2312"/>
          <w:sz w:val="24"/>
          <w:szCs w:val="24"/>
        </w:rPr>
        <w:t>清、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说</w:t>
      </w:r>
      <w:r>
        <w:rPr>
          <w:rFonts w:hint="eastAsia" w:ascii="仿宋_GB2312" w:hAnsi="仿宋_GB2312" w:eastAsia="仿宋_GB2312" w:cs="仿宋_GB2312"/>
          <w:sz w:val="24"/>
          <w:szCs w:val="24"/>
        </w:rPr>
        <w:t>明、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补</w:t>
      </w:r>
      <w:r>
        <w:rPr>
          <w:rFonts w:hint="eastAsia" w:ascii="仿宋_GB2312" w:hAnsi="仿宋_GB2312" w:eastAsia="仿宋_GB2312" w:cs="仿宋_GB2312"/>
          <w:sz w:val="24"/>
          <w:szCs w:val="24"/>
        </w:rPr>
        <w:t>正、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递</w:t>
      </w:r>
      <w:r>
        <w:rPr>
          <w:rFonts w:hint="eastAsia" w:ascii="仿宋_GB2312" w:hAnsi="仿宋_GB2312" w:eastAsia="仿宋_GB2312" w:cs="仿宋_GB2312"/>
          <w:sz w:val="24"/>
          <w:szCs w:val="24"/>
        </w:rPr>
        <w:t>交、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接收、修改参加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</w:t>
      </w:r>
      <w:r>
        <w:rPr>
          <w:rFonts w:hint="default" w:ascii="仿宋_GB2312" w:hAnsi="仿宋_GB2312" w:eastAsia="仿宋_GB2312" w:cs="仿宋_GB2312"/>
          <w:sz w:val="24"/>
          <w:szCs w:val="24"/>
          <w:lang w:eastAsia="zh-Hans"/>
        </w:rPr>
        <w:t>股份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有限公司破产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重整投资人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  <w:lang w:eastAsia="zh-CN"/>
        </w:rPr>
        <w:t>招募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活动的各类文件，提出竞价要求，在竞价程序中报价，签订合同和处理有关</w:t>
      </w:r>
      <w:r>
        <w:rPr>
          <w:rFonts w:hint="eastAsia" w:ascii="仿宋_GB2312" w:hAnsi="仿宋_GB2312" w:eastAsia="仿宋_GB2312" w:cs="仿宋_GB2312"/>
          <w:spacing w:val="-5"/>
          <w:sz w:val="24"/>
          <w:szCs w:val="24"/>
        </w:rPr>
        <w:t>事宜，其法律后果由我</w:t>
      </w:r>
      <w:r>
        <w:rPr>
          <w:rFonts w:hint="eastAsia" w:ascii="仿宋_GB2312" w:hAnsi="仿宋_GB2312" w:eastAsia="仿宋_GB2312" w:cs="仿宋_GB2312"/>
          <w:spacing w:val="-5"/>
          <w:sz w:val="24"/>
          <w:szCs w:val="24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pacing w:val="-5"/>
          <w:sz w:val="24"/>
          <w:szCs w:val="24"/>
        </w:rPr>
        <w:t>承担。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" w:right="197" w:firstLine="559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委托期限：至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</w:t>
      </w:r>
      <w:r>
        <w:rPr>
          <w:rFonts w:hint="default" w:ascii="仿宋_GB2312" w:hAnsi="仿宋_GB2312" w:eastAsia="仿宋_GB2312" w:cs="仿宋_GB2312"/>
          <w:sz w:val="24"/>
          <w:szCs w:val="24"/>
          <w:lang w:eastAsia="zh-Hans"/>
        </w:rPr>
        <w:t>股份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有限公司破产重整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投资人招募活动终结。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79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代理人无转委托权。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line="500" w:lineRule="exact"/>
        <w:ind w:left="679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附：法定代表人及委托代理人身份证明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79" w:right="5143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参选人（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sz w:val="24"/>
          <w:szCs w:val="24"/>
        </w:rPr>
        <w:t>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79" w:right="5143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法定代表人（签字）：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" w:line="5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6443"/>
          <w:tab w:val="left" w:pos="72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" w:line="500" w:lineRule="exact"/>
        <w:ind w:left="5604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spacing w:before="3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spacing w:line="345" w:lineRule="auto"/>
        <w:ind w:left="120" w:right="197" w:firstLine="559"/>
        <w:rPr>
          <w:rFonts w:hint="eastAsia" w:ascii="仿宋_GB2312" w:hAnsi="仿宋_GB2312" w:eastAsia="仿宋_GB2312" w:cs="仿宋_GB2312"/>
          <w:sz w:val="24"/>
          <w:szCs w:val="24"/>
        </w:rPr>
        <w:sectPr>
          <w:headerReference r:id="rId3" w:type="default"/>
          <w:pgSz w:w="11910" w:h="16840"/>
          <w:pgMar w:top="1520" w:right="1600" w:bottom="280" w:left="1680" w:header="720" w:footer="72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 w:val="0"/>
        <w:tabs>
          <w:tab w:val="left" w:pos="2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 xml:space="preserve">附件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授权委托书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tabs>
          <w:tab w:val="left" w:pos="2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（自 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人）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6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ab/>
      </w:r>
      <w:r>
        <w:rPr>
          <w:rFonts w:hint="eastAsia" w:ascii="仿宋_GB2312" w:hAnsi="仿宋_GB2312" w:eastAsia="仿宋_GB2312" w:cs="仿宋_GB2312"/>
          <w:spacing w:val="15"/>
          <w:sz w:val="24"/>
          <w:szCs w:val="24"/>
        </w:rPr>
        <w:t>为参加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</w:t>
      </w:r>
      <w:r>
        <w:rPr>
          <w:rFonts w:hint="default" w:ascii="仿宋_GB2312" w:hAnsi="仿宋_GB2312" w:eastAsia="仿宋_GB2312" w:cs="仿宋_GB2312"/>
          <w:sz w:val="24"/>
          <w:szCs w:val="24"/>
          <w:lang w:eastAsia="zh-Hans"/>
        </w:rPr>
        <w:t>股份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有限公司破产</w:t>
      </w:r>
      <w:r>
        <w:rPr>
          <w:rFonts w:hint="eastAsia" w:ascii="仿宋_GB2312" w:hAnsi="仿宋_GB2312" w:eastAsia="仿宋_GB2312" w:cs="仿宋_GB2312"/>
          <w:spacing w:val="15"/>
          <w:sz w:val="24"/>
          <w:szCs w:val="24"/>
        </w:rPr>
        <w:t>重整投资人</w:t>
      </w:r>
      <w:r>
        <w:rPr>
          <w:rFonts w:hint="eastAsia" w:ascii="仿宋_GB2312" w:hAnsi="仿宋_GB2312" w:eastAsia="仿宋_GB2312" w:cs="仿宋_GB2312"/>
          <w:spacing w:val="15"/>
          <w:sz w:val="24"/>
          <w:szCs w:val="24"/>
          <w:lang w:eastAsia="zh-CN"/>
        </w:rPr>
        <w:t>招募</w:t>
      </w:r>
      <w:r>
        <w:rPr>
          <w:rFonts w:hint="eastAsia" w:ascii="仿宋_GB2312" w:hAnsi="仿宋_GB2312" w:eastAsia="仿宋_GB2312" w:cs="仿宋_GB2312"/>
          <w:spacing w:val="15"/>
          <w:sz w:val="24"/>
          <w:szCs w:val="24"/>
        </w:rPr>
        <w:t>活动，现委托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（身份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证</w:t>
      </w:r>
      <w:r>
        <w:rPr>
          <w:rFonts w:hint="eastAsia" w:ascii="仿宋_GB2312" w:hAnsi="仿宋_GB2312" w:eastAsia="仿宋_GB2312" w:cs="仿宋_GB2312"/>
          <w:sz w:val="24"/>
          <w:szCs w:val="24"/>
        </w:rPr>
        <w:t>号：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为</w:t>
      </w:r>
      <w:r>
        <w:rPr>
          <w:rFonts w:hint="eastAsia" w:ascii="仿宋_GB2312" w:hAnsi="仿宋_GB2312" w:eastAsia="仿宋_GB2312" w:cs="仿宋_GB2312"/>
          <w:sz w:val="24"/>
          <w:szCs w:val="24"/>
        </w:rPr>
        <w:t>我方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代</w:t>
      </w:r>
      <w:r>
        <w:rPr>
          <w:rFonts w:hint="eastAsia" w:ascii="仿宋_GB2312" w:hAnsi="仿宋_GB2312" w:eastAsia="仿宋_GB2312" w:cs="仿宋_GB2312"/>
          <w:sz w:val="24"/>
          <w:szCs w:val="24"/>
        </w:rPr>
        <w:t>理人。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560" w:lineRule="exact"/>
        <w:ind w:firstLine="476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代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理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人根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据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授权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以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代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表我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签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署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澄清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说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</w:rPr>
        <w:t>明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补正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spacing w:val="-1"/>
          <w:sz w:val="24"/>
          <w:szCs w:val="24"/>
        </w:rPr>
        <w:t>递交</w:t>
      </w:r>
      <w:r>
        <w:rPr>
          <w:rFonts w:hint="eastAsia" w:ascii="仿宋_GB2312" w:hAnsi="仿宋_GB2312" w:eastAsia="仿宋_GB2312" w:cs="仿宋_GB2312"/>
          <w:spacing w:val="-17"/>
          <w:sz w:val="24"/>
          <w:szCs w:val="24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接</w:t>
      </w:r>
      <w:r>
        <w:rPr>
          <w:rFonts w:hint="eastAsia" w:ascii="仿宋_GB2312" w:hAnsi="仿宋_GB2312" w:eastAsia="仿宋_GB2312" w:cs="仿宋_GB2312"/>
          <w:spacing w:val="-11"/>
          <w:sz w:val="24"/>
          <w:szCs w:val="24"/>
        </w:rPr>
        <w:t>收、修改参加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</w:t>
      </w:r>
      <w:r>
        <w:rPr>
          <w:rFonts w:hint="default" w:ascii="仿宋_GB2312" w:hAnsi="仿宋_GB2312" w:eastAsia="仿宋_GB2312" w:cs="仿宋_GB2312"/>
          <w:sz w:val="24"/>
          <w:szCs w:val="24"/>
        </w:rPr>
        <w:t>股份</w:t>
      </w:r>
      <w:r>
        <w:rPr>
          <w:rFonts w:hint="eastAsia" w:ascii="仿宋_GB2312" w:hAnsi="仿宋_GB2312" w:eastAsia="仿宋_GB2312" w:cs="仿宋_GB2312"/>
          <w:sz w:val="24"/>
          <w:szCs w:val="24"/>
        </w:rPr>
        <w:t>有限公司破产重整投资人</w:t>
      </w:r>
      <w:r>
        <w:rPr>
          <w:rFonts w:hint="eastAsia" w:ascii="仿宋_GB2312" w:hAnsi="仿宋_GB2312" w:eastAsia="仿宋_GB2312" w:cs="仿宋_GB2312"/>
          <w:spacing w:val="-11"/>
          <w:sz w:val="24"/>
          <w:szCs w:val="24"/>
          <w:lang w:eastAsia="zh-CN"/>
        </w:rPr>
        <w:t>招募</w:t>
      </w:r>
      <w:r>
        <w:rPr>
          <w:rFonts w:hint="eastAsia" w:ascii="仿宋_GB2312" w:hAnsi="仿宋_GB2312" w:eastAsia="仿宋_GB2312" w:cs="仿宋_GB2312"/>
          <w:spacing w:val="-11"/>
          <w:sz w:val="24"/>
          <w:szCs w:val="24"/>
        </w:rPr>
        <w:t>活动的各</w:t>
      </w:r>
      <w:r>
        <w:rPr>
          <w:rFonts w:hint="eastAsia" w:ascii="仿宋_GB2312" w:hAnsi="仿宋_GB2312" w:eastAsia="仿宋_GB2312" w:cs="仿宋_GB2312"/>
          <w:spacing w:val="-13"/>
          <w:sz w:val="24"/>
          <w:szCs w:val="24"/>
        </w:rPr>
        <w:t>类文件，提出竞价要求，在竞价程序中报价，签订合同和处理有关事</w:t>
      </w:r>
      <w:r>
        <w:rPr>
          <w:rFonts w:hint="eastAsia" w:ascii="仿宋_GB2312" w:hAnsi="仿宋_GB2312" w:eastAsia="仿宋_GB2312" w:cs="仿宋_GB2312"/>
          <w:spacing w:val="-5"/>
          <w:sz w:val="24"/>
          <w:szCs w:val="24"/>
        </w:rPr>
        <w:t>宜，代理人行为本人概予认可，其法律后果亦由我本人承担。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97" w:firstLine="43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委托期限：至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山东弘发兴凯实业</w:t>
      </w:r>
      <w:r>
        <w:rPr>
          <w:rFonts w:hint="default" w:ascii="仿宋_GB2312" w:hAnsi="仿宋_GB2312" w:eastAsia="仿宋_GB2312" w:cs="仿宋_GB2312"/>
          <w:sz w:val="24"/>
          <w:szCs w:val="24"/>
        </w:rPr>
        <w:t>股份</w:t>
      </w:r>
      <w:r>
        <w:rPr>
          <w:rFonts w:hint="eastAsia" w:ascii="仿宋_GB2312" w:hAnsi="仿宋_GB2312" w:eastAsia="仿宋_GB2312" w:cs="仿宋_GB2312"/>
          <w:sz w:val="24"/>
          <w:szCs w:val="24"/>
        </w:rPr>
        <w:t>有限公司破产重整投资人</w:t>
      </w:r>
      <w:r>
        <w:rPr>
          <w:rFonts w:hint="eastAsia" w:ascii="仿宋_GB2312" w:hAnsi="仿宋_GB2312" w:eastAsia="仿宋_GB2312" w:cs="仿宋_GB2312"/>
          <w:spacing w:val="-12"/>
          <w:sz w:val="24"/>
          <w:szCs w:val="24"/>
        </w:rPr>
        <w:t>招募活动终结。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" w:line="5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代理人无转委托权。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2" w:line="5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附：本人及委托代理人身份证明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2" w:line="560" w:lineRule="exact"/>
        <w:ind w:firstLine="4080" w:firstLineChars="17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2" w:line="560" w:lineRule="exact"/>
        <w:ind w:left="0" w:leftChars="0" w:firstLine="3600" w:firstLineChars="15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参选人（签字）:</w:t>
      </w:r>
    </w:p>
    <w:p>
      <w:pPr>
        <w:pStyle w:val="2"/>
        <w:keepNext w:val="0"/>
        <w:keepLines w:val="0"/>
        <w:pageBreakBefore w:val="0"/>
        <w:widowControl w:val="0"/>
        <w:tabs>
          <w:tab w:val="left" w:pos="6371"/>
          <w:tab w:val="left" w:pos="70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532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tabs>
          <w:tab w:val="left" w:pos="6371"/>
          <w:tab w:val="left" w:pos="70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532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                 </w:t>
    </w:r>
    <w:r>
      <w:rPr>
        <w:rFonts w:hint="default"/>
        <w:lang w:eastAsia="zh-CN"/>
      </w:rPr>
      <w:t xml:space="preserve">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yNzBlOTZiMzUzYjA4OGE0NzQ3MDEwMGQxMzhlZmQifQ=="/>
  </w:docVars>
  <w:rsids>
    <w:rsidRoot w:val="1FFD0144"/>
    <w:rsid w:val="09EA0E91"/>
    <w:rsid w:val="1FFD0144"/>
    <w:rsid w:val="5FC5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2023-07-21T09:16:00Z</dcterms:created>
  <dc:creator>刘勇</dc:creator>
  <cp:lastModifiedBy>秋月寒江</cp:lastModifiedBy>
  <dcterms:modified xsi:type="dcterms:W3CDTF">2025-03-18T02:02:14Z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36FCA5311C031C6160DCB9647EBAC458_41</vt:lpwstr>
  </property>
</Properties>
</file>