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A825DF">
      <w:pPr>
        <w:pStyle w:val="3"/>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cs="仿宋"/>
          <w:color w:val="auto"/>
          <w:kern w:val="2"/>
          <w:sz w:val="28"/>
          <w:szCs w:val="28"/>
          <w:highlight w:val="none"/>
          <w:lang w:val="en-US" w:eastAsia="zh-CN" w:bidi="ar-SA"/>
        </w:rPr>
      </w:pPr>
      <w:bookmarkStart w:id="0" w:name="_GoBack"/>
      <w:bookmarkEnd w:id="0"/>
      <w:r>
        <w:rPr>
          <w:rFonts w:hint="eastAsia" w:cs="仿宋"/>
          <w:color w:val="auto"/>
          <w:kern w:val="2"/>
          <w:sz w:val="28"/>
          <w:szCs w:val="28"/>
          <w:highlight w:val="none"/>
          <w:lang w:val="en-US" w:eastAsia="zh-CN" w:bidi="ar-SA"/>
        </w:rPr>
        <w:t>附件2：</w:t>
      </w:r>
    </w:p>
    <w:p w14:paraId="55D5B13B">
      <w:pPr>
        <w:pStyle w:val="3"/>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kern w:val="2"/>
          <w:sz w:val="36"/>
          <w:szCs w:val="36"/>
          <w:highlight w:val="none"/>
          <w:lang w:val="en-US" w:eastAsia="zh-CN" w:bidi="ar-SA"/>
        </w:rPr>
      </w:pPr>
      <w:r>
        <w:rPr>
          <w:rFonts w:hint="eastAsia" w:ascii="黑体" w:hAnsi="黑体" w:eastAsia="黑体" w:cs="黑体"/>
          <w:color w:val="auto"/>
          <w:kern w:val="2"/>
          <w:sz w:val="36"/>
          <w:szCs w:val="36"/>
          <w:highlight w:val="none"/>
          <w:lang w:val="en-US" w:eastAsia="zh-CN" w:bidi="ar-SA"/>
        </w:rPr>
        <w:t>承诺函（模板）</w:t>
      </w:r>
    </w:p>
    <w:p w14:paraId="718E801C">
      <w:pPr>
        <w:pStyle w:val="3"/>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贵州谦和房地产开发有限公司管理人：</w:t>
      </w:r>
    </w:p>
    <w:p w14:paraId="7513BC92">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我方已阅读并同意《关于预招募“新秀城”项目续建施工单位的公告》的全部内容，现郑重承诺以下事项：</w:t>
      </w:r>
    </w:p>
    <w:p w14:paraId="6D0A194B">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一、我方提交的响应文件均真实、准确、完整，且合法、有效，未隐瞒可能影响本次参选的重大事项，否则自动丧失参选资格；</w:t>
      </w:r>
    </w:p>
    <w:p w14:paraId="27C12E8B">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二、未经管理人同意，我方不得以任何方式为其他目的擅自使用本项目所获取的保密信息，或公布、披露给任何第三方，或许可任何第三方使用上述保密信息；</w:t>
      </w:r>
    </w:p>
    <w:p w14:paraId="27DF8F91">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kern w:val="2"/>
          <w:sz w:val="28"/>
          <w:szCs w:val="36"/>
          <w:highlight w:val="none"/>
          <w:lang w:val="en-US" w:eastAsia="zh-CN" w:bidi="ar-SA"/>
        </w:rPr>
      </w:pPr>
      <w:r>
        <w:rPr>
          <w:rFonts w:hint="eastAsia" w:cs="仿宋"/>
          <w:color w:val="auto"/>
          <w:kern w:val="2"/>
          <w:sz w:val="28"/>
          <w:szCs w:val="28"/>
          <w:highlight w:val="none"/>
          <w:lang w:val="en-US" w:eastAsia="zh-CN" w:bidi="ar-SA"/>
        </w:rPr>
        <w:t>三、我方</w:t>
      </w:r>
      <w:r>
        <w:rPr>
          <w:rFonts w:hint="eastAsia" w:ascii="仿宋" w:hAnsi="仿宋" w:eastAsia="仿宋" w:cs="仿宋"/>
          <w:kern w:val="2"/>
          <w:sz w:val="28"/>
          <w:szCs w:val="36"/>
          <w:highlight w:val="none"/>
          <w:lang w:val="en-US" w:eastAsia="zh-CN" w:bidi="ar-SA"/>
        </w:rPr>
        <w:t>近三年内没有</w:t>
      </w:r>
      <w:r>
        <w:rPr>
          <w:rFonts w:hint="eastAsia" w:cs="仿宋"/>
          <w:kern w:val="2"/>
          <w:sz w:val="28"/>
          <w:szCs w:val="36"/>
          <w:highlight w:val="none"/>
          <w:lang w:val="en-US" w:eastAsia="zh-CN" w:bidi="ar-SA"/>
        </w:rPr>
        <w:t>受到刑事处罚、未在国家企业信用信息公示系统中被列入严重违法失信企业名单和经营异常目录；</w:t>
      </w:r>
    </w:p>
    <w:p w14:paraId="267281B9">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kern w:val="2"/>
          <w:sz w:val="28"/>
          <w:szCs w:val="36"/>
          <w:highlight w:val="none"/>
          <w:lang w:val="en-US" w:eastAsia="zh-CN" w:bidi="ar-SA"/>
        </w:rPr>
      </w:pPr>
      <w:r>
        <w:rPr>
          <w:rFonts w:hint="eastAsia" w:cs="仿宋"/>
          <w:kern w:val="2"/>
          <w:sz w:val="28"/>
          <w:szCs w:val="36"/>
          <w:highlight w:val="none"/>
          <w:lang w:val="en-US" w:eastAsia="zh-CN" w:bidi="ar-SA"/>
        </w:rPr>
        <w:t>四、我方</w:t>
      </w:r>
      <w:r>
        <w:rPr>
          <w:rFonts w:hint="eastAsia" w:ascii="仿宋" w:hAnsi="仿宋" w:eastAsia="仿宋" w:cs="仿宋"/>
          <w:sz w:val="28"/>
          <w:szCs w:val="28"/>
          <w:highlight w:val="none"/>
          <w:lang w:val="en-US" w:eastAsia="zh-CN"/>
        </w:rPr>
        <w:t>承诺愿意成为“新秀城”项目</w:t>
      </w:r>
      <w:r>
        <w:rPr>
          <w:rFonts w:hint="eastAsia" w:cs="仿宋"/>
          <w:sz w:val="28"/>
          <w:szCs w:val="28"/>
          <w:highlight w:val="none"/>
          <w:lang w:val="en-US" w:eastAsia="zh-CN"/>
        </w:rPr>
        <w:t>续建</w:t>
      </w:r>
      <w:r>
        <w:rPr>
          <w:rFonts w:hint="eastAsia" w:ascii="仿宋" w:hAnsi="仿宋" w:eastAsia="仿宋" w:cs="仿宋"/>
          <w:sz w:val="28"/>
          <w:szCs w:val="28"/>
          <w:highlight w:val="none"/>
          <w:lang w:val="en-US" w:eastAsia="zh-CN"/>
        </w:rPr>
        <w:t>施工单位并自愿依照</w:t>
      </w:r>
      <w:r>
        <w:rPr>
          <w:rFonts w:hint="eastAsia" w:cs="仿宋"/>
          <w:sz w:val="28"/>
          <w:szCs w:val="28"/>
          <w:highlight w:val="none"/>
          <w:lang w:val="en-US" w:eastAsia="zh-CN"/>
        </w:rPr>
        <w:t>预</w:t>
      </w:r>
      <w:r>
        <w:rPr>
          <w:rFonts w:hint="eastAsia" w:ascii="仿宋" w:hAnsi="仿宋" w:eastAsia="仿宋" w:cs="仿宋"/>
          <w:sz w:val="28"/>
          <w:szCs w:val="28"/>
          <w:highlight w:val="none"/>
          <w:lang w:val="en-US" w:eastAsia="zh-CN"/>
        </w:rPr>
        <w:t>招募公告及相关文件参与比选，承担相应的法律责任</w:t>
      </w:r>
      <w:r>
        <w:rPr>
          <w:rFonts w:hint="eastAsia" w:cs="仿宋"/>
          <w:sz w:val="28"/>
          <w:szCs w:val="28"/>
          <w:highlight w:val="none"/>
          <w:lang w:val="en-US" w:eastAsia="zh-CN"/>
        </w:rPr>
        <w:t>；</w:t>
      </w:r>
    </w:p>
    <w:p w14:paraId="3C5C90F8">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kern w:val="2"/>
          <w:sz w:val="28"/>
          <w:szCs w:val="36"/>
          <w:highlight w:val="none"/>
          <w:lang w:val="en-US" w:eastAsia="zh-CN" w:bidi="ar-SA"/>
        </w:rPr>
      </w:pPr>
      <w:r>
        <w:rPr>
          <w:rFonts w:hint="eastAsia" w:cs="仿宋"/>
          <w:kern w:val="2"/>
          <w:sz w:val="28"/>
          <w:szCs w:val="36"/>
          <w:highlight w:val="none"/>
          <w:lang w:val="en-US" w:eastAsia="zh-CN" w:bidi="ar-SA"/>
        </w:rPr>
        <w:t>五、如我方中选后主动放弃选定资格，愿意承担相应法律后果，对谦和房开破产案件的推进造成不利影响的，愿意承担赔偿责任。</w:t>
      </w:r>
    </w:p>
    <w:p w14:paraId="0A2DFB84">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kern w:val="2"/>
          <w:sz w:val="28"/>
          <w:szCs w:val="36"/>
          <w:highlight w:val="none"/>
          <w:lang w:val="en-US" w:eastAsia="zh-CN" w:bidi="ar-SA"/>
        </w:rPr>
      </w:pPr>
    </w:p>
    <w:p w14:paraId="1E0A15D9">
      <w:pPr>
        <w:keepNext w:val="0"/>
        <w:keepLines w:val="0"/>
        <w:pageBreakBefore w:val="0"/>
        <w:widowControl w:val="0"/>
        <w:kinsoku/>
        <w:wordWrap/>
        <w:overflowPunct/>
        <w:topLinePunct w:val="0"/>
        <w:autoSpaceDE/>
        <w:autoSpaceDN/>
        <w:bidi w:val="0"/>
        <w:adjustRightInd/>
        <w:snapToGrid/>
        <w:spacing w:line="560" w:lineRule="exact"/>
        <w:ind w:firstLine="2520" w:firstLineChars="900"/>
        <w:jc w:val="left"/>
        <w:textAlignment w:val="auto"/>
        <w:rPr>
          <w:rFonts w:hint="eastAsia" w:eastAsia="仿宋_GB2312"/>
          <w:sz w:val="28"/>
          <w:szCs w:val="28"/>
          <w:highlight w:val="none"/>
          <w:lang w:val="en-US" w:eastAsia="zh-CN"/>
        </w:rPr>
      </w:pPr>
    </w:p>
    <w:p w14:paraId="73F80E9A">
      <w:pPr>
        <w:keepNext w:val="0"/>
        <w:keepLines w:val="0"/>
        <w:pageBreakBefore w:val="0"/>
        <w:widowControl w:val="0"/>
        <w:kinsoku/>
        <w:wordWrap/>
        <w:overflowPunct/>
        <w:topLinePunct w:val="0"/>
        <w:autoSpaceDE/>
        <w:autoSpaceDN/>
        <w:bidi w:val="0"/>
        <w:adjustRightInd/>
        <w:snapToGrid/>
        <w:spacing w:line="560" w:lineRule="exact"/>
        <w:ind w:firstLine="2520" w:firstLineChars="900"/>
        <w:jc w:val="lef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响应机构名称（盖章）：</w:t>
      </w:r>
    </w:p>
    <w:p w14:paraId="0C35FCAB">
      <w:pPr>
        <w:keepNext w:val="0"/>
        <w:keepLines w:val="0"/>
        <w:pageBreakBefore w:val="0"/>
        <w:widowControl w:val="0"/>
        <w:kinsoku/>
        <w:wordWrap/>
        <w:overflowPunct/>
        <w:topLinePunct w:val="0"/>
        <w:autoSpaceDE/>
        <w:autoSpaceDN/>
        <w:bidi w:val="0"/>
        <w:adjustRightInd/>
        <w:snapToGrid/>
        <w:spacing w:line="560" w:lineRule="exact"/>
        <w:ind w:right="1680" w:rightChars="800"/>
        <w:jc w:val="center"/>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w:t>
      </w:r>
    </w:p>
    <w:p w14:paraId="6DD49A16">
      <w:pPr>
        <w:keepNext w:val="0"/>
        <w:keepLines w:val="0"/>
        <w:pageBreakBefore w:val="0"/>
        <w:widowControl w:val="0"/>
        <w:kinsoku/>
        <w:wordWrap/>
        <w:overflowPunct/>
        <w:topLinePunct w:val="0"/>
        <w:autoSpaceDE/>
        <w:autoSpaceDN/>
        <w:bidi w:val="0"/>
        <w:adjustRightInd/>
        <w:snapToGrid/>
        <w:spacing w:line="560" w:lineRule="exact"/>
        <w:ind w:right="1680" w:rightChars="80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法定代表人或负责人签字：</w:t>
      </w:r>
    </w:p>
    <w:p w14:paraId="3C040444">
      <w:pPr>
        <w:keepNext w:val="0"/>
        <w:keepLines w:val="0"/>
        <w:pageBreakBefore w:val="0"/>
        <w:widowControl w:val="0"/>
        <w:kinsoku/>
        <w:wordWrap/>
        <w:overflowPunct/>
        <w:topLinePunct w:val="0"/>
        <w:autoSpaceDE/>
        <w:autoSpaceDN/>
        <w:bidi w:val="0"/>
        <w:adjustRightInd/>
        <w:snapToGrid/>
        <w:spacing w:line="560" w:lineRule="exact"/>
        <w:ind w:right="1680" w:rightChars="800"/>
        <w:jc w:val="right"/>
        <w:textAlignment w:val="auto"/>
        <w:rPr>
          <w:rFonts w:hint="eastAsia" w:ascii="仿宋" w:hAnsi="仿宋" w:eastAsia="仿宋" w:cs="仿宋"/>
          <w:sz w:val="28"/>
          <w:szCs w:val="28"/>
          <w:highlight w:val="none"/>
        </w:rPr>
      </w:pPr>
    </w:p>
    <w:p w14:paraId="1EEF9B14">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年    月    日  </w:t>
      </w:r>
    </w:p>
    <w:p w14:paraId="42CE57F3">
      <w:pPr>
        <w:ind w:firstLine="560" w:firstLineChars="200"/>
        <w:jc w:val="right"/>
        <w:rPr>
          <w:rFonts w:hint="default" w:ascii="仿宋" w:hAnsi="仿宋" w:eastAsia="仿宋" w:cs="仿宋"/>
          <w:sz w:val="28"/>
          <w:szCs w:val="36"/>
          <w:highlight w:val="yellow"/>
          <w:lang w:val="en-US" w:eastAsia="zh-CN"/>
        </w:rPr>
      </w:pPr>
    </w:p>
    <w:sectPr>
      <w:footerReference r:id="rId3" w:type="default"/>
      <w:pgSz w:w="11906" w:h="16838"/>
      <w:pgMar w:top="1440" w:right="1803" w:bottom="1440" w:left="1803" w:header="851" w:footer="992" w:gutter="0"/>
      <w:pgBorders>
        <w:top w:val="none" w:sz="0" w:space="0"/>
        <w:left w:val="none" w:sz="0" w:space="0"/>
        <w:bottom w:val="none" w:sz="0" w:space="0"/>
        <w:right w:val="none" w:sz="0" w:space="0"/>
      </w:pgBorders>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036741D-AAE0-4004-BCD0-475AE9140B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379898F9-B729-4D51-AC47-1B030C46CAC5}"/>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337BDB89-EC97-410E-BC6B-07884898C41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E18894">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F43166"/>
    <w:rsid w:val="00B46E14"/>
    <w:rsid w:val="00F1191B"/>
    <w:rsid w:val="0127533C"/>
    <w:rsid w:val="015974C0"/>
    <w:rsid w:val="01761E20"/>
    <w:rsid w:val="01AD5116"/>
    <w:rsid w:val="01F43EC0"/>
    <w:rsid w:val="023532A0"/>
    <w:rsid w:val="02CB7F49"/>
    <w:rsid w:val="02F92D08"/>
    <w:rsid w:val="03A217AE"/>
    <w:rsid w:val="04034B95"/>
    <w:rsid w:val="05137986"/>
    <w:rsid w:val="051E1249"/>
    <w:rsid w:val="05545FD4"/>
    <w:rsid w:val="05F43166"/>
    <w:rsid w:val="05FD48BE"/>
    <w:rsid w:val="061B11E8"/>
    <w:rsid w:val="06A411DD"/>
    <w:rsid w:val="06AE5BB8"/>
    <w:rsid w:val="06D03D80"/>
    <w:rsid w:val="080F6B2A"/>
    <w:rsid w:val="091C14FF"/>
    <w:rsid w:val="093E4C85"/>
    <w:rsid w:val="0946657C"/>
    <w:rsid w:val="09BA2AC6"/>
    <w:rsid w:val="09BC683E"/>
    <w:rsid w:val="0A0106F5"/>
    <w:rsid w:val="0A3D797F"/>
    <w:rsid w:val="0A4D7D72"/>
    <w:rsid w:val="0A662B5F"/>
    <w:rsid w:val="0B2D79F3"/>
    <w:rsid w:val="0BF64289"/>
    <w:rsid w:val="0D305579"/>
    <w:rsid w:val="0E067FAA"/>
    <w:rsid w:val="0E0853A2"/>
    <w:rsid w:val="0E311E54"/>
    <w:rsid w:val="0E3E5A73"/>
    <w:rsid w:val="0EC41B19"/>
    <w:rsid w:val="0ED4462A"/>
    <w:rsid w:val="0F19203C"/>
    <w:rsid w:val="0F386966"/>
    <w:rsid w:val="0FD808C8"/>
    <w:rsid w:val="100D7DF3"/>
    <w:rsid w:val="104D6BC6"/>
    <w:rsid w:val="10AF51FC"/>
    <w:rsid w:val="11050ACA"/>
    <w:rsid w:val="1107104B"/>
    <w:rsid w:val="11367F63"/>
    <w:rsid w:val="11716160"/>
    <w:rsid w:val="11C40985"/>
    <w:rsid w:val="1253570E"/>
    <w:rsid w:val="127A5AD5"/>
    <w:rsid w:val="127E7194"/>
    <w:rsid w:val="12887C05"/>
    <w:rsid w:val="130F49EF"/>
    <w:rsid w:val="1333136C"/>
    <w:rsid w:val="14537D9F"/>
    <w:rsid w:val="14A54F50"/>
    <w:rsid w:val="14BF5434"/>
    <w:rsid w:val="14FE7D0A"/>
    <w:rsid w:val="16534086"/>
    <w:rsid w:val="16BE1E47"/>
    <w:rsid w:val="17150BE4"/>
    <w:rsid w:val="17233A58"/>
    <w:rsid w:val="17872239"/>
    <w:rsid w:val="17971978"/>
    <w:rsid w:val="17EA27C8"/>
    <w:rsid w:val="180A2E6A"/>
    <w:rsid w:val="1A185793"/>
    <w:rsid w:val="1ABA0B77"/>
    <w:rsid w:val="1ABF237A"/>
    <w:rsid w:val="1AEA52EC"/>
    <w:rsid w:val="1B083691"/>
    <w:rsid w:val="1B243503"/>
    <w:rsid w:val="1BAA3640"/>
    <w:rsid w:val="1CAC2742"/>
    <w:rsid w:val="1CB25FAA"/>
    <w:rsid w:val="1D303373"/>
    <w:rsid w:val="1D451C6A"/>
    <w:rsid w:val="1E241786"/>
    <w:rsid w:val="1E9B28D9"/>
    <w:rsid w:val="1EAC4C7B"/>
    <w:rsid w:val="1EB904D1"/>
    <w:rsid w:val="1ED403AF"/>
    <w:rsid w:val="1F1220B1"/>
    <w:rsid w:val="1F236880"/>
    <w:rsid w:val="1F2962CC"/>
    <w:rsid w:val="1F390CCB"/>
    <w:rsid w:val="1F4705A6"/>
    <w:rsid w:val="1FC73D29"/>
    <w:rsid w:val="200D7BA6"/>
    <w:rsid w:val="209B6444"/>
    <w:rsid w:val="20D61B3B"/>
    <w:rsid w:val="21160133"/>
    <w:rsid w:val="21244F9D"/>
    <w:rsid w:val="21B26104"/>
    <w:rsid w:val="220C6D32"/>
    <w:rsid w:val="227B0BEC"/>
    <w:rsid w:val="22E744D4"/>
    <w:rsid w:val="234A2F72"/>
    <w:rsid w:val="23C27E3A"/>
    <w:rsid w:val="244A4D1A"/>
    <w:rsid w:val="24DC60E8"/>
    <w:rsid w:val="24F54604"/>
    <w:rsid w:val="25E167D1"/>
    <w:rsid w:val="26793695"/>
    <w:rsid w:val="26B7240F"/>
    <w:rsid w:val="272C6EB9"/>
    <w:rsid w:val="27870F17"/>
    <w:rsid w:val="279A12BC"/>
    <w:rsid w:val="27F07ADF"/>
    <w:rsid w:val="27FC13A7"/>
    <w:rsid w:val="28133675"/>
    <w:rsid w:val="28371BAC"/>
    <w:rsid w:val="284E59E7"/>
    <w:rsid w:val="28B200FB"/>
    <w:rsid w:val="293164A9"/>
    <w:rsid w:val="297A643A"/>
    <w:rsid w:val="297D332D"/>
    <w:rsid w:val="298E7457"/>
    <w:rsid w:val="299B1B74"/>
    <w:rsid w:val="2A331DAD"/>
    <w:rsid w:val="2AA66A22"/>
    <w:rsid w:val="2ABC1DA2"/>
    <w:rsid w:val="2B7B1C5D"/>
    <w:rsid w:val="2B860FAC"/>
    <w:rsid w:val="2C0B1233"/>
    <w:rsid w:val="2C2E3173"/>
    <w:rsid w:val="2C334AE4"/>
    <w:rsid w:val="2C3F0EDD"/>
    <w:rsid w:val="2C9A5ACC"/>
    <w:rsid w:val="2D3B78F6"/>
    <w:rsid w:val="2DB11702"/>
    <w:rsid w:val="2DC25921"/>
    <w:rsid w:val="2DDD4419"/>
    <w:rsid w:val="2EFC30B5"/>
    <w:rsid w:val="2F4735C6"/>
    <w:rsid w:val="2F483211"/>
    <w:rsid w:val="2FDF329B"/>
    <w:rsid w:val="305E61F3"/>
    <w:rsid w:val="30993773"/>
    <w:rsid w:val="30B82CAC"/>
    <w:rsid w:val="31E87920"/>
    <w:rsid w:val="31FE5396"/>
    <w:rsid w:val="32690A61"/>
    <w:rsid w:val="328C29A2"/>
    <w:rsid w:val="32C91836"/>
    <w:rsid w:val="32D0288E"/>
    <w:rsid w:val="33707BCD"/>
    <w:rsid w:val="33812F3C"/>
    <w:rsid w:val="33C12353"/>
    <w:rsid w:val="34083ADF"/>
    <w:rsid w:val="346A5208"/>
    <w:rsid w:val="346D4150"/>
    <w:rsid w:val="34B8182C"/>
    <w:rsid w:val="34B91DAD"/>
    <w:rsid w:val="35444CEF"/>
    <w:rsid w:val="357759A8"/>
    <w:rsid w:val="35FD5202"/>
    <w:rsid w:val="367D2D2D"/>
    <w:rsid w:val="36AA030A"/>
    <w:rsid w:val="36F6488E"/>
    <w:rsid w:val="37621F23"/>
    <w:rsid w:val="37624AF7"/>
    <w:rsid w:val="37C30497"/>
    <w:rsid w:val="37D15E34"/>
    <w:rsid w:val="37FC4C94"/>
    <w:rsid w:val="3810372D"/>
    <w:rsid w:val="38B2415D"/>
    <w:rsid w:val="38F60B75"/>
    <w:rsid w:val="392751D2"/>
    <w:rsid w:val="39495149"/>
    <w:rsid w:val="396106E4"/>
    <w:rsid w:val="3975190B"/>
    <w:rsid w:val="3A41012B"/>
    <w:rsid w:val="3A8C6337"/>
    <w:rsid w:val="3BF910A8"/>
    <w:rsid w:val="3C261771"/>
    <w:rsid w:val="3C460065"/>
    <w:rsid w:val="3C5816BD"/>
    <w:rsid w:val="3C6D2AA1"/>
    <w:rsid w:val="3C7626F9"/>
    <w:rsid w:val="3CA14B7E"/>
    <w:rsid w:val="3CAF0F10"/>
    <w:rsid w:val="3D112A47"/>
    <w:rsid w:val="3D423EE4"/>
    <w:rsid w:val="3D514278"/>
    <w:rsid w:val="3D9770EF"/>
    <w:rsid w:val="3E1E2ADA"/>
    <w:rsid w:val="3E630A5B"/>
    <w:rsid w:val="3EC534C3"/>
    <w:rsid w:val="3ED96877"/>
    <w:rsid w:val="3F283A52"/>
    <w:rsid w:val="3FCF2120"/>
    <w:rsid w:val="3FD57736"/>
    <w:rsid w:val="406A3401"/>
    <w:rsid w:val="41145A75"/>
    <w:rsid w:val="41C23CEA"/>
    <w:rsid w:val="41FB71FC"/>
    <w:rsid w:val="42562163"/>
    <w:rsid w:val="42CE4911"/>
    <w:rsid w:val="430F7403"/>
    <w:rsid w:val="43996159"/>
    <w:rsid w:val="439E4C80"/>
    <w:rsid w:val="43D83C99"/>
    <w:rsid w:val="43F5418D"/>
    <w:rsid w:val="43F565F9"/>
    <w:rsid w:val="43FD725B"/>
    <w:rsid w:val="446A461F"/>
    <w:rsid w:val="457D6C89"/>
    <w:rsid w:val="458C4BB5"/>
    <w:rsid w:val="459736E0"/>
    <w:rsid w:val="45B20519"/>
    <w:rsid w:val="46333408"/>
    <w:rsid w:val="46704322"/>
    <w:rsid w:val="46821C9A"/>
    <w:rsid w:val="469D2F78"/>
    <w:rsid w:val="479C4D32"/>
    <w:rsid w:val="47BD5CBB"/>
    <w:rsid w:val="47D429C9"/>
    <w:rsid w:val="47DE1152"/>
    <w:rsid w:val="47E2796E"/>
    <w:rsid w:val="48B040AA"/>
    <w:rsid w:val="48F0738F"/>
    <w:rsid w:val="496D6C31"/>
    <w:rsid w:val="49B4396D"/>
    <w:rsid w:val="4A021E4C"/>
    <w:rsid w:val="4A6E2C61"/>
    <w:rsid w:val="4AB34B18"/>
    <w:rsid w:val="4B005883"/>
    <w:rsid w:val="4B3E0E0D"/>
    <w:rsid w:val="4BDF62E4"/>
    <w:rsid w:val="4C1E2465"/>
    <w:rsid w:val="4C453E95"/>
    <w:rsid w:val="4C9B5863"/>
    <w:rsid w:val="4CF11E01"/>
    <w:rsid w:val="4ED51343"/>
    <w:rsid w:val="4EE74617"/>
    <w:rsid w:val="4F6F4D85"/>
    <w:rsid w:val="4FDF7CC3"/>
    <w:rsid w:val="50811214"/>
    <w:rsid w:val="50DD0443"/>
    <w:rsid w:val="512457AF"/>
    <w:rsid w:val="51786173"/>
    <w:rsid w:val="51F83758"/>
    <w:rsid w:val="521045FE"/>
    <w:rsid w:val="528C5DAB"/>
    <w:rsid w:val="53BD07B5"/>
    <w:rsid w:val="53F96CBF"/>
    <w:rsid w:val="541B2296"/>
    <w:rsid w:val="55201681"/>
    <w:rsid w:val="55807CEC"/>
    <w:rsid w:val="55E50FA0"/>
    <w:rsid w:val="569F0646"/>
    <w:rsid w:val="56E147BB"/>
    <w:rsid w:val="571050A0"/>
    <w:rsid w:val="574134AB"/>
    <w:rsid w:val="57461FEC"/>
    <w:rsid w:val="577B3F4D"/>
    <w:rsid w:val="585F0D50"/>
    <w:rsid w:val="586B1D70"/>
    <w:rsid w:val="58831FCD"/>
    <w:rsid w:val="589A10C5"/>
    <w:rsid w:val="589F1F98"/>
    <w:rsid w:val="59BC506B"/>
    <w:rsid w:val="5A386DE8"/>
    <w:rsid w:val="5A7F67C4"/>
    <w:rsid w:val="5B307ABF"/>
    <w:rsid w:val="5B647768"/>
    <w:rsid w:val="5C163158"/>
    <w:rsid w:val="5C4A5F64"/>
    <w:rsid w:val="5C4D3E66"/>
    <w:rsid w:val="5D2B2C34"/>
    <w:rsid w:val="5D802F00"/>
    <w:rsid w:val="5E275239"/>
    <w:rsid w:val="5E385608"/>
    <w:rsid w:val="5E6F08FE"/>
    <w:rsid w:val="5E736640"/>
    <w:rsid w:val="5E9E3E06"/>
    <w:rsid w:val="5ED15115"/>
    <w:rsid w:val="5F061E42"/>
    <w:rsid w:val="5FB7255D"/>
    <w:rsid w:val="5FC2644A"/>
    <w:rsid w:val="605B779A"/>
    <w:rsid w:val="609D79A4"/>
    <w:rsid w:val="60BE791B"/>
    <w:rsid w:val="60F872D1"/>
    <w:rsid w:val="6166423A"/>
    <w:rsid w:val="619F47D2"/>
    <w:rsid w:val="61C13B66"/>
    <w:rsid w:val="63554905"/>
    <w:rsid w:val="635602DE"/>
    <w:rsid w:val="63856519"/>
    <w:rsid w:val="64E04304"/>
    <w:rsid w:val="653D52B2"/>
    <w:rsid w:val="655B7E2E"/>
    <w:rsid w:val="656938C9"/>
    <w:rsid w:val="65BD2897"/>
    <w:rsid w:val="65F87009"/>
    <w:rsid w:val="66384DC2"/>
    <w:rsid w:val="67256946"/>
    <w:rsid w:val="68077DF9"/>
    <w:rsid w:val="68504308"/>
    <w:rsid w:val="68646824"/>
    <w:rsid w:val="687436E1"/>
    <w:rsid w:val="68D27036"/>
    <w:rsid w:val="68DB533D"/>
    <w:rsid w:val="68E648F2"/>
    <w:rsid w:val="6933534A"/>
    <w:rsid w:val="69702280"/>
    <w:rsid w:val="69BA1B66"/>
    <w:rsid w:val="69E46380"/>
    <w:rsid w:val="6A90057A"/>
    <w:rsid w:val="6AC41FD2"/>
    <w:rsid w:val="6ACF2E50"/>
    <w:rsid w:val="6AFF2481"/>
    <w:rsid w:val="6B826114"/>
    <w:rsid w:val="6B8A4FC9"/>
    <w:rsid w:val="6C2C4A44"/>
    <w:rsid w:val="6CC13712"/>
    <w:rsid w:val="6D010AAB"/>
    <w:rsid w:val="6DF66946"/>
    <w:rsid w:val="6DFA6436"/>
    <w:rsid w:val="6E377065"/>
    <w:rsid w:val="6E8C1058"/>
    <w:rsid w:val="6F103A37"/>
    <w:rsid w:val="6F433E0D"/>
    <w:rsid w:val="6F59718C"/>
    <w:rsid w:val="6FEA58DA"/>
    <w:rsid w:val="715621DA"/>
    <w:rsid w:val="718C1A9B"/>
    <w:rsid w:val="71E84AE1"/>
    <w:rsid w:val="71F54281"/>
    <w:rsid w:val="725974A3"/>
    <w:rsid w:val="72BC285C"/>
    <w:rsid w:val="754206C3"/>
    <w:rsid w:val="757E5B9F"/>
    <w:rsid w:val="76EC3A6E"/>
    <w:rsid w:val="780930FB"/>
    <w:rsid w:val="780A371A"/>
    <w:rsid w:val="78417685"/>
    <w:rsid w:val="78BB0EB8"/>
    <w:rsid w:val="7904460D"/>
    <w:rsid w:val="79570BE0"/>
    <w:rsid w:val="79595FDA"/>
    <w:rsid w:val="7A4078C7"/>
    <w:rsid w:val="7ADB4EF6"/>
    <w:rsid w:val="7B7315E1"/>
    <w:rsid w:val="7B991BC7"/>
    <w:rsid w:val="7BC509B8"/>
    <w:rsid w:val="7BC94C35"/>
    <w:rsid w:val="7BFC781D"/>
    <w:rsid w:val="7C1F52BA"/>
    <w:rsid w:val="7C725D31"/>
    <w:rsid w:val="7C80470D"/>
    <w:rsid w:val="7DCB56F9"/>
    <w:rsid w:val="7DD520D4"/>
    <w:rsid w:val="7EA146AC"/>
    <w:rsid w:val="7F865D7E"/>
    <w:rsid w:val="7F8A5140"/>
    <w:rsid w:val="7FC921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200" w:leftChars="200"/>
    </w:pPr>
    <w:rPr>
      <w:rFonts w:ascii="Times New Roman" w:hAnsi="Times New Roman"/>
      <w:szCs w:val="22"/>
    </w:rPr>
  </w:style>
  <w:style w:type="paragraph" w:styleId="3">
    <w:name w:val="Body Text"/>
    <w:basedOn w:val="1"/>
    <w:semiHidden/>
    <w:qFormat/>
    <w:uiPriority w:val="0"/>
    <w:rPr>
      <w:rFonts w:ascii="仿宋" w:hAnsi="仿宋" w:eastAsia="仿宋" w:cs="仿宋"/>
      <w:sz w:val="30"/>
      <w:szCs w:val="30"/>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样式 首行缩进:  2 字符"/>
    <w:qFormat/>
    <w:uiPriority w:val="0"/>
    <w:pPr>
      <w:widowControl w:val="0"/>
      <w:spacing w:line="360" w:lineRule="auto"/>
      <w:ind w:firstLine="480" w:firstLineChars="200"/>
    </w:pPr>
    <w:rPr>
      <w:rFonts w:ascii="Times New Roman" w:hAnsi="Times New Roman" w:eastAsia="宋体" w:cs="Times New Roman"/>
      <w:kern w:val="2"/>
      <w:sz w:val="24"/>
      <w:lang w:val="en-US" w:eastAsia="zh-CN" w:bidi="ar-SA"/>
    </w:rPr>
  </w:style>
  <w:style w:type="character" w:customStyle="1" w:styleId="13">
    <w:name w:val="font11"/>
    <w:basedOn w:val="9"/>
    <w:qFormat/>
    <w:uiPriority w:val="0"/>
    <w:rPr>
      <w:rFonts w:hint="eastAsia" w:ascii="楷体" w:hAnsi="楷体" w:eastAsia="楷体" w:cs="楷体"/>
      <w:b/>
      <w:bCs/>
      <w:color w:val="000000"/>
      <w:sz w:val="20"/>
      <w:szCs w:val="20"/>
      <w:u w:val="none"/>
    </w:rPr>
  </w:style>
  <w:style w:type="character" w:customStyle="1" w:styleId="14">
    <w:name w:val="font41"/>
    <w:basedOn w:val="9"/>
    <w:qFormat/>
    <w:uiPriority w:val="0"/>
    <w:rPr>
      <w:rFonts w:hint="default" w:ascii="Times New Roman" w:hAnsi="Times New Roman" w:cs="Times New Roman"/>
      <w:b/>
      <w:bCs/>
      <w:color w:val="000000"/>
      <w:sz w:val="20"/>
      <w:szCs w:val="20"/>
      <w:u w:val="none"/>
    </w:rPr>
  </w:style>
  <w:style w:type="character" w:customStyle="1" w:styleId="15">
    <w:name w:val="font31"/>
    <w:basedOn w:val="9"/>
    <w:qFormat/>
    <w:uiPriority w:val="0"/>
    <w:rPr>
      <w:rFonts w:hint="eastAsia" w:ascii="楷体" w:hAnsi="楷体" w:eastAsia="楷体" w:cs="楷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1114</Words>
  <Characters>1122</Characters>
  <Lines>0</Lines>
  <Paragraphs>0</Paragraphs>
  <TotalTime>2</TotalTime>
  <ScaleCrop>false</ScaleCrop>
  <LinksUpToDate>false</LinksUpToDate>
  <CharactersWithSpaces>1262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2025-01-14T11:35:00Z</dcterms:created>
  <dc:creator>J.</dc:creator>
  <cp:lastModifiedBy>侯达</cp:lastModifiedBy>
  <dcterms:modified xsi:type="dcterms:W3CDTF">2025-03-27T02:01:18Z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6EA02617F3764FFEAA8432042A24324A_13</vt:lpwstr>
  </property>
  <property fmtid="{D5CDD505-2E9C-101B-9397-08002B2CF9AE}" pid="4" name="KSOTemplateDocerSaveRecord">
    <vt:lpwstr>eyJoZGlkIjoiOTczZDQ3YjFmOGVkZGMyNDMyODkyYWQzNTM4YWRmMDQiLCJ1c2VySWQiOiIzODMyODA2NjAifQ==</vt:lpwstr>
  </property>
</Properties>
</file>