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E4DDF2">
      <w:pPr>
        <w:keepNext w:val="0"/>
        <w:keepLines w:val="0"/>
        <w:pageBreakBefore w:val="0"/>
        <w:widowControl/>
        <w:kinsoku w:val="0"/>
        <w:wordWrap/>
        <w:overflowPunct/>
        <w:topLinePunct w:val="0"/>
        <w:autoSpaceDE w:val="0"/>
        <w:autoSpaceDN w:val="0"/>
        <w:bidi w:val="0"/>
        <w:adjustRightInd w:val="0"/>
        <w:snapToGrid w:val="0"/>
        <w:spacing w:before="120" w:line="600" w:lineRule="exact"/>
        <w:jc w:val="both"/>
        <w:textAlignment w:val="baseline"/>
        <w:rPr>
          <w:rFonts w:hint="eastAsia" w:ascii="宋体" w:hAnsi="宋体" w:eastAsia="宋体" w:cs="宋体"/>
          <w:b/>
          <w:bCs/>
          <w:spacing w:val="-9"/>
          <w:sz w:val="30"/>
          <w:szCs w:val="30"/>
          <w:u w:val="none"/>
          <w:lang w:val="en-US" w:eastAsia="zh-CN"/>
        </w:rPr>
      </w:pPr>
      <w:r>
        <w:rPr>
          <w:rFonts w:hint="eastAsia" w:ascii="宋体" w:hAnsi="宋体" w:eastAsia="宋体" w:cs="宋体"/>
          <w:b/>
          <w:bCs/>
          <w:spacing w:val="-9"/>
          <w:sz w:val="36"/>
          <w:szCs w:val="36"/>
          <w:u w:val="none"/>
          <w:lang w:val="en-US" w:eastAsia="zh-CN"/>
        </w:rPr>
        <w:t>债权申报材料八</w:t>
      </w:r>
    </w:p>
    <w:p w14:paraId="02F3C27C">
      <w:pPr>
        <w:keepNext w:val="0"/>
        <w:keepLines w:val="0"/>
        <w:pageBreakBefore w:val="0"/>
        <w:widowControl/>
        <w:kinsoku w:val="0"/>
        <w:wordWrap/>
        <w:overflowPunct/>
        <w:topLinePunct w:val="0"/>
        <w:autoSpaceDE w:val="0"/>
        <w:autoSpaceDN w:val="0"/>
        <w:bidi w:val="0"/>
        <w:adjustRightInd w:val="0"/>
        <w:snapToGrid w:val="0"/>
        <w:spacing w:before="120" w:line="600" w:lineRule="exact"/>
        <w:jc w:val="center"/>
        <w:textAlignment w:val="baseline"/>
        <w:rPr>
          <w:rFonts w:hint="eastAsia" w:ascii="宋体" w:hAnsi="宋体" w:eastAsia="宋体" w:cs="宋体"/>
          <w:b/>
          <w:bCs/>
          <w:spacing w:val="-9"/>
          <w:sz w:val="44"/>
          <w:szCs w:val="44"/>
          <w:u w:val="none"/>
          <w:lang w:val="en-US" w:eastAsia="zh-CN"/>
        </w:rPr>
      </w:pPr>
    </w:p>
    <w:p w14:paraId="04F11017">
      <w:pPr>
        <w:keepNext w:val="0"/>
        <w:keepLines w:val="0"/>
        <w:pageBreakBefore w:val="0"/>
        <w:widowControl/>
        <w:kinsoku w:val="0"/>
        <w:wordWrap/>
        <w:overflowPunct/>
        <w:topLinePunct w:val="0"/>
        <w:autoSpaceDE w:val="0"/>
        <w:autoSpaceDN w:val="0"/>
        <w:bidi w:val="0"/>
        <w:adjustRightInd w:val="0"/>
        <w:snapToGrid w:val="0"/>
        <w:spacing w:before="120" w:line="600" w:lineRule="exact"/>
        <w:jc w:val="center"/>
        <w:textAlignment w:val="baseline"/>
        <w:rPr>
          <w:rFonts w:hint="eastAsia" w:ascii="宋体" w:hAnsi="宋体" w:eastAsia="宋体" w:cs="宋体"/>
          <w:b/>
          <w:bCs/>
          <w:spacing w:val="-9"/>
          <w:sz w:val="44"/>
          <w:szCs w:val="44"/>
          <w:u w:val="none"/>
          <w:lang w:val="en-US" w:eastAsia="zh-CN"/>
        </w:rPr>
      </w:pPr>
      <w:r>
        <w:rPr>
          <w:rFonts w:hint="eastAsia" w:ascii="宋体" w:hAnsi="宋体" w:eastAsia="宋体" w:cs="宋体"/>
          <w:b/>
          <w:bCs/>
          <w:spacing w:val="-9"/>
          <w:sz w:val="44"/>
          <w:szCs w:val="44"/>
          <w:u w:val="none"/>
          <w:lang w:val="en-US" w:eastAsia="zh-CN"/>
        </w:rPr>
        <w:t>授权委托书</w:t>
      </w:r>
    </w:p>
    <w:p w14:paraId="429D8D04">
      <w:pPr>
        <w:keepNext w:val="0"/>
        <w:keepLines w:val="0"/>
        <w:pageBreakBefore w:val="0"/>
        <w:widowControl/>
        <w:kinsoku w:val="0"/>
        <w:wordWrap/>
        <w:overflowPunct/>
        <w:topLinePunct w:val="0"/>
        <w:autoSpaceDE w:val="0"/>
        <w:autoSpaceDN w:val="0"/>
        <w:bidi w:val="0"/>
        <w:adjustRightInd w:val="0"/>
        <w:snapToGrid w:val="0"/>
        <w:spacing w:line="520" w:lineRule="exact"/>
        <w:ind w:firstLine="564" w:firstLineChars="200"/>
        <w:jc w:val="both"/>
        <w:textAlignment w:val="baseline"/>
        <w:rPr>
          <w:rFonts w:hint="eastAsia" w:ascii="仿宋" w:hAnsi="仿宋" w:eastAsia="仿宋" w:cs="仿宋"/>
          <w:b w:val="0"/>
          <w:bCs w:val="0"/>
          <w:spacing w:val="-9"/>
          <w:sz w:val="30"/>
          <w:szCs w:val="30"/>
          <w:u w:val="single"/>
          <w:lang w:val="en-US" w:eastAsia="zh-CN"/>
        </w:rPr>
      </w:pPr>
      <w:r>
        <w:rPr>
          <w:rFonts w:hint="eastAsia" w:ascii="仿宋" w:hAnsi="仿宋" w:eastAsia="仿宋" w:cs="仿宋"/>
          <w:b w:val="0"/>
          <w:bCs w:val="0"/>
          <w:spacing w:val="-9"/>
          <w:sz w:val="30"/>
          <w:szCs w:val="30"/>
          <w:u w:val="none"/>
          <w:lang w:val="en-US" w:eastAsia="zh-CN"/>
        </w:rPr>
        <w:t>委托人：</w:t>
      </w:r>
      <w:r>
        <w:rPr>
          <w:rFonts w:hint="eastAsia" w:ascii="仿宋" w:hAnsi="仿宋" w:eastAsia="仿宋" w:cs="仿宋"/>
          <w:b w:val="0"/>
          <w:bCs w:val="0"/>
          <w:spacing w:val="-9"/>
          <w:sz w:val="30"/>
          <w:szCs w:val="30"/>
          <w:u w:val="single"/>
          <w:lang w:val="en-US" w:eastAsia="zh-CN"/>
        </w:rPr>
        <w:t xml:space="preserve">                                                     </w:t>
      </w:r>
    </w:p>
    <w:p w14:paraId="502BFCE3">
      <w:pPr>
        <w:keepNext w:val="0"/>
        <w:keepLines w:val="0"/>
        <w:pageBreakBefore w:val="0"/>
        <w:widowControl/>
        <w:kinsoku w:val="0"/>
        <w:wordWrap/>
        <w:overflowPunct/>
        <w:topLinePunct w:val="0"/>
        <w:autoSpaceDE w:val="0"/>
        <w:autoSpaceDN w:val="0"/>
        <w:bidi w:val="0"/>
        <w:adjustRightInd w:val="0"/>
        <w:snapToGrid w:val="0"/>
        <w:spacing w:line="520" w:lineRule="exact"/>
        <w:ind w:firstLine="564" w:firstLineChars="200"/>
        <w:jc w:val="both"/>
        <w:textAlignment w:val="baseline"/>
        <w:rPr>
          <w:rFonts w:hint="eastAsia" w:ascii="仿宋" w:hAnsi="仿宋" w:eastAsia="仿宋" w:cs="仿宋"/>
          <w:b w:val="0"/>
          <w:bCs w:val="0"/>
          <w:spacing w:val="-9"/>
          <w:sz w:val="30"/>
          <w:szCs w:val="30"/>
          <w:u w:val="single"/>
          <w:lang w:val="en-US" w:eastAsia="zh-CN"/>
        </w:rPr>
      </w:pPr>
      <w:r>
        <w:rPr>
          <w:rFonts w:hint="eastAsia" w:ascii="仿宋" w:hAnsi="仿宋" w:eastAsia="仿宋" w:cs="仿宋"/>
          <w:b w:val="0"/>
          <w:bCs w:val="0"/>
          <w:spacing w:val="-9"/>
          <w:sz w:val="30"/>
          <w:szCs w:val="30"/>
          <w:u w:val="none"/>
          <w:lang w:val="en-US" w:eastAsia="zh-CN"/>
        </w:rPr>
        <w:t>住所地：</w:t>
      </w:r>
      <w:r>
        <w:rPr>
          <w:rFonts w:hint="eastAsia" w:ascii="仿宋" w:hAnsi="仿宋" w:eastAsia="仿宋" w:cs="仿宋"/>
          <w:b w:val="0"/>
          <w:bCs w:val="0"/>
          <w:spacing w:val="-9"/>
          <w:sz w:val="30"/>
          <w:szCs w:val="30"/>
          <w:u w:val="single"/>
          <w:lang w:val="en-US" w:eastAsia="zh-CN"/>
        </w:rPr>
        <w:t xml:space="preserve">                                                    </w:t>
      </w:r>
    </w:p>
    <w:p w14:paraId="723553E9">
      <w:pPr>
        <w:keepNext w:val="0"/>
        <w:keepLines w:val="0"/>
        <w:pageBreakBefore w:val="0"/>
        <w:widowControl/>
        <w:kinsoku w:val="0"/>
        <w:wordWrap/>
        <w:overflowPunct/>
        <w:topLinePunct w:val="0"/>
        <w:autoSpaceDE w:val="0"/>
        <w:autoSpaceDN w:val="0"/>
        <w:bidi w:val="0"/>
        <w:adjustRightInd w:val="0"/>
        <w:snapToGrid w:val="0"/>
        <w:spacing w:line="520" w:lineRule="exact"/>
        <w:ind w:firstLine="564" w:firstLineChars="200"/>
        <w:jc w:val="both"/>
        <w:textAlignment w:val="baseline"/>
        <w:rPr>
          <w:rFonts w:hint="eastAsia" w:ascii="仿宋" w:hAnsi="仿宋" w:eastAsia="仿宋" w:cs="仿宋"/>
          <w:b w:val="0"/>
          <w:bCs w:val="0"/>
          <w:spacing w:val="-9"/>
          <w:sz w:val="30"/>
          <w:szCs w:val="30"/>
          <w:u w:val="single"/>
          <w:lang w:val="en-US" w:eastAsia="zh-CN"/>
        </w:rPr>
      </w:pPr>
      <w:r>
        <w:rPr>
          <w:rFonts w:hint="eastAsia" w:ascii="仿宋" w:hAnsi="仿宋" w:eastAsia="仿宋" w:cs="仿宋"/>
          <w:b w:val="0"/>
          <w:bCs w:val="0"/>
          <w:spacing w:val="-9"/>
          <w:sz w:val="30"/>
          <w:szCs w:val="30"/>
          <w:u w:val="none"/>
          <w:lang w:val="en-US" w:eastAsia="zh-CN"/>
        </w:rPr>
        <w:t>联系电话：</w:t>
      </w:r>
      <w:r>
        <w:rPr>
          <w:rFonts w:hint="eastAsia" w:ascii="仿宋" w:hAnsi="仿宋" w:eastAsia="仿宋" w:cs="仿宋"/>
          <w:b w:val="0"/>
          <w:bCs w:val="0"/>
          <w:spacing w:val="-9"/>
          <w:sz w:val="30"/>
          <w:szCs w:val="30"/>
          <w:u w:val="single"/>
          <w:lang w:val="en-US" w:eastAsia="zh-CN"/>
        </w:rPr>
        <w:t xml:space="preserve">                                                   </w:t>
      </w:r>
    </w:p>
    <w:p w14:paraId="248F35E1">
      <w:pPr>
        <w:keepNext w:val="0"/>
        <w:keepLines w:val="0"/>
        <w:pageBreakBefore w:val="0"/>
        <w:widowControl/>
        <w:kinsoku w:val="0"/>
        <w:wordWrap/>
        <w:overflowPunct/>
        <w:topLinePunct w:val="0"/>
        <w:autoSpaceDE w:val="0"/>
        <w:autoSpaceDN w:val="0"/>
        <w:bidi w:val="0"/>
        <w:adjustRightInd w:val="0"/>
        <w:snapToGrid w:val="0"/>
        <w:spacing w:line="520" w:lineRule="exact"/>
        <w:ind w:firstLine="564" w:firstLineChars="200"/>
        <w:jc w:val="both"/>
        <w:textAlignment w:val="baseline"/>
        <w:rPr>
          <w:rFonts w:hint="eastAsia" w:ascii="仿宋" w:hAnsi="仿宋" w:eastAsia="仿宋" w:cs="仿宋"/>
          <w:b w:val="0"/>
          <w:bCs w:val="0"/>
          <w:spacing w:val="-9"/>
          <w:sz w:val="30"/>
          <w:szCs w:val="30"/>
          <w:u w:val="single"/>
          <w:lang w:val="en-US" w:eastAsia="zh-CN"/>
        </w:rPr>
      </w:pPr>
      <w:r>
        <w:rPr>
          <w:rFonts w:hint="eastAsia" w:ascii="仿宋" w:hAnsi="仿宋" w:eastAsia="仿宋" w:cs="仿宋"/>
          <w:b w:val="0"/>
          <w:bCs w:val="0"/>
          <w:spacing w:val="-9"/>
          <w:sz w:val="30"/>
          <w:szCs w:val="30"/>
          <w:u w:val="none"/>
          <w:lang w:val="en-US" w:eastAsia="zh-CN"/>
        </w:rPr>
        <w:t>代理人一：</w:t>
      </w:r>
      <w:r>
        <w:rPr>
          <w:rFonts w:hint="eastAsia" w:ascii="仿宋" w:hAnsi="仿宋" w:eastAsia="仿宋" w:cs="仿宋"/>
          <w:b w:val="0"/>
          <w:bCs w:val="0"/>
          <w:spacing w:val="-9"/>
          <w:sz w:val="30"/>
          <w:szCs w:val="30"/>
          <w:u w:val="single"/>
          <w:lang w:val="en-US" w:eastAsia="zh-CN"/>
        </w:rPr>
        <w:t xml:space="preserve">             </w:t>
      </w:r>
      <w:r>
        <w:rPr>
          <w:rFonts w:hint="eastAsia" w:ascii="仿宋" w:hAnsi="仿宋" w:eastAsia="仿宋" w:cs="仿宋"/>
          <w:b w:val="0"/>
          <w:bCs w:val="0"/>
          <w:spacing w:val="-9"/>
          <w:sz w:val="30"/>
          <w:szCs w:val="30"/>
          <w:u w:val="none"/>
          <w:lang w:val="en-US" w:eastAsia="zh-CN"/>
        </w:rPr>
        <w:t>工作单位：</w:t>
      </w:r>
      <w:r>
        <w:rPr>
          <w:rFonts w:hint="eastAsia" w:ascii="仿宋" w:hAnsi="仿宋" w:eastAsia="仿宋" w:cs="仿宋"/>
          <w:b w:val="0"/>
          <w:bCs w:val="0"/>
          <w:spacing w:val="-9"/>
          <w:sz w:val="30"/>
          <w:szCs w:val="30"/>
          <w:u w:val="single"/>
          <w:lang w:val="en-US" w:eastAsia="zh-CN"/>
        </w:rPr>
        <w:t xml:space="preserve">                          </w:t>
      </w:r>
    </w:p>
    <w:p w14:paraId="7B16117B">
      <w:pPr>
        <w:keepNext w:val="0"/>
        <w:keepLines w:val="0"/>
        <w:pageBreakBefore w:val="0"/>
        <w:widowControl/>
        <w:kinsoku w:val="0"/>
        <w:wordWrap/>
        <w:overflowPunct/>
        <w:topLinePunct w:val="0"/>
        <w:autoSpaceDE w:val="0"/>
        <w:autoSpaceDN w:val="0"/>
        <w:bidi w:val="0"/>
        <w:adjustRightInd w:val="0"/>
        <w:snapToGrid w:val="0"/>
        <w:spacing w:line="520" w:lineRule="exact"/>
        <w:ind w:firstLine="564" w:firstLineChars="200"/>
        <w:jc w:val="both"/>
        <w:textAlignment w:val="baseline"/>
        <w:rPr>
          <w:rFonts w:hint="eastAsia" w:ascii="仿宋" w:hAnsi="仿宋" w:eastAsia="仿宋" w:cs="仿宋"/>
          <w:b w:val="0"/>
          <w:bCs w:val="0"/>
          <w:spacing w:val="-9"/>
          <w:sz w:val="30"/>
          <w:szCs w:val="30"/>
          <w:u w:val="none"/>
          <w:lang w:val="en-US" w:eastAsia="zh-CN"/>
        </w:rPr>
      </w:pPr>
      <w:r>
        <w:rPr>
          <w:rFonts w:hint="eastAsia" w:ascii="仿宋" w:hAnsi="仿宋" w:eastAsia="仿宋" w:cs="仿宋"/>
          <w:b w:val="0"/>
          <w:bCs w:val="0"/>
          <w:spacing w:val="-9"/>
          <w:sz w:val="30"/>
          <w:szCs w:val="30"/>
          <w:u w:val="none"/>
          <w:lang w:val="en-US" w:eastAsia="zh-CN"/>
        </w:rPr>
        <w:t>通讯地址：</w:t>
      </w:r>
      <w:r>
        <w:rPr>
          <w:rFonts w:hint="eastAsia" w:ascii="仿宋" w:hAnsi="仿宋" w:eastAsia="仿宋" w:cs="仿宋"/>
          <w:b w:val="0"/>
          <w:bCs w:val="0"/>
          <w:spacing w:val="-9"/>
          <w:sz w:val="30"/>
          <w:szCs w:val="30"/>
          <w:u w:val="single"/>
          <w:lang w:val="en-US" w:eastAsia="zh-CN"/>
        </w:rPr>
        <w:t xml:space="preserve">             </w:t>
      </w:r>
      <w:r>
        <w:rPr>
          <w:rFonts w:hint="eastAsia" w:ascii="仿宋" w:hAnsi="仿宋" w:eastAsia="仿宋" w:cs="仿宋"/>
          <w:b w:val="0"/>
          <w:bCs w:val="0"/>
          <w:spacing w:val="-9"/>
          <w:sz w:val="30"/>
          <w:szCs w:val="30"/>
          <w:u w:val="none"/>
          <w:lang w:val="en-US" w:eastAsia="zh-CN"/>
        </w:rPr>
        <w:t>联系电话：</w:t>
      </w:r>
      <w:r>
        <w:rPr>
          <w:rFonts w:hint="eastAsia" w:ascii="仿宋" w:hAnsi="仿宋" w:eastAsia="仿宋" w:cs="仿宋"/>
          <w:b w:val="0"/>
          <w:bCs w:val="0"/>
          <w:spacing w:val="-9"/>
          <w:sz w:val="30"/>
          <w:szCs w:val="30"/>
          <w:u w:val="single"/>
          <w:lang w:val="en-US" w:eastAsia="zh-CN"/>
        </w:rPr>
        <w:t xml:space="preserve">                          </w:t>
      </w:r>
    </w:p>
    <w:p w14:paraId="333AEC7A">
      <w:pPr>
        <w:keepNext w:val="0"/>
        <w:keepLines w:val="0"/>
        <w:pageBreakBefore w:val="0"/>
        <w:widowControl/>
        <w:kinsoku w:val="0"/>
        <w:wordWrap/>
        <w:overflowPunct/>
        <w:topLinePunct w:val="0"/>
        <w:autoSpaceDE w:val="0"/>
        <w:autoSpaceDN w:val="0"/>
        <w:bidi w:val="0"/>
        <w:adjustRightInd w:val="0"/>
        <w:snapToGrid w:val="0"/>
        <w:spacing w:line="520" w:lineRule="exact"/>
        <w:ind w:firstLine="564" w:firstLineChars="200"/>
        <w:jc w:val="both"/>
        <w:textAlignment w:val="baseline"/>
        <w:rPr>
          <w:rFonts w:hint="eastAsia" w:ascii="仿宋" w:hAnsi="仿宋" w:eastAsia="仿宋" w:cs="仿宋"/>
          <w:b w:val="0"/>
          <w:bCs w:val="0"/>
          <w:spacing w:val="-9"/>
          <w:sz w:val="30"/>
          <w:szCs w:val="30"/>
          <w:u w:val="none"/>
          <w:lang w:val="en-US" w:eastAsia="zh-CN"/>
        </w:rPr>
      </w:pPr>
      <w:r>
        <w:rPr>
          <w:rFonts w:hint="eastAsia" w:ascii="仿宋" w:hAnsi="仿宋" w:eastAsia="仿宋" w:cs="仿宋"/>
          <w:b w:val="0"/>
          <w:bCs w:val="0"/>
          <w:spacing w:val="-9"/>
          <w:sz w:val="30"/>
          <w:szCs w:val="30"/>
          <w:u w:val="none"/>
          <w:lang w:val="en-US" w:eastAsia="zh-CN"/>
        </w:rPr>
        <w:t>代理人二：</w:t>
      </w:r>
      <w:r>
        <w:rPr>
          <w:rFonts w:hint="eastAsia" w:ascii="仿宋" w:hAnsi="仿宋" w:eastAsia="仿宋" w:cs="仿宋"/>
          <w:b w:val="0"/>
          <w:bCs w:val="0"/>
          <w:spacing w:val="-9"/>
          <w:sz w:val="30"/>
          <w:szCs w:val="30"/>
          <w:u w:val="single"/>
          <w:lang w:val="en-US" w:eastAsia="zh-CN"/>
        </w:rPr>
        <w:t xml:space="preserve">             </w:t>
      </w:r>
      <w:r>
        <w:rPr>
          <w:rFonts w:hint="eastAsia" w:ascii="仿宋" w:hAnsi="仿宋" w:eastAsia="仿宋" w:cs="仿宋"/>
          <w:b w:val="0"/>
          <w:bCs w:val="0"/>
          <w:spacing w:val="-9"/>
          <w:sz w:val="30"/>
          <w:szCs w:val="30"/>
          <w:u w:val="none"/>
          <w:lang w:val="en-US" w:eastAsia="zh-CN"/>
        </w:rPr>
        <w:t>工作单位：</w:t>
      </w:r>
      <w:r>
        <w:rPr>
          <w:rFonts w:hint="eastAsia" w:ascii="仿宋" w:hAnsi="仿宋" w:eastAsia="仿宋" w:cs="仿宋"/>
          <w:b w:val="0"/>
          <w:bCs w:val="0"/>
          <w:spacing w:val="-9"/>
          <w:sz w:val="30"/>
          <w:szCs w:val="30"/>
          <w:u w:val="single"/>
          <w:lang w:val="en-US" w:eastAsia="zh-CN"/>
        </w:rPr>
        <w:t xml:space="preserve">                          </w:t>
      </w:r>
    </w:p>
    <w:p w14:paraId="4478F166">
      <w:pPr>
        <w:keepNext w:val="0"/>
        <w:keepLines w:val="0"/>
        <w:pageBreakBefore w:val="0"/>
        <w:widowControl/>
        <w:kinsoku w:val="0"/>
        <w:wordWrap/>
        <w:overflowPunct/>
        <w:topLinePunct w:val="0"/>
        <w:autoSpaceDE w:val="0"/>
        <w:autoSpaceDN w:val="0"/>
        <w:bidi w:val="0"/>
        <w:adjustRightInd w:val="0"/>
        <w:snapToGrid w:val="0"/>
        <w:spacing w:line="520" w:lineRule="exact"/>
        <w:ind w:firstLine="564" w:firstLineChars="200"/>
        <w:jc w:val="both"/>
        <w:textAlignment w:val="baseline"/>
        <w:rPr>
          <w:rFonts w:hint="eastAsia" w:ascii="仿宋" w:hAnsi="仿宋" w:eastAsia="仿宋" w:cs="仿宋"/>
          <w:b w:val="0"/>
          <w:bCs w:val="0"/>
          <w:spacing w:val="-9"/>
          <w:sz w:val="30"/>
          <w:szCs w:val="30"/>
          <w:u w:val="none"/>
          <w:lang w:val="en-US" w:eastAsia="zh-CN"/>
        </w:rPr>
      </w:pPr>
      <w:r>
        <w:rPr>
          <w:rFonts w:hint="eastAsia" w:ascii="仿宋" w:hAnsi="仿宋" w:eastAsia="仿宋" w:cs="仿宋"/>
          <w:b w:val="0"/>
          <w:bCs w:val="0"/>
          <w:spacing w:val="-9"/>
          <w:sz w:val="30"/>
          <w:szCs w:val="30"/>
          <w:u w:val="none"/>
          <w:lang w:val="en-US" w:eastAsia="zh-CN"/>
        </w:rPr>
        <w:t>通讯地址：</w:t>
      </w:r>
      <w:r>
        <w:rPr>
          <w:rFonts w:hint="eastAsia" w:ascii="仿宋" w:hAnsi="仿宋" w:eastAsia="仿宋" w:cs="仿宋"/>
          <w:b w:val="0"/>
          <w:bCs w:val="0"/>
          <w:spacing w:val="-9"/>
          <w:sz w:val="30"/>
          <w:szCs w:val="30"/>
          <w:u w:val="single"/>
          <w:lang w:val="en-US" w:eastAsia="zh-CN"/>
        </w:rPr>
        <w:t xml:space="preserve">             </w:t>
      </w:r>
      <w:r>
        <w:rPr>
          <w:rFonts w:hint="eastAsia" w:ascii="仿宋" w:hAnsi="仿宋" w:eastAsia="仿宋" w:cs="仿宋"/>
          <w:b w:val="0"/>
          <w:bCs w:val="0"/>
          <w:spacing w:val="-9"/>
          <w:sz w:val="30"/>
          <w:szCs w:val="30"/>
          <w:u w:val="none"/>
          <w:lang w:val="en-US" w:eastAsia="zh-CN"/>
        </w:rPr>
        <w:t>联系电话：</w:t>
      </w:r>
      <w:r>
        <w:rPr>
          <w:rFonts w:hint="eastAsia" w:ascii="仿宋" w:hAnsi="仿宋" w:eastAsia="仿宋" w:cs="仿宋"/>
          <w:b w:val="0"/>
          <w:bCs w:val="0"/>
          <w:spacing w:val="-9"/>
          <w:sz w:val="30"/>
          <w:szCs w:val="30"/>
          <w:u w:val="single"/>
          <w:lang w:val="en-US" w:eastAsia="zh-CN"/>
        </w:rPr>
        <w:t xml:space="preserve">                          </w:t>
      </w:r>
    </w:p>
    <w:p w14:paraId="37683D6F">
      <w:pPr>
        <w:keepNext w:val="0"/>
        <w:keepLines w:val="0"/>
        <w:pageBreakBefore w:val="0"/>
        <w:widowControl/>
        <w:kinsoku w:val="0"/>
        <w:wordWrap/>
        <w:overflowPunct/>
        <w:topLinePunct w:val="0"/>
        <w:autoSpaceDE w:val="0"/>
        <w:autoSpaceDN w:val="0"/>
        <w:bidi w:val="0"/>
        <w:adjustRightInd w:val="0"/>
        <w:snapToGrid w:val="0"/>
        <w:spacing w:before="0" w:beforeLines="50" w:line="520" w:lineRule="exact"/>
        <w:ind w:firstLine="564" w:firstLineChars="200"/>
        <w:jc w:val="both"/>
        <w:textAlignment w:val="baseline"/>
        <w:rPr>
          <w:rFonts w:hint="eastAsia" w:ascii="仿宋" w:hAnsi="仿宋" w:eastAsia="仿宋" w:cs="仿宋"/>
          <w:b w:val="0"/>
          <w:bCs w:val="0"/>
          <w:spacing w:val="-9"/>
          <w:sz w:val="30"/>
          <w:szCs w:val="30"/>
          <w:u w:val="none"/>
          <w:lang w:val="en-US" w:eastAsia="zh-CN"/>
        </w:rPr>
      </w:pPr>
      <w:r>
        <w:rPr>
          <w:rFonts w:hint="eastAsia" w:ascii="仿宋" w:hAnsi="仿宋" w:eastAsia="仿宋" w:cs="仿宋"/>
          <w:b w:val="0"/>
          <w:bCs w:val="0"/>
          <w:spacing w:val="-9"/>
          <w:sz w:val="30"/>
          <w:szCs w:val="30"/>
          <w:u w:val="none"/>
          <w:lang w:val="en-US" w:eastAsia="zh-CN"/>
        </w:rPr>
        <w:t>现委托上列代理人代表本人/本单位参加贵州鸿泰农产开发有限公司破产清算程序。委托代理人的代理权限为特别授权（参加整个破产清算程序），包括但不限于：</w:t>
      </w:r>
    </w:p>
    <w:p w14:paraId="5D2DD425">
      <w:pPr>
        <w:keepNext w:val="0"/>
        <w:keepLines w:val="0"/>
        <w:pageBreakBefore w:val="0"/>
        <w:widowControl/>
        <w:kinsoku w:val="0"/>
        <w:wordWrap/>
        <w:overflowPunct/>
        <w:topLinePunct w:val="0"/>
        <w:autoSpaceDE w:val="0"/>
        <w:autoSpaceDN w:val="0"/>
        <w:bidi w:val="0"/>
        <w:adjustRightInd w:val="0"/>
        <w:snapToGrid w:val="0"/>
        <w:spacing w:line="520" w:lineRule="exact"/>
        <w:ind w:firstLine="564" w:firstLineChars="200"/>
        <w:jc w:val="both"/>
        <w:textAlignment w:val="baseline"/>
        <w:rPr>
          <w:rFonts w:hint="eastAsia" w:ascii="仿宋" w:hAnsi="仿宋" w:eastAsia="仿宋" w:cs="仿宋"/>
          <w:b w:val="0"/>
          <w:bCs w:val="0"/>
          <w:spacing w:val="-9"/>
          <w:sz w:val="30"/>
          <w:szCs w:val="30"/>
          <w:u w:val="none"/>
          <w:lang w:val="en-US" w:eastAsia="zh-CN"/>
        </w:rPr>
      </w:pPr>
      <w:r>
        <w:rPr>
          <w:rFonts w:hint="eastAsia" w:ascii="仿宋" w:hAnsi="仿宋" w:eastAsia="仿宋" w:cs="仿宋"/>
          <w:b w:val="0"/>
          <w:bCs w:val="0"/>
          <w:spacing w:val="-9"/>
          <w:sz w:val="30"/>
          <w:szCs w:val="30"/>
          <w:u w:val="none"/>
          <w:lang w:val="en-US" w:eastAsia="zh-CN"/>
        </w:rPr>
        <w:t>一、申报债权，就债权事项回答管理人的询问，对债权审核结果提出异议或确认；</w:t>
      </w:r>
    </w:p>
    <w:p w14:paraId="4600056F">
      <w:pPr>
        <w:keepNext w:val="0"/>
        <w:keepLines w:val="0"/>
        <w:pageBreakBefore w:val="0"/>
        <w:widowControl/>
        <w:kinsoku w:val="0"/>
        <w:wordWrap/>
        <w:overflowPunct/>
        <w:topLinePunct w:val="0"/>
        <w:autoSpaceDE w:val="0"/>
        <w:autoSpaceDN w:val="0"/>
        <w:bidi w:val="0"/>
        <w:adjustRightInd w:val="0"/>
        <w:snapToGrid w:val="0"/>
        <w:spacing w:line="520" w:lineRule="exact"/>
        <w:ind w:firstLine="564" w:firstLineChars="200"/>
        <w:jc w:val="both"/>
        <w:textAlignment w:val="baseline"/>
        <w:rPr>
          <w:rFonts w:hint="eastAsia" w:ascii="仿宋" w:hAnsi="仿宋" w:eastAsia="仿宋" w:cs="仿宋"/>
          <w:b w:val="0"/>
          <w:bCs w:val="0"/>
          <w:spacing w:val="-9"/>
          <w:sz w:val="30"/>
          <w:szCs w:val="30"/>
          <w:u w:val="none"/>
          <w:lang w:val="en-US" w:eastAsia="zh-CN"/>
        </w:rPr>
      </w:pPr>
      <w:r>
        <w:rPr>
          <w:rFonts w:hint="eastAsia" w:ascii="仿宋" w:hAnsi="仿宋" w:eastAsia="仿宋" w:cs="仿宋"/>
          <w:b w:val="0"/>
          <w:bCs w:val="0"/>
          <w:spacing w:val="-9"/>
          <w:sz w:val="30"/>
          <w:szCs w:val="30"/>
          <w:u w:val="none"/>
          <w:lang w:val="en-US" w:eastAsia="zh-CN"/>
        </w:rPr>
        <w:t>二、出具承诺和说明，签收管理人或法院出具的相关法律文书；</w:t>
      </w:r>
    </w:p>
    <w:p w14:paraId="1ED3FD60">
      <w:pPr>
        <w:keepNext w:val="0"/>
        <w:keepLines w:val="0"/>
        <w:pageBreakBefore w:val="0"/>
        <w:widowControl/>
        <w:kinsoku w:val="0"/>
        <w:wordWrap/>
        <w:overflowPunct/>
        <w:topLinePunct w:val="0"/>
        <w:autoSpaceDE w:val="0"/>
        <w:autoSpaceDN w:val="0"/>
        <w:bidi w:val="0"/>
        <w:adjustRightInd w:val="0"/>
        <w:snapToGrid w:val="0"/>
        <w:spacing w:line="520" w:lineRule="exact"/>
        <w:ind w:firstLine="564" w:firstLineChars="200"/>
        <w:jc w:val="both"/>
        <w:textAlignment w:val="baseline"/>
        <w:rPr>
          <w:rFonts w:hint="eastAsia" w:ascii="仿宋" w:hAnsi="仿宋" w:eastAsia="仿宋" w:cs="仿宋"/>
          <w:b w:val="0"/>
          <w:bCs w:val="0"/>
          <w:spacing w:val="-9"/>
          <w:sz w:val="30"/>
          <w:szCs w:val="30"/>
          <w:u w:val="none"/>
          <w:lang w:val="en-US" w:eastAsia="zh-CN"/>
        </w:rPr>
      </w:pPr>
      <w:r>
        <w:rPr>
          <w:rFonts w:hint="eastAsia" w:ascii="仿宋" w:hAnsi="仿宋" w:eastAsia="仿宋" w:cs="仿宋"/>
          <w:b w:val="0"/>
          <w:bCs w:val="0"/>
          <w:spacing w:val="-9"/>
          <w:sz w:val="30"/>
          <w:szCs w:val="30"/>
          <w:u w:val="none"/>
          <w:lang w:val="en-US" w:eastAsia="zh-CN"/>
        </w:rPr>
        <w:t>三、出席债权人会议并就会议事项行使表决权；</w:t>
      </w:r>
    </w:p>
    <w:p w14:paraId="360A5CAC">
      <w:pPr>
        <w:keepNext w:val="0"/>
        <w:keepLines w:val="0"/>
        <w:pageBreakBefore w:val="0"/>
        <w:widowControl/>
        <w:kinsoku w:val="0"/>
        <w:wordWrap/>
        <w:overflowPunct/>
        <w:topLinePunct w:val="0"/>
        <w:autoSpaceDE w:val="0"/>
        <w:autoSpaceDN w:val="0"/>
        <w:bidi w:val="0"/>
        <w:adjustRightInd w:val="0"/>
        <w:snapToGrid w:val="0"/>
        <w:spacing w:line="520" w:lineRule="exact"/>
        <w:ind w:firstLine="564" w:firstLineChars="200"/>
        <w:jc w:val="both"/>
        <w:textAlignment w:val="baseline"/>
        <w:rPr>
          <w:rFonts w:hint="eastAsia" w:ascii="仿宋" w:hAnsi="仿宋" w:eastAsia="仿宋" w:cs="仿宋"/>
          <w:b w:val="0"/>
          <w:bCs w:val="0"/>
          <w:spacing w:val="-9"/>
          <w:sz w:val="30"/>
          <w:szCs w:val="30"/>
          <w:u w:val="none"/>
          <w:lang w:val="en-US" w:eastAsia="zh-CN"/>
        </w:rPr>
      </w:pPr>
      <w:r>
        <w:rPr>
          <w:rFonts w:hint="eastAsia" w:ascii="仿宋" w:hAnsi="仿宋" w:eastAsia="仿宋" w:cs="仿宋"/>
          <w:b w:val="0"/>
          <w:bCs w:val="0"/>
          <w:spacing w:val="-9"/>
          <w:sz w:val="30"/>
          <w:szCs w:val="30"/>
          <w:u w:val="none"/>
          <w:lang w:val="en-US" w:eastAsia="zh-CN"/>
        </w:rPr>
        <w:t>四、破产法赋予债权人的其他相关权利。</w:t>
      </w:r>
    </w:p>
    <w:p w14:paraId="0EE06024">
      <w:pPr>
        <w:keepNext w:val="0"/>
        <w:keepLines w:val="0"/>
        <w:pageBreakBefore w:val="0"/>
        <w:widowControl/>
        <w:kinsoku w:val="0"/>
        <w:wordWrap/>
        <w:overflowPunct/>
        <w:topLinePunct w:val="0"/>
        <w:autoSpaceDE w:val="0"/>
        <w:autoSpaceDN w:val="0"/>
        <w:bidi w:val="0"/>
        <w:adjustRightInd w:val="0"/>
        <w:snapToGrid w:val="0"/>
        <w:spacing w:line="520" w:lineRule="exact"/>
        <w:ind w:firstLine="564" w:firstLineChars="200"/>
        <w:jc w:val="both"/>
        <w:textAlignment w:val="baseline"/>
        <w:rPr>
          <w:rFonts w:hint="eastAsia" w:ascii="仿宋" w:hAnsi="仿宋" w:eastAsia="仿宋" w:cs="仿宋"/>
          <w:b w:val="0"/>
          <w:bCs w:val="0"/>
          <w:spacing w:val="-9"/>
          <w:sz w:val="30"/>
          <w:szCs w:val="30"/>
          <w:u w:val="none"/>
          <w:lang w:val="en-US" w:eastAsia="zh-CN"/>
        </w:rPr>
      </w:pPr>
      <w:r>
        <w:rPr>
          <w:rFonts w:hint="eastAsia" w:ascii="仿宋" w:hAnsi="仿宋" w:eastAsia="仿宋" w:cs="仿宋"/>
          <w:b w:val="0"/>
          <w:bCs w:val="0"/>
          <w:spacing w:val="-9"/>
          <w:sz w:val="30"/>
          <w:szCs w:val="30"/>
          <w:u w:val="none"/>
          <w:lang w:val="en-US" w:eastAsia="zh-CN"/>
        </w:rPr>
        <w:t>代理期限自本授权委托书签发之日起至法院裁定破产程序终结之日止。</w:t>
      </w:r>
    </w:p>
    <w:p w14:paraId="3DF6B1DA">
      <w:pPr>
        <w:keepNext w:val="0"/>
        <w:keepLines w:val="0"/>
        <w:pageBreakBefore w:val="0"/>
        <w:widowControl/>
        <w:kinsoku w:val="0"/>
        <w:wordWrap/>
        <w:overflowPunct/>
        <w:topLinePunct w:val="0"/>
        <w:autoSpaceDE w:val="0"/>
        <w:autoSpaceDN w:val="0"/>
        <w:bidi w:val="0"/>
        <w:adjustRightInd w:val="0"/>
        <w:snapToGrid w:val="0"/>
        <w:spacing w:line="520" w:lineRule="exact"/>
        <w:ind w:firstLine="564" w:firstLineChars="200"/>
        <w:jc w:val="both"/>
        <w:textAlignment w:val="baseline"/>
        <w:rPr>
          <w:rFonts w:hint="eastAsia" w:ascii="仿宋" w:hAnsi="仿宋" w:eastAsia="仿宋" w:cs="仿宋"/>
          <w:b w:val="0"/>
          <w:bCs w:val="0"/>
          <w:spacing w:val="-9"/>
          <w:sz w:val="30"/>
          <w:szCs w:val="30"/>
          <w:u w:val="none"/>
          <w:lang w:val="en-US" w:eastAsia="zh-CN"/>
        </w:rPr>
      </w:pPr>
      <w:r>
        <w:rPr>
          <w:rFonts w:hint="eastAsia" w:ascii="仿宋" w:hAnsi="仿宋" w:eastAsia="仿宋" w:cs="仿宋"/>
          <w:b w:val="0"/>
          <w:bCs w:val="0"/>
          <w:spacing w:val="-9"/>
          <w:sz w:val="30"/>
          <w:szCs w:val="30"/>
          <w:u w:val="none"/>
          <w:lang w:val="en-US" w:eastAsia="zh-CN"/>
        </w:rPr>
        <w:t>特此授权。</w:t>
      </w:r>
    </w:p>
    <w:p w14:paraId="60842A09">
      <w:pPr>
        <w:keepNext w:val="0"/>
        <w:keepLines w:val="0"/>
        <w:pageBreakBefore w:val="0"/>
        <w:widowControl/>
        <w:kinsoku w:val="0"/>
        <w:wordWrap/>
        <w:overflowPunct/>
        <w:topLinePunct w:val="0"/>
        <w:autoSpaceDE w:val="0"/>
        <w:autoSpaceDN w:val="0"/>
        <w:bidi w:val="0"/>
        <w:adjustRightInd w:val="0"/>
        <w:snapToGrid w:val="0"/>
        <w:spacing w:line="520" w:lineRule="exact"/>
        <w:ind w:firstLine="564" w:firstLineChars="200"/>
        <w:jc w:val="both"/>
        <w:textAlignment w:val="baseline"/>
        <w:rPr>
          <w:rFonts w:hint="eastAsia" w:ascii="仿宋" w:hAnsi="仿宋" w:eastAsia="仿宋" w:cs="仿宋"/>
          <w:b w:val="0"/>
          <w:bCs w:val="0"/>
          <w:spacing w:val="-9"/>
          <w:sz w:val="30"/>
          <w:szCs w:val="30"/>
          <w:u w:val="none"/>
          <w:lang w:val="en-US" w:eastAsia="zh-CN"/>
        </w:rPr>
      </w:pPr>
      <w:r>
        <w:rPr>
          <w:rFonts w:hint="eastAsia" w:ascii="仿宋" w:hAnsi="仿宋" w:eastAsia="仿宋" w:cs="仿宋"/>
          <w:b w:val="0"/>
          <w:bCs w:val="0"/>
          <w:spacing w:val="-9"/>
          <w:sz w:val="30"/>
          <w:szCs w:val="30"/>
          <w:u w:val="none"/>
          <w:lang w:val="en-US" w:eastAsia="zh-CN"/>
        </w:rPr>
        <w:t xml:space="preserve">                                 </w:t>
      </w:r>
    </w:p>
    <w:p w14:paraId="6B4B1A3F">
      <w:pPr>
        <w:keepNext w:val="0"/>
        <w:keepLines w:val="0"/>
        <w:pageBreakBefore w:val="0"/>
        <w:widowControl/>
        <w:kinsoku w:val="0"/>
        <w:wordWrap/>
        <w:overflowPunct/>
        <w:topLinePunct w:val="0"/>
        <w:autoSpaceDE w:val="0"/>
        <w:autoSpaceDN w:val="0"/>
        <w:bidi w:val="0"/>
        <w:adjustRightInd w:val="0"/>
        <w:snapToGrid w:val="0"/>
        <w:spacing w:line="520" w:lineRule="exact"/>
        <w:ind w:firstLine="5358" w:firstLineChars="1900"/>
        <w:jc w:val="both"/>
        <w:textAlignment w:val="baseline"/>
        <w:rPr>
          <w:rFonts w:hint="eastAsia" w:ascii="仿宋" w:hAnsi="仿宋" w:eastAsia="仿宋" w:cs="仿宋"/>
          <w:b w:val="0"/>
          <w:bCs w:val="0"/>
          <w:spacing w:val="-9"/>
          <w:sz w:val="30"/>
          <w:szCs w:val="30"/>
          <w:u w:val="none"/>
          <w:lang w:val="en-US" w:eastAsia="zh-CN"/>
        </w:rPr>
      </w:pPr>
      <w:r>
        <w:rPr>
          <w:rFonts w:hint="eastAsia" w:ascii="仿宋" w:hAnsi="仿宋" w:eastAsia="仿宋" w:cs="仿宋"/>
          <w:b w:val="0"/>
          <w:bCs w:val="0"/>
          <w:spacing w:val="-9"/>
          <w:sz w:val="30"/>
          <w:szCs w:val="30"/>
          <w:u w:val="none"/>
          <w:lang w:val="en-US" w:eastAsia="zh-CN"/>
        </w:rPr>
        <w:t xml:space="preserve">    委托人：</w:t>
      </w:r>
    </w:p>
    <w:p w14:paraId="17ABFDE8">
      <w:pPr>
        <w:keepNext w:val="0"/>
        <w:keepLines w:val="0"/>
        <w:pageBreakBefore w:val="0"/>
        <w:widowControl/>
        <w:kinsoku w:val="0"/>
        <w:wordWrap/>
        <w:overflowPunct/>
        <w:topLinePunct w:val="0"/>
        <w:autoSpaceDE w:val="0"/>
        <w:autoSpaceDN w:val="0"/>
        <w:bidi w:val="0"/>
        <w:adjustRightInd w:val="0"/>
        <w:snapToGrid w:val="0"/>
        <w:spacing w:line="520" w:lineRule="exact"/>
        <w:ind w:firstLine="5358" w:firstLineChars="1900"/>
        <w:jc w:val="both"/>
        <w:textAlignment w:val="baseline"/>
        <w:rPr>
          <w:rFonts w:hint="eastAsia" w:ascii="仿宋" w:hAnsi="仿宋" w:eastAsia="仿宋" w:cs="仿宋"/>
          <w:b w:val="0"/>
          <w:bCs w:val="0"/>
          <w:spacing w:val="-9"/>
          <w:sz w:val="30"/>
          <w:szCs w:val="30"/>
          <w:u w:val="none"/>
          <w:lang w:val="en-US" w:eastAsia="zh-CN"/>
        </w:rPr>
      </w:pPr>
      <w:r>
        <w:rPr>
          <w:rFonts w:hint="eastAsia" w:ascii="仿宋" w:hAnsi="仿宋" w:eastAsia="仿宋" w:cs="仿宋"/>
          <w:b w:val="0"/>
          <w:bCs w:val="0"/>
          <w:spacing w:val="-9"/>
          <w:sz w:val="30"/>
          <w:szCs w:val="30"/>
          <w:u w:val="none"/>
          <w:lang w:val="en-US" w:eastAsia="zh-CN"/>
        </w:rPr>
        <w:t>法定代表人：</w:t>
      </w:r>
    </w:p>
    <w:p w14:paraId="7939E6E1">
      <w:pPr>
        <w:keepNext w:val="0"/>
        <w:keepLines w:val="0"/>
        <w:pageBreakBefore w:val="0"/>
        <w:widowControl/>
        <w:kinsoku w:val="0"/>
        <w:wordWrap/>
        <w:overflowPunct/>
        <w:topLinePunct w:val="0"/>
        <w:autoSpaceDE w:val="0"/>
        <w:autoSpaceDN w:val="0"/>
        <w:bidi w:val="0"/>
        <w:adjustRightInd w:val="0"/>
        <w:snapToGrid w:val="0"/>
        <w:spacing w:line="520" w:lineRule="exact"/>
        <w:ind w:firstLine="564" w:firstLineChars="200"/>
        <w:jc w:val="both"/>
        <w:textAlignment w:val="baseline"/>
        <w:rPr>
          <w:rFonts w:hint="eastAsia" w:ascii="仿宋" w:hAnsi="仿宋" w:eastAsia="仿宋" w:cs="仿宋"/>
          <w:b w:val="0"/>
          <w:bCs w:val="0"/>
          <w:spacing w:val="-9"/>
          <w:sz w:val="30"/>
          <w:szCs w:val="30"/>
          <w:u w:val="none"/>
          <w:lang w:val="en-US" w:eastAsia="zh-CN"/>
        </w:rPr>
      </w:pPr>
      <w:r>
        <w:rPr>
          <w:rFonts w:hint="eastAsia" w:ascii="仿宋" w:hAnsi="仿宋" w:eastAsia="仿宋" w:cs="仿宋"/>
          <w:b w:val="0"/>
          <w:bCs w:val="0"/>
          <w:spacing w:val="-9"/>
          <w:sz w:val="30"/>
          <w:szCs w:val="30"/>
          <w:u w:val="none"/>
          <w:lang w:val="en-US" w:eastAsia="zh-CN"/>
        </w:rPr>
        <w:t xml:space="preserve">                                       年    月   日</w:t>
      </w:r>
    </w:p>
    <w:p w14:paraId="2F25CF68">
      <w:pPr>
        <w:keepNext w:val="0"/>
        <w:keepLines w:val="0"/>
        <w:pageBreakBefore w:val="0"/>
        <w:widowControl/>
        <w:kinsoku w:val="0"/>
        <w:wordWrap/>
        <w:overflowPunct/>
        <w:topLinePunct w:val="0"/>
        <w:autoSpaceDE w:val="0"/>
        <w:autoSpaceDN w:val="0"/>
        <w:bidi w:val="0"/>
        <w:adjustRightInd w:val="0"/>
        <w:snapToGrid w:val="0"/>
        <w:spacing w:line="520" w:lineRule="exact"/>
        <w:ind w:firstLine="564" w:firstLineChars="200"/>
        <w:jc w:val="both"/>
        <w:textAlignment w:val="baseline"/>
        <w:rPr>
          <w:rFonts w:hint="eastAsia" w:ascii="仿宋" w:hAnsi="仿宋" w:eastAsia="仿宋" w:cs="仿宋"/>
          <w:b w:val="0"/>
          <w:bCs w:val="0"/>
          <w:spacing w:val="-9"/>
          <w:sz w:val="30"/>
          <w:szCs w:val="30"/>
          <w:u w:val="none"/>
          <w:lang w:val="en-US" w:eastAsia="zh-CN"/>
        </w:rPr>
      </w:pPr>
    </w:p>
    <w:p w14:paraId="263A18A0">
      <w:bookmarkStart w:id="0" w:name="_GoBack"/>
      <w:bookmarkEnd w:id="0"/>
    </w:p>
    <w:sectPr>
      <w:pgSz w:w="11900" w:h="16840"/>
      <w:pgMar w:top="1429" w:right="1429" w:bottom="1429" w:left="1429" w:header="0" w:footer="0" w:gutter="0"/>
      <w:cols w:space="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FlNzRmZDUwZjZlYTg2MmUxYWY0ZGVhMzg3MmI2MDYifQ=="/>
  </w:docVars>
  <w:rsids>
    <w:rsidRoot w:val="00000000"/>
    <w:rsid w:val="053F33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2024-07-25T02:12:13Z</dcterms:created>
  <dc:creator>Thinkpad</dc:creator>
  <cp:lastModifiedBy>毕节龙海律师</cp:lastModifiedBy>
  <dcterms:modified xsi:type="dcterms:W3CDTF">2024-07-25T02:12:21Z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17B6BF9D3AD8473497B6DEB7D002ACB0_12</vt:lpwstr>
  </property>
</Properties>
</file>