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9226C3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eastAsia="zh-CN"/>
        </w:rPr>
        <w:t>南京达展脚手架工程有限公司</w:t>
      </w:r>
      <w:r>
        <w:rPr>
          <w:rFonts w:hint="eastAsia"/>
          <w:b/>
          <w:bCs/>
          <w:sz w:val="32"/>
          <w:szCs w:val="32"/>
        </w:rPr>
        <w:t>破产清算案</w:t>
      </w:r>
    </w:p>
    <w:p w14:paraId="3AE5C987"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                   </w:t>
      </w:r>
      <w:r>
        <w:rPr>
          <w:b/>
          <w:bCs/>
          <w:sz w:val="32"/>
          <w:szCs w:val="32"/>
        </w:rPr>
        <w:t xml:space="preserve">     </w:t>
      </w:r>
      <w:r>
        <w:rPr>
          <w:rFonts w:hint="eastAsia"/>
          <w:b/>
          <w:bCs/>
          <w:sz w:val="32"/>
          <w:szCs w:val="32"/>
        </w:rPr>
        <w:t xml:space="preserve">债权申报表           </w:t>
      </w:r>
    </w:p>
    <w:tbl>
      <w:tblPr>
        <w:tblStyle w:val="6"/>
        <w:tblW w:w="9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1418"/>
        <w:gridCol w:w="709"/>
        <w:gridCol w:w="2268"/>
        <w:gridCol w:w="1413"/>
        <w:gridCol w:w="1556"/>
      </w:tblGrid>
      <w:tr w14:paraId="707FC0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2376" w:type="dxa"/>
            <w:vAlign w:val="center"/>
          </w:tcPr>
          <w:p w14:paraId="1C710CD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债权人名称/姓名</w:t>
            </w:r>
          </w:p>
        </w:tc>
        <w:tc>
          <w:tcPr>
            <w:tcW w:w="7364" w:type="dxa"/>
            <w:gridSpan w:val="5"/>
            <w:vAlign w:val="center"/>
          </w:tcPr>
          <w:p w14:paraId="38069B47">
            <w:pPr>
              <w:jc w:val="center"/>
              <w:rPr>
                <w:sz w:val="24"/>
              </w:rPr>
            </w:pPr>
          </w:p>
        </w:tc>
      </w:tr>
      <w:tr w14:paraId="296B8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376" w:type="dxa"/>
            <w:vAlign w:val="center"/>
          </w:tcPr>
          <w:p w14:paraId="7002C9B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债权人地址</w:t>
            </w:r>
          </w:p>
        </w:tc>
        <w:tc>
          <w:tcPr>
            <w:tcW w:w="4395" w:type="dxa"/>
            <w:gridSpan w:val="3"/>
            <w:vAlign w:val="center"/>
          </w:tcPr>
          <w:p w14:paraId="3601FC27">
            <w:pPr>
              <w:jc w:val="center"/>
              <w:rPr>
                <w:sz w:val="24"/>
              </w:rPr>
            </w:pPr>
          </w:p>
        </w:tc>
        <w:tc>
          <w:tcPr>
            <w:tcW w:w="1413" w:type="dxa"/>
            <w:vAlign w:val="center"/>
          </w:tcPr>
          <w:p w14:paraId="0533295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1556" w:type="dxa"/>
            <w:vAlign w:val="center"/>
          </w:tcPr>
          <w:p w14:paraId="16C54818">
            <w:pPr>
              <w:jc w:val="center"/>
              <w:rPr>
                <w:sz w:val="24"/>
              </w:rPr>
            </w:pPr>
          </w:p>
        </w:tc>
      </w:tr>
      <w:tr w14:paraId="7D607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376" w:type="dxa"/>
            <w:vAlign w:val="center"/>
          </w:tcPr>
          <w:p w14:paraId="1DFE89A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法定代表人/负责人</w:t>
            </w:r>
          </w:p>
        </w:tc>
        <w:tc>
          <w:tcPr>
            <w:tcW w:w="4395" w:type="dxa"/>
            <w:gridSpan w:val="3"/>
            <w:vAlign w:val="center"/>
          </w:tcPr>
          <w:p w14:paraId="48F48A7D">
            <w:pPr>
              <w:jc w:val="center"/>
              <w:rPr>
                <w:sz w:val="24"/>
              </w:rPr>
            </w:pPr>
          </w:p>
        </w:tc>
        <w:tc>
          <w:tcPr>
            <w:tcW w:w="1413" w:type="dxa"/>
            <w:vAlign w:val="center"/>
          </w:tcPr>
          <w:p w14:paraId="6871B2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1556" w:type="dxa"/>
            <w:vAlign w:val="center"/>
          </w:tcPr>
          <w:p w14:paraId="6CE08BCF">
            <w:pPr>
              <w:jc w:val="center"/>
              <w:rPr>
                <w:sz w:val="24"/>
              </w:rPr>
            </w:pPr>
          </w:p>
        </w:tc>
      </w:tr>
      <w:tr w14:paraId="1E5A8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2376" w:type="dxa"/>
            <w:vAlign w:val="center"/>
          </w:tcPr>
          <w:p w14:paraId="7820B37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债权性质</w:t>
            </w:r>
          </w:p>
        </w:tc>
        <w:tc>
          <w:tcPr>
            <w:tcW w:w="7364" w:type="dxa"/>
            <w:gridSpan w:val="5"/>
            <w:vAlign w:val="center"/>
          </w:tcPr>
          <w:p w14:paraId="19925884">
            <w:pPr>
              <w:pStyle w:val="10"/>
              <w:ind w:left="420" w:firstLine="0" w:firstLineChars="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 xml:space="preserve">□担保债权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税款债权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□普通债权</w:t>
            </w:r>
          </w:p>
        </w:tc>
      </w:tr>
      <w:tr w14:paraId="05DA3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2376" w:type="dxa"/>
            <w:vAlign w:val="center"/>
          </w:tcPr>
          <w:p w14:paraId="12696D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债权种类</w:t>
            </w:r>
          </w:p>
        </w:tc>
        <w:tc>
          <w:tcPr>
            <w:tcW w:w="7364" w:type="dxa"/>
            <w:gridSpan w:val="5"/>
            <w:vAlign w:val="center"/>
          </w:tcPr>
          <w:p w14:paraId="71A77B7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□货款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□借款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□工程款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□租金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□求偿权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□将来求偿权 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□损害赔偿请求权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□请求权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□保证责任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□其他 </w:t>
            </w:r>
            <w:r>
              <w:rPr>
                <w:sz w:val="24"/>
              </w:rPr>
              <w:t xml:space="preserve"> </w:t>
            </w:r>
          </w:p>
          <w:p w14:paraId="41376994">
            <w:pPr>
              <w:pStyle w:val="10"/>
              <w:ind w:left="420" w:firstLine="0" w:firstLineChars="0"/>
              <w:rPr>
                <w:sz w:val="24"/>
              </w:rPr>
            </w:pPr>
          </w:p>
        </w:tc>
      </w:tr>
      <w:tr w14:paraId="409FA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2376" w:type="dxa"/>
            <w:vAlign w:val="center"/>
          </w:tcPr>
          <w:p w14:paraId="1E7801C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债权到期日</w:t>
            </w:r>
          </w:p>
        </w:tc>
        <w:tc>
          <w:tcPr>
            <w:tcW w:w="2127" w:type="dxa"/>
            <w:gridSpan w:val="2"/>
            <w:vAlign w:val="center"/>
          </w:tcPr>
          <w:p w14:paraId="7CE8DC52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14:paraId="0C593C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是否附条件</w:t>
            </w:r>
          </w:p>
        </w:tc>
        <w:tc>
          <w:tcPr>
            <w:tcW w:w="2969" w:type="dxa"/>
            <w:gridSpan w:val="2"/>
            <w:vAlign w:val="center"/>
          </w:tcPr>
          <w:p w14:paraId="566D77F4">
            <w:pPr>
              <w:jc w:val="center"/>
              <w:rPr>
                <w:sz w:val="24"/>
              </w:rPr>
            </w:pPr>
          </w:p>
        </w:tc>
      </w:tr>
      <w:tr w14:paraId="7E1F6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376" w:type="dxa"/>
            <w:vMerge w:val="restart"/>
            <w:vAlign w:val="center"/>
          </w:tcPr>
          <w:p w14:paraId="46CA5AC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申报债权总额</w:t>
            </w:r>
          </w:p>
        </w:tc>
        <w:tc>
          <w:tcPr>
            <w:tcW w:w="2127" w:type="dxa"/>
            <w:gridSpan w:val="2"/>
            <w:vMerge w:val="restart"/>
            <w:vAlign w:val="center"/>
          </w:tcPr>
          <w:p w14:paraId="5C0A176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元</w:t>
            </w:r>
          </w:p>
        </w:tc>
        <w:tc>
          <w:tcPr>
            <w:tcW w:w="2268" w:type="dxa"/>
            <w:vAlign w:val="center"/>
          </w:tcPr>
          <w:p w14:paraId="0A31B03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本金</w:t>
            </w:r>
          </w:p>
        </w:tc>
        <w:tc>
          <w:tcPr>
            <w:tcW w:w="2969" w:type="dxa"/>
            <w:gridSpan w:val="2"/>
            <w:vAlign w:val="center"/>
          </w:tcPr>
          <w:p w14:paraId="2F417B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</w:t>
            </w:r>
          </w:p>
        </w:tc>
      </w:tr>
      <w:tr w14:paraId="689B4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376" w:type="dxa"/>
            <w:vMerge w:val="continue"/>
            <w:vAlign w:val="center"/>
          </w:tcPr>
          <w:p w14:paraId="15DA55FC"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Merge w:val="continue"/>
            <w:vAlign w:val="center"/>
          </w:tcPr>
          <w:p w14:paraId="7421661B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14:paraId="4057178A">
            <w:pPr>
              <w:jc w:val="center"/>
              <w:rPr>
                <w:sz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利息</w:t>
            </w:r>
          </w:p>
        </w:tc>
        <w:tc>
          <w:tcPr>
            <w:tcW w:w="2969" w:type="dxa"/>
            <w:gridSpan w:val="2"/>
            <w:vAlign w:val="center"/>
          </w:tcPr>
          <w:p w14:paraId="682EDB2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</w:t>
            </w:r>
          </w:p>
        </w:tc>
      </w:tr>
      <w:tr w14:paraId="3CF56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376" w:type="dxa"/>
            <w:vMerge w:val="continue"/>
            <w:vAlign w:val="center"/>
          </w:tcPr>
          <w:p w14:paraId="286292C0"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Merge w:val="continue"/>
            <w:vAlign w:val="center"/>
          </w:tcPr>
          <w:p w14:paraId="68A49D60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14:paraId="0E364C9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违约金</w:t>
            </w:r>
          </w:p>
          <w:p w14:paraId="5425C34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或赔偿金</w:t>
            </w:r>
          </w:p>
        </w:tc>
        <w:tc>
          <w:tcPr>
            <w:tcW w:w="2969" w:type="dxa"/>
            <w:gridSpan w:val="2"/>
            <w:vAlign w:val="center"/>
          </w:tcPr>
          <w:p w14:paraId="47C07280">
            <w:pPr>
              <w:ind w:right="960" w:firstLine="2400" w:firstLineChars="10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 w14:paraId="50009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376" w:type="dxa"/>
            <w:vMerge w:val="continue"/>
            <w:vAlign w:val="center"/>
          </w:tcPr>
          <w:p w14:paraId="2CDD400D"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Merge w:val="continue"/>
            <w:vAlign w:val="center"/>
          </w:tcPr>
          <w:p w14:paraId="3EEEEED1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14:paraId="6F4C955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2969" w:type="dxa"/>
            <w:gridSpan w:val="2"/>
            <w:vAlign w:val="center"/>
          </w:tcPr>
          <w:p w14:paraId="68098357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14:paraId="3AFAD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376" w:type="dxa"/>
            <w:vMerge w:val="restart"/>
            <w:vAlign w:val="center"/>
          </w:tcPr>
          <w:p w14:paraId="421D82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其中主张有财产担保或优先权的债权金额</w:t>
            </w:r>
          </w:p>
        </w:tc>
        <w:tc>
          <w:tcPr>
            <w:tcW w:w="2127" w:type="dxa"/>
            <w:gridSpan w:val="2"/>
            <w:vMerge w:val="restart"/>
            <w:vAlign w:val="center"/>
          </w:tcPr>
          <w:p w14:paraId="012E947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元</w:t>
            </w:r>
          </w:p>
        </w:tc>
        <w:tc>
          <w:tcPr>
            <w:tcW w:w="2268" w:type="dxa"/>
            <w:vAlign w:val="center"/>
          </w:tcPr>
          <w:p w14:paraId="730244F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担保物名称</w:t>
            </w:r>
          </w:p>
        </w:tc>
        <w:tc>
          <w:tcPr>
            <w:tcW w:w="2969" w:type="dxa"/>
            <w:gridSpan w:val="2"/>
            <w:vAlign w:val="center"/>
          </w:tcPr>
          <w:p w14:paraId="391D7AC0">
            <w:pPr>
              <w:jc w:val="center"/>
              <w:rPr>
                <w:sz w:val="24"/>
              </w:rPr>
            </w:pPr>
          </w:p>
        </w:tc>
      </w:tr>
      <w:tr w14:paraId="78EE0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376" w:type="dxa"/>
            <w:vMerge w:val="continue"/>
            <w:vAlign w:val="center"/>
          </w:tcPr>
          <w:p w14:paraId="445E6A34"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Merge w:val="continue"/>
            <w:vAlign w:val="center"/>
          </w:tcPr>
          <w:p w14:paraId="751D3783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14:paraId="7CE788A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权利价值</w:t>
            </w:r>
          </w:p>
        </w:tc>
        <w:tc>
          <w:tcPr>
            <w:tcW w:w="2969" w:type="dxa"/>
            <w:gridSpan w:val="2"/>
            <w:vAlign w:val="center"/>
          </w:tcPr>
          <w:p w14:paraId="5971AC5B">
            <w:pPr>
              <w:jc w:val="center"/>
              <w:rPr>
                <w:sz w:val="24"/>
              </w:rPr>
            </w:pPr>
          </w:p>
        </w:tc>
      </w:tr>
      <w:tr w14:paraId="60825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2376" w:type="dxa"/>
            <w:vAlign w:val="center"/>
          </w:tcPr>
          <w:p w14:paraId="5DE250A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是否为连带债权</w:t>
            </w:r>
          </w:p>
        </w:tc>
        <w:tc>
          <w:tcPr>
            <w:tcW w:w="1418" w:type="dxa"/>
            <w:vAlign w:val="center"/>
          </w:tcPr>
          <w:p w14:paraId="4E3DB99D">
            <w:pPr>
              <w:jc w:val="center"/>
              <w:rPr>
                <w:sz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3106A1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连带债权人名称</w:t>
            </w:r>
          </w:p>
        </w:tc>
        <w:tc>
          <w:tcPr>
            <w:tcW w:w="2969" w:type="dxa"/>
            <w:gridSpan w:val="2"/>
            <w:vAlign w:val="center"/>
          </w:tcPr>
          <w:p w14:paraId="66798F7B">
            <w:pPr>
              <w:jc w:val="center"/>
              <w:rPr>
                <w:sz w:val="24"/>
              </w:rPr>
            </w:pPr>
            <w:bookmarkStart w:id="0" w:name="_GoBack"/>
            <w:bookmarkEnd w:id="0"/>
          </w:p>
        </w:tc>
      </w:tr>
      <w:tr w14:paraId="5676F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2376" w:type="dxa"/>
            <w:vAlign w:val="center"/>
          </w:tcPr>
          <w:p w14:paraId="046AF9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是否有连带债务人</w:t>
            </w:r>
          </w:p>
        </w:tc>
        <w:tc>
          <w:tcPr>
            <w:tcW w:w="1418" w:type="dxa"/>
            <w:vAlign w:val="center"/>
          </w:tcPr>
          <w:p w14:paraId="16E78E3F">
            <w:pPr>
              <w:jc w:val="center"/>
              <w:rPr>
                <w:sz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4C48C38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连带债务人名称</w:t>
            </w:r>
          </w:p>
        </w:tc>
        <w:tc>
          <w:tcPr>
            <w:tcW w:w="2969" w:type="dxa"/>
            <w:gridSpan w:val="2"/>
            <w:vAlign w:val="center"/>
          </w:tcPr>
          <w:p w14:paraId="1E8103AE">
            <w:pPr>
              <w:jc w:val="center"/>
              <w:rPr>
                <w:sz w:val="24"/>
              </w:rPr>
            </w:pPr>
          </w:p>
        </w:tc>
      </w:tr>
      <w:tr w14:paraId="2E7EA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2376" w:type="dxa"/>
            <w:vAlign w:val="center"/>
          </w:tcPr>
          <w:p w14:paraId="2E36C02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债权形成基本事实（如空格不足请另附页书写）</w:t>
            </w:r>
          </w:p>
        </w:tc>
        <w:tc>
          <w:tcPr>
            <w:tcW w:w="7364" w:type="dxa"/>
            <w:gridSpan w:val="5"/>
            <w:vAlign w:val="center"/>
          </w:tcPr>
          <w:p w14:paraId="057682A5">
            <w:pPr>
              <w:jc w:val="center"/>
              <w:rPr>
                <w:sz w:val="24"/>
              </w:rPr>
            </w:pPr>
          </w:p>
        </w:tc>
      </w:tr>
      <w:tr w14:paraId="4EFB6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2376" w:type="dxa"/>
            <w:vAlign w:val="center"/>
          </w:tcPr>
          <w:p w14:paraId="4C8D5E2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填表说明</w:t>
            </w:r>
          </w:p>
        </w:tc>
        <w:tc>
          <w:tcPr>
            <w:tcW w:w="7364" w:type="dxa"/>
            <w:gridSpan w:val="5"/>
            <w:vAlign w:val="center"/>
          </w:tcPr>
          <w:p w14:paraId="666292A7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1、债权人系自然人的需填写身份证号码；</w:t>
            </w:r>
          </w:p>
          <w:p w14:paraId="6EA0F43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2、本表金额单位为元；</w:t>
            </w:r>
          </w:p>
          <w:p w14:paraId="2FC6FE16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3、不需要填写栏目可留空白或写“无”；</w:t>
            </w:r>
          </w:p>
          <w:p w14:paraId="000E6CB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4、债权性质和债权种类栏在□内划“√”；</w:t>
            </w:r>
          </w:p>
          <w:p w14:paraId="446E1A80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5、申报债权利息、违约金或赔偿金的，应当另行提交计算清单</w:t>
            </w:r>
          </w:p>
        </w:tc>
      </w:tr>
      <w:tr w14:paraId="0733A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6" w:hRule="atLeast"/>
        </w:trPr>
        <w:tc>
          <w:tcPr>
            <w:tcW w:w="9740" w:type="dxa"/>
            <w:gridSpan w:val="6"/>
            <w:vAlign w:val="center"/>
          </w:tcPr>
          <w:p w14:paraId="1ED68ED5">
            <w:pPr>
              <w:jc w:val="center"/>
              <w:rPr>
                <w:sz w:val="24"/>
              </w:rPr>
            </w:pPr>
          </w:p>
          <w:p w14:paraId="28324B7C">
            <w:pPr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债权人及其代理人保证所申报的金额与实际债权金额相符，所提供的证据材料与原件相符且真实、合法、有效，如申报不实或提供的证据系虚假伪造的，愿意承担一切法律责任。</w:t>
            </w:r>
          </w:p>
          <w:p w14:paraId="2C86A02D">
            <w:pPr>
              <w:jc w:val="left"/>
              <w:rPr>
                <w:sz w:val="24"/>
              </w:rPr>
            </w:pPr>
          </w:p>
          <w:p w14:paraId="43BBA6CE">
            <w:pPr>
              <w:wordWrap w:val="0"/>
              <w:ind w:right="96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申报人（签字/盖章）：         </w:t>
            </w:r>
          </w:p>
          <w:p w14:paraId="10FAF91E">
            <w:pPr>
              <w:ind w:right="9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                           </w:t>
            </w:r>
            <w:r>
              <w:rPr>
                <w:rFonts w:hint="eastAsia"/>
                <w:sz w:val="24"/>
              </w:rPr>
              <w:t xml:space="preserve">申报日期：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年     月    日</w:t>
            </w:r>
          </w:p>
        </w:tc>
      </w:tr>
    </w:tbl>
    <w:p w14:paraId="6324A57E"/>
    <w:sectPr>
      <w:pgSz w:w="11906" w:h="16838"/>
      <w:pgMar w:top="646" w:right="896" w:bottom="646" w:left="134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JiYzRjZDg4ODIxMmZkMzVjYzYxNzIzMDEwYjJjY2IifQ=="/>
  </w:docVars>
  <w:rsids>
    <w:rsidRoot w:val="52C94623"/>
    <w:rsid w:val="0001085F"/>
    <w:rsid w:val="00021246"/>
    <w:rsid w:val="000902D4"/>
    <w:rsid w:val="00155F52"/>
    <w:rsid w:val="0026202F"/>
    <w:rsid w:val="00272A82"/>
    <w:rsid w:val="00356784"/>
    <w:rsid w:val="003E0EFA"/>
    <w:rsid w:val="004755C8"/>
    <w:rsid w:val="004D2709"/>
    <w:rsid w:val="004F1B01"/>
    <w:rsid w:val="0052530F"/>
    <w:rsid w:val="00531A3F"/>
    <w:rsid w:val="00574946"/>
    <w:rsid w:val="0059606C"/>
    <w:rsid w:val="00597970"/>
    <w:rsid w:val="005E2397"/>
    <w:rsid w:val="005F425C"/>
    <w:rsid w:val="006B4392"/>
    <w:rsid w:val="00760F43"/>
    <w:rsid w:val="00777945"/>
    <w:rsid w:val="007B1B66"/>
    <w:rsid w:val="00854BAF"/>
    <w:rsid w:val="0086031B"/>
    <w:rsid w:val="00903042"/>
    <w:rsid w:val="00932120"/>
    <w:rsid w:val="009B6F1D"/>
    <w:rsid w:val="00A375FB"/>
    <w:rsid w:val="00A54E20"/>
    <w:rsid w:val="00A727D0"/>
    <w:rsid w:val="00A96CD5"/>
    <w:rsid w:val="00BA16C3"/>
    <w:rsid w:val="00BA391B"/>
    <w:rsid w:val="00BD5EA9"/>
    <w:rsid w:val="00C045BE"/>
    <w:rsid w:val="00C62F4A"/>
    <w:rsid w:val="00CF36B9"/>
    <w:rsid w:val="00D54B5E"/>
    <w:rsid w:val="00D93D37"/>
    <w:rsid w:val="00E869A9"/>
    <w:rsid w:val="00EB6403"/>
    <w:rsid w:val="00F024E8"/>
    <w:rsid w:val="00F05BBE"/>
    <w:rsid w:val="00F21180"/>
    <w:rsid w:val="00F33DB0"/>
    <w:rsid w:val="026A665D"/>
    <w:rsid w:val="04C15E34"/>
    <w:rsid w:val="0961232A"/>
    <w:rsid w:val="0CCB2AB5"/>
    <w:rsid w:val="0D087BCA"/>
    <w:rsid w:val="110C0CC1"/>
    <w:rsid w:val="114D6BD5"/>
    <w:rsid w:val="19EA62F7"/>
    <w:rsid w:val="1A2409DE"/>
    <w:rsid w:val="1B013254"/>
    <w:rsid w:val="1D8B3724"/>
    <w:rsid w:val="256051C6"/>
    <w:rsid w:val="2DDC242B"/>
    <w:rsid w:val="2EC9246A"/>
    <w:rsid w:val="303826E5"/>
    <w:rsid w:val="35BC36AA"/>
    <w:rsid w:val="3F4305D1"/>
    <w:rsid w:val="40B71AB6"/>
    <w:rsid w:val="420C3B05"/>
    <w:rsid w:val="43614A34"/>
    <w:rsid w:val="48000F30"/>
    <w:rsid w:val="48BB175D"/>
    <w:rsid w:val="48D4009D"/>
    <w:rsid w:val="4D2A7B9D"/>
    <w:rsid w:val="52C94623"/>
    <w:rsid w:val="554047C3"/>
    <w:rsid w:val="595E7124"/>
    <w:rsid w:val="597D1033"/>
    <w:rsid w:val="59AE54D9"/>
    <w:rsid w:val="607F44CD"/>
    <w:rsid w:val="60D430ED"/>
    <w:rsid w:val="615E0E28"/>
    <w:rsid w:val="63656945"/>
    <w:rsid w:val="6CCA09DA"/>
    <w:rsid w:val="6D8E6FF3"/>
    <w:rsid w:val="718D751F"/>
    <w:rsid w:val="720E4866"/>
    <w:rsid w:val="781A69AF"/>
    <w:rsid w:val="7BB504CA"/>
    <w:rsid w:val="7FA93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418</Words>
  <Characters>418</Characters>
  <Lines>69</Lines>
  <Paragraphs>57</Paragraphs>
  <TotalTime>1</TotalTime>
  <ScaleCrop>false</ScaleCrop>
  <LinksUpToDate>false</LinksUpToDate>
  <CharactersWithSpaces>609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2025-04-18T04:30:00Z</dcterms:created>
  <dc:creator>win</dc:creator>
  <cp:lastModifiedBy>office11</cp:lastModifiedBy>
  <cp:lastPrinted>2018-04-18T12:39:00Z</cp:lastPrinted>
  <dcterms:modified xsi:type="dcterms:W3CDTF">2025-05-27T07:08:05Z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D5B0099953234766A29A972CF4DA16F0_12</vt:lpwstr>
  </property>
  <property fmtid="{D5CDD505-2E9C-101B-9397-08002B2CF9AE}" pid="4" name="KSOTemplateDocerSaveRecord">
    <vt:lpwstr>eyJoZGlkIjoiYzBmYTNkOGQxODgxYzE0MmM0YjdlNjIxYjY0ZDlkNWYiLCJ1c2VySWQiOiIzNjY2Nzk5NzEifQ==</vt:lpwstr>
  </property>
</Properties>
</file>