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3FC07" w14:textId="318CF14D" w:rsidR="009508DB" w:rsidRDefault="009508DB" w:rsidP="00F56887">
      <w:pPr>
        <w:spacing w:line="360" w:lineRule="exact"/>
        <w:jc w:val="center"/>
        <w:rPr>
          <w:rFonts w:asciiTheme="minorEastAsia" w:hAnsiTheme="minorEastAsia" w:hint="eastAsia"/>
          <w:b/>
          <w:sz w:val="28"/>
          <w:szCs w:val="28"/>
        </w:rPr>
      </w:pPr>
      <w:r w:rsidRPr="00F56887">
        <w:rPr>
          <w:rFonts w:asciiTheme="minorEastAsia" w:hAnsiTheme="minorEastAsia" w:hint="eastAsia"/>
          <w:b/>
          <w:sz w:val="28"/>
          <w:szCs w:val="28"/>
        </w:rPr>
        <w:t>厦门商集网络科技有限责任公司</w:t>
      </w:r>
      <w:r w:rsidR="00F56887">
        <w:rPr>
          <w:rFonts w:asciiTheme="minorEastAsia" w:hAnsiTheme="minorEastAsia" w:hint="eastAsia"/>
          <w:b/>
          <w:sz w:val="28"/>
          <w:szCs w:val="28"/>
        </w:rPr>
        <w:t>名下</w:t>
      </w:r>
      <w:r w:rsidR="00EE7F07">
        <w:rPr>
          <w:rFonts w:asciiTheme="minorEastAsia" w:hAnsiTheme="minorEastAsia" w:hint="eastAsia"/>
          <w:b/>
          <w:sz w:val="28"/>
          <w:szCs w:val="28"/>
        </w:rPr>
        <w:t>2项专利的</w:t>
      </w:r>
    </w:p>
    <w:p w14:paraId="37806974" w14:textId="613B7602" w:rsidR="004A7E4C" w:rsidRPr="00F56887" w:rsidRDefault="00EE7F07" w:rsidP="00F56887">
      <w:pPr>
        <w:spacing w:line="360" w:lineRule="exact"/>
        <w:jc w:val="center"/>
        <w:rPr>
          <w:rFonts w:asciiTheme="minorEastAsia" w:hAnsiTheme="minorEastAsia" w:hint="eastAsia"/>
          <w:b/>
          <w:sz w:val="28"/>
          <w:szCs w:val="28"/>
        </w:rPr>
      </w:pPr>
      <w:r>
        <w:rPr>
          <w:rFonts w:asciiTheme="minorEastAsia" w:hAnsiTheme="minorEastAsia" w:hint="eastAsia"/>
          <w:b/>
          <w:sz w:val="28"/>
          <w:szCs w:val="28"/>
        </w:rPr>
        <w:t>拍卖公告</w:t>
      </w:r>
    </w:p>
    <w:p w14:paraId="545A4C86" w14:textId="7F73F2A5" w:rsidR="004A7E4C" w:rsidRPr="00145CCB" w:rsidRDefault="002C6CF5" w:rsidP="00EB6448">
      <w:pPr>
        <w:spacing w:line="360" w:lineRule="auto"/>
        <w:ind w:firstLineChars="200" w:firstLine="480"/>
        <w:rPr>
          <w:rFonts w:asciiTheme="minorEastAsia" w:hAnsiTheme="minorEastAsia" w:hint="eastAsia"/>
          <w:sz w:val="24"/>
          <w:szCs w:val="24"/>
        </w:rPr>
      </w:pPr>
      <w:r w:rsidRPr="002C6CF5">
        <w:rPr>
          <w:rFonts w:asciiTheme="minorEastAsia" w:hAnsiTheme="minorEastAsia" w:hint="eastAsia"/>
          <w:sz w:val="24"/>
          <w:szCs w:val="24"/>
        </w:rPr>
        <w:t>厦门商集网络科技有限责任公司</w:t>
      </w:r>
      <w:r w:rsidR="006C291B">
        <w:rPr>
          <w:rFonts w:asciiTheme="minorEastAsia" w:hAnsiTheme="minorEastAsia" w:hint="eastAsia"/>
          <w:sz w:val="24"/>
          <w:szCs w:val="24"/>
        </w:rPr>
        <w:t>管理人</w:t>
      </w:r>
      <w:r w:rsidR="004A7E4C" w:rsidRPr="00145CCB">
        <w:rPr>
          <w:rFonts w:asciiTheme="minorEastAsia" w:hAnsiTheme="minorEastAsia" w:hint="eastAsia"/>
          <w:sz w:val="24"/>
          <w:szCs w:val="24"/>
        </w:rPr>
        <w:t>（以下简称</w:t>
      </w:r>
      <w:r w:rsidR="006C291B">
        <w:rPr>
          <w:rFonts w:asciiTheme="minorEastAsia" w:hAnsiTheme="minorEastAsia" w:hint="eastAsia"/>
          <w:sz w:val="24"/>
          <w:szCs w:val="24"/>
        </w:rPr>
        <w:t>管理人</w:t>
      </w:r>
      <w:r w:rsidR="004A7E4C" w:rsidRPr="00145CCB">
        <w:rPr>
          <w:rFonts w:asciiTheme="minorEastAsia" w:hAnsiTheme="minorEastAsia" w:hint="eastAsia"/>
          <w:sz w:val="24"/>
          <w:szCs w:val="24"/>
        </w:rPr>
        <w:t>）将于202</w:t>
      </w:r>
      <w:r>
        <w:rPr>
          <w:rFonts w:asciiTheme="minorEastAsia" w:hAnsiTheme="minorEastAsia" w:hint="eastAsia"/>
          <w:sz w:val="24"/>
          <w:szCs w:val="24"/>
        </w:rPr>
        <w:t>5</w:t>
      </w:r>
      <w:r w:rsidR="004A7E4C" w:rsidRPr="00145CCB">
        <w:rPr>
          <w:rFonts w:asciiTheme="minorEastAsia" w:hAnsiTheme="minorEastAsia" w:hint="eastAsia"/>
          <w:sz w:val="24"/>
          <w:szCs w:val="24"/>
        </w:rPr>
        <w:t>年</w:t>
      </w:r>
      <w:r w:rsidR="009508DB">
        <w:rPr>
          <w:rFonts w:asciiTheme="minorEastAsia" w:hAnsiTheme="minorEastAsia" w:hint="eastAsia"/>
          <w:sz w:val="24"/>
          <w:szCs w:val="24"/>
        </w:rPr>
        <w:t>5</w:t>
      </w:r>
      <w:r w:rsidR="004A7E4C" w:rsidRPr="00145CCB">
        <w:rPr>
          <w:rFonts w:asciiTheme="minorEastAsia" w:hAnsiTheme="minorEastAsia" w:hint="eastAsia"/>
          <w:sz w:val="24"/>
          <w:szCs w:val="24"/>
        </w:rPr>
        <w:t>月</w:t>
      </w:r>
      <w:r w:rsidR="00B22349">
        <w:rPr>
          <w:rFonts w:asciiTheme="minorEastAsia" w:hAnsiTheme="minorEastAsia" w:hint="eastAsia"/>
          <w:sz w:val="24"/>
          <w:szCs w:val="24"/>
        </w:rPr>
        <w:t>2</w:t>
      </w:r>
      <w:r w:rsidR="002C4A8F">
        <w:rPr>
          <w:rFonts w:asciiTheme="minorEastAsia" w:hAnsiTheme="minorEastAsia" w:hint="eastAsia"/>
          <w:sz w:val="24"/>
          <w:szCs w:val="24"/>
        </w:rPr>
        <w:t>8</w:t>
      </w:r>
      <w:r w:rsidR="004A7E4C" w:rsidRPr="00D2239C">
        <w:rPr>
          <w:rFonts w:asciiTheme="minorEastAsia" w:hAnsiTheme="minorEastAsia" w:hint="eastAsia"/>
          <w:sz w:val="24"/>
          <w:szCs w:val="24"/>
        </w:rPr>
        <w:t>日10时至202</w:t>
      </w:r>
      <w:r w:rsidRPr="00D2239C">
        <w:rPr>
          <w:rFonts w:asciiTheme="minorEastAsia" w:hAnsiTheme="minorEastAsia" w:hint="eastAsia"/>
          <w:sz w:val="24"/>
          <w:szCs w:val="24"/>
        </w:rPr>
        <w:t>5</w:t>
      </w:r>
      <w:r w:rsidR="004A7E4C" w:rsidRPr="00D2239C">
        <w:rPr>
          <w:rFonts w:asciiTheme="minorEastAsia" w:hAnsiTheme="minorEastAsia" w:hint="eastAsia"/>
          <w:sz w:val="24"/>
          <w:szCs w:val="24"/>
        </w:rPr>
        <w:t>年</w:t>
      </w:r>
      <w:r w:rsidR="009508DB">
        <w:rPr>
          <w:rFonts w:asciiTheme="minorEastAsia" w:hAnsiTheme="minorEastAsia" w:hint="eastAsia"/>
          <w:sz w:val="24"/>
          <w:szCs w:val="24"/>
        </w:rPr>
        <w:t>5</w:t>
      </w:r>
      <w:r w:rsidR="004A7E4C" w:rsidRPr="00D2239C">
        <w:rPr>
          <w:rFonts w:asciiTheme="minorEastAsia" w:hAnsiTheme="minorEastAsia" w:hint="eastAsia"/>
          <w:sz w:val="24"/>
          <w:szCs w:val="24"/>
        </w:rPr>
        <w:t>月</w:t>
      </w:r>
      <w:r w:rsidR="00B22349">
        <w:rPr>
          <w:rFonts w:asciiTheme="minorEastAsia" w:hAnsiTheme="minorEastAsia" w:hint="eastAsia"/>
          <w:sz w:val="24"/>
          <w:szCs w:val="24"/>
        </w:rPr>
        <w:t>2</w:t>
      </w:r>
      <w:r w:rsidR="002C4A8F">
        <w:rPr>
          <w:rFonts w:asciiTheme="minorEastAsia" w:hAnsiTheme="minorEastAsia" w:hint="eastAsia"/>
          <w:sz w:val="24"/>
          <w:szCs w:val="24"/>
        </w:rPr>
        <w:t>9</w:t>
      </w:r>
      <w:r w:rsidR="004A7E4C" w:rsidRPr="00145CCB">
        <w:rPr>
          <w:rFonts w:asciiTheme="minorEastAsia" w:hAnsiTheme="minorEastAsia" w:hint="eastAsia"/>
          <w:sz w:val="24"/>
          <w:szCs w:val="24"/>
        </w:rPr>
        <w:t>日10时止（延时顺延）在</w:t>
      </w:r>
      <w:proofErr w:type="gramStart"/>
      <w:r w:rsidR="004A7E4C" w:rsidRPr="00145CCB">
        <w:rPr>
          <w:rFonts w:asciiTheme="minorEastAsia" w:hAnsiTheme="minorEastAsia" w:hint="eastAsia"/>
          <w:sz w:val="24"/>
          <w:szCs w:val="24"/>
        </w:rPr>
        <w:t>淘宝网</w:t>
      </w:r>
      <w:proofErr w:type="gramEnd"/>
      <w:r w:rsidR="004A7E4C" w:rsidRPr="00145CCB">
        <w:rPr>
          <w:rFonts w:asciiTheme="minorEastAsia" w:hAnsiTheme="minorEastAsia" w:hint="eastAsia"/>
          <w:sz w:val="24"/>
          <w:szCs w:val="24"/>
        </w:rPr>
        <w:t>阿里拍卖</w:t>
      </w:r>
      <w:proofErr w:type="gramStart"/>
      <w:r w:rsidR="004A7E4C" w:rsidRPr="00145CCB">
        <w:rPr>
          <w:rFonts w:asciiTheme="minorEastAsia" w:hAnsiTheme="minorEastAsia" w:hint="eastAsia"/>
          <w:sz w:val="24"/>
          <w:szCs w:val="24"/>
        </w:rPr>
        <w:t>破产强清平台</w:t>
      </w:r>
      <w:proofErr w:type="gramEnd"/>
      <w:r w:rsidR="004A7E4C" w:rsidRPr="00145CCB">
        <w:rPr>
          <w:rFonts w:asciiTheme="minorEastAsia" w:hAnsiTheme="minorEastAsia" w:hint="eastAsia"/>
          <w:sz w:val="24"/>
          <w:szCs w:val="24"/>
        </w:rPr>
        <w:t>（处置单位：</w:t>
      </w:r>
      <w:r w:rsidR="006932B2" w:rsidRPr="006932B2">
        <w:rPr>
          <w:rFonts w:asciiTheme="minorEastAsia" w:hAnsiTheme="minorEastAsia" w:hint="eastAsia"/>
          <w:sz w:val="24"/>
          <w:szCs w:val="24"/>
        </w:rPr>
        <w:t>厦门商集网络科技有限责任公司</w:t>
      </w:r>
      <w:r w:rsidR="006C291B">
        <w:rPr>
          <w:rFonts w:asciiTheme="minorEastAsia" w:hAnsiTheme="minorEastAsia" w:hint="eastAsia"/>
          <w:sz w:val="24"/>
          <w:szCs w:val="24"/>
        </w:rPr>
        <w:t>管理人</w:t>
      </w:r>
      <w:r w:rsidR="004A7E4C" w:rsidRPr="00145CCB">
        <w:rPr>
          <w:rFonts w:asciiTheme="minorEastAsia" w:hAnsiTheme="minorEastAsia" w:hint="eastAsia"/>
          <w:sz w:val="24"/>
          <w:szCs w:val="24"/>
        </w:rPr>
        <w:t>；监督单位：厦门市中级人民法院；网址：https://susong.taobao.com/）进行公开拍卖活动，现公告如下：</w:t>
      </w:r>
    </w:p>
    <w:p w14:paraId="2736922A" w14:textId="77777777" w:rsidR="00B26E98" w:rsidRPr="00145CCB" w:rsidRDefault="004A7E4C"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一、</w:t>
      </w:r>
      <w:r w:rsidR="00B26E98" w:rsidRPr="00145CCB">
        <w:rPr>
          <w:rFonts w:asciiTheme="minorEastAsia" w:hAnsiTheme="minorEastAsia" w:hint="eastAsia"/>
          <w:b/>
          <w:sz w:val="24"/>
          <w:szCs w:val="24"/>
        </w:rPr>
        <w:t>重要提示</w:t>
      </w:r>
    </w:p>
    <w:p w14:paraId="65D70E58" w14:textId="21A691CC" w:rsidR="00A95364" w:rsidRPr="00A95364" w:rsidRDefault="00A95364" w:rsidP="00EB6448">
      <w:pPr>
        <w:spacing w:line="360" w:lineRule="auto"/>
        <w:ind w:firstLineChars="200" w:firstLine="480"/>
        <w:rPr>
          <w:rFonts w:asciiTheme="minorEastAsia" w:hAnsiTheme="minorEastAsia" w:hint="eastAsia"/>
          <w:sz w:val="24"/>
          <w:szCs w:val="24"/>
        </w:rPr>
      </w:pPr>
      <w:r w:rsidRPr="00A95364">
        <w:rPr>
          <w:rFonts w:asciiTheme="minorEastAsia" w:hAnsiTheme="minorEastAsia" w:hint="eastAsia"/>
          <w:sz w:val="24"/>
          <w:szCs w:val="24"/>
        </w:rPr>
        <w:t>1</w:t>
      </w:r>
      <w:r w:rsidR="00376268" w:rsidRPr="00A95364">
        <w:rPr>
          <w:rFonts w:asciiTheme="minorEastAsia" w:hAnsiTheme="minorEastAsia" w:hint="eastAsia"/>
          <w:sz w:val="24"/>
          <w:szCs w:val="24"/>
        </w:rPr>
        <w:t>、</w:t>
      </w:r>
      <w:r w:rsidRPr="00A95364">
        <w:rPr>
          <w:rFonts w:asciiTheme="minorEastAsia" w:hAnsiTheme="minorEastAsia" w:hint="eastAsia"/>
          <w:sz w:val="24"/>
          <w:szCs w:val="24"/>
        </w:rPr>
        <w:t>本次拍卖系管理人依法履行《中华人民共和国企业破产法》第二十五条第六项的职责在</w:t>
      </w:r>
      <w:proofErr w:type="gramStart"/>
      <w:r w:rsidRPr="00A95364">
        <w:rPr>
          <w:rFonts w:asciiTheme="minorEastAsia" w:hAnsiTheme="minorEastAsia" w:hint="eastAsia"/>
          <w:sz w:val="24"/>
          <w:szCs w:val="24"/>
        </w:rPr>
        <w:t>破产强清平台</w:t>
      </w:r>
      <w:proofErr w:type="gramEnd"/>
      <w:r w:rsidRPr="00A95364">
        <w:rPr>
          <w:rFonts w:asciiTheme="minorEastAsia" w:hAnsiTheme="minorEastAsia" w:hint="eastAsia"/>
          <w:sz w:val="24"/>
          <w:szCs w:val="24"/>
        </w:rPr>
        <w:t>处分债务人财产。</w:t>
      </w:r>
    </w:p>
    <w:p w14:paraId="059B7179" w14:textId="0331BFCF" w:rsidR="00A95364" w:rsidRPr="00A95364" w:rsidRDefault="00A95364" w:rsidP="00EB6448">
      <w:pPr>
        <w:spacing w:line="360" w:lineRule="auto"/>
        <w:ind w:firstLineChars="200" w:firstLine="482"/>
        <w:rPr>
          <w:rFonts w:asciiTheme="minorEastAsia" w:hAnsiTheme="minorEastAsia" w:hint="eastAsia"/>
          <w:b/>
          <w:bCs/>
          <w:sz w:val="24"/>
          <w:szCs w:val="24"/>
        </w:rPr>
      </w:pPr>
      <w:r w:rsidRPr="00A95364">
        <w:rPr>
          <w:rFonts w:asciiTheme="minorEastAsia" w:hAnsiTheme="minorEastAsia" w:hint="eastAsia"/>
          <w:b/>
          <w:bCs/>
          <w:sz w:val="24"/>
          <w:szCs w:val="24"/>
        </w:rPr>
        <w:t>2、</w:t>
      </w:r>
      <w:r w:rsidR="009A7BFE" w:rsidRPr="00A95364">
        <w:rPr>
          <w:rFonts w:asciiTheme="minorEastAsia" w:hAnsiTheme="minorEastAsia" w:hint="eastAsia"/>
          <w:b/>
          <w:bCs/>
          <w:sz w:val="24"/>
          <w:szCs w:val="24"/>
        </w:rPr>
        <w:t>竞买人</w:t>
      </w:r>
      <w:r w:rsidR="00B26E98" w:rsidRPr="00A95364">
        <w:rPr>
          <w:rFonts w:asciiTheme="minorEastAsia" w:hAnsiTheme="minorEastAsia" w:hint="eastAsia"/>
          <w:b/>
          <w:bCs/>
          <w:sz w:val="24"/>
          <w:szCs w:val="24"/>
        </w:rPr>
        <w:t>竞拍前请务必</w:t>
      </w:r>
      <w:r w:rsidR="009A7BFE" w:rsidRPr="00A95364">
        <w:rPr>
          <w:rFonts w:asciiTheme="minorEastAsia" w:hAnsiTheme="minorEastAsia" w:hint="eastAsia"/>
          <w:b/>
          <w:bCs/>
          <w:sz w:val="24"/>
          <w:szCs w:val="24"/>
        </w:rPr>
        <w:t>仔细阅读</w:t>
      </w:r>
      <w:r w:rsidR="00B26E98" w:rsidRPr="00A95364">
        <w:rPr>
          <w:rFonts w:asciiTheme="minorEastAsia" w:hAnsiTheme="minorEastAsia" w:hint="eastAsia"/>
          <w:b/>
          <w:bCs/>
          <w:sz w:val="24"/>
          <w:szCs w:val="24"/>
        </w:rPr>
        <w:t>《</w:t>
      </w:r>
      <w:r w:rsidR="00106102" w:rsidRPr="00A95364">
        <w:rPr>
          <w:rFonts w:asciiTheme="minorEastAsia" w:hAnsiTheme="minorEastAsia" w:hint="eastAsia"/>
          <w:b/>
          <w:bCs/>
          <w:sz w:val="24"/>
          <w:szCs w:val="24"/>
        </w:rPr>
        <w:t>拍卖</w:t>
      </w:r>
      <w:r w:rsidR="00B26E98" w:rsidRPr="00A95364">
        <w:rPr>
          <w:rFonts w:asciiTheme="minorEastAsia" w:hAnsiTheme="minorEastAsia" w:hint="eastAsia"/>
          <w:b/>
          <w:bCs/>
          <w:sz w:val="24"/>
          <w:szCs w:val="24"/>
        </w:rPr>
        <w:t>公告》、《竞买须知》</w:t>
      </w:r>
      <w:r w:rsidR="007A61B1" w:rsidRPr="00A95364">
        <w:rPr>
          <w:rFonts w:asciiTheme="minorEastAsia" w:hAnsiTheme="minorEastAsia" w:hint="eastAsia"/>
          <w:b/>
          <w:bCs/>
          <w:sz w:val="24"/>
          <w:szCs w:val="24"/>
        </w:rPr>
        <w:t>、标的</w:t>
      </w:r>
      <w:proofErr w:type="gramStart"/>
      <w:r w:rsidR="007A61B1" w:rsidRPr="00A95364">
        <w:rPr>
          <w:rFonts w:asciiTheme="minorEastAsia" w:hAnsiTheme="minorEastAsia" w:hint="eastAsia"/>
          <w:b/>
          <w:bCs/>
          <w:sz w:val="24"/>
          <w:szCs w:val="24"/>
        </w:rPr>
        <w:t>物</w:t>
      </w:r>
      <w:r w:rsidR="009A7BFE" w:rsidRPr="00A95364">
        <w:rPr>
          <w:rFonts w:asciiTheme="minorEastAsia" w:hAnsiTheme="minorEastAsia" w:hint="eastAsia"/>
          <w:b/>
          <w:bCs/>
          <w:sz w:val="24"/>
          <w:szCs w:val="24"/>
        </w:rPr>
        <w:t>介绍</w:t>
      </w:r>
      <w:proofErr w:type="gramEnd"/>
      <w:r w:rsidR="00BC7B07" w:rsidRPr="00A95364">
        <w:rPr>
          <w:rFonts w:asciiTheme="minorEastAsia" w:hAnsiTheme="minorEastAsia" w:hint="eastAsia"/>
          <w:b/>
          <w:bCs/>
          <w:sz w:val="24"/>
          <w:szCs w:val="24"/>
        </w:rPr>
        <w:t>及所有附件内容</w:t>
      </w:r>
      <w:r w:rsidR="00B26E98" w:rsidRPr="00A95364">
        <w:rPr>
          <w:rFonts w:asciiTheme="minorEastAsia" w:hAnsiTheme="minorEastAsia" w:hint="eastAsia"/>
          <w:b/>
          <w:bCs/>
          <w:sz w:val="24"/>
          <w:szCs w:val="24"/>
        </w:rPr>
        <w:t>，进行实地看样、调查标的物信息、了解竞买资质、委托代理及尾款支付方式等内容。如违反相关</w:t>
      </w:r>
      <w:r w:rsidR="00ED6847" w:rsidRPr="00A95364">
        <w:rPr>
          <w:rFonts w:asciiTheme="minorEastAsia" w:hAnsiTheme="minorEastAsia" w:hint="eastAsia"/>
          <w:b/>
          <w:bCs/>
          <w:sz w:val="24"/>
          <w:szCs w:val="24"/>
        </w:rPr>
        <w:t>规</w:t>
      </w:r>
      <w:r w:rsidR="00B26E98" w:rsidRPr="00A95364">
        <w:rPr>
          <w:rFonts w:asciiTheme="minorEastAsia" w:hAnsiTheme="minorEastAsia" w:hint="eastAsia"/>
          <w:b/>
          <w:bCs/>
          <w:sz w:val="24"/>
          <w:szCs w:val="24"/>
        </w:rPr>
        <w:t>定，您的保证金可能会被划扣并产生其他法律责任，请理性参拍。</w:t>
      </w:r>
    </w:p>
    <w:p w14:paraId="739214CB" w14:textId="42EA9011" w:rsidR="00B26E98" w:rsidRDefault="003D781B"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w:t>
      </w:r>
      <w:r w:rsidR="009A7BFE" w:rsidRPr="00145CCB">
        <w:rPr>
          <w:rFonts w:asciiTheme="minorEastAsia" w:hAnsiTheme="minorEastAsia" w:hint="eastAsia"/>
          <w:sz w:val="24"/>
          <w:szCs w:val="24"/>
        </w:rPr>
        <w:t>《</w:t>
      </w:r>
      <w:r w:rsidR="00106102" w:rsidRPr="00145CCB">
        <w:rPr>
          <w:rFonts w:asciiTheme="minorEastAsia" w:hAnsiTheme="minorEastAsia" w:hint="eastAsia"/>
          <w:sz w:val="24"/>
          <w:szCs w:val="24"/>
        </w:rPr>
        <w:t>拍卖</w:t>
      </w:r>
      <w:r w:rsidR="009A7BFE" w:rsidRPr="00145CCB">
        <w:rPr>
          <w:rFonts w:asciiTheme="minorEastAsia" w:hAnsiTheme="minorEastAsia" w:hint="eastAsia"/>
          <w:sz w:val="24"/>
          <w:szCs w:val="24"/>
        </w:rPr>
        <w:t>公告》、《竞买须知》、标的</w:t>
      </w:r>
      <w:proofErr w:type="gramStart"/>
      <w:r w:rsidR="009A7BFE" w:rsidRPr="00145CCB">
        <w:rPr>
          <w:rFonts w:asciiTheme="minorEastAsia" w:hAnsiTheme="minorEastAsia" w:hint="eastAsia"/>
          <w:sz w:val="24"/>
          <w:szCs w:val="24"/>
        </w:rPr>
        <w:t>物介绍</w:t>
      </w:r>
      <w:proofErr w:type="gramEnd"/>
      <w:r w:rsidR="00BC7B07" w:rsidRPr="00145CCB">
        <w:rPr>
          <w:rFonts w:asciiTheme="minorEastAsia" w:hAnsiTheme="minorEastAsia" w:hint="eastAsia"/>
          <w:sz w:val="24"/>
          <w:szCs w:val="24"/>
        </w:rPr>
        <w:t>及所有附件内容</w:t>
      </w:r>
      <w:r w:rsidR="009A7BFE" w:rsidRPr="00145CCB">
        <w:rPr>
          <w:rFonts w:asciiTheme="minorEastAsia" w:hAnsiTheme="minorEastAsia" w:hint="eastAsia"/>
          <w:sz w:val="24"/>
          <w:szCs w:val="24"/>
        </w:rPr>
        <w:t>对竞买人具有同等法律效力。</w:t>
      </w:r>
      <w:r w:rsidR="009C2691" w:rsidRPr="00145CCB">
        <w:rPr>
          <w:rFonts w:asciiTheme="minorEastAsia" w:hAnsiTheme="minorEastAsia" w:hint="eastAsia"/>
          <w:sz w:val="24"/>
          <w:szCs w:val="24"/>
        </w:rPr>
        <w:t>竞买人支付竞买保证金，即视为其已对拍卖标的实施了审慎的尽职调查，充分了解拍卖文件及相关规定的内容及要求，并承诺自行承担法律责任。</w:t>
      </w:r>
    </w:p>
    <w:p w14:paraId="21CE1D2B" w14:textId="77777777" w:rsidR="001D2A11" w:rsidRDefault="003D781B"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4</w:t>
      </w:r>
      <w:r w:rsidR="00A95364" w:rsidRPr="00A95364">
        <w:rPr>
          <w:rFonts w:asciiTheme="minorEastAsia" w:hAnsiTheme="minorEastAsia" w:hint="eastAsia"/>
          <w:sz w:val="24"/>
          <w:szCs w:val="24"/>
        </w:rPr>
        <w:t>、</w:t>
      </w:r>
      <w:r w:rsidR="009508DB">
        <w:rPr>
          <w:rFonts w:asciiTheme="minorEastAsia" w:hAnsiTheme="minorEastAsia" w:hint="eastAsia"/>
          <w:sz w:val="24"/>
          <w:szCs w:val="24"/>
        </w:rPr>
        <w:t>拍卖标的物</w:t>
      </w:r>
      <w:r w:rsidR="00A95364" w:rsidRPr="00A95364">
        <w:rPr>
          <w:rFonts w:asciiTheme="minorEastAsia" w:hAnsiTheme="minorEastAsia" w:hint="eastAsia"/>
          <w:sz w:val="24"/>
          <w:szCs w:val="24"/>
        </w:rPr>
        <w:t>以实际现状交付为准，买受人应确保自行充分了解标的物现状（含实物现状和权利现状），按照现状取得标的物，后续可能发生的权利缺陷、争议、纠纷等事项均由买受人自行解决。</w:t>
      </w:r>
    </w:p>
    <w:p w14:paraId="7DF96288" w14:textId="2302B845" w:rsidR="00A95364" w:rsidRPr="00A95364" w:rsidRDefault="001D2A11"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5、</w:t>
      </w:r>
      <w:r w:rsidR="000B0F3D" w:rsidRPr="000B0F3D">
        <w:rPr>
          <w:rFonts w:asciiTheme="minorEastAsia" w:hAnsiTheme="minorEastAsia" w:hint="eastAsia"/>
          <w:b/>
          <w:bCs/>
          <w:color w:val="FF0000"/>
          <w:sz w:val="24"/>
          <w:szCs w:val="24"/>
        </w:rPr>
        <w:t>本次拍卖</w:t>
      </w:r>
      <w:proofErr w:type="gramStart"/>
      <w:r w:rsidR="000B0F3D" w:rsidRPr="000B0F3D">
        <w:rPr>
          <w:rFonts w:asciiTheme="minorEastAsia" w:hAnsiTheme="minorEastAsia" w:hint="eastAsia"/>
          <w:b/>
          <w:bCs/>
          <w:color w:val="FF0000"/>
          <w:sz w:val="24"/>
          <w:szCs w:val="24"/>
        </w:rPr>
        <w:t>不</w:t>
      </w:r>
      <w:proofErr w:type="gramEnd"/>
      <w:r w:rsidR="000B0F3D" w:rsidRPr="000B0F3D">
        <w:rPr>
          <w:rFonts w:asciiTheme="minorEastAsia" w:hAnsiTheme="minorEastAsia" w:hint="eastAsia"/>
          <w:b/>
          <w:bCs/>
          <w:color w:val="FF0000"/>
          <w:sz w:val="24"/>
          <w:szCs w:val="24"/>
        </w:rPr>
        <w:t>开具发票，</w:t>
      </w:r>
      <w:r w:rsidR="000B0F3D" w:rsidRPr="000B0F3D">
        <w:rPr>
          <w:rFonts w:asciiTheme="minorEastAsia" w:hAnsiTheme="minorEastAsia" w:hint="eastAsia"/>
          <w:sz w:val="24"/>
          <w:szCs w:val="24"/>
        </w:rPr>
        <w:t>如买受人需要发票的，由买受人自行解决，相关费用均由买受人自行承担，管理人不承担无法开具发票的风险。付清全部款项后，竞得者可向管理人要求提供收款收据。</w:t>
      </w:r>
    </w:p>
    <w:p w14:paraId="764563BF" w14:textId="2A7D008B" w:rsidR="00A95364" w:rsidRDefault="001D2A11"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6</w:t>
      </w:r>
      <w:r w:rsidR="00E0699E" w:rsidRPr="00145CCB">
        <w:rPr>
          <w:rFonts w:asciiTheme="minorEastAsia" w:hAnsiTheme="minorEastAsia" w:hint="eastAsia"/>
          <w:sz w:val="24"/>
          <w:szCs w:val="24"/>
        </w:rPr>
        <w:t>、</w:t>
      </w:r>
      <w:r w:rsidR="00B26E98" w:rsidRPr="00145CCB">
        <w:rPr>
          <w:rFonts w:asciiTheme="minorEastAsia" w:hAnsiTheme="minorEastAsia" w:hint="eastAsia"/>
          <w:sz w:val="24"/>
          <w:szCs w:val="24"/>
        </w:rPr>
        <w:t>本次拍卖公告</w:t>
      </w:r>
      <w:r w:rsidR="00DB5A37" w:rsidRPr="00145CCB">
        <w:rPr>
          <w:rFonts w:asciiTheme="minorEastAsia" w:hAnsiTheme="minorEastAsia" w:hint="eastAsia"/>
          <w:sz w:val="24"/>
          <w:szCs w:val="24"/>
        </w:rPr>
        <w:t>、《竞买须知》、标的</w:t>
      </w:r>
      <w:proofErr w:type="gramStart"/>
      <w:r w:rsidR="00DB5A37" w:rsidRPr="00145CCB">
        <w:rPr>
          <w:rFonts w:asciiTheme="minorEastAsia" w:hAnsiTheme="minorEastAsia" w:hint="eastAsia"/>
          <w:sz w:val="24"/>
          <w:szCs w:val="24"/>
        </w:rPr>
        <w:t>物介绍</w:t>
      </w:r>
      <w:proofErr w:type="gramEnd"/>
      <w:r w:rsidR="00DB5A37" w:rsidRPr="00145CCB">
        <w:rPr>
          <w:rFonts w:asciiTheme="minorEastAsia" w:hAnsiTheme="minorEastAsia" w:hint="eastAsia"/>
          <w:sz w:val="24"/>
          <w:szCs w:val="24"/>
        </w:rPr>
        <w:t>及所有附件内容</w:t>
      </w:r>
      <w:r w:rsidR="00B26E98" w:rsidRPr="00145CCB">
        <w:rPr>
          <w:rFonts w:asciiTheme="minorEastAsia" w:hAnsiTheme="minorEastAsia" w:hint="eastAsia"/>
          <w:sz w:val="24"/>
          <w:szCs w:val="24"/>
        </w:rPr>
        <w:t>所作的</w:t>
      </w:r>
      <w:r w:rsidR="002C5943" w:rsidRPr="00145CCB">
        <w:rPr>
          <w:rFonts w:asciiTheme="minorEastAsia" w:hAnsiTheme="minorEastAsia" w:hint="eastAsia"/>
          <w:sz w:val="24"/>
          <w:szCs w:val="24"/>
        </w:rPr>
        <w:t>与</w:t>
      </w:r>
      <w:r w:rsidR="00DD4A1D" w:rsidRPr="00145CCB">
        <w:rPr>
          <w:rFonts w:asciiTheme="minorEastAsia" w:hAnsiTheme="minorEastAsia" w:hint="eastAsia"/>
          <w:sz w:val="24"/>
          <w:szCs w:val="24"/>
        </w:rPr>
        <w:t>标的</w:t>
      </w:r>
      <w:proofErr w:type="gramStart"/>
      <w:r w:rsidR="00DD4A1D" w:rsidRPr="00145CCB">
        <w:rPr>
          <w:rFonts w:asciiTheme="minorEastAsia" w:hAnsiTheme="minorEastAsia" w:hint="eastAsia"/>
          <w:sz w:val="24"/>
          <w:szCs w:val="24"/>
        </w:rPr>
        <w:t>物相关</w:t>
      </w:r>
      <w:proofErr w:type="gramEnd"/>
      <w:r w:rsidR="00DD4A1D" w:rsidRPr="00145CCB">
        <w:rPr>
          <w:rFonts w:asciiTheme="minorEastAsia" w:hAnsiTheme="minorEastAsia" w:hint="eastAsia"/>
          <w:sz w:val="24"/>
          <w:szCs w:val="24"/>
        </w:rPr>
        <w:t>的全部介绍、说明</w:t>
      </w:r>
      <w:r w:rsidR="00B26E98" w:rsidRPr="00145CCB">
        <w:rPr>
          <w:rFonts w:asciiTheme="minorEastAsia" w:hAnsiTheme="minorEastAsia" w:hint="eastAsia"/>
          <w:sz w:val="24"/>
          <w:szCs w:val="24"/>
        </w:rPr>
        <w:t>，仅为竞买人参与竞买提供参考，不能作为竞买人判断、权衡价值的最终依据</w:t>
      </w:r>
      <w:r w:rsidR="00A95364">
        <w:rPr>
          <w:rFonts w:asciiTheme="minorEastAsia" w:hAnsiTheme="minorEastAsia" w:hint="eastAsia"/>
          <w:sz w:val="24"/>
          <w:szCs w:val="24"/>
        </w:rPr>
        <w:t>。</w:t>
      </w:r>
      <w:r w:rsidR="00A95364" w:rsidRPr="00A95364">
        <w:rPr>
          <w:rFonts w:asciiTheme="minorEastAsia" w:hAnsiTheme="minorEastAsia" w:hint="eastAsia"/>
          <w:sz w:val="24"/>
          <w:szCs w:val="24"/>
        </w:rPr>
        <w:t>管理人不承担拍卖标的瑕疵保证责任</w:t>
      </w:r>
      <w:r w:rsidR="00A95364">
        <w:rPr>
          <w:rFonts w:asciiTheme="minorEastAsia" w:hAnsiTheme="minorEastAsia" w:hint="eastAsia"/>
          <w:sz w:val="24"/>
          <w:szCs w:val="24"/>
        </w:rPr>
        <w:t>，</w:t>
      </w:r>
      <w:r w:rsidR="00A95364" w:rsidRPr="00A95364">
        <w:rPr>
          <w:rFonts w:asciiTheme="minorEastAsia" w:hAnsiTheme="minorEastAsia" w:hint="eastAsia"/>
          <w:sz w:val="24"/>
          <w:szCs w:val="24"/>
        </w:rPr>
        <w:t>除拍卖文件披露外，竞买人应对拍卖标的</w:t>
      </w:r>
      <w:proofErr w:type="gramStart"/>
      <w:r w:rsidR="00A95364" w:rsidRPr="00A95364">
        <w:rPr>
          <w:rFonts w:asciiTheme="minorEastAsia" w:hAnsiTheme="minorEastAsia" w:hint="eastAsia"/>
          <w:sz w:val="24"/>
          <w:szCs w:val="24"/>
        </w:rPr>
        <w:t>的</w:t>
      </w:r>
      <w:proofErr w:type="gramEnd"/>
      <w:r w:rsidR="00A95364" w:rsidRPr="00A95364">
        <w:rPr>
          <w:rFonts w:asciiTheme="minorEastAsia" w:hAnsiTheme="minorEastAsia" w:hint="eastAsia"/>
          <w:sz w:val="24"/>
          <w:szCs w:val="24"/>
        </w:rPr>
        <w:t>实际状况以及瑕疵（含显性、隐性瑕疵）等自行调查核实、承担投资风险。有意者请进行详尽调查并亲自实地看样，未调查、或未亲自至现场看样的竞买人视为对标的物及相关实物现状的确认，责任自负。</w:t>
      </w:r>
    </w:p>
    <w:p w14:paraId="3489AF68" w14:textId="16586414" w:rsidR="000B0F3D" w:rsidRDefault="001D2A11" w:rsidP="000B0F3D">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7</w:t>
      </w:r>
      <w:r w:rsidR="00E0699E" w:rsidRPr="00145CCB">
        <w:rPr>
          <w:rFonts w:asciiTheme="minorEastAsia" w:hAnsiTheme="minorEastAsia" w:hint="eastAsia"/>
          <w:sz w:val="24"/>
          <w:szCs w:val="24"/>
        </w:rPr>
        <w:t>、</w:t>
      </w:r>
      <w:r w:rsidR="000B0F3D" w:rsidRPr="000B0F3D">
        <w:rPr>
          <w:rFonts w:asciiTheme="minorEastAsia" w:hAnsiTheme="minorEastAsia" w:hint="eastAsia"/>
          <w:color w:val="FF0000"/>
          <w:sz w:val="24"/>
          <w:szCs w:val="24"/>
        </w:rPr>
        <w:t>拍卖标的过期失效风险由买受人承担</w:t>
      </w:r>
      <w:r w:rsidR="00914E47">
        <w:rPr>
          <w:rFonts w:asciiTheme="minorEastAsia" w:hAnsiTheme="minorEastAsia" w:hint="eastAsia"/>
          <w:color w:val="FF0000"/>
          <w:sz w:val="24"/>
          <w:szCs w:val="24"/>
        </w:rPr>
        <w:t>，</w:t>
      </w:r>
      <w:r w:rsidR="00914E47" w:rsidRPr="00914E47">
        <w:rPr>
          <w:rFonts w:asciiTheme="minorEastAsia" w:hAnsiTheme="minorEastAsia" w:hint="eastAsia"/>
          <w:color w:val="FF0000"/>
          <w:sz w:val="24"/>
          <w:szCs w:val="24"/>
        </w:rPr>
        <w:t>涉及权利属性、权利状态以及能</w:t>
      </w:r>
      <w:proofErr w:type="gramStart"/>
      <w:r w:rsidR="00914E47" w:rsidRPr="00914E47">
        <w:rPr>
          <w:rFonts w:asciiTheme="minorEastAsia" w:hAnsiTheme="minorEastAsia" w:hint="eastAsia"/>
          <w:color w:val="FF0000"/>
          <w:sz w:val="24"/>
          <w:szCs w:val="24"/>
        </w:rPr>
        <w:lastRenderedPageBreak/>
        <w:t>否</w:t>
      </w:r>
      <w:proofErr w:type="gramEnd"/>
      <w:r w:rsidR="00914E47" w:rsidRPr="00914E47">
        <w:rPr>
          <w:rFonts w:asciiTheme="minorEastAsia" w:hAnsiTheme="minorEastAsia" w:hint="eastAsia"/>
          <w:color w:val="FF0000"/>
          <w:sz w:val="24"/>
          <w:szCs w:val="24"/>
        </w:rPr>
        <w:t>恢复权利请买受人自行到相关部门查询，并承担过户不能的风险。</w:t>
      </w:r>
      <w:r w:rsidR="000B0F3D">
        <w:rPr>
          <w:rFonts w:asciiTheme="minorEastAsia" w:hAnsiTheme="minorEastAsia" w:hint="eastAsia"/>
          <w:sz w:val="24"/>
          <w:szCs w:val="24"/>
        </w:rPr>
        <w:t>拍卖标的</w:t>
      </w:r>
      <w:r w:rsidR="000B0F3D" w:rsidRPr="000B0F3D">
        <w:rPr>
          <w:rFonts w:asciiTheme="minorEastAsia" w:hAnsiTheme="minorEastAsia" w:hint="eastAsia"/>
          <w:sz w:val="24"/>
          <w:szCs w:val="24"/>
        </w:rPr>
        <w:t>可能存在法院查封或抵押等权利负担（权利负担情况不详），如有上述权利负担，管理人在拍卖成交后解除上述权利负担需要一定的时间，敬请意向买受人注意风险。</w:t>
      </w:r>
    </w:p>
    <w:p w14:paraId="44CF97CA" w14:textId="696DC097" w:rsidR="00B26E98" w:rsidRPr="00145CCB" w:rsidRDefault="001D2A11"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8</w:t>
      </w:r>
      <w:r w:rsidR="000B0F3D">
        <w:rPr>
          <w:rFonts w:asciiTheme="minorEastAsia" w:hAnsiTheme="minorEastAsia" w:hint="eastAsia"/>
          <w:sz w:val="24"/>
          <w:szCs w:val="24"/>
        </w:rPr>
        <w:t>、</w:t>
      </w:r>
      <w:r w:rsidR="003D781B" w:rsidRPr="003D781B">
        <w:rPr>
          <w:rFonts w:asciiTheme="minorEastAsia" w:hAnsiTheme="minorEastAsia" w:hint="eastAsia"/>
          <w:sz w:val="24"/>
          <w:szCs w:val="24"/>
        </w:rPr>
        <w:t>购买人资格</w:t>
      </w:r>
      <w:r w:rsidR="003D781B">
        <w:rPr>
          <w:rFonts w:asciiTheme="minorEastAsia" w:hAnsiTheme="minorEastAsia" w:hint="eastAsia"/>
          <w:sz w:val="24"/>
          <w:szCs w:val="24"/>
        </w:rPr>
        <w:t>请</w:t>
      </w:r>
      <w:r w:rsidR="003D781B" w:rsidRPr="003D781B">
        <w:rPr>
          <w:rFonts w:asciiTheme="minorEastAsia" w:hAnsiTheme="minorEastAsia" w:hint="eastAsia"/>
          <w:sz w:val="24"/>
          <w:szCs w:val="24"/>
        </w:rPr>
        <w:t>自行到相关部门了解，不符合条件参加竞买的，竞买人自行承担相应的法律责任。</w:t>
      </w:r>
      <w:r w:rsidR="007F7E7D" w:rsidRPr="001D2A11">
        <w:rPr>
          <w:rFonts w:asciiTheme="minorEastAsia" w:hAnsiTheme="minorEastAsia" w:hint="eastAsia"/>
          <w:b/>
          <w:bCs/>
          <w:color w:val="FF0000"/>
          <w:sz w:val="24"/>
          <w:szCs w:val="24"/>
        </w:rPr>
        <w:t>竞买成功</w:t>
      </w:r>
      <w:r w:rsidR="003D781B" w:rsidRPr="001D2A11">
        <w:rPr>
          <w:rFonts w:asciiTheme="minorEastAsia" w:hAnsiTheme="minorEastAsia" w:hint="eastAsia"/>
          <w:b/>
          <w:bCs/>
          <w:color w:val="FF0000"/>
          <w:sz w:val="24"/>
          <w:szCs w:val="24"/>
        </w:rPr>
        <w:t>后，</w:t>
      </w:r>
      <w:r w:rsidRPr="001D2A11">
        <w:rPr>
          <w:rFonts w:asciiTheme="minorEastAsia" w:hAnsiTheme="minorEastAsia" w:hint="eastAsia"/>
          <w:b/>
          <w:bCs/>
          <w:color w:val="FF0000"/>
          <w:sz w:val="24"/>
          <w:szCs w:val="24"/>
        </w:rPr>
        <w:t>买受人自行向相关部门办理</w:t>
      </w:r>
      <w:r>
        <w:rPr>
          <w:rFonts w:asciiTheme="minorEastAsia" w:hAnsiTheme="minorEastAsia" w:hint="eastAsia"/>
          <w:b/>
          <w:bCs/>
          <w:color w:val="FF0000"/>
          <w:sz w:val="24"/>
          <w:szCs w:val="24"/>
        </w:rPr>
        <w:t>或委托代理机构办理</w:t>
      </w:r>
      <w:r w:rsidR="00EE7F07">
        <w:rPr>
          <w:rFonts w:asciiTheme="minorEastAsia" w:hAnsiTheme="minorEastAsia" w:hint="eastAsia"/>
          <w:b/>
          <w:bCs/>
          <w:color w:val="FF0000"/>
          <w:sz w:val="24"/>
          <w:szCs w:val="24"/>
        </w:rPr>
        <w:t>专利</w:t>
      </w:r>
      <w:r w:rsidRPr="001D2A11">
        <w:rPr>
          <w:rFonts w:asciiTheme="minorEastAsia" w:hAnsiTheme="minorEastAsia" w:hint="eastAsia"/>
          <w:b/>
          <w:bCs/>
          <w:color w:val="FF0000"/>
          <w:sz w:val="24"/>
          <w:szCs w:val="24"/>
        </w:rPr>
        <w:t>的过户/变更登记手续，</w:t>
      </w:r>
      <w:r>
        <w:rPr>
          <w:rFonts w:asciiTheme="minorEastAsia" w:hAnsiTheme="minorEastAsia" w:hint="eastAsia"/>
          <w:sz w:val="24"/>
          <w:szCs w:val="24"/>
        </w:rPr>
        <w:t>管理人予以必要协助</w:t>
      </w:r>
      <w:r w:rsidR="003D781B" w:rsidRPr="003D781B">
        <w:rPr>
          <w:rFonts w:asciiTheme="minorEastAsia" w:hAnsiTheme="minorEastAsia" w:hint="eastAsia"/>
          <w:sz w:val="24"/>
          <w:szCs w:val="24"/>
        </w:rPr>
        <w:t>，但不保证和负责</w:t>
      </w:r>
      <w:r w:rsidR="00EE7F07">
        <w:rPr>
          <w:rFonts w:asciiTheme="minorEastAsia" w:hAnsiTheme="minorEastAsia" w:hint="eastAsia"/>
          <w:sz w:val="24"/>
          <w:szCs w:val="24"/>
        </w:rPr>
        <w:t>专利</w:t>
      </w:r>
      <w:r w:rsidR="003D781B" w:rsidRPr="003D781B">
        <w:rPr>
          <w:rFonts w:asciiTheme="minorEastAsia" w:hAnsiTheme="minorEastAsia" w:hint="eastAsia"/>
          <w:sz w:val="24"/>
          <w:szCs w:val="24"/>
        </w:rPr>
        <w:t>的过户/变更登记，可能产生的过户/变更登记等费用由买受人承担。因买受人不具有竞买资格，不符合有关</w:t>
      </w:r>
      <w:r w:rsidR="00EE7F07">
        <w:rPr>
          <w:rFonts w:asciiTheme="minorEastAsia" w:hAnsiTheme="minorEastAsia" w:hint="eastAsia"/>
          <w:b/>
          <w:bCs/>
          <w:sz w:val="24"/>
          <w:szCs w:val="24"/>
        </w:rPr>
        <w:t>专利</w:t>
      </w:r>
      <w:r w:rsidR="003D781B" w:rsidRPr="003D781B">
        <w:rPr>
          <w:rFonts w:asciiTheme="minorEastAsia" w:hAnsiTheme="minorEastAsia" w:hint="eastAsia"/>
          <w:sz w:val="24"/>
          <w:szCs w:val="24"/>
        </w:rPr>
        <w:t>过户/变更登记条件等造成无法过户/变更登记，由此造成一切损失由买受人承担，买受人应了解相关政策后慎重决定是否购买，管理人对此不负责任</w:t>
      </w:r>
      <w:r w:rsidR="00A95364" w:rsidRPr="00A95364">
        <w:rPr>
          <w:rFonts w:asciiTheme="minorEastAsia" w:hAnsiTheme="minorEastAsia" w:hint="eastAsia"/>
          <w:sz w:val="24"/>
          <w:szCs w:val="24"/>
        </w:rPr>
        <w:t>。</w:t>
      </w:r>
    </w:p>
    <w:p w14:paraId="6CD5D3EC" w14:textId="61D4F0C3" w:rsidR="003C6F1E" w:rsidRPr="00145CCB" w:rsidRDefault="001D2A11"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9</w:t>
      </w:r>
      <w:r w:rsidR="003C6F1E" w:rsidRPr="00145CCB">
        <w:rPr>
          <w:rFonts w:asciiTheme="minorEastAsia" w:hAnsiTheme="minorEastAsia" w:hint="eastAsia"/>
          <w:sz w:val="24"/>
          <w:szCs w:val="24"/>
        </w:rPr>
        <w:t>、本</w:t>
      </w:r>
      <w:r w:rsidR="00EE7F07">
        <w:rPr>
          <w:rFonts w:asciiTheme="minorEastAsia" w:hAnsiTheme="minorEastAsia" w:hint="eastAsia"/>
          <w:sz w:val="24"/>
          <w:szCs w:val="24"/>
        </w:rPr>
        <w:t>拍卖</w:t>
      </w:r>
      <w:r w:rsidR="003C6F1E" w:rsidRPr="00145CCB">
        <w:rPr>
          <w:rFonts w:asciiTheme="minorEastAsia" w:hAnsiTheme="minorEastAsia" w:hint="eastAsia"/>
          <w:sz w:val="24"/>
          <w:szCs w:val="24"/>
        </w:rPr>
        <w:t>公告及《竞买须知》所称“竞买成功”，</w:t>
      </w:r>
      <w:r w:rsidR="009B082D" w:rsidRPr="00145CCB">
        <w:rPr>
          <w:rFonts w:asciiTheme="minorEastAsia" w:hAnsiTheme="minorEastAsia" w:hint="eastAsia"/>
          <w:sz w:val="24"/>
          <w:szCs w:val="24"/>
        </w:rPr>
        <w:t>以阿里拍卖</w:t>
      </w:r>
      <w:proofErr w:type="gramStart"/>
      <w:r w:rsidR="009B082D" w:rsidRPr="00145CCB">
        <w:rPr>
          <w:rFonts w:asciiTheme="minorEastAsia" w:hAnsiTheme="minorEastAsia" w:hint="eastAsia"/>
          <w:sz w:val="24"/>
          <w:szCs w:val="24"/>
        </w:rPr>
        <w:t>破产强清平台</w:t>
      </w:r>
      <w:proofErr w:type="gramEnd"/>
      <w:r w:rsidR="009B082D" w:rsidRPr="00145CCB">
        <w:rPr>
          <w:rFonts w:asciiTheme="minorEastAsia" w:hAnsiTheme="minorEastAsia" w:hint="eastAsia"/>
          <w:sz w:val="24"/>
          <w:szCs w:val="24"/>
        </w:rPr>
        <w:t>在拍卖结束后</w:t>
      </w:r>
      <w:r w:rsidR="00DB5A37" w:rsidRPr="00145CCB">
        <w:rPr>
          <w:rFonts w:asciiTheme="minorEastAsia" w:hAnsiTheme="minorEastAsia" w:hint="eastAsia"/>
          <w:sz w:val="24"/>
          <w:szCs w:val="24"/>
        </w:rPr>
        <w:t>显示的拍卖</w:t>
      </w:r>
      <w:r w:rsidR="006D3E6C">
        <w:rPr>
          <w:rFonts w:asciiTheme="minorEastAsia" w:hAnsiTheme="minorEastAsia" w:hint="eastAsia"/>
          <w:sz w:val="24"/>
          <w:szCs w:val="24"/>
        </w:rPr>
        <w:t>结束</w:t>
      </w:r>
      <w:r w:rsidR="00DB5A37" w:rsidRPr="00145CCB">
        <w:rPr>
          <w:rFonts w:asciiTheme="minorEastAsia" w:hAnsiTheme="minorEastAsia" w:hint="eastAsia"/>
          <w:sz w:val="24"/>
          <w:szCs w:val="24"/>
        </w:rPr>
        <w:t>时间，或</w:t>
      </w:r>
      <w:r w:rsidR="00A83583">
        <w:rPr>
          <w:rFonts w:asciiTheme="minorEastAsia" w:hAnsiTheme="minorEastAsia" w:hint="eastAsia"/>
          <w:sz w:val="24"/>
          <w:szCs w:val="24"/>
        </w:rPr>
        <w:t>拍卖结束后</w:t>
      </w:r>
      <w:r w:rsidR="000608AA" w:rsidRPr="00145CCB">
        <w:rPr>
          <w:rFonts w:asciiTheme="minorEastAsia" w:hAnsiTheme="minorEastAsia" w:hint="eastAsia"/>
          <w:sz w:val="24"/>
          <w:szCs w:val="24"/>
        </w:rPr>
        <w:t>该平台</w:t>
      </w:r>
      <w:r w:rsidR="00A83583">
        <w:rPr>
          <w:rFonts w:asciiTheme="minorEastAsia" w:hAnsiTheme="minorEastAsia" w:hint="eastAsia"/>
          <w:sz w:val="24"/>
          <w:szCs w:val="24"/>
        </w:rPr>
        <w:t>生成的完整报告中载明的“成交时间”为</w:t>
      </w:r>
      <w:r w:rsidR="00DB5A37" w:rsidRPr="00145CCB">
        <w:rPr>
          <w:rFonts w:asciiTheme="minorEastAsia" w:hAnsiTheme="minorEastAsia" w:hint="eastAsia"/>
          <w:sz w:val="24"/>
          <w:szCs w:val="24"/>
        </w:rPr>
        <w:t>准，上述时间如有</w:t>
      </w:r>
      <w:r w:rsidR="003628BC" w:rsidRPr="00145CCB">
        <w:rPr>
          <w:rFonts w:asciiTheme="minorEastAsia" w:hAnsiTheme="minorEastAsia" w:hint="eastAsia"/>
          <w:sz w:val="24"/>
          <w:szCs w:val="24"/>
        </w:rPr>
        <w:t>不一致</w:t>
      </w:r>
      <w:r w:rsidR="00DB5A37" w:rsidRPr="00145CCB">
        <w:rPr>
          <w:rFonts w:asciiTheme="minorEastAsia" w:hAnsiTheme="minorEastAsia" w:hint="eastAsia"/>
          <w:sz w:val="24"/>
          <w:szCs w:val="24"/>
        </w:rPr>
        <w:t>，以时间在前的为准</w:t>
      </w:r>
      <w:r w:rsidR="009B082D" w:rsidRPr="00145CCB">
        <w:rPr>
          <w:rFonts w:asciiTheme="minorEastAsia" w:hAnsiTheme="minorEastAsia" w:hint="eastAsia"/>
          <w:sz w:val="24"/>
          <w:szCs w:val="24"/>
        </w:rPr>
        <w:t>。</w:t>
      </w:r>
    </w:p>
    <w:p w14:paraId="6AFEF0A1" w14:textId="77777777" w:rsidR="004A7E4C" w:rsidRPr="00145CCB" w:rsidRDefault="00363498"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二、</w:t>
      </w:r>
      <w:r w:rsidR="004A7E4C" w:rsidRPr="00145CCB">
        <w:rPr>
          <w:rFonts w:asciiTheme="minorEastAsia" w:hAnsiTheme="minorEastAsia" w:hint="eastAsia"/>
          <w:b/>
          <w:sz w:val="24"/>
          <w:szCs w:val="24"/>
        </w:rPr>
        <w:t>拍卖标的及起拍价</w:t>
      </w:r>
      <w:r w:rsidR="005E0194" w:rsidRPr="00145CCB">
        <w:rPr>
          <w:rFonts w:asciiTheme="minorEastAsia" w:hAnsiTheme="minorEastAsia" w:hint="eastAsia"/>
          <w:b/>
          <w:sz w:val="24"/>
          <w:szCs w:val="24"/>
        </w:rPr>
        <w:t xml:space="preserve"> </w:t>
      </w:r>
    </w:p>
    <w:p w14:paraId="53D39CA5" w14:textId="2CDC3740" w:rsidR="005E5EEB" w:rsidRPr="00871A44" w:rsidRDefault="004A7E4C" w:rsidP="001E7DB2">
      <w:pPr>
        <w:spacing w:beforeLines="50" w:before="156" w:line="360" w:lineRule="auto"/>
        <w:ind w:firstLineChars="200" w:firstLine="482"/>
        <w:rPr>
          <w:rFonts w:asciiTheme="minorEastAsia" w:hAnsiTheme="minorEastAsia" w:hint="eastAsia"/>
          <w:b/>
          <w:bCs/>
          <w:sz w:val="24"/>
          <w:szCs w:val="24"/>
        </w:rPr>
      </w:pPr>
      <w:r w:rsidRPr="00951E79">
        <w:rPr>
          <w:rFonts w:asciiTheme="minorEastAsia" w:hAnsiTheme="minorEastAsia" w:hint="eastAsia"/>
          <w:b/>
          <w:bCs/>
          <w:sz w:val="24"/>
          <w:szCs w:val="24"/>
        </w:rPr>
        <w:t>1</w:t>
      </w:r>
      <w:r w:rsidR="00E0699E" w:rsidRPr="00951E79">
        <w:rPr>
          <w:rFonts w:asciiTheme="minorEastAsia" w:hAnsiTheme="minorEastAsia" w:hint="eastAsia"/>
          <w:b/>
          <w:bCs/>
          <w:sz w:val="24"/>
          <w:szCs w:val="24"/>
        </w:rPr>
        <w:t>、</w:t>
      </w:r>
      <w:r w:rsidRPr="00951E79">
        <w:rPr>
          <w:rFonts w:asciiTheme="minorEastAsia" w:hAnsiTheme="minorEastAsia" w:hint="eastAsia"/>
          <w:b/>
          <w:bCs/>
          <w:sz w:val="24"/>
          <w:szCs w:val="24"/>
        </w:rPr>
        <w:t>拍卖标的：</w:t>
      </w:r>
      <w:r w:rsidR="001B7F95" w:rsidRPr="000B0F3D">
        <w:rPr>
          <w:rFonts w:asciiTheme="minorEastAsia" w:hAnsiTheme="minorEastAsia" w:hint="eastAsia"/>
          <w:b/>
          <w:bCs/>
          <w:sz w:val="24"/>
          <w:szCs w:val="24"/>
        </w:rPr>
        <w:t>厦门商集网络科技有限责任公司</w:t>
      </w:r>
      <w:r w:rsidR="00537BBE" w:rsidRPr="000B0F3D">
        <w:rPr>
          <w:rFonts w:asciiTheme="minorEastAsia" w:hAnsiTheme="minorEastAsia" w:hint="eastAsia"/>
          <w:b/>
          <w:bCs/>
          <w:sz w:val="24"/>
          <w:szCs w:val="24"/>
        </w:rPr>
        <w:t>（下称“厦门商集”）</w:t>
      </w:r>
      <w:r w:rsidR="00CD7FD2" w:rsidRPr="000B0F3D">
        <w:rPr>
          <w:rFonts w:asciiTheme="minorEastAsia" w:hAnsiTheme="minorEastAsia" w:hint="eastAsia"/>
          <w:b/>
          <w:bCs/>
          <w:sz w:val="24"/>
          <w:szCs w:val="24"/>
        </w:rPr>
        <w:t>名下</w:t>
      </w:r>
      <w:r w:rsidR="00EE7F07">
        <w:rPr>
          <w:rFonts w:asciiTheme="minorEastAsia" w:hAnsiTheme="minorEastAsia" w:hint="eastAsia"/>
          <w:b/>
          <w:bCs/>
          <w:sz w:val="24"/>
          <w:szCs w:val="24"/>
        </w:rPr>
        <w:t>2项专利，具体</w:t>
      </w:r>
      <w:r w:rsidR="005E5EEB" w:rsidRPr="00871A44">
        <w:rPr>
          <w:rFonts w:asciiTheme="minorEastAsia" w:hAnsiTheme="minorEastAsia" w:hint="eastAsia"/>
          <w:b/>
          <w:bCs/>
          <w:sz w:val="24"/>
          <w:szCs w:val="24"/>
        </w:rPr>
        <w:t>如下：</w:t>
      </w:r>
    </w:p>
    <w:p w14:paraId="7F0A85E8" w14:textId="35FC0EB9" w:rsidR="00D65CCF" w:rsidRDefault="005E5EEB" w:rsidP="00EB6448">
      <w:pPr>
        <w:spacing w:line="360" w:lineRule="auto"/>
        <w:ind w:firstLineChars="200" w:firstLine="480"/>
        <w:rPr>
          <w:rFonts w:asciiTheme="minorEastAsia" w:hAnsiTheme="minorEastAsia" w:hint="eastAsia"/>
          <w:sz w:val="24"/>
          <w:szCs w:val="24"/>
        </w:rPr>
      </w:pPr>
      <w:r w:rsidRPr="000976E0">
        <w:rPr>
          <w:rFonts w:asciiTheme="minorEastAsia" w:hAnsiTheme="minorEastAsia" w:hint="eastAsia"/>
          <w:sz w:val="24"/>
          <w:szCs w:val="24"/>
          <w:highlight w:val="yellow"/>
        </w:rPr>
        <w:t>专利状态以国家知识产权</w:t>
      </w:r>
      <w:r w:rsidR="000976E0" w:rsidRPr="000976E0">
        <w:rPr>
          <w:rFonts w:asciiTheme="minorEastAsia" w:hAnsiTheme="minorEastAsia" w:hint="eastAsia"/>
          <w:sz w:val="24"/>
          <w:szCs w:val="24"/>
          <w:highlight w:val="yellow"/>
        </w:rPr>
        <w:t>局</w:t>
      </w:r>
      <w:r w:rsidRPr="000976E0">
        <w:rPr>
          <w:rFonts w:asciiTheme="minorEastAsia" w:hAnsiTheme="minorEastAsia" w:hint="eastAsia"/>
          <w:sz w:val="24"/>
          <w:szCs w:val="24"/>
          <w:highlight w:val="yellow"/>
        </w:rPr>
        <w:t>登记的</w:t>
      </w:r>
      <w:r w:rsidR="000976E0" w:rsidRPr="000976E0">
        <w:rPr>
          <w:rFonts w:asciiTheme="minorEastAsia" w:hAnsiTheme="minorEastAsia" w:hint="eastAsia"/>
          <w:sz w:val="24"/>
          <w:szCs w:val="24"/>
          <w:highlight w:val="yellow"/>
        </w:rPr>
        <w:t>最新</w:t>
      </w:r>
      <w:r w:rsidRPr="000976E0">
        <w:rPr>
          <w:rFonts w:asciiTheme="minorEastAsia" w:hAnsiTheme="minorEastAsia" w:hint="eastAsia"/>
          <w:sz w:val="24"/>
          <w:szCs w:val="24"/>
          <w:highlight w:val="yellow"/>
        </w:rPr>
        <w:t>状态为准</w:t>
      </w:r>
      <w:r w:rsidR="00C078E6">
        <w:rPr>
          <w:rFonts w:asciiTheme="minorEastAsia" w:hAnsiTheme="minorEastAsia" w:hint="eastAsia"/>
          <w:sz w:val="24"/>
          <w:szCs w:val="24"/>
          <w:highlight w:val="yellow"/>
        </w:rPr>
        <w:t>；共有专利中仅对归属于</w:t>
      </w:r>
      <w:r w:rsidR="00C078E6" w:rsidRPr="000976E0">
        <w:rPr>
          <w:rFonts w:asciiTheme="minorEastAsia" w:hAnsiTheme="minorEastAsia" w:hint="eastAsia"/>
          <w:sz w:val="24"/>
          <w:szCs w:val="24"/>
          <w:highlight w:val="yellow"/>
        </w:rPr>
        <w:t>厦门商集</w:t>
      </w:r>
      <w:r w:rsidR="00C078E6">
        <w:rPr>
          <w:rFonts w:asciiTheme="minorEastAsia" w:hAnsiTheme="minorEastAsia" w:hint="eastAsia"/>
          <w:sz w:val="24"/>
          <w:szCs w:val="24"/>
          <w:highlight w:val="yellow"/>
        </w:rPr>
        <w:t>所享有的权利和份额进行拍卖处置</w:t>
      </w:r>
      <w:r w:rsidR="00EE7F07">
        <w:rPr>
          <w:rFonts w:asciiTheme="minorEastAsia" w:hAnsiTheme="minorEastAsia" w:hint="eastAsia"/>
          <w:sz w:val="24"/>
          <w:szCs w:val="24"/>
          <w:highlight w:val="yellow"/>
        </w:rPr>
        <w:t>。</w:t>
      </w:r>
    </w:p>
    <w:p w14:paraId="3824E238" w14:textId="3436C015" w:rsidR="00EE7F07" w:rsidRDefault="00EE7F07" w:rsidP="00EB6448">
      <w:pPr>
        <w:spacing w:line="360" w:lineRule="auto"/>
        <w:ind w:firstLineChars="200" w:firstLine="420"/>
        <w:rPr>
          <w:rFonts w:asciiTheme="minorEastAsia" w:hAnsiTheme="minorEastAsia" w:hint="eastAsia"/>
          <w:sz w:val="24"/>
          <w:szCs w:val="24"/>
        </w:rPr>
      </w:pPr>
      <w:r>
        <w:rPr>
          <w:noProof/>
        </w:rPr>
        <w:drawing>
          <wp:inline distT="0" distB="0" distL="0" distR="0" wp14:anchorId="3373C2EB" wp14:editId="3E7B0EB9">
            <wp:extent cx="5927861" cy="1722120"/>
            <wp:effectExtent l="0" t="0" r="0" b="0"/>
            <wp:docPr id="2260992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099248" name=""/>
                    <pic:cNvPicPr/>
                  </pic:nvPicPr>
                  <pic:blipFill>
                    <a:blip r:embed="rId8"/>
                    <a:stretch>
                      <a:fillRect/>
                    </a:stretch>
                  </pic:blipFill>
                  <pic:spPr>
                    <a:xfrm>
                      <a:off x="0" y="0"/>
                      <a:ext cx="5932218" cy="1723386"/>
                    </a:xfrm>
                    <a:prstGeom prst="rect">
                      <a:avLst/>
                    </a:prstGeom>
                  </pic:spPr>
                </pic:pic>
              </a:graphicData>
            </a:graphic>
          </wp:inline>
        </w:drawing>
      </w:r>
    </w:p>
    <w:p w14:paraId="63AEFFDD" w14:textId="4546E8A8" w:rsidR="00EE7F07" w:rsidRDefault="00EE7F07" w:rsidP="00EB6448">
      <w:pPr>
        <w:spacing w:line="360" w:lineRule="auto"/>
        <w:ind w:firstLineChars="200" w:firstLine="480"/>
        <w:rPr>
          <w:rFonts w:asciiTheme="minorEastAsia" w:hAnsiTheme="minorEastAsia" w:hint="eastAsia"/>
          <w:sz w:val="24"/>
          <w:szCs w:val="24"/>
        </w:rPr>
      </w:pPr>
      <w:proofErr w:type="gramStart"/>
      <w:r>
        <w:rPr>
          <w:rFonts w:asciiTheme="minorEastAsia" w:hAnsiTheme="minorEastAsia" w:hint="eastAsia"/>
          <w:sz w:val="24"/>
          <w:szCs w:val="24"/>
        </w:rPr>
        <w:t>【</w:t>
      </w:r>
      <w:proofErr w:type="gramEnd"/>
      <w:r>
        <w:rPr>
          <w:rFonts w:asciiTheme="minorEastAsia" w:hAnsiTheme="minorEastAsia" w:hint="eastAsia"/>
          <w:sz w:val="24"/>
          <w:szCs w:val="24"/>
        </w:rPr>
        <w:t>以上信息</w:t>
      </w:r>
      <w:r w:rsidRPr="00EE7F07">
        <w:rPr>
          <w:rFonts w:asciiTheme="minorEastAsia" w:hAnsiTheme="minorEastAsia" w:hint="eastAsia"/>
          <w:sz w:val="24"/>
          <w:szCs w:val="24"/>
        </w:rPr>
        <w:t>来自厦均达评报字(2025)第0028号《资产评估报告》（评估报告内容详见本拍卖公告附件</w:t>
      </w:r>
      <w:r>
        <w:rPr>
          <w:rFonts w:asciiTheme="minorEastAsia" w:hAnsiTheme="minorEastAsia" w:hint="eastAsia"/>
          <w:sz w:val="24"/>
          <w:szCs w:val="24"/>
        </w:rPr>
        <w:t>）</w:t>
      </w:r>
    </w:p>
    <w:p w14:paraId="35E30D4A" w14:textId="6C9DD730" w:rsidR="00452C12" w:rsidRPr="00116494" w:rsidRDefault="00452C12" w:rsidP="00452C12">
      <w:pPr>
        <w:spacing w:line="360" w:lineRule="auto"/>
        <w:ind w:firstLineChars="200" w:firstLine="480"/>
        <w:rPr>
          <w:rFonts w:asciiTheme="minorEastAsia" w:hAnsiTheme="minorEastAsia" w:hint="eastAsia"/>
          <w:color w:val="FF0000"/>
          <w:sz w:val="24"/>
          <w:szCs w:val="24"/>
        </w:rPr>
      </w:pPr>
      <w:r w:rsidRPr="00116494">
        <w:rPr>
          <w:rFonts w:asciiTheme="minorEastAsia" w:hAnsiTheme="minorEastAsia" w:hint="eastAsia"/>
          <w:color w:val="FF0000"/>
          <w:sz w:val="24"/>
          <w:szCs w:val="24"/>
        </w:rPr>
        <w:t>注意：</w:t>
      </w:r>
    </w:p>
    <w:p w14:paraId="48BE060F" w14:textId="715B23C0" w:rsidR="001E7DB2" w:rsidRDefault="00116494" w:rsidP="00452C12">
      <w:pPr>
        <w:spacing w:line="360" w:lineRule="auto"/>
        <w:ind w:firstLineChars="200" w:firstLine="480"/>
        <w:rPr>
          <w:rFonts w:asciiTheme="minorEastAsia" w:hAnsiTheme="minorEastAsia" w:hint="eastAsia"/>
          <w:color w:val="FF0000"/>
          <w:sz w:val="24"/>
          <w:szCs w:val="24"/>
        </w:rPr>
      </w:pPr>
      <w:r>
        <w:rPr>
          <w:rFonts w:asciiTheme="minorEastAsia" w:hAnsiTheme="minorEastAsia" w:hint="eastAsia"/>
          <w:color w:val="FF0000"/>
          <w:sz w:val="24"/>
          <w:szCs w:val="24"/>
        </w:rPr>
        <w:t>（1）</w:t>
      </w:r>
      <w:r w:rsidR="001E7DB2">
        <w:rPr>
          <w:rFonts w:asciiTheme="minorEastAsia" w:hAnsiTheme="minorEastAsia" w:hint="eastAsia"/>
          <w:color w:val="FF0000"/>
          <w:sz w:val="24"/>
          <w:szCs w:val="24"/>
        </w:rPr>
        <w:t>本次</w:t>
      </w:r>
      <w:r w:rsidR="00452C12" w:rsidRPr="00116494">
        <w:rPr>
          <w:rFonts w:asciiTheme="minorEastAsia" w:hAnsiTheme="minorEastAsia" w:hint="eastAsia"/>
          <w:color w:val="FF0000"/>
          <w:sz w:val="24"/>
          <w:szCs w:val="24"/>
        </w:rPr>
        <w:t>拍卖标的所有信息来源于网络查询，</w:t>
      </w:r>
      <w:r w:rsidR="00AF1C69" w:rsidRPr="00AF1C69">
        <w:rPr>
          <w:rFonts w:asciiTheme="minorEastAsia" w:hAnsiTheme="minorEastAsia" w:hint="eastAsia"/>
          <w:color w:val="FF0000"/>
          <w:sz w:val="24"/>
          <w:szCs w:val="24"/>
        </w:rPr>
        <w:t>以上仅供参考，管理人未</w:t>
      </w:r>
      <w:r w:rsidR="001E7DB2">
        <w:rPr>
          <w:rFonts w:asciiTheme="minorEastAsia" w:hAnsiTheme="minorEastAsia" w:hint="eastAsia"/>
          <w:color w:val="FF0000"/>
          <w:sz w:val="24"/>
          <w:szCs w:val="24"/>
        </w:rPr>
        <w:t>全</w:t>
      </w:r>
      <w:r w:rsidR="001E7DB2">
        <w:rPr>
          <w:rFonts w:asciiTheme="minorEastAsia" w:hAnsiTheme="minorEastAsia" w:hint="eastAsia"/>
          <w:color w:val="FF0000"/>
          <w:sz w:val="24"/>
          <w:szCs w:val="24"/>
        </w:rPr>
        <w:lastRenderedPageBreak/>
        <w:t>面</w:t>
      </w:r>
      <w:r w:rsidR="00AF1C69" w:rsidRPr="00AF1C69">
        <w:rPr>
          <w:rFonts w:asciiTheme="minorEastAsia" w:hAnsiTheme="minorEastAsia" w:hint="eastAsia"/>
          <w:color w:val="FF0000"/>
          <w:sz w:val="24"/>
          <w:szCs w:val="24"/>
        </w:rPr>
        <w:t>接收</w:t>
      </w:r>
      <w:r w:rsidR="001E7DB2">
        <w:rPr>
          <w:rFonts w:asciiTheme="minorEastAsia" w:hAnsiTheme="minorEastAsia" w:hint="eastAsia"/>
          <w:color w:val="FF0000"/>
          <w:sz w:val="24"/>
          <w:szCs w:val="24"/>
        </w:rPr>
        <w:t>到</w:t>
      </w:r>
      <w:r w:rsidR="00AF1C69" w:rsidRPr="00AF1C69">
        <w:rPr>
          <w:rFonts w:asciiTheme="minorEastAsia" w:hAnsiTheme="minorEastAsia" w:hint="eastAsia"/>
          <w:color w:val="FF0000"/>
          <w:sz w:val="24"/>
          <w:szCs w:val="24"/>
        </w:rPr>
        <w:t>拍卖标的</w:t>
      </w:r>
      <w:r w:rsidR="001E7DB2">
        <w:rPr>
          <w:rFonts w:asciiTheme="minorEastAsia" w:hAnsiTheme="minorEastAsia" w:hint="eastAsia"/>
          <w:color w:val="FF0000"/>
          <w:sz w:val="24"/>
          <w:szCs w:val="24"/>
        </w:rPr>
        <w:t>相关</w:t>
      </w:r>
      <w:r w:rsidR="001E7DB2" w:rsidRPr="001E7DB2">
        <w:rPr>
          <w:rFonts w:asciiTheme="minorEastAsia" w:hAnsiTheme="minorEastAsia" w:hint="eastAsia"/>
          <w:color w:val="FF0000"/>
          <w:sz w:val="24"/>
          <w:szCs w:val="24"/>
        </w:rPr>
        <w:t>权属证书</w:t>
      </w:r>
      <w:r w:rsidR="00914E47">
        <w:rPr>
          <w:rFonts w:asciiTheme="minorEastAsia" w:hAnsiTheme="minorEastAsia" w:hint="eastAsia"/>
          <w:color w:val="FF0000"/>
          <w:sz w:val="24"/>
          <w:szCs w:val="24"/>
        </w:rPr>
        <w:t>、申办资料</w:t>
      </w:r>
      <w:r w:rsidR="001E7DB2" w:rsidRPr="001E7DB2">
        <w:rPr>
          <w:rFonts w:asciiTheme="minorEastAsia" w:hAnsiTheme="minorEastAsia" w:hint="eastAsia"/>
          <w:color w:val="FF0000"/>
          <w:sz w:val="24"/>
          <w:szCs w:val="24"/>
        </w:rPr>
        <w:t>及</w:t>
      </w:r>
      <w:r w:rsidR="00914E47" w:rsidRPr="00914E47">
        <w:rPr>
          <w:rFonts w:asciiTheme="minorEastAsia" w:hAnsiTheme="minorEastAsia" w:hint="eastAsia"/>
          <w:color w:val="FF0000"/>
          <w:sz w:val="24"/>
          <w:szCs w:val="24"/>
        </w:rPr>
        <w:t>创作底稿</w:t>
      </w:r>
      <w:r w:rsidR="00914E47">
        <w:rPr>
          <w:rFonts w:asciiTheme="minorEastAsia" w:hAnsiTheme="minorEastAsia" w:hint="eastAsia"/>
          <w:color w:val="FF0000"/>
          <w:sz w:val="24"/>
          <w:szCs w:val="24"/>
        </w:rPr>
        <w:t>等资料</w:t>
      </w:r>
      <w:r w:rsidR="001E7DB2" w:rsidRPr="001E7DB2">
        <w:rPr>
          <w:rFonts w:asciiTheme="minorEastAsia" w:hAnsiTheme="minorEastAsia" w:hint="eastAsia"/>
          <w:color w:val="FF0000"/>
          <w:sz w:val="24"/>
          <w:szCs w:val="24"/>
        </w:rPr>
        <w:t>，无法提供该等相关资料</w:t>
      </w:r>
      <w:r w:rsidR="00E71CD9">
        <w:rPr>
          <w:rFonts w:asciiTheme="minorEastAsia" w:hAnsiTheme="minorEastAsia" w:hint="eastAsia"/>
          <w:color w:val="FF0000"/>
          <w:sz w:val="24"/>
          <w:szCs w:val="24"/>
        </w:rPr>
        <w:t>，</w:t>
      </w:r>
      <w:r w:rsidR="00E71CD9" w:rsidRPr="00E71CD9">
        <w:rPr>
          <w:rFonts w:asciiTheme="minorEastAsia" w:hAnsiTheme="minorEastAsia" w:hint="eastAsia"/>
          <w:color w:val="FF0000"/>
          <w:sz w:val="24"/>
          <w:szCs w:val="24"/>
          <w:highlight w:val="yellow"/>
        </w:rPr>
        <w:t>对于之前的使用情况及有无许可他人使用等情况，管理人不能担保，亦不能保证拍卖标的物及其附属权利的有效性、完整性、完好性，不能保证拍卖标的物能够正常使用</w:t>
      </w:r>
      <w:r w:rsidR="001E7DB2" w:rsidRPr="00E71CD9">
        <w:rPr>
          <w:rFonts w:asciiTheme="minorEastAsia" w:hAnsiTheme="minorEastAsia" w:hint="eastAsia"/>
          <w:color w:val="FF0000"/>
          <w:sz w:val="24"/>
          <w:szCs w:val="24"/>
          <w:highlight w:val="yellow"/>
        </w:rPr>
        <w:t>。</w:t>
      </w:r>
      <w:r w:rsidR="00914E47" w:rsidRPr="00914E47">
        <w:rPr>
          <w:rFonts w:asciiTheme="minorEastAsia" w:hAnsiTheme="minorEastAsia" w:hint="eastAsia"/>
          <w:color w:val="FF0000"/>
          <w:sz w:val="24"/>
          <w:szCs w:val="24"/>
          <w:highlight w:val="yellow"/>
        </w:rPr>
        <w:t>官方网站上披露的信息可能存在未及时更新等原因导致与实际情况不符</w:t>
      </w:r>
      <w:r w:rsidR="00914E47">
        <w:rPr>
          <w:rFonts w:asciiTheme="minorEastAsia" w:hAnsiTheme="minorEastAsia" w:hint="eastAsia"/>
          <w:color w:val="FF0000"/>
          <w:sz w:val="24"/>
          <w:szCs w:val="24"/>
          <w:highlight w:val="yellow"/>
        </w:rPr>
        <w:t>，拍卖标的以实际状态为准</w:t>
      </w:r>
      <w:r w:rsidR="00914E47" w:rsidRPr="00914E47">
        <w:rPr>
          <w:rFonts w:asciiTheme="minorEastAsia" w:hAnsiTheme="minorEastAsia" w:hint="eastAsia"/>
          <w:color w:val="FF0000"/>
          <w:sz w:val="24"/>
          <w:szCs w:val="24"/>
          <w:highlight w:val="yellow"/>
        </w:rPr>
        <w:t>。</w:t>
      </w:r>
      <w:r w:rsidR="001E7DB2">
        <w:rPr>
          <w:rFonts w:asciiTheme="minorEastAsia" w:hAnsiTheme="minorEastAsia" w:hint="eastAsia"/>
          <w:color w:val="FF0000"/>
          <w:sz w:val="24"/>
          <w:szCs w:val="24"/>
        </w:rPr>
        <w:t xml:space="preserve"> </w:t>
      </w:r>
    </w:p>
    <w:p w14:paraId="204A970E" w14:textId="50778365" w:rsidR="006751AC" w:rsidRDefault="006751AC" w:rsidP="00452C12">
      <w:pPr>
        <w:spacing w:line="360" w:lineRule="auto"/>
        <w:ind w:firstLineChars="200" w:firstLine="480"/>
        <w:rPr>
          <w:rFonts w:asciiTheme="minorEastAsia" w:hAnsiTheme="minorEastAsia" w:hint="eastAsia"/>
          <w:color w:val="FF0000"/>
          <w:sz w:val="24"/>
          <w:szCs w:val="24"/>
        </w:rPr>
      </w:pPr>
      <w:r>
        <w:rPr>
          <w:rFonts w:asciiTheme="minorEastAsia" w:hAnsiTheme="minorEastAsia" w:hint="eastAsia"/>
          <w:color w:val="FF0000"/>
          <w:sz w:val="24"/>
          <w:szCs w:val="24"/>
        </w:rPr>
        <w:t>（2）本次拍卖标的存在专利共有人</w:t>
      </w:r>
      <w:r w:rsidRPr="006751AC">
        <w:rPr>
          <w:rFonts w:asciiTheme="minorEastAsia" w:hAnsiTheme="minorEastAsia" w:hint="eastAsia"/>
          <w:color w:val="FF0000"/>
          <w:sz w:val="24"/>
          <w:szCs w:val="24"/>
        </w:rPr>
        <w:t>厦门大学附属第一医院</w:t>
      </w:r>
      <w:r>
        <w:rPr>
          <w:rFonts w:asciiTheme="minorEastAsia" w:hAnsiTheme="minorEastAsia" w:hint="eastAsia"/>
          <w:color w:val="FF0000"/>
          <w:sz w:val="24"/>
          <w:szCs w:val="24"/>
        </w:rPr>
        <w:t>，</w:t>
      </w:r>
      <w:r w:rsidR="000D6681">
        <w:rPr>
          <w:rFonts w:asciiTheme="minorEastAsia" w:hAnsiTheme="minorEastAsia" w:hint="eastAsia"/>
          <w:color w:val="FF0000"/>
          <w:sz w:val="24"/>
          <w:szCs w:val="24"/>
        </w:rPr>
        <w:t>因管理人未接管到共有协议，无法确认是按份共有或共同共有。</w:t>
      </w:r>
      <w:r>
        <w:rPr>
          <w:rFonts w:asciiTheme="minorEastAsia" w:hAnsiTheme="minorEastAsia" w:hint="eastAsia"/>
          <w:color w:val="FF0000"/>
          <w:sz w:val="24"/>
          <w:szCs w:val="24"/>
        </w:rPr>
        <w:t>管理人在本拍卖公告发布前，已取得上述共有人关于拍卖</w:t>
      </w:r>
      <w:r w:rsidRPr="006751AC">
        <w:rPr>
          <w:rFonts w:asciiTheme="minorEastAsia" w:hAnsiTheme="minorEastAsia" w:hint="eastAsia"/>
          <w:color w:val="FF0000"/>
          <w:sz w:val="24"/>
          <w:szCs w:val="24"/>
        </w:rPr>
        <w:t>厦门商集享有的专利权</w:t>
      </w:r>
      <w:r>
        <w:rPr>
          <w:rFonts w:asciiTheme="minorEastAsia" w:hAnsiTheme="minorEastAsia" w:hint="eastAsia"/>
          <w:color w:val="FF0000"/>
          <w:sz w:val="24"/>
          <w:szCs w:val="24"/>
        </w:rPr>
        <w:t>的书面同意文件。</w:t>
      </w:r>
    </w:p>
    <w:p w14:paraId="65EF8C82" w14:textId="3675E13E" w:rsidR="000D6681" w:rsidRPr="00E71CD9" w:rsidRDefault="000D6681" w:rsidP="00452C12">
      <w:pPr>
        <w:spacing w:line="360" w:lineRule="auto"/>
        <w:ind w:firstLineChars="200" w:firstLine="480"/>
        <w:rPr>
          <w:rFonts w:asciiTheme="minorEastAsia" w:hAnsiTheme="minorEastAsia" w:hint="eastAsia"/>
          <w:color w:val="FF0000"/>
          <w:sz w:val="24"/>
          <w:szCs w:val="24"/>
          <w:highlight w:val="yellow"/>
        </w:rPr>
      </w:pPr>
      <w:r w:rsidRPr="00BD537A">
        <w:rPr>
          <w:rFonts w:asciiTheme="minorEastAsia" w:hAnsiTheme="minorEastAsia" w:hint="eastAsia"/>
          <w:color w:val="FF0000"/>
          <w:sz w:val="24"/>
          <w:szCs w:val="24"/>
          <w:highlight w:val="yellow"/>
        </w:rPr>
        <w:t>（3）</w:t>
      </w:r>
      <w:r w:rsidR="00BD537A" w:rsidRPr="00BD537A">
        <w:rPr>
          <w:rFonts w:asciiTheme="minorEastAsia" w:hAnsiTheme="minorEastAsia" w:hint="eastAsia"/>
          <w:color w:val="FF0000"/>
          <w:sz w:val="24"/>
          <w:szCs w:val="24"/>
          <w:highlight w:val="yellow"/>
        </w:rPr>
        <w:t>竞买成功后，</w:t>
      </w:r>
      <w:proofErr w:type="gramStart"/>
      <w:r w:rsidRPr="00BD537A">
        <w:rPr>
          <w:rFonts w:asciiTheme="minorEastAsia" w:hAnsiTheme="minorEastAsia" w:hint="eastAsia"/>
          <w:color w:val="FF0000"/>
          <w:sz w:val="24"/>
          <w:szCs w:val="24"/>
          <w:highlight w:val="yellow"/>
        </w:rPr>
        <w:t>若专利</w:t>
      </w:r>
      <w:proofErr w:type="gramEnd"/>
      <w:r w:rsidRPr="00BD537A">
        <w:rPr>
          <w:rFonts w:asciiTheme="minorEastAsia" w:hAnsiTheme="minorEastAsia" w:hint="eastAsia"/>
          <w:color w:val="FF0000"/>
          <w:sz w:val="24"/>
          <w:szCs w:val="24"/>
          <w:highlight w:val="yellow"/>
        </w:rPr>
        <w:t>被认定为</w:t>
      </w:r>
      <w:r w:rsidR="00E71CD9">
        <w:rPr>
          <w:rFonts w:asciiTheme="minorEastAsia" w:hAnsiTheme="minorEastAsia" w:hint="eastAsia"/>
          <w:color w:val="FF0000"/>
          <w:sz w:val="24"/>
          <w:szCs w:val="24"/>
          <w:highlight w:val="yellow"/>
        </w:rPr>
        <w:t>全部或部分</w:t>
      </w:r>
      <w:r w:rsidRPr="00BD537A">
        <w:rPr>
          <w:rFonts w:asciiTheme="minorEastAsia" w:hAnsiTheme="minorEastAsia" w:hint="eastAsia"/>
          <w:color w:val="FF0000"/>
          <w:sz w:val="24"/>
          <w:szCs w:val="24"/>
          <w:highlight w:val="yellow"/>
        </w:rPr>
        <w:t>无效</w:t>
      </w:r>
      <w:r w:rsidR="008937A2">
        <w:rPr>
          <w:rFonts w:asciiTheme="minorEastAsia" w:hAnsiTheme="minorEastAsia" w:hint="eastAsia"/>
          <w:color w:val="FF0000"/>
          <w:sz w:val="24"/>
          <w:szCs w:val="24"/>
          <w:highlight w:val="yellow"/>
        </w:rPr>
        <w:t>、</w:t>
      </w:r>
      <w:r w:rsidR="00BD537A" w:rsidRPr="00BD537A">
        <w:rPr>
          <w:rFonts w:asciiTheme="minorEastAsia" w:hAnsiTheme="minorEastAsia" w:hint="eastAsia"/>
          <w:color w:val="FF0000"/>
          <w:sz w:val="24"/>
          <w:szCs w:val="24"/>
          <w:highlight w:val="yellow"/>
        </w:rPr>
        <w:t>失效</w:t>
      </w:r>
      <w:r w:rsidR="008937A2">
        <w:rPr>
          <w:rFonts w:asciiTheme="minorEastAsia" w:hAnsiTheme="minorEastAsia" w:hint="eastAsia"/>
          <w:color w:val="FF0000"/>
          <w:sz w:val="24"/>
          <w:szCs w:val="24"/>
          <w:highlight w:val="yellow"/>
        </w:rPr>
        <w:t>或不予授权</w:t>
      </w:r>
      <w:r w:rsidRPr="00BD537A">
        <w:rPr>
          <w:rFonts w:asciiTheme="minorEastAsia" w:hAnsiTheme="minorEastAsia" w:hint="eastAsia"/>
          <w:color w:val="FF0000"/>
          <w:sz w:val="24"/>
          <w:szCs w:val="24"/>
          <w:highlight w:val="yellow"/>
        </w:rPr>
        <w:t>，对</w:t>
      </w:r>
      <w:r w:rsidR="00E71CD9">
        <w:rPr>
          <w:rFonts w:asciiTheme="minorEastAsia" w:hAnsiTheme="minorEastAsia" w:hint="eastAsia"/>
          <w:color w:val="FF0000"/>
          <w:sz w:val="24"/>
          <w:szCs w:val="24"/>
          <w:highlight w:val="yellow"/>
        </w:rPr>
        <w:t>本次拍卖</w:t>
      </w:r>
      <w:r w:rsidRPr="00BD537A">
        <w:rPr>
          <w:rFonts w:asciiTheme="minorEastAsia" w:hAnsiTheme="minorEastAsia" w:hint="eastAsia"/>
          <w:color w:val="FF0000"/>
          <w:sz w:val="24"/>
          <w:szCs w:val="24"/>
          <w:highlight w:val="yellow"/>
        </w:rPr>
        <w:t>不具有追溯力，</w:t>
      </w:r>
      <w:proofErr w:type="gramStart"/>
      <w:r w:rsidRPr="00BD537A">
        <w:rPr>
          <w:rFonts w:asciiTheme="minorEastAsia" w:hAnsiTheme="minorEastAsia" w:hint="eastAsia"/>
          <w:color w:val="FF0000"/>
          <w:sz w:val="24"/>
          <w:szCs w:val="24"/>
          <w:highlight w:val="yellow"/>
        </w:rPr>
        <w:t>不</w:t>
      </w:r>
      <w:proofErr w:type="gramEnd"/>
      <w:r w:rsidRPr="00BD537A">
        <w:rPr>
          <w:rFonts w:asciiTheme="minorEastAsia" w:hAnsiTheme="minorEastAsia" w:hint="eastAsia"/>
          <w:color w:val="FF0000"/>
          <w:sz w:val="24"/>
          <w:szCs w:val="24"/>
          <w:highlight w:val="yellow"/>
        </w:rPr>
        <w:t>返还拍卖成交价款，</w:t>
      </w:r>
      <w:proofErr w:type="gramStart"/>
      <w:r w:rsidRPr="00BD537A">
        <w:rPr>
          <w:rFonts w:asciiTheme="minorEastAsia" w:hAnsiTheme="minorEastAsia" w:hint="eastAsia"/>
          <w:color w:val="FF0000"/>
          <w:sz w:val="24"/>
          <w:szCs w:val="24"/>
          <w:highlight w:val="yellow"/>
        </w:rPr>
        <w:t>不</w:t>
      </w:r>
      <w:proofErr w:type="gramEnd"/>
      <w:r w:rsidRPr="00BD537A">
        <w:rPr>
          <w:rFonts w:asciiTheme="minorEastAsia" w:hAnsiTheme="minorEastAsia" w:hint="eastAsia"/>
          <w:color w:val="FF0000"/>
          <w:sz w:val="24"/>
          <w:szCs w:val="24"/>
          <w:highlight w:val="yellow"/>
        </w:rPr>
        <w:t>视为违反公平原则</w:t>
      </w:r>
      <w:r w:rsidR="00E71CD9">
        <w:rPr>
          <w:rFonts w:asciiTheme="minorEastAsia" w:hAnsiTheme="minorEastAsia" w:hint="eastAsia"/>
          <w:color w:val="FF0000"/>
          <w:sz w:val="24"/>
          <w:szCs w:val="24"/>
          <w:highlight w:val="yellow"/>
        </w:rPr>
        <w:t>。</w:t>
      </w:r>
      <w:r w:rsidR="00E71CD9">
        <w:rPr>
          <w:rFonts w:asciiTheme="minorEastAsia" w:hAnsiTheme="minorEastAsia" w:hint="eastAsia"/>
          <w:b/>
          <w:bCs/>
          <w:color w:val="FF0000"/>
          <w:sz w:val="24"/>
          <w:szCs w:val="24"/>
          <w:highlight w:val="yellow"/>
        </w:rPr>
        <w:t>竞买成功</w:t>
      </w:r>
      <w:r w:rsidR="00E71CD9" w:rsidRPr="00E71CD9">
        <w:rPr>
          <w:rFonts w:asciiTheme="minorEastAsia" w:hAnsiTheme="minorEastAsia" w:hint="eastAsia"/>
          <w:b/>
          <w:bCs/>
          <w:color w:val="FF0000"/>
          <w:sz w:val="24"/>
          <w:szCs w:val="24"/>
          <w:highlight w:val="yellow"/>
        </w:rPr>
        <w:t>后，买受人不得以拍卖标的物不存在、名称等信息不准确、权利已丧失（</w:t>
      </w:r>
      <w:proofErr w:type="gramStart"/>
      <w:r w:rsidR="00E71CD9" w:rsidRPr="00E71CD9">
        <w:rPr>
          <w:rFonts w:asciiTheme="minorEastAsia" w:hAnsiTheme="minorEastAsia" w:hint="eastAsia"/>
          <w:b/>
          <w:bCs/>
          <w:color w:val="FF0000"/>
          <w:sz w:val="24"/>
          <w:szCs w:val="24"/>
          <w:highlight w:val="yellow"/>
        </w:rPr>
        <w:t>含被撤销</w:t>
      </w:r>
      <w:proofErr w:type="gramEnd"/>
      <w:r w:rsidR="00E71CD9" w:rsidRPr="00E71CD9">
        <w:rPr>
          <w:rFonts w:asciiTheme="minorEastAsia" w:hAnsiTheme="minorEastAsia" w:hint="eastAsia"/>
          <w:b/>
          <w:bCs/>
          <w:color w:val="FF0000"/>
          <w:sz w:val="24"/>
          <w:szCs w:val="24"/>
          <w:highlight w:val="yellow"/>
        </w:rPr>
        <w:t>、无效、被宣告无效、失效</w:t>
      </w:r>
      <w:r w:rsidR="00345ADB">
        <w:rPr>
          <w:rFonts w:asciiTheme="minorEastAsia" w:hAnsiTheme="minorEastAsia" w:hint="eastAsia"/>
          <w:b/>
          <w:bCs/>
          <w:color w:val="FF0000"/>
          <w:sz w:val="24"/>
          <w:szCs w:val="24"/>
          <w:highlight w:val="yellow"/>
        </w:rPr>
        <w:t>、不予授权</w:t>
      </w:r>
      <w:r w:rsidR="00E71CD9" w:rsidRPr="00E71CD9">
        <w:rPr>
          <w:rFonts w:asciiTheme="minorEastAsia" w:hAnsiTheme="minorEastAsia" w:hint="eastAsia"/>
          <w:b/>
          <w:bCs/>
          <w:color w:val="FF0000"/>
          <w:sz w:val="24"/>
          <w:szCs w:val="24"/>
          <w:highlight w:val="yellow"/>
        </w:rPr>
        <w:t>）或有瑕疵、数量存在短缺、欠缴税/费、司法查封、权利凭证缺失、无法正常使用、无法过户等方面存在问题或公告规则不合理、不公平等为由提出异议、主张竞价无效、悔拍、向管理人</w:t>
      </w:r>
      <w:r w:rsidR="00E71CD9">
        <w:rPr>
          <w:rFonts w:asciiTheme="minorEastAsia" w:hAnsiTheme="minorEastAsia" w:hint="eastAsia"/>
          <w:b/>
          <w:bCs/>
          <w:color w:val="FF0000"/>
          <w:sz w:val="24"/>
          <w:szCs w:val="24"/>
          <w:highlight w:val="yellow"/>
        </w:rPr>
        <w:t>、法院</w:t>
      </w:r>
      <w:r w:rsidR="00E71CD9" w:rsidRPr="00E71CD9">
        <w:rPr>
          <w:rFonts w:asciiTheme="minorEastAsia" w:hAnsiTheme="minorEastAsia" w:hint="eastAsia"/>
          <w:b/>
          <w:bCs/>
          <w:color w:val="FF0000"/>
          <w:sz w:val="24"/>
          <w:szCs w:val="24"/>
          <w:highlight w:val="yellow"/>
        </w:rPr>
        <w:t>及网络竞价平台索偿。</w:t>
      </w:r>
    </w:p>
    <w:p w14:paraId="242DA650" w14:textId="1AC8E03F" w:rsidR="00452C12" w:rsidRDefault="00C61805" w:rsidP="00452C12">
      <w:pPr>
        <w:spacing w:line="360" w:lineRule="auto"/>
        <w:ind w:firstLineChars="200" w:firstLine="480"/>
        <w:rPr>
          <w:rFonts w:asciiTheme="minorEastAsia" w:hAnsiTheme="minorEastAsia" w:hint="eastAsia"/>
          <w:color w:val="FF0000"/>
          <w:sz w:val="24"/>
          <w:szCs w:val="24"/>
        </w:rPr>
      </w:pPr>
      <w:r>
        <w:rPr>
          <w:rFonts w:asciiTheme="minorEastAsia" w:hAnsiTheme="minorEastAsia" w:hint="eastAsia"/>
          <w:color w:val="FF0000"/>
          <w:sz w:val="24"/>
          <w:szCs w:val="24"/>
        </w:rPr>
        <w:t>（</w:t>
      </w:r>
      <w:r w:rsidR="000D6681">
        <w:rPr>
          <w:rFonts w:asciiTheme="minorEastAsia" w:hAnsiTheme="minorEastAsia" w:hint="eastAsia"/>
          <w:color w:val="FF0000"/>
          <w:sz w:val="24"/>
          <w:szCs w:val="24"/>
        </w:rPr>
        <w:t>4</w:t>
      </w:r>
      <w:r>
        <w:rPr>
          <w:rFonts w:asciiTheme="minorEastAsia" w:hAnsiTheme="minorEastAsia" w:hint="eastAsia"/>
          <w:color w:val="FF0000"/>
          <w:sz w:val="24"/>
          <w:szCs w:val="24"/>
        </w:rPr>
        <w:t>）拍卖标的</w:t>
      </w:r>
      <w:r w:rsidR="00452C12" w:rsidRPr="00116494">
        <w:rPr>
          <w:rFonts w:asciiTheme="minorEastAsia" w:hAnsiTheme="minorEastAsia" w:hint="eastAsia"/>
          <w:color w:val="FF0000"/>
          <w:sz w:val="24"/>
          <w:szCs w:val="24"/>
        </w:rPr>
        <w:t>具体</w:t>
      </w:r>
      <w:r w:rsidR="00AF1C69">
        <w:rPr>
          <w:rFonts w:asciiTheme="minorEastAsia" w:hAnsiTheme="minorEastAsia" w:hint="eastAsia"/>
          <w:color w:val="FF0000"/>
          <w:sz w:val="24"/>
          <w:szCs w:val="24"/>
        </w:rPr>
        <w:t>实物及权利</w:t>
      </w:r>
      <w:r w:rsidR="00452C12" w:rsidRPr="00116494">
        <w:rPr>
          <w:rFonts w:asciiTheme="minorEastAsia" w:hAnsiTheme="minorEastAsia" w:hint="eastAsia"/>
          <w:color w:val="FF0000"/>
          <w:sz w:val="24"/>
          <w:szCs w:val="24"/>
        </w:rPr>
        <w:t>状况以实际为准。未标明的瑕疵不在管理人承担范围，拍卖标的若与本次破产处置文件中载明的信息等有出入，拍卖成交价不作调整。</w:t>
      </w:r>
    </w:p>
    <w:p w14:paraId="7FCBCDDF" w14:textId="77777777" w:rsidR="006751AC" w:rsidRPr="00116494" w:rsidRDefault="006751AC" w:rsidP="00452C12">
      <w:pPr>
        <w:spacing w:line="360" w:lineRule="auto"/>
        <w:ind w:firstLineChars="200" w:firstLine="480"/>
        <w:rPr>
          <w:rFonts w:asciiTheme="minorEastAsia" w:hAnsiTheme="minorEastAsia" w:hint="eastAsia"/>
          <w:color w:val="FF0000"/>
          <w:sz w:val="24"/>
          <w:szCs w:val="24"/>
        </w:rPr>
      </w:pPr>
    </w:p>
    <w:p w14:paraId="3FF1B0BF" w14:textId="77777777" w:rsidR="00A6703B" w:rsidRPr="00E60826" w:rsidRDefault="00A6703B" w:rsidP="00A6703B">
      <w:pPr>
        <w:spacing w:line="360" w:lineRule="auto"/>
        <w:ind w:firstLineChars="200" w:firstLine="480"/>
        <w:rPr>
          <w:rFonts w:asciiTheme="minorEastAsia" w:hAnsiTheme="minorEastAsia" w:hint="eastAsia"/>
          <w:color w:val="000000" w:themeColor="text1"/>
          <w:sz w:val="24"/>
          <w:szCs w:val="24"/>
        </w:rPr>
      </w:pPr>
      <w:r w:rsidRPr="00E60826">
        <w:rPr>
          <w:rFonts w:asciiTheme="minorEastAsia" w:hAnsiTheme="minorEastAsia" w:hint="eastAsia"/>
          <w:color w:val="000000" w:themeColor="text1"/>
          <w:sz w:val="24"/>
          <w:szCs w:val="24"/>
        </w:rPr>
        <w:t>特别说明：</w:t>
      </w:r>
    </w:p>
    <w:p w14:paraId="2AF83A6E" w14:textId="3F721599" w:rsidR="00A6703B" w:rsidRPr="00E60826" w:rsidRDefault="00A6703B" w:rsidP="00A6703B">
      <w:pPr>
        <w:spacing w:line="360" w:lineRule="auto"/>
        <w:ind w:firstLineChars="200" w:firstLine="480"/>
        <w:rPr>
          <w:rFonts w:asciiTheme="minorEastAsia" w:hAnsiTheme="minorEastAsia" w:hint="eastAsia"/>
          <w:color w:val="000000" w:themeColor="text1"/>
          <w:sz w:val="24"/>
          <w:szCs w:val="24"/>
        </w:rPr>
      </w:pPr>
      <w:r w:rsidRPr="00E60826">
        <w:rPr>
          <w:rFonts w:asciiTheme="minorEastAsia" w:hAnsiTheme="minorEastAsia" w:hint="eastAsia"/>
          <w:color w:val="000000" w:themeColor="text1"/>
          <w:sz w:val="24"/>
          <w:szCs w:val="24"/>
        </w:rPr>
        <w:t>因管理人无法熟知这一行业的全部规定及规则，故竞买人在竞拍前除知晓相关法律规定以外，必须充分了解并评估竞拍过程中存在的风险，避免因竞拍后无法进行权利转移过户而造成损失。竞买人在拍卖前必须仔细审查拍卖标的，自行调查是否存在瑕疵，竞买人一旦竞拍乃至</w:t>
      </w:r>
      <w:r w:rsidR="007F7E7D">
        <w:rPr>
          <w:rFonts w:asciiTheme="minorEastAsia" w:hAnsiTheme="minorEastAsia" w:hint="eastAsia"/>
          <w:color w:val="000000" w:themeColor="text1"/>
          <w:sz w:val="24"/>
          <w:szCs w:val="24"/>
        </w:rPr>
        <w:t>竞买成功</w:t>
      </w:r>
      <w:r w:rsidRPr="00E60826">
        <w:rPr>
          <w:rFonts w:asciiTheme="minorEastAsia" w:hAnsiTheme="minorEastAsia" w:hint="eastAsia"/>
          <w:color w:val="000000" w:themeColor="text1"/>
          <w:sz w:val="24"/>
          <w:szCs w:val="24"/>
        </w:rPr>
        <w:t>即视为同意自行承担所产生的一切商业风险和法律责任。</w:t>
      </w:r>
    </w:p>
    <w:p w14:paraId="2D082F62" w14:textId="77777777" w:rsidR="00951E79" w:rsidRDefault="004A7E4C" w:rsidP="00FB4D04">
      <w:pPr>
        <w:spacing w:line="360" w:lineRule="auto"/>
        <w:ind w:firstLineChars="200" w:firstLine="482"/>
        <w:rPr>
          <w:rFonts w:asciiTheme="minorEastAsia" w:hAnsiTheme="minorEastAsia" w:hint="eastAsia"/>
          <w:b/>
          <w:bCs/>
          <w:sz w:val="24"/>
          <w:szCs w:val="24"/>
        </w:rPr>
      </w:pPr>
      <w:r w:rsidRPr="00951E79">
        <w:rPr>
          <w:rFonts w:asciiTheme="minorEastAsia" w:hAnsiTheme="minorEastAsia" w:hint="eastAsia"/>
          <w:b/>
          <w:bCs/>
          <w:sz w:val="24"/>
          <w:szCs w:val="24"/>
        </w:rPr>
        <w:t>2</w:t>
      </w:r>
      <w:r w:rsidR="00E0699E" w:rsidRPr="00951E79">
        <w:rPr>
          <w:rFonts w:asciiTheme="minorEastAsia" w:hAnsiTheme="minorEastAsia" w:hint="eastAsia"/>
          <w:b/>
          <w:bCs/>
          <w:sz w:val="24"/>
          <w:szCs w:val="24"/>
        </w:rPr>
        <w:t>、</w:t>
      </w:r>
      <w:r w:rsidRPr="00951E79">
        <w:rPr>
          <w:rFonts w:asciiTheme="minorEastAsia" w:hAnsiTheme="minorEastAsia" w:hint="eastAsia"/>
          <w:b/>
          <w:bCs/>
          <w:sz w:val="24"/>
          <w:szCs w:val="24"/>
        </w:rPr>
        <w:t>起拍价、保证金及增价幅度：</w:t>
      </w:r>
    </w:p>
    <w:p w14:paraId="01666ECC" w14:textId="3FDC87C0" w:rsidR="00951E79" w:rsidRPr="00612CB3" w:rsidRDefault="00A95364" w:rsidP="00FB4D04">
      <w:pPr>
        <w:spacing w:line="360" w:lineRule="auto"/>
        <w:ind w:firstLineChars="200" w:firstLine="480"/>
        <w:rPr>
          <w:rFonts w:asciiTheme="minorEastAsia" w:hAnsiTheme="minorEastAsia" w:hint="eastAsia"/>
          <w:b/>
          <w:bCs/>
          <w:color w:val="000000" w:themeColor="text1"/>
          <w:sz w:val="24"/>
          <w:szCs w:val="24"/>
        </w:rPr>
      </w:pPr>
      <w:r w:rsidRPr="00A95364">
        <w:rPr>
          <w:rFonts w:asciiTheme="minorEastAsia" w:hAnsiTheme="minorEastAsia" w:hint="eastAsia"/>
          <w:sz w:val="24"/>
          <w:szCs w:val="24"/>
        </w:rPr>
        <w:t>本次拍卖标的为</w:t>
      </w:r>
      <w:r w:rsidR="00116494">
        <w:rPr>
          <w:rFonts w:asciiTheme="minorEastAsia" w:hAnsiTheme="minorEastAsia" w:hint="eastAsia"/>
          <w:sz w:val="24"/>
          <w:szCs w:val="24"/>
        </w:rPr>
        <w:t>打包</w:t>
      </w:r>
      <w:r w:rsidRPr="00A95364">
        <w:rPr>
          <w:rFonts w:asciiTheme="minorEastAsia" w:hAnsiTheme="minorEastAsia" w:hint="eastAsia"/>
          <w:sz w:val="24"/>
          <w:szCs w:val="24"/>
        </w:rPr>
        <w:t>拍卖，</w:t>
      </w:r>
      <w:r w:rsidR="00A34A14">
        <w:rPr>
          <w:rFonts w:asciiTheme="minorEastAsia" w:hAnsiTheme="minorEastAsia" w:hint="eastAsia"/>
          <w:sz w:val="24"/>
          <w:szCs w:val="24"/>
        </w:rPr>
        <w:t>依据</w:t>
      </w:r>
      <w:r w:rsidR="00A34A14" w:rsidRPr="00A34A14">
        <w:rPr>
          <w:rFonts w:asciiTheme="minorEastAsia" w:hAnsiTheme="minorEastAsia" w:hint="eastAsia"/>
          <w:sz w:val="24"/>
          <w:szCs w:val="24"/>
        </w:rPr>
        <w:t>厦门商集网络科技有限责任公司</w:t>
      </w:r>
      <w:r w:rsidR="00A34A14">
        <w:rPr>
          <w:rFonts w:asciiTheme="minorEastAsia" w:hAnsiTheme="minorEastAsia" w:hint="eastAsia"/>
          <w:sz w:val="24"/>
          <w:szCs w:val="24"/>
        </w:rPr>
        <w:t>破产</w:t>
      </w:r>
      <w:proofErr w:type="gramStart"/>
      <w:r w:rsidR="00A34A14">
        <w:rPr>
          <w:rFonts w:asciiTheme="minorEastAsia" w:hAnsiTheme="minorEastAsia" w:hint="eastAsia"/>
          <w:sz w:val="24"/>
          <w:szCs w:val="24"/>
        </w:rPr>
        <w:t>清算案相关</w:t>
      </w:r>
      <w:proofErr w:type="gramEnd"/>
      <w:r w:rsidR="00AF1C69">
        <w:rPr>
          <w:rFonts w:asciiTheme="minorEastAsia" w:hAnsiTheme="minorEastAsia" w:hint="eastAsia"/>
          <w:sz w:val="24"/>
          <w:szCs w:val="24"/>
        </w:rPr>
        <w:t>财产</w:t>
      </w:r>
      <w:r w:rsidR="00A34A14">
        <w:rPr>
          <w:rFonts w:asciiTheme="minorEastAsia" w:hAnsiTheme="minorEastAsia" w:hint="eastAsia"/>
          <w:sz w:val="24"/>
          <w:szCs w:val="24"/>
        </w:rPr>
        <w:t>变价方案，</w:t>
      </w:r>
      <w:r w:rsidR="00A34A14" w:rsidRPr="00612CB3">
        <w:rPr>
          <w:rFonts w:asciiTheme="minorEastAsia" w:hAnsiTheme="minorEastAsia" w:hint="eastAsia"/>
          <w:b/>
          <w:bCs/>
          <w:color w:val="000000" w:themeColor="text1"/>
          <w:sz w:val="24"/>
          <w:szCs w:val="24"/>
        </w:rPr>
        <w:t>本次</w:t>
      </w:r>
      <w:r w:rsidR="00EE7F07">
        <w:rPr>
          <w:rFonts w:asciiTheme="minorEastAsia" w:hAnsiTheme="minorEastAsia" w:hint="eastAsia"/>
          <w:b/>
          <w:bCs/>
          <w:color w:val="000000" w:themeColor="text1"/>
          <w:sz w:val="24"/>
          <w:szCs w:val="24"/>
        </w:rPr>
        <w:t>2项专利</w:t>
      </w:r>
      <w:r w:rsidR="00A34A14" w:rsidRPr="00612CB3">
        <w:rPr>
          <w:rFonts w:asciiTheme="minorEastAsia" w:hAnsiTheme="minorEastAsia" w:hint="eastAsia"/>
          <w:b/>
          <w:bCs/>
          <w:color w:val="000000" w:themeColor="text1"/>
          <w:sz w:val="24"/>
          <w:szCs w:val="24"/>
        </w:rPr>
        <w:t>打包</w:t>
      </w:r>
      <w:r w:rsidR="00EE7F07">
        <w:rPr>
          <w:rFonts w:asciiTheme="minorEastAsia" w:hAnsiTheme="minorEastAsia" w:hint="eastAsia"/>
          <w:b/>
          <w:bCs/>
          <w:color w:val="000000" w:themeColor="text1"/>
          <w:sz w:val="24"/>
          <w:szCs w:val="24"/>
        </w:rPr>
        <w:t>拍卖，评估价为人民币2474元，</w:t>
      </w:r>
      <w:r w:rsidR="00A34A14" w:rsidRPr="00612CB3">
        <w:rPr>
          <w:rFonts w:asciiTheme="minorEastAsia" w:hAnsiTheme="minorEastAsia" w:hint="eastAsia"/>
          <w:b/>
          <w:bCs/>
          <w:color w:val="000000" w:themeColor="text1"/>
          <w:sz w:val="24"/>
          <w:szCs w:val="24"/>
        </w:rPr>
        <w:t>起拍价</w:t>
      </w:r>
      <w:r w:rsidR="00FB4D04" w:rsidRPr="00612CB3">
        <w:rPr>
          <w:rFonts w:asciiTheme="minorEastAsia" w:hAnsiTheme="minorEastAsia" w:hint="eastAsia"/>
          <w:b/>
          <w:bCs/>
          <w:color w:val="000000" w:themeColor="text1"/>
          <w:sz w:val="24"/>
          <w:szCs w:val="24"/>
        </w:rPr>
        <w:t>为</w:t>
      </w:r>
      <w:r w:rsidR="00EE7F07">
        <w:rPr>
          <w:rFonts w:asciiTheme="minorEastAsia" w:hAnsiTheme="minorEastAsia" w:hint="eastAsia"/>
          <w:b/>
          <w:bCs/>
          <w:color w:val="000000" w:themeColor="text1"/>
          <w:sz w:val="24"/>
          <w:szCs w:val="24"/>
        </w:rPr>
        <w:t>评估价的80%，即</w:t>
      </w:r>
      <w:r w:rsidR="00FB4D04" w:rsidRPr="00612CB3">
        <w:rPr>
          <w:rFonts w:asciiTheme="minorEastAsia" w:hAnsiTheme="minorEastAsia" w:hint="eastAsia"/>
          <w:b/>
          <w:bCs/>
          <w:color w:val="000000" w:themeColor="text1"/>
          <w:sz w:val="24"/>
          <w:szCs w:val="24"/>
        </w:rPr>
        <w:t>人民币</w:t>
      </w:r>
      <w:r w:rsidR="00EE7F07">
        <w:rPr>
          <w:rFonts w:asciiTheme="minorEastAsia" w:hAnsiTheme="minorEastAsia" w:hint="eastAsia"/>
          <w:b/>
          <w:bCs/>
          <w:color w:val="000000" w:themeColor="text1"/>
          <w:sz w:val="24"/>
          <w:szCs w:val="24"/>
        </w:rPr>
        <w:t>1979.2</w:t>
      </w:r>
      <w:r w:rsidR="00FB4D04" w:rsidRPr="00612CB3">
        <w:rPr>
          <w:rFonts w:asciiTheme="minorEastAsia" w:hAnsiTheme="minorEastAsia" w:hint="eastAsia"/>
          <w:b/>
          <w:bCs/>
          <w:color w:val="000000" w:themeColor="text1"/>
          <w:sz w:val="24"/>
          <w:szCs w:val="24"/>
        </w:rPr>
        <w:t>元</w:t>
      </w:r>
      <w:r w:rsidR="00725612" w:rsidRPr="00612CB3">
        <w:rPr>
          <w:rFonts w:asciiTheme="minorEastAsia" w:hAnsiTheme="minorEastAsia" w:hint="eastAsia"/>
          <w:b/>
          <w:bCs/>
          <w:color w:val="000000" w:themeColor="text1"/>
          <w:sz w:val="24"/>
          <w:szCs w:val="24"/>
        </w:rPr>
        <w:t>（</w:t>
      </w:r>
      <w:r w:rsidR="00FB4D04" w:rsidRPr="00612CB3">
        <w:rPr>
          <w:rFonts w:asciiTheme="minorEastAsia" w:hAnsiTheme="minorEastAsia" w:hint="eastAsia"/>
          <w:b/>
          <w:bCs/>
          <w:color w:val="000000" w:themeColor="text1"/>
          <w:sz w:val="24"/>
          <w:szCs w:val="24"/>
        </w:rPr>
        <w:t>大写：</w:t>
      </w:r>
      <w:r w:rsidR="005B2114">
        <w:rPr>
          <w:rFonts w:asciiTheme="minorEastAsia" w:hAnsiTheme="minorEastAsia" w:hint="eastAsia"/>
          <w:b/>
          <w:bCs/>
          <w:color w:val="000000" w:themeColor="text1"/>
          <w:sz w:val="24"/>
          <w:szCs w:val="24"/>
        </w:rPr>
        <w:t>壹仟玖佰柒拾玖元贰角</w:t>
      </w:r>
      <w:r w:rsidR="00725612" w:rsidRPr="00612CB3">
        <w:rPr>
          <w:rFonts w:asciiTheme="minorEastAsia" w:hAnsiTheme="minorEastAsia" w:hint="eastAsia"/>
          <w:b/>
          <w:bCs/>
          <w:color w:val="000000" w:themeColor="text1"/>
          <w:sz w:val="24"/>
          <w:szCs w:val="24"/>
        </w:rPr>
        <w:t>）</w:t>
      </w:r>
      <w:r w:rsidR="00FB4D04" w:rsidRPr="00612CB3">
        <w:rPr>
          <w:rFonts w:asciiTheme="minorEastAsia" w:hAnsiTheme="minorEastAsia" w:hint="eastAsia"/>
          <w:b/>
          <w:bCs/>
          <w:color w:val="000000" w:themeColor="text1"/>
          <w:sz w:val="24"/>
          <w:szCs w:val="24"/>
        </w:rPr>
        <w:t>；</w:t>
      </w:r>
    </w:p>
    <w:p w14:paraId="159C7781" w14:textId="094539A9" w:rsidR="004A7E4C" w:rsidRPr="00612CB3" w:rsidRDefault="00683E0D" w:rsidP="00FB4D04">
      <w:pPr>
        <w:spacing w:line="360" w:lineRule="auto"/>
        <w:ind w:firstLineChars="200" w:firstLine="482"/>
        <w:rPr>
          <w:rFonts w:asciiTheme="minorEastAsia" w:hAnsiTheme="minorEastAsia" w:hint="eastAsia"/>
          <w:b/>
          <w:bCs/>
          <w:color w:val="000000" w:themeColor="text1"/>
          <w:sz w:val="24"/>
          <w:szCs w:val="24"/>
        </w:rPr>
      </w:pPr>
      <w:r w:rsidRPr="00612CB3">
        <w:rPr>
          <w:rFonts w:asciiTheme="minorEastAsia" w:hAnsiTheme="minorEastAsia" w:hint="eastAsia"/>
          <w:b/>
          <w:bCs/>
          <w:color w:val="000000" w:themeColor="text1"/>
          <w:sz w:val="24"/>
          <w:szCs w:val="24"/>
        </w:rPr>
        <w:lastRenderedPageBreak/>
        <w:t>保证金</w:t>
      </w:r>
      <w:r w:rsidR="004A7E4C" w:rsidRPr="00612CB3">
        <w:rPr>
          <w:rFonts w:asciiTheme="minorEastAsia" w:hAnsiTheme="minorEastAsia" w:hint="eastAsia"/>
          <w:b/>
          <w:bCs/>
          <w:color w:val="000000" w:themeColor="text1"/>
          <w:sz w:val="24"/>
          <w:szCs w:val="24"/>
        </w:rPr>
        <w:t>为人民币</w:t>
      </w:r>
      <w:r w:rsidR="005B2114">
        <w:rPr>
          <w:rFonts w:asciiTheme="minorEastAsia" w:hAnsiTheme="minorEastAsia" w:hint="eastAsia"/>
          <w:b/>
          <w:bCs/>
          <w:color w:val="000000" w:themeColor="text1"/>
          <w:sz w:val="24"/>
          <w:szCs w:val="24"/>
        </w:rPr>
        <w:t>190</w:t>
      </w:r>
      <w:r w:rsidRPr="00612CB3">
        <w:rPr>
          <w:rFonts w:asciiTheme="minorEastAsia" w:hAnsiTheme="minorEastAsia" w:hint="eastAsia"/>
          <w:b/>
          <w:bCs/>
          <w:color w:val="000000" w:themeColor="text1"/>
          <w:sz w:val="24"/>
          <w:szCs w:val="24"/>
        </w:rPr>
        <w:t>元；</w:t>
      </w:r>
      <w:r w:rsidR="004A7E4C" w:rsidRPr="00612CB3">
        <w:rPr>
          <w:rFonts w:asciiTheme="minorEastAsia" w:hAnsiTheme="minorEastAsia" w:hint="eastAsia"/>
          <w:b/>
          <w:bCs/>
          <w:color w:val="000000" w:themeColor="text1"/>
          <w:sz w:val="24"/>
          <w:szCs w:val="24"/>
        </w:rPr>
        <w:t>竞价增价幅度为人民币</w:t>
      </w:r>
      <w:r w:rsidR="005B2114">
        <w:rPr>
          <w:rFonts w:asciiTheme="minorEastAsia" w:hAnsiTheme="minorEastAsia" w:hint="eastAsia"/>
          <w:b/>
          <w:bCs/>
          <w:color w:val="000000" w:themeColor="text1"/>
          <w:sz w:val="24"/>
          <w:szCs w:val="24"/>
        </w:rPr>
        <w:t>30</w:t>
      </w:r>
      <w:r w:rsidR="004A7E4C" w:rsidRPr="00612CB3">
        <w:rPr>
          <w:rFonts w:asciiTheme="minorEastAsia" w:hAnsiTheme="minorEastAsia" w:hint="eastAsia"/>
          <w:b/>
          <w:bCs/>
          <w:color w:val="000000" w:themeColor="text1"/>
          <w:sz w:val="24"/>
          <w:szCs w:val="24"/>
        </w:rPr>
        <w:t>元或其整数</w:t>
      </w:r>
      <w:proofErr w:type="gramStart"/>
      <w:r w:rsidR="004A7E4C" w:rsidRPr="00612CB3">
        <w:rPr>
          <w:rFonts w:asciiTheme="minorEastAsia" w:hAnsiTheme="minorEastAsia" w:hint="eastAsia"/>
          <w:b/>
          <w:bCs/>
          <w:color w:val="000000" w:themeColor="text1"/>
          <w:sz w:val="24"/>
          <w:szCs w:val="24"/>
        </w:rPr>
        <w:t>倍</w:t>
      </w:r>
      <w:proofErr w:type="gramEnd"/>
      <w:r w:rsidR="004A7E4C" w:rsidRPr="00612CB3">
        <w:rPr>
          <w:rFonts w:asciiTheme="minorEastAsia" w:hAnsiTheme="minorEastAsia" w:hint="eastAsia"/>
          <w:b/>
          <w:bCs/>
          <w:color w:val="000000" w:themeColor="text1"/>
          <w:sz w:val="24"/>
          <w:szCs w:val="24"/>
        </w:rPr>
        <w:t>/次。</w:t>
      </w:r>
    </w:p>
    <w:p w14:paraId="2EA15207" w14:textId="77777777" w:rsidR="004A7E4C" w:rsidRPr="00145CCB" w:rsidRDefault="00B106A8"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三</w:t>
      </w:r>
      <w:r w:rsidR="004A7E4C" w:rsidRPr="00145CCB">
        <w:rPr>
          <w:rFonts w:asciiTheme="minorEastAsia" w:hAnsiTheme="minorEastAsia" w:hint="eastAsia"/>
          <w:b/>
          <w:sz w:val="24"/>
          <w:szCs w:val="24"/>
        </w:rPr>
        <w:t>、</w:t>
      </w:r>
      <w:r w:rsidR="00D47FDC" w:rsidRPr="00145CCB">
        <w:rPr>
          <w:rFonts w:asciiTheme="minorEastAsia" w:hAnsiTheme="minorEastAsia" w:hint="eastAsia"/>
          <w:b/>
          <w:sz w:val="24"/>
          <w:szCs w:val="24"/>
        </w:rPr>
        <w:t>咨询、看样的时间与方式</w:t>
      </w:r>
    </w:p>
    <w:p w14:paraId="7F838C98" w14:textId="6B14B2C5" w:rsidR="00A6703B" w:rsidRPr="00A6703B" w:rsidRDefault="00D47FD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自本公告发布之日起至202</w:t>
      </w:r>
      <w:r w:rsidR="00E20198">
        <w:rPr>
          <w:rFonts w:asciiTheme="minorEastAsia" w:hAnsiTheme="minorEastAsia" w:hint="eastAsia"/>
          <w:sz w:val="24"/>
          <w:szCs w:val="24"/>
        </w:rPr>
        <w:t>5</w:t>
      </w:r>
      <w:r w:rsidRPr="00145CCB">
        <w:rPr>
          <w:rFonts w:asciiTheme="minorEastAsia" w:hAnsiTheme="minorEastAsia" w:hint="eastAsia"/>
          <w:sz w:val="24"/>
          <w:szCs w:val="24"/>
        </w:rPr>
        <w:t>年</w:t>
      </w:r>
      <w:r w:rsidR="00A6703B">
        <w:rPr>
          <w:rFonts w:asciiTheme="minorEastAsia" w:hAnsiTheme="minorEastAsia" w:hint="eastAsia"/>
          <w:sz w:val="24"/>
          <w:szCs w:val="24"/>
        </w:rPr>
        <w:t>5</w:t>
      </w:r>
      <w:r w:rsidRPr="00145CCB">
        <w:rPr>
          <w:rFonts w:asciiTheme="minorEastAsia" w:hAnsiTheme="minorEastAsia" w:hint="eastAsia"/>
          <w:sz w:val="24"/>
          <w:szCs w:val="24"/>
        </w:rPr>
        <w:t>月</w:t>
      </w:r>
      <w:r w:rsidR="00E60826">
        <w:rPr>
          <w:rFonts w:asciiTheme="minorEastAsia" w:hAnsiTheme="minorEastAsia" w:hint="eastAsia"/>
          <w:sz w:val="24"/>
          <w:szCs w:val="24"/>
        </w:rPr>
        <w:t>2</w:t>
      </w:r>
      <w:r w:rsidR="007F7E7D">
        <w:rPr>
          <w:rFonts w:asciiTheme="minorEastAsia" w:hAnsiTheme="minorEastAsia" w:hint="eastAsia"/>
          <w:sz w:val="24"/>
          <w:szCs w:val="24"/>
        </w:rPr>
        <w:t>7</w:t>
      </w:r>
      <w:r w:rsidRPr="00145CCB">
        <w:rPr>
          <w:rFonts w:asciiTheme="minorEastAsia" w:hAnsiTheme="minorEastAsia" w:hint="eastAsia"/>
          <w:sz w:val="24"/>
          <w:szCs w:val="24"/>
        </w:rPr>
        <w:t>日止（休息日、</w:t>
      </w:r>
      <w:r w:rsidR="009153D2" w:rsidRPr="00145CCB">
        <w:rPr>
          <w:rFonts w:asciiTheme="minorEastAsia" w:hAnsiTheme="minorEastAsia" w:hint="eastAsia"/>
          <w:sz w:val="24"/>
          <w:szCs w:val="24"/>
        </w:rPr>
        <w:t>节假日除外）接受咨询</w:t>
      </w:r>
      <w:r w:rsidR="00E20ED6" w:rsidRPr="00145CCB">
        <w:rPr>
          <w:rFonts w:asciiTheme="minorEastAsia" w:hAnsiTheme="minorEastAsia" w:hint="eastAsia"/>
          <w:sz w:val="24"/>
          <w:szCs w:val="24"/>
        </w:rPr>
        <w:t>，</w:t>
      </w:r>
      <w:r w:rsidR="00A6703B" w:rsidRPr="00A6703B">
        <w:rPr>
          <w:rFonts w:asciiTheme="minorEastAsia" w:hAnsiTheme="minorEastAsia" w:hint="eastAsia"/>
          <w:sz w:val="24"/>
          <w:szCs w:val="24"/>
        </w:rPr>
        <w:t>因标的物属于</w:t>
      </w:r>
      <w:r w:rsidR="005B2114">
        <w:rPr>
          <w:rFonts w:asciiTheme="minorEastAsia" w:hAnsiTheme="minorEastAsia" w:hint="eastAsia"/>
          <w:sz w:val="24"/>
          <w:szCs w:val="24"/>
        </w:rPr>
        <w:t>无形资产</w:t>
      </w:r>
      <w:r w:rsidR="00A6703B" w:rsidRPr="00A6703B">
        <w:rPr>
          <w:rFonts w:asciiTheme="minorEastAsia" w:hAnsiTheme="minorEastAsia" w:hint="eastAsia"/>
          <w:sz w:val="24"/>
          <w:szCs w:val="24"/>
        </w:rPr>
        <w:t>，管理人不组织看样。请竞买人竞拍前自行调查该批</w:t>
      </w:r>
      <w:r w:rsidR="00EE7F07">
        <w:rPr>
          <w:rFonts w:asciiTheme="minorEastAsia" w:hAnsiTheme="minorEastAsia" w:hint="eastAsia"/>
          <w:sz w:val="24"/>
          <w:szCs w:val="24"/>
        </w:rPr>
        <w:t>专利</w:t>
      </w:r>
      <w:r w:rsidR="00A6703B" w:rsidRPr="00A6703B">
        <w:rPr>
          <w:rFonts w:asciiTheme="minorEastAsia" w:hAnsiTheme="minorEastAsia" w:hint="eastAsia"/>
          <w:sz w:val="24"/>
          <w:szCs w:val="24"/>
        </w:rPr>
        <w:t>使用价值及存在的瑕疵。参与竞拍者均视为对</w:t>
      </w:r>
      <w:r w:rsidR="00A6703B">
        <w:rPr>
          <w:rFonts w:asciiTheme="minorEastAsia" w:hAnsiTheme="minorEastAsia" w:hint="eastAsia"/>
          <w:sz w:val="24"/>
          <w:szCs w:val="24"/>
        </w:rPr>
        <w:t>拍卖标的</w:t>
      </w:r>
      <w:r w:rsidR="00A6703B" w:rsidRPr="00A6703B">
        <w:rPr>
          <w:rFonts w:asciiTheme="minorEastAsia" w:hAnsiTheme="minorEastAsia" w:hint="eastAsia"/>
          <w:sz w:val="24"/>
          <w:szCs w:val="24"/>
        </w:rPr>
        <w:t>充分了解，一切后果自行承担。</w:t>
      </w:r>
      <w:r w:rsidR="00A6703B">
        <w:rPr>
          <w:rFonts w:asciiTheme="minorEastAsia" w:hAnsiTheme="minorEastAsia" w:hint="eastAsia"/>
          <w:sz w:val="24"/>
          <w:szCs w:val="24"/>
        </w:rPr>
        <w:t>拍卖标的</w:t>
      </w:r>
      <w:r w:rsidR="00A6703B" w:rsidRPr="00A6703B">
        <w:rPr>
          <w:rFonts w:asciiTheme="minorEastAsia" w:hAnsiTheme="minorEastAsia" w:hint="eastAsia"/>
          <w:sz w:val="24"/>
          <w:szCs w:val="24"/>
        </w:rPr>
        <w:t>以实际现状为准，管理人不作拍卖标的瑕疵保证，本次拍卖公告所作的情况说明，仅为竞买人参与竞买提供参考，不能作为竞买人判断、权衡价值的最终依据，竞买人根据自身需求可自行调查、了解、核实。未尽事宜，管理人不承担任何责任。</w:t>
      </w:r>
    </w:p>
    <w:p w14:paraId="5711EC1E" w14:textId="7410E71A" w:rsidR="004A7E4C" w:rsidRPr="00145CCB" w:rsidRDefault="00A6703B"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有意者请与管理人联系</w:t>
      </w:r>
      <w:r w:rsidR="004A7E4C" w:rsidRPr="00145CCB">
        <w:rPr>
          <w:rFonts w:asciiTheme="minorEastAsia" w:hAnsiTheme="minorEastAsia" w:hint="eastAsia"/>
          <w:sz w:val="24"/>
          <w:szCs w:val="24"/>
        </w:rPr>
        <w:t>：</w:t>
      </w:r>
      <w:r w:rsidR="00683E0D" w:rsidRPr="00145CCB">
        <w:rPr>
          <w:rFonts w:asciiTheme="minorEastAsia" w:hAnsiTheme="minorEastAsia" w:hint="eastAsia"/>
          <w:sz w:val="24"/>
          <w:szCs w:val="24"/>
        </w:rPr>
        <w:t>杨律师，联系电话：</w:t>
      </w:r>
      <w:r w:rsidR="00E20ED6" w:rsidRPr="00145CCB">
        <w:rPr>
          <w:rFonts w:asciiTheme="minorEastAsia" w:hAnsiTheme="minorEastAsia" w:hint="eastAsia"/>
          <w:sz w:val="24"/>
          <w:szCs w:val="24"/>
        </w:rPr>
        <w:t>17759227469</w:t>
      </w:r>
    </w:p>
    <w:p w14:paraId="659C0DEB" w14:textId="77777777" w:rsidR="00CD4CA6" w:rsidRPr="00145CCB" w:rsidRDefault="00CD4CA6"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咨询时间：上午9:00-12:00，下午2:30-5:30</w:t>
      </w:r>
    </w:p>
    <w:p w14:paraId="2ECED41A" w14:textId="7D20BBE8"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联系地址</w:t>
      </w:r>
      <w:r w:rsidR="00A6703B">
        <w:rPr>
          <w:rFonts w:asciiTheme="minorEastAsia" w:hAnsiTheme="minorEastAsia" w:hint="eastAsia"/>
          <w:sz w:val="24"/>
          <w:szCs w:val="24"/>
        </w:rPr>
        <w:t>（现场</w:t>
      </w:r>
      <w:proofErr w:type="gramStart"/>
      <w:r w:rsidR="00A6703B">
        <w:rPr>
          <w:rFonts w:asciiTheme="minorEastAsia" w:hAnsiTheme="minorEastAsia" w:hint="eastAsia"/>
          <w:sz w:val="24"/>
          <w:szCs w:val="24"/>
        </w:rPr>
        <w:t>咨询请</w:t>
      </w:r>
      <w:proofErr w:type="gramEnd"/>
      <w:r w:rsidR="00A6703B">
        <w:rPr>
          <w:rFonts w:asciiTheme="minorEastAsia" w:hAnsiTheme="minorEastAsia" w:hint="eastAsia"/>
          <w:sz w:val="24"/>
          <w:szCs w:val="24"/>
        </w:rPr>
        <w:t>与管理人预约时间）</w:t>
      </w:r>
      <w:r w:rsidRPr="00145CCB">
        <w:rPr>
          <w:rFonts w:asciiTheme="minorEastAsia" w:hAnsiTheme="minorEastAsia" w:hint="eastAsia"/>
          <w:sz w:val="24"/>
          <w:szCs w:val="24"/>
        </w:rPr>
        <w:t>：福建省厦门市思明区</w:t>
      </w:r>
      <w:r w:rsidR="00683E0D" w:rsidRPr="00145CCB">
        <w:rPr>
          <w:rFonts w:asciiTheme="minorEastAsia" w:hAnsiTheme="minorEastAsia" w:hint="eastAsia"/>
          <w:sz w:val="24"/>
          <w:szCs w:val="24"/>
        </w:rPr>
        <w:t>湖滨北路72号中</w:t>
      </w:r>
      <w:proofErr w:type="gramStart"/>
      <w:r w:rsidR="00683E0D" w:rsidRPr="00145CCB">
        <w:rPr>
          <w:rFonts w:asciiTheme="minorEastAsia" w:hAnsiTheme="minorEastAsia" w:hint="eastAsia"/>
          <w:sz w:val="24"/>
          <w:szCs w:val="24"/>
        </w:rPr>
        <w:t>闽大厦</w:t>
      </w:r>
      <w:proofErr w:type="gramEnd"/>
      <w:r w:rsidR="00683E0D" w:rsidRPr="00145CCB">
        <w:rPr>
          <w:rFonts w:asciiTheme="minorEastAsia" w:hAnsiTheme="minorEastAsia" w:hint="eastAsia"/>
          <w:sz w:val="24"/>
          <w:szCs w:val="24"/>
        </w:rPr>
        <w:t>22楼</w:t>
      </w:r>
      <w:r w:rsidR="00870E2B" w:rsidRPr="00145CCB">
        <w:rPr>
          <w:rFonts w:asciiTheme="minorEastAsia" w:hAnsiTheme="minorEastAsia" w:hint="eastAsia"/>
          <w:sz w:val="24"/>
          <w:szCs w:val="24"/>
        </w:rPr>
        <w:t>，</w:t>
      </w:r>
      <w:r w:rsidR="00683E0D" w:rsidRPr="00145CCB">
        <w:rPr>
          <w:rFonts w:asciiTheme="minorEastAsia" w:hAnsiTheme="minorEastAsia" w:hint="eastAsia"/>
          <w:sz w:val="24"/>
          <w:szCs w:val="24"/>
        </w:rPr>
        <w:t>上海段和段（厦门）律师事务所</w:t>
      </w:r>
    </w:p>
    <w:p w14:paraId="4FABBA38" w14:textId="5D310387" w:rsidR="00B26E98" w:rsidRPr="00145CCB" w:rsidRDefault="009E65F1"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四</w:t>
      </w:r>
      <w:r w:rsidR="004A7E4C" w:rsidRPr="00145CCB">
        <w:rPr>
          <w:rFonts w:asciiTheme="minorEastAsia" w:hAnsiTheme="minorEastAsia" w:hint="eastAsia"/>
          <w:b/>
          <w:sz w:val="24"/>
          <w:szCs w:val="24"/>
        </w:rPr>
        <w:t>、</w:t>
      </w:r>
      <w:r w:rsidR="00B26E98" w:rsidRPr="00145CCB">
        <w:rPr>
          <w:rFonts w:asciiTheme="minorEastAsia" w:hAnsiTheme="minorEastAsia" w:hint="eastAsia"/>
          <w:b/>
          <w:sz w:val="24"/>
          <w:szCs w:val="24"/>
        </w:rPr>
        <w:t>竞买人条件</w:t>
      </w:r>
    </w:p>
    <w:p w14:paraId="0A13C8D8" w14:textId="6702BEA2" w:rsidR="00B26E98" w:rsidRPr="00145CCB" w:rsidRDefault="00B26E98"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1、凡具备完全民事行为能力的公民、法人和其他组织均可参加竞买，若不具有完全民事行为能力，其</w:t>
      </w:r>
      <w:r w:rsidR="00363498" w:rsidRPr="00145CCB">
        <w:rPr>
          <w:rFonts w:asciiTheme="minorEastAsia" w:hAnsiTheme="minorEastAsia" w:hint="eastAsia"/>
          <w:sz w:val="24"/>
          <w:szCs w:val="24"/>
        </w:rPr>
        <w:t>法定</w:t>
      </w:r>
      <w:r w:rsidRPr="00145CCB">
        <w:rPr>
          <w:rFonts w:asciiTheme="minorEastAsia" w:hAnsiTheme="minorEastAsia" w:hint="eastAsia"/>
          <w:sz w:val="24"/>
          <w:szCs w:val="24"/>
        </w:rPr>
        <w:t>代理人必须具备完全民事行为能力；法律、行政法规、司法解释</w:t>
      </w:r>
      <w:r w:rsidR="00E20ED6" w:rsidRPr="00145CCB">
        <w:rPr>
          <w:rFonts w:asciiTheme="minorEastAsia" w:hAnsiTheme="minorEastAsia" w:hint="eastAsia"/>
          <w:sz w:val="24"/>
          <w:szCs w:val="24"/>
        </w:rPr>
        <w:t>、</w:t>
      </w:r>
      <w:r w:rsidR="000E4CCE">
        <w:rPr>
          <w:rFonts w:asciiTheme="minorEastAsia" w:hAnsiTheme="minorEastAsia" w:hint="eastAsia"/>
          <w:sz w:val="24"/>
          <w:szCs w:val="24"/>
        </w:rPr>
        <w:t>标的物所在地</w:t>
      </w:r>
      <w:r w:rsidR="00BB071C" w:rsidRPr="00145CCB">
        <w:rPr>
          <w:rFonts w:asciiTheme="minorEastAsia" w:hAnsiTheme="minorEastAsia" w:hint="eastAsia"/>
          <w:sz w:val="24"/>
          <w:szCs w:val="24"/>
        </w:rPr>
        <w:t>政策及规范</w:t>
      </w:r>
      <w:r w:rsidRPr="00145CCB">
        <w:rPr>
          <w:rFonts w:asciiTheme="minorEastAsia" w:hAnsiTheme="minorEastAsia" w:hint="eastAsia"/>
          <w:sz w:val="24"/>
          <w:szCs w:val="24"/>
        </w:rPr>
        <w:t>对买受人资格或者条件有特殊规定的，竞买人应当</w:t>
      </w:r>
      <w:r w:rsidR="00BB071C" w:rsidRPr="00145CCB">
        <w:rPr>
          <w:rFonts w:asciiTheme="minorEastAsia" w:hAnsiTheme="minorEastAsia" w:hint="eastAsia"/>
          <w:sz w:val="24"/>
          <w:szCs w:val="24"/>
        </w:rPr>
        <w:t>自行充分了解并</w:t>
      </w:r>
      <w:r w:rsidRPr="00145CCB">
        <w:rPr>
          <w:rFonts w:asciiTheme="minorEastAsia" w:hAnsiTheme="minorEastAsia" w:hint="eastAsia"/>
          <w:sz w:val="24"/>
          <w:szCs w:val="24"/>
        </w:rPr>
        <w:t>具备规定的资格或者条件。因不符合条件参加竞买的，由竞买人自行承担相应的法律责任。</w:t>
      </w:r>
    </w:p>
    <w:p w14:paraId="340CB96C" w14:textId="6618ACC6" w:rsidR="00B26E98" w:rsidRPr="00145CCB" w:rsidRDefault="00B26E98"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2、竞买人可委托代理人（具备完全民事行为能力的自然人）进行，但须在</w:t>
      </w:r>
      <w:r w:rsidR="00496B02" w:rsidRPr="00496B02">
        <w:rPr>
          <w:rFonts w:asciiTheme="minorEastAsia" w:hAnsiTheme="minorEastAsia" w:hint="eastAsia"/>
          <w:sz w:val="24"/>
          <w:szCs w:val="24"/>
        </w:rPr>
        <w:t>202</w:t>
      </w:r>
      <w:r w:rsidR="00322AE9">
        <w:rPr>
          <w:rFonts w:asciiTheme="minorEastAsia" w:hAnsiTheme="minorEastAsia" w:hint="eastAsia"/>
          <w:sz w:val="24"/>
          <w:szCs w:val="24"/>
        </w:rPr>
        <w:t>5</w:t>
      </w:r>
      <w:r w:rsidR="00496B02" w:rsidRPr="00496B02">
        <w:rPr>
          <w:rFonts w:asciiTheme="minorEastAsia" w:hAnsiTheme="minorEastAsia" w:hint="eastAsia"/>
          <w:sz w:val="24"/>
          <w:szCs w:val="24"/>
        </w:rPr>
        <w:t>年</w:t>
      </w:r>
      <w:r w:rsidR="008D0CB2">
        <w:rPr>
          <w:rFonts w:asciiTheme="minorEastAsia" w:hAnsiTheme="minorEastAsia" w:hint="eastAsia"/>
          <w:sz w:val="24"/>
          <w:szCs w:val="24"/>
        </w:rPr>
        <w:t>5</w:t>
      </w:r>
      <w:r w:rsidR="00496B02" w:rsidRPr="00496B02">
        <w:rPr>
          <w:rFonts w:asciiTheme="minorEastAsia" w:hAnsiTheme="minorEastAsia" w:hint="eastAsia"/>
          <w:sz w:val="24"/>
          <w:szCs w:val="24"/>
        </w:rPr>
        <w:t>月</w:t>
      </w:r>
      <w:r w:rsidR="00E60826">
        <w:rPr>
          <w:rFonts w:asciiTheme="minorEastAsia" w:hAnsiTheme="minorEastAsia" w:hint="eastAsia"/>
          <w:sz w:val="24"/>
          <w:szCs w:val="24"/>
        </w:rPr>
        <w:t>2</w:t>
      </w:r>
      <w:r w:rsidR="007F7E7D">
        <w:rPr>
          <w:rFonts w:asciiTheme="minorEastAsia" w:hAnsiTheme="minorEastAsia" w:hint="eastAsia"/>
          <w:sz w:val="24"/>
          <w:szCs w:val="24"/>
        </w:rPr>
        <w:t>7</w:t>
      </w:r>
      <w:r w:rsidR="00496B02" w:rsidRPr="00496B02">
        <w:rPr>
          <w:rFonts w:asciiTheme="minorEastAsia" w:hAnsiTheme="minorEastAsia" w:hint="eastAsia"/>
          <w:sz w:val="24"/>
          <w:szCs w:val="24"/>
        </w:rPr>
        <w:t>日前</w:t>
      </w:r>
      <w:r w:rsidRPr="00145CCB">
        <w:rPr>
          <w:rFonts w:asciiTheme="minorEastAsia" w:hAnsiTheme="minorEastAsia" w:hint="eastAsia"/>
          <w:sz w:val="24"/>
          <w:szCs w:val="24"/>
        </w:rPr>
        <w:t>向</w:t>
      </w:r>
      <w:r w:rsidR="00A17693">
        <w:rPr>
          <w:rFonts w:asciiTheme="minorEastAsia" w:hAnsiTheme="minorEastAsia" w:hint="eastAsia"/>
          <w:sz w:val="24"/>
          <w:szCs w:val="24"/>
        </w:rPr>
        <w:t>管理人</w:t>
      </w:r>
      <w:r w:rsidRPr="00145CCB">
        <w:rPr>
          <w:rFonts w:asciiTheme="minorEastAsia" w:hAnsiTheme="minorEastAsia" w:hint="eastAsia"/>
          <w:sz w:val="24"/>
          <w:szCs w:val="24"/>
        </w:rPr>
        <w:t>提交委托代理人竞买的材料，代理人资格经</w:t>
      </w:r>
      <w:r w:rsidR="00A17693">
        <w:rPr>
          <w:rFonts w:asciiTheme="minorEastAsia" w:hAnsiTheme="minorEastAsia" w:hint="eastAsia"/>
          <w:sz w:val="24"/>
          <w:szCs w:val="24"/>
        </w:rPr>
        <w:t>管理人</w:t>
      </w:r>
      <w:r w:rsidRPr="00145CCB">
        <w:rPr>
          <w:rFonts w:asciiTheme="minorEastAsia" w:hAnsiTheme="minorEastAsia" w:hint="eastAsia"/>
          <w:sz w:val="24"/>
          <w:szCs w:val="24"/>
        </w:rPr>
        <w:t>确认后可代竞买人参与竞买。竞买成功后，竞买人（法定代表人、其他组织的负责人）须与</w:t>
      </w:r>
      <w:r w:rsidR="00936044" w:rsidRPr="00145CCB">
        <w:rPr>
          <w:rFonts w:asciiTheme="minorEastAsia" w:hAnsiTheme="minorEastAsia" w:hint="eastAsia"/>
          <w:sz w:val="24"/>
          <w:szCs w:val="24"/>
        </w:rPr>
        <w:t>受</w:t>
      </w:r>
      <w:r w:rsidRPr="00145CCB">
        <w:rPr>
          <w:rFonts w:asciiTheme="minorEastAsia" w:hAnsiTheme="minorEastAsia" w:hint="eastAsia"/>
          <w:sz w:val="24"/>
          <w:szCs w:val="24"/>
        </w:rPr>
        <w:t>托代理人一同到</w:t>
      </w:r>
      <w:r w:rsidR="00A17693">
        <w:rPr>
          <w:rFonts w:asciiTheme="minorEastAsia" w:hAnsiTheme="minorEastAsia" w:hint="eastAsia"/>
          <w:sz w:val="24"/>
          <w:szCs w:val="24"/>
        </w:rPr>
        <w:t>管理人</w:t>
      </w:r>
      <w:r w:rsidR="00B106A8" w:rsidRPr="00145CCB">
        <w:rPr>
          <w:rFonts w:asciiTheme="minorEastAsia" w:hAnsiTheme="minorEastAsia" w:hint="eastAsia"/>
          <w:sz w:val="24"/>
          <w:szCs w:val="24"/>
        </w:rPr>
        <w:t>办公</w:t>
      </w:r>
      <w:r w:rsidR="00363498" w:rsidRPr="00145CCB">
        <w:rPr>
          <w:rFonts w:asciiTheme="minorEastAsia" w:hAnsiTheme="minorEastAsia" w:hint="eastAsia"/>
          <w:sz w:val="24"/>
          <w:szCs w:val="24"/>
        </w:rPr>
        <w:t>地点</w:t>
      </w:r>
      <w:r w:rsidRPr="00145CCB">
        <w:rPr>
          <w:rFonts w:asciiTheme="minorEastAsia" w:hAnsiTheme="minorEastAsia" w:hint="eastAsia"/>
          <w:sz w:val="24"/>
          <w:szCs w:val="24"/>
        </w:rPr>
        <w:t>签署拍卖成交确认文件。如委托手续不全，竞买活动认定为</w:t>
      </w:r>
      <w:r w:rsidR="00936044" w:rsidRPr="00145CCB">
        <w:rPr>
          <w:rFonts w:asciiTheme="minorEastAsia" w:hAnsiTheme="minorEastAsia" w:hint="eastAsia"/>
          <w:sz w:val="24"/>
          <w:szCs w:val="24"/>
        </w:rPr>
        <w:t>受</w:t>
      </w:r>
      <w:r w:rsidRPr="00145CCB">
        <w:rPr>
          <w:rFonts w:asciiTheme="minorEastAsia" w:hAnsiTheme="minorEastAsia" w:hint="eastAsia"/>
          <w:sz w:val="24"/>
          <w:szCs w:val="24"/>
        </w:rPr>
        <w:t>托代理人的个人行为。因不符合条件参加竞买的，由竞买人自行承担相应的法律责任</w:t>
      </w:r>
      <w:r w:rsidR="003628BC" w:rsidRPr="00145CCB">
        <w:rPr>
          <w:rFonts w:asciiTheme="minorEastAsia" w:hAnsiTheme="minorEastAsia" w:hint="eastAsia"/>
          <w:sz w:val="24"/>
          <w:szCs w:val="24"/>
        </w:rPr>
        <w:t>及风险</w:t>
      </w:r>
      <w:r w:rsidRPr="00145CCB">
        <w:rPr>
          <w:rFonts w:asciiTheme="minorEastAsia" w:hAnsiTheme="minorEastAsia" w:hint="eastAsia"/>
          <w:sz w:val="24"/>
          <w:szCs w:val="24"/>
        </w:rPr>
        <w:t>。</w:t>
      </w:r>
    </w:p>
    <w:p w14:paraId="67322B7D" w14:textId="63DC59D7" w:rsidR="004A7E4C" w:rsidRPr="00145CCB" w:rsidRDefault="009E65F1"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五</w:t>
      </w:r>
      <w:r w:rsidR="00B26E98" w:rsidRPr="00145CCB">
        <w:rPr>
          <w:rFonts w:asciiTheme="minorEastAsia" w:hAnsiTheme="minorEastAsia" w:hint="eastAsia"/>
          <w:b/>
          <w:sz w:val="24"/>
          <w:szCs w:val="24"/>
        </w:rPr>
        <w:t>、</w:t>
      </w:r>
      <w:r w:rsidR="004A7E4C" w:rsidRPr="00145CCB">
        <w:rPr>
          <w:rFonts w:asciiTheme="minorEastAsia" w:hAnsiTheme="minorEastAsia" w:hint="eastAsia"/>
          <w:b/>
          <w:sz w:val="24"/>
          <w:szCs w:val="24"/>
        </w:rPr>
        <w:t>拍卖标的优先购买权人</w:t>
      </w:r>
    </w:p>
    <w:p w14:paraId="0ABB50A7" w14:textId="61C8F963" w:rsidR="00B106A8" w:rsidRPr="00145CCB" w:rsidRDefault="00B106A8"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1、</w:t>
      </w:r>
      <w:r w:rsidR="00E60826" w:rsidRPr="00E60826">
        <w:rPr>
          <w:rFonts w:asciiTheme="minorEastAsia" w:hAnsiTheme="minorEastAsia" w:hint="eastAsia"/>
          <w:sz w:val="24"/>
          <w:szCs w:val="24"/>
        </w:rPr>
        <w:t>已知优先购买权人</w:t>
      </w:r>
      <w:r w:rsidR="00E60826">
        <w:rPr>
          <w:rFonts w:asciiTheme="minorEastAsia" w:hAnsiTheme="minorEastAsia" w:hint="eastAsia"/>
          <w:sz w:val="24"/>
          <w:szCs w:val="24"/>
        </w:rPr>
        <w:t>：</w:t>
      </w:r>
      <w:r w:rsidR="006751AC">
        <w:rPr>
          <w:rFonts w:asciiTheme="minorEastAsia" w:hAnsiTheme="minorEastAsia" w:hint="eastAsia"/>
          <w:sz w:val="24"/>
          <w:szCs w:val="24"/>
        </w:rPr>
        <w:t>本次拍卖标的可能存在享有优先购买权的专利共有人</w:t>
      </w:r>
      <w:r w:rsidR="00E60826">
        <w:rPr>
          <w:rFonts w:asciiTheme="minorEastAsia" w:hAnsiTheme="minorEastAsia" w:hint="eastAsia"/>
          <w:sz w:val="24"/>
          <w:szCs w:val="24"/>
        </w:rPr>
        <w:t>。</w:t>
      </w:r>
      <w:r w:rsidR="008D0CB2">
        <w:rPr>
          <w:rFonts w:asciiTheme="minorEastAsia" w:hAnsiTheme="minorEastAsia" w:hint="eastAsia"/>
          <w:sz w:val="24"/>
          <w:szCs w:val="24"/>
        </w:rPr>
        <w:t>管理人</w:t>
      </w:r>
      <w:r w:rsidR="008D0CB2" w:rsidRPr="008D0CB2">
        <w:rPr>
          <w:rFonts w:asciiTheme="minorEastAsia" w:hAnsiTheme="minorEastAsia" w:hint="eastAsia"/>
          <w:sz w:val="24"/>
          <w:szCs w:val="24"/>
        </w:rPr>
        <w:t>已于本公告发布</w:t>
      </w:r>
      <w:r w:rsidR="00E60826">
        <w:rPr>
          <w:rFonts w:asciiTheme="minorEastAsia" w:hAnsiTheme="minorEastAsia" w:hint="eastAsia"/>
          <w:sz w:val="24"/>
          <w:szCs w:val="24"/>
        </w:rPr>
        <w:t>3日</w:t>
      </w:r>
      <w:r w:rsidR="008D0CB2" w:rsidRPr="008D0CB2">
        <w:rPr>
          <w:rFonts w:asciiTheme="minorEastAsia" w:hAnsiTheme="minorEastAsia" w:hint="eastAsia"/>
          <w:sz w:val="24"/>
          <w:szCs w:val="24"/>
        </w:rPr>
        <w:t>前通过电话、</w:t>
      </w:r>
      <w:r w:rsidR="006751AC">
        <w:rPr>
          <w:rFonts w:asciiTheme="minorEastAsia" w:hAnsiTheme="minorEastAsia" w:hint="eastAsia"/>
          <w:sz w:val="24"/>
          <w:szCs w:val="24"/>
        </w:rPr>
        <w:t>微信、</w:t>
      </w:r>
      <w:r w:rsidR="008D0CB2">
        <w:rPr>
          <w:rFonts w:asciiTheme="minorEastAsia" w:hAnsiTheme="minorEastAsia" w:hint="eastAsia"/>
          <w:sz w:val="24"/>
          <w:szCs w:val="24"/>
        </w:rPr>
        <w:t>邮箱、</w:t>
      </w:r>
      <w:r w:rsidR="008D0CB2" w:rsidRPr="008D0CB2">
        <w:rPr>
          <w:rFonts w:asciiTheme="minorEastAsia" w:hAnsiTheme="minorEastAsia" w:hint="eastAsia"/>
          <w:sz w:val="24"/>
          <w:szCs w:val="24"/>
        </w:rPr>
        <w:t>EMS等方式</w:t>
      </w:r>
      <w:r w:rsidR="008D0CB2">
        <w:rPr>
          <w:rFonts w:asciiTheme="minorEastAsia" w:hAnsiTheme="minorEastAsia" w:hint="eastAsia"/>
          <w:sz w:val="24"/>
          <w:szCs w:val="24"/>
        </w:rPr>
        <w:t>（一种或多种）</w:t>
      </w:r>
      <w:r w:rsidR="008D0CB2" w:rsidRPr="008D0CB2">
        <w:rPr>
          <w:rFonts w:asciiTheme="minorEastAsia" w:hAnsiTheme="minorEastAsia" w:hint="eastAsia"/>
          <w:sz w:val="24"/>
          <w:szCs w:val="24"/>
        </w:rPr>
        <w:t>通知</w:t>
      </w:r>
      <w:r w:rsidR="006751AC">
        <w:rPr>
          <w:rFonts w:asciiTheme="minorEastAsia" w:hAnsiTheme="minorEastAsia" w:hint="eastAsia"/>
          <w:sz w:val="24"/>
          <w:szCs w:val="24"/>
        </w:rPr>
        <w:t>上述潜在</w:t>
      </w:r>
      <w:r w:rsidR="008D0CB2" w:rsidRPr="008D0CB2">
        <w:rPr>
          <w:rFonts w:asciiTheme="minorEastAsia" w:hAnsiTheme="minorEastAsia" w:hint="eastAsia"/>
          <w:sz w:val="24"/>
          <w:szCs w:val="24"/>
        </w:rPr>
        <w:t>优先购买权人</w:t>
      </w:r>
      <w:r w:rsidRPr="00145CCB">
        <w:rPr>
          <w:rFonts w:asciiTheme="minorEastAsia" w:hAnsiTheme="minorEastAsia" w:hint="eastAsia"/>
          <w:sz w:val="24"/>
          <w:szCs w:val="24"/>
        </w:rPr>
        <w:t>。</w:t>
      </w:r>
    </w:p>
    <w:p w14:paraId="4F11BBE8" w14:textId="01870846" w:rsidR="00E0699E" w:rsidRPr="00145CCB" w:rsidRDefault="00E0699E"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lastRenderedPageBreak/>
        <w:t>2、优先购买权人参加竞买的，应于</w:t>
      </w:r>
      <w:r w:rsidR="00951E79">
        <w:rPr>
          <w:rFonts w:asciiTheme="minorEastAsia" w:hAnsiTheme="minorEastAsia" w:hint="eastAsia"/>
          <w:sz w:val="24"/>
          <w:szCs w:val="24"/>
        </w:rPr>
        <w:t>202</w:t>
      </w:r>
      <w:r w:rsidR="00322AE9">
        <w:rPr>
          <w:rFonts w:asciiTheme="minorEastAsia" w:hAnsiTheme="minorEastAsia" w:hint="eastAsia"/>
          <w:sz w:val="24"/>
          <w:szCs w:val="24"/>
        </w:rPr>
        <w:t>5</w:t>
      </w:r>
      <w:r w:rsidR="00951E79">
        <w:rPr>
          <w:rFonts w:asciiTheme="minorEastAsia" w:hAnsiTheme="minorEastAsia" w:hint="eastAsia"/>
          <w:sz w:val="24"/>
          <w:szCs w:val="24"/>
        </w:rPr>
        <w:t>年</w:t>
      </w:r>
      <w:r w:rsidR="008D0CB2" w:rsidRPr="008D0CB2">
        <w:rPr>
          <w:rFonts w:asciiTheme="minorEastAsia" w:hAnsiTheme="minorEastAsia" w:hint="eastAsia"/>
          <w:sz w:val="24"/>
          <w:szCs w:val="24"/>
        </w:rPr>
        <w:t>5月</w:t>
      </w:r>
      <w:r w:rsidR="00E60826">
        <w:rPr>
          <w:rFonts w:asciiTheme="minorEastAsia" w:hAnsiTheme="minorEastAsia" w:hint="eastAsia"/>
          <w:sz w:val="24"/>
          <w:szCs w:val="24"/>
        </w:rPr>
        <w:t>2</w:t>
      </w:r>
      <w:r w:rsidR="007F7E7D">
        <w:rPr>
          <w:rFonts w:asciiTheme="minorEastAsia" w:hAnsiTheme="minorEastAsia" w:hint="eastAsia"/>
          <w:sz w:val="24"/>
          <w:szCs w:val="24"/>
        </w:rPr>
        <w:t>7</w:t>
      </w:r>
      <w:r w:rsidR="008D0CB2" w:rsidRPr="008D0CB2">
        <w:rPr>
          <w:rFonts w:asciiTheme="minorEastAsia" w:hAnsiTheme="minorEastAsia" w:hint="eastAsia"/>
          <w:sz w:val="24"/>
          <w:szCs w:val="24"/>
        </w:rPr>
        <w:t>日</w:t>
      </w:r>
      <w:r w:rsidRPr="00145CCB">
        <w:rPr>
          <w:rFonts w:asciiTheme="minorEastAsia" w:hAnsiTheme="minorEastAsia" w:hint="eastAsia"/>
          <w:sz w:val="24"/>
          <w:szCs w:val="24"/>
        </w:rPr>
        <w:t>前向</w:t>
      </w:r>
      <w:r w:rsidR="00A17693">
        <w:rPr>
          <w:rFonts w:asciiTheme="minorEastAsia" w:hAnsiTheme="minorEastAsia" w:hint="eastAsia"/>
          <w:sz w:val="24"/>
          <w:szCs w:val="24"/>
        </w:rPr>
        <w:t>管理人</w:t>
      </w:r>
      <w:r w:rsidRPr="00145CCB">
        <w:rPr>
          <w:rFonts w:asciiTheme="minorEastAsia" w:hAnsiTheme="minorEastAsia" w:hint="eastAsia"/>
          <w:sz w:val="24"/>
          <w:szCs w:val="24"/>
        </w:rPr>
        <w:t>提交合法有效的证明，经</w:t>
      </w:r>
      <w:r w:rsidR="00A17693">
        <w:rPr>
          <w:rFonts w:asciiTheme="minorEastAsia" w:hAnsiTheme="minorEastAsia" w:hint="eastAsia"/>
          <w:sz w:val="24"/>
          <w:szCs w:val="24"/>
        </w:rPr>
        <w:t>管理人</w:t>
      </w:r>
      <w:r w:rsidRPr="00145CCB">
        <w:rPr>
          <w:rFonts w:asciiTheme="minorEastAsia" w:hAnsiTheme="minorEastAsia" w:hint="eastAsia"/>
          <w:sz w:val="24"/>
          <w:szCs w:val="24"/>
        </w:rPr>
        <w:t>确认后才能</w:t>
      </w:r>
      <w:r w:rsidR="001A73FA" w:rsidRPr="00145CCB">
        <w:rPr>
          <w:rFonts w:asciiTheme="minorEastAsia" w:hAnsiTheme="minorEastAsia" w:hint="eastAsia"/>
          <w:sz w:val="24"/>
          <w:szCs w:val="24"/>
        </w:rPr>
        <w:t>以优先购买权人的身份参与竞买</w:t>
      </w:r>
      <w:r w:rsidRPr="00145CCB">
        <w:rPr>
          <w:rFonts w:asciiTheme="minorEastAsia" w:hAnsiTheme="minorEastAsia" w:hint="eastAsia"/>
          <w:sz w:val="24"/>
          <w:szCs w:val="24"/>
        </w:rPr>
        <w:t>，逾期不提交</w:t>
      </w:r>
      <w:r w:rsidR="00291D16" w:rsidRPr="00145CCB">
        <w:rPr>
          <w:rFonts w:asciiTheme="minorEastAsia" w:hAnsiTheme="minorEastAsia" w:hint="eastAsia"/>
          <w:sz w:val="24"/>
          <w:szCs w:val="24"/>
        </w:rPr>
        <w:t>的或资格确认后未参加竞买</w:t>
      </w:r>
      <w:r w:rsidRPr="00145CCB">
        <w:rPr>
          <w:rFonts w:asciiTheme="minorEastAsia" w:hAnsiTheme="minorEastAsia" w:hint="eastAsia"/>
          <w:sz w:val="24"/>
          <w:szCs w:val="24"/>
        </w:rPr>
        <w:t>的，视为放弃对</w:t>
      </w:r>
      <w:r w:rsidR="003F52EE" w:rsidRPr="003F52EE">
        <w:rPr>
          <w:rFonts w:asciiTheme="minorEastAsia" w:hAnsiTheme="minorEastAsia" w:hint="eastAsia"/>
          <w:sz w:val="24"/>
          <w:szCs w:val="24"/>
        </w:rPr>
        <w:t>本次拍卖标的</w:t>
      </w:r>
      <w:r w:rsidRPr="00145CCB">
        <w:rPr>
          <w:rFonts w:asciiTheme="minorEastAsia" w:hAnsiTheme="minorEastAsia" w:hint="eastAsia"/>
          <w:sz w:val="24"/>
          <w:szCs w:val="24"/>
        </w:rPr>
        <w:t>享有优先购买权。</w:t>
      </w:r>
    </w:p>
    <w:p w14:paraId="766297AF" w14:textId="77777777" w:rsidR="00E0699E" w:rsidRPr="00145CCB" w:rsidRDefault="00E0699E"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3、优先购买权人</w:t>
      </w:r>
      <w:r w:rsidR="00832E3C" w:rsidRPr="00145CCB">
        <w:rPr>
          <w:rFonts w:asciiTheme="minorEastAsia" w:hAnsiTheme="minorEastAsia" w:hint="eastAsia"/>
          <w:sz w:val="24"/>
          <w:szCs w:val="24"/>
        </w:rPr>
        <w:t>参加</w:t>
      </w:r>
      <w:r w:rsidRPr="00145CCB">
        <w:rPr>
          <w:rFonts w:asciiTheme="minorEastAsia" w:hAnsiTheme="minorEastAsia" w:hint="eastAsia"/>
          <w:sz w:val="24"/>
          <w:szCs w:val="24"/>
        </w:rPr>
        <w:t>竞买的，与其他竞买人以相同的价格出价，没有更高出价的，拍卖财产由优先购买权人竞得。</w:t>
      </w:r>
    </w:p>
    <w:p w14:paraId="3F61FDB3" w14:textId="0A68924B" w:rsidR="004A7E4C" w:rsidRPr="00145CCB" w:rsidRDefault="00E0699E"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4、顺序不同的优先购买权人申请参与竞买的，</w:t>
      </w:r>
      <w:r w:rsidR="00A17693">
        <w:rPr>
          <w:rFonts w:asciiTheme="minorEastAsia" w:hAnsiTheme="minorEastAsia" w:hint="eastAsia"/>
          <w:sz w:val="24"/>
          <w:szCs w:val="24"/>
        </w:rPr>
        <w:t>管理人</w:t>
      </w:r>
      <w:r w:rsidRPr="00145CCB">
        <w:rPr>
          <w:rFonts w:asciiTheme="minorEastAsia" w:hAnsiTheme="minorEastAsia" w:hint="eastAsia"/>
          <w:sz w:val="24"/>
          <w:szCs w:val="24"/>
        </w:rPr>
        <w:t>应当确认其顺序，赋予不同顺序的优先竞买代码。顺序不同的优先购买权人以相同价格出价的，拍卖财产由顺序在先的优先购买权人竞得。顺序相同的优先</w:t>
      </w:r>
      <w:r w:rsidR="00832E3C" w:rsidRPr="00145CCB">
        <w:rPr>
          <w:rFonts w:asciiTheme="minorEastAsia" w:hAnsiTheme="minorEastAsia" w:hint="eastAsia"/>
          <w:sz w:val="24"/>
          <w:szCs w:val="24"/>
        </w:rPr>
        <w:t>购买权人以相同价格出价的，拍卖财产由出价在先的优先购买权人竞得</w:t>
      </w:r>
      <w:r w:rsidR="004A7E4C" w:rsidRPr="00145CCB">
        <w:rPr>
          <w:rFonts w:asciiTheme="minorEastAsia" w:hAnsiTheme="minorEastAsia" w:hint="eastAsia"/>
          <w:sz w:val="24"/>
          <w:szCs w:val="24"/>
        </w:rPr>
        <w:t>。</w:t>
      </w:r>
    </w:p>
    <w:p w14:paraId="2D4E8FE0" w14:textId="6EE66726" w:rsidR="004A7E4C" w:rsidRPr="00145CCB" w:rsidRDefault="009E65F1"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六</w:t>
      </w:r>
      <w:r w:rsidR="00832E3C" w:rsidRPr="00145CCB">
        <w:rPr>
          <w:rFonts w:asciiTheme="minorEastAsia" w:hAnsiTheme="minorEastAsia" w:hint="eastAsia"/>
          <w:b/>
          <w:sz w:val="24"/>
          <w:szCs w:val="24"/>
        </w:rPr>
        <w:t>、</w:t>
      </w:r>
      <w:r w:rsidR="001A73FA" w:rsidRPr="00145CCB">
        <w:rPr>
          <w:rFonts w:asciiTheme="minorEastAsia" w:hAnsiTheme="minorEastAsia" w:hint="eastAsia"/>
          <w:bCs/>
          <w:sz w:val="24"/>
          <w:szCs w:val="24"/>
        </w:rPr>
        <w:t>对拍卖标的权属或者拍卖行为有异议者，请于</w:t>
      </w:r>
      <w:r w:rsidR="00951E79" w:rsidRPr="00951E79">
        <w:rPr>
          <w:rFonts w:asciiTheme="minorEastAsia" w:hAnsiTheme="minorEastAsia" w:hint="eastAsia"/>
          <w:sz w:val="24"/>
          <w:szCs w:val="24"/>
        </w:rPr>
        <w:t>202</w:t>
      </w:r>
      <w:r w:rsidR="00322AE9">
        <w:rPr>
          <w:rFonts w:asciiTheme="minorEastAsia" w:hAnsiTheme="minorEastAsia" w:hint="eastAsia"/>
          <w:sz w:val="24"/>
          <w:szCs w:val="24"/>
        </w:rPr>
        <w:t>5</w:t>
      </w:r>
      <w:r w:rsidR="00951E79" w:rsidRPr="00951E79">
        <w:rPr>
          <w:rFonts w:asciiTheme="minorEastAsia" w:hAnsiTheme="minorEastAsia" w:hint="eastAsia"/>
          <w:sz w:val="24"/>
          <w:szCs w:val="24"/>
        </w:rPr>
        <w:t>年</w:t>
      </w:r>
      <w:r w:rsidR="007F7E7D">
        <w:rPr>
          <w:rFonts w:asciiTheme="minorEastAsia" w:hAnsiTheme="minorEastAsia" w:hint="eastAsia"/>
          <w:sz w:val="24"/>
          <w:szCs w:val="24"/>
        </w:rPr>
        <w:t>5</w:t>
      </w:r>
      <w:r w:rsidR="00951E79" w:rsidRPr="00951E79">
        <w:rPr>
          <w:rFonts w:asciiTheme="minorEastAsia" w:hAnsiTheme="minorEastAsia" w:hint="eastAsia"/>
          <w:sz w:val="24"/>
          <w:szCs w:val="24"/>
        </w:rPr>
        <w:t>月</w:t>
      </w:r>
      <w:r w:rsidR="007F7E7D">
        <w:rPr>
          <w:rFonts w:asciiTheme="minorEastAsia" w:hAnsiTheme="minorEastAsia" w:hint="eastAsia"/>
          <w:sz w:val="24"/>
          <w:szCs w:val="24"/>
        </w:rPr>
        <w:t>23</w:t>
      </w:r>
      <w:r w:rsidR="00951E79" w:rsidRPr="00951E79">
        <w:rPr>
          <w:rFonts w:asciiTheme="minorEastAsia" w:hAnsiTheme="minorEastAsia" w:hint="eastAsia"/>
          <w:sz w:val="24"/>
          <w:szCs w:val="24"/>
        </w:rPr>
        <w:t>日</w:t>
      </w:r>
      <w:r w:rsidR="001A73FA" w:rsidRPr="00145CCB">
        <w:rPr>
          <w:rFonts w:asciiTheme="minorEastAsia" w:hAnsiTheme="minorEastAsia" w:hint="eastAsia"/>
          <w:sz w:val="24"/>
          <w:szCs w:val="24"/>
        </w:rPr>
        <w:t>前</w:t>
      </w:r>
      <w:r w:rsidR="001A73FA" w:rsidRPr="00145CCB">
        <w:rPr>
          <w:rFonts w:asciiTheme="minorEastAsia" w:hAnsiTheme="minorEastAsia" w:hint="eastAsia"/>
          <w:bCs/>
          <w:sz w:val="24"/>
          <w:szCs w:val="24"/>
        </w:rPr>
        <w:t>与</w:t>
      </w:r>
      <w:r w:rsidR="00A17693">
        <w:rPr>
          <w:rFonts w:asciiTheme="minorEastAsia" w:hAnsiTheme="minorEastAsia" w:hint="eastAsia"/>
          <w:bCs/>
          <w:sz w:val="24"/>
          <w:szCs w:val="24"/>
        </w:rPr>
        <w:t>管理人</w:t>
      </w:r>
      <w:r w:rsidR="001A73FA" w:rsidRPr="00145CCB">
        <w:rPr>
          <w:rFonts w:asciiTheme="minorEastAsia" w:hAnsiTheme="minorEastAsia" w:hint="eastAsia"/>
          <w:bCs/>
          <w:sz w:val="24"/>
          <w:szCs w:val="24"/>
        </w:rPr>
        <w:t>联系</w:t>
      </w:r>
      <w:r w:rsidR="00357392" w:rsidRPr="00145CCB">
        <w:rPr>
          <w:rFonts w:asciiTheme="minorEastAsia" w:hAnsiTheme="minorEastAsia" w:hint="eastAsia"/>
          <w:bCs/>
          <w:sz w:val="24"/>
          <w:szCs w:val="24"/>
        </w:rPr>
        <w:t>。</w:t>
      </w:r>
      <w:r w:rsidR="004A7E4C" w:rsidRPr="00145CCB">
        <w:rPr>
          <w:rFonts w:asciiTheme="minorEastAsia" w:hAnsiTheme="minorEastAsia" w:hint="eastAsia"/>
          <w:sz w:val="24"/>
          <w:szCs w:val="24"/>
        </w:rPr>
        <w:t>不参加竞价的请自行关注本次竞价活动的整个过程。</w:t>
      </w:r>
    </w:p>
    <w:p w14:paraId="39F241AB" w14:textId="0576BAB3" w:rsidR="004A7E4C" w:rsidRPr="00145CCB" w:rsidRDefault="009E65F1"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七</w:t>
      </w:r>
      <w:r w:rsidR="004A7E4C" w:rsidRPr="00145CCB">
        <w:rPr>
          <w:rFonts w:asciiTheme="minorEastAsia" w:hAnsiTheme="minorEastAsia" w:hint="eastAsia"/>
          <w:b/>
          <w:sz w:val="24"/>
          <w:szCs w:val="24"/>
        </w:rPr>
        <w:t>、竞价方式</w:t>
      </w:r>
    </w:p>
    <w:p w14:paraId="1DCE06EE" w14:textId="62D1AADF"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1</w:t>
      </w:r>
      <w:r w:rsidR="00832E3C" w:rsidRPr="00145CCB">
        <w:rPr>
          <w:rFonts w:asciiTheme="minorEastAsia" w:hAnsiTheme="minorEastAsia" w:hint="eastAsia"/>
          <w:sz w:val="24"/>
          <w:szCs w:val="24"/>
        </w:rPr>
        <w:t>、</w:t>
      </w:r>
      <w:r w:rsidRPr="00145CCB">
        <w:rPr>
          <w:rFonts w:asciiTheme="minorEastAsia" w:hAnsiTheme="minorEastAsia" w:hint="eastAsia"/>
          <w:sz w:val="24"/>
          <w:szCs w:val="24"/>
        </w:rPr>
        <w:t>竞价从起拍价开始以递增出价方式竞价</w:t>
      </w:r>
      <w:r w:rsidR="00B520FF">
        <w:rPr>
          <w:rFonts w:asciiTheme="minorEastAsia" w:hAnsiTheme="minorEastAsia" w:hint="eastAsia"/>
          <w:sz w:val="24"/>
          <w:szCs w:val="24"/>
        </w:rPr>
        <w:t>，</w:t>
      </w:r>
      <w:r w:rsidRPr="00145CCB">
        <w:rPr>
          <w:rFonts w:asciiTheme="minorEastAsia" w:hAnsiTheme="minorEastAsia" w:hint="eastAsia"/>
          <w:sz w:val="24"/>
          <w:szCs w:val="24"/>
        </w:rPr>
        <w:t>竞价增价幅度为人民币</w:t>
      </w:r>
      <w:r w:rsidR="002946C1">
        <w:rPr>
          <w:rFonts w:asciiTheme="minorEastAsia" w:hAnsiTheme="minorEastAsia" w:hint="eastAsia"/>
          <w:sz w:val="24"/>
          <w:szCs w:val="24"/>
        </w:rPr>
        <w:t>30</w:t>
      </w:r>
      <w:r w:rsidRPr="00145CCB">
        <w:rPr>
          <w:rFonts w:asciiTheme="minorEastAsia" w:hAnsiTheme="minorEastAsia" w:hint="eastAsia"/>
          <w:sz w:val="24"/>
          <w:szCs w:val="24"/>
        </w:rPr>
        <w:t>元/次或其整数</w:t>
      </w:r>
      <w:proofErr w:type="gramStart"/>
      <w:r w:rsidRPr="00145CCB">
        <w:rPr>
          <w:rFonts w:asciiTheme="minorEastAsia" w:hAnsiTheme="minorEastAsia" w:hint="eastAsia"/>
          <w:sz w:val="24"/>
          <w:szCs w:val="24"/>
        </w:rPr>
        <w:t>倍</w:t>
      </w:r>
      <w:proofErr w:type="gramEnd"/>
      <w:r w:rsidRPr="00145CCB">
        <w:rPr>
          <w:rFonts w:asciiTheme="minorEastAsia" w:hAnsiTheme="minorEastAsia" w:hint="eastAsia"/>
          <w:sz w:val="24"/>
          <w:szCs w:val="24"/>
        </w:rPr>
        <w:t>/次</w:t>
      </w:r>
      <w:r w:rsidR="001A73FA" w:rsidRPr="00145CCB">
        <w:rPr>
          <w:rFonts w:asciiTheme="minorEastAsia" w:hAnsiTheme="minorEastAsia" w:hint="eastAsia"/>
          <w:sz w:val="24"/>
          <w:szCs w:val="24"/>
        </w:rPr>
        <w:t>，价高者得</w:t>
      </w:r>
      <w:r w:rsidRPr="00145CCB">
        <w:rPr>
          <w:rFonts w:asciiTheme="minorEastAsia" w:hAnsiTheme="minorEastAsia" w:hint="eastAsia"/>
          <w:sz w:val="24"/>
          <w:szCs w:val="24"/>
        </w:rPr>
        <w:t>。</w:t>
      </w:r>
      <w:r w:rsidR="006E3E24" w:rsidRPr="00145CCB">
        <w:rPr>
          <w:rFonts w:asciiTheme="minorEastAsia" w:hAnsiTheme="minorEastAsia" w:hint="eastAsia"/>
          <w:sz w:val="24"/>
          <w:szCs w:val="24"/>
        </w:rPr>
        <w:t>除优先购买权人外，竞买人以相同价格出价的，拍卖财产由出价在先的竞买人竞得</w:t>
      </w:r>
      <w:r w:rsidRPr="00145CCB">
        <w:rPr>
          <w:rFonts w:asciiTheme="minorEastAsia" w:hAnsiTheme="minorEastAsia" w:hint="eastAsia"/>
          <w:sz w:val="24"/>
          <w:szCs w:val="24"/>
        </w:rPr>
        <w:t>。</w:t>
      </w:r>
    </w:p>
    <w:p w14:paraId="03EC88B8" w14:textId="77777777"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2</w:t>
      </w:r>
      <w:r w:rsidR="00832E3C" w:rsidRPr="00145CCB">
        <w:rPr>
          <w:rFonts w:asciiTheme="minorEastAsia" w:hAnsiTheme="minorEastAsia" w:hint="eastAsia"/>
          <w:sz w:val="24"/>
          <w:szCs w:val="24"/>
        </w:rPr>
        <w:t>、</w:t>
      </w:r>
      <w:r w:rsidRPr="00145CCB">
        <w:rPr>
          <w:rFonts w:asciiTheme="minorEastAsia" w:hAnsiTheme="minorEastAsia" w:hint="eastAsia"/>
          <w:sz w:val="24"/>
          <w:szCs w:val="24"/>
        </w:rPr>
        <w:t>本次竞价活动设置延时出价功能，在竞价活动结束前，</w:t>
      </w:r>
      <w:proofErr w:type="gramStart"/>
      <w:r w:rsidRPr="00145CCB">
        <w:rPr>
          <w:rFonts w:asciiTheme="minorEastAsia" w:hAnsiTheme="minorEastAsia" w:hint="eastAsia"/>
          <w:sz w:val="24"/>
          <w:szCs w:val="24"/>
        </w:rPr>
        <w:t>每最后</w:t>
      </w:r>
      <w:proofErr w:type="gramEnd"/>
      <w:r w:rsidRPr="00145CCB">
        <w:rPr>
          <w:rFonts w:asciiTheme="minorEastAsia" w:hAnsiTheme="minorEastAsia" w:hint="eastAsia"/>
          <w:sz w:val="24"/>
          <w:szCs w:val="24"/>
        </w:rPr>
        <w:t>5分钟如果有竞买人出价，将自动延迟5分钟。</w:t>
      </w:r>
    </w:p>
    <w:p w14:paraId="2445AD6C" w14:textId="380476C6" w:rsidR="004A7E4C"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3</w:t>
      </w:r>
      <w:r w:rsidR="00832E3C" w:rsidRPr="00145CCB">
        <w:rPr>
          <w:rFonts w:asciiTheme="minorEastAsia" w:hAnsiTheme="minorEastAsia" w:hint="eastAsia"/>
          <w:sz w:val="24"/>
          <w:szCs w:val="24"/>
        </w:rPr>
        <w:t>、</w:t>
      </w:r>
      <w:r w:rsidRPr="00145CCB">
        <w:rPr>
          <w:rFonts w:asciiTheme="minorEastAsia" w:hAnsiTheme="minorEastAsia" w:hint="eastAsia"/>
          <w:sz w:val="24"/>
          <w:szCs w:val="24"/>
        </w:rPr>
        <w:t>本次拍卖保留价为起拍价</w:t>
      </w:r>
      <w:r w:rsidR="006E3E24" w:rsidRPr="00145CCB">
        <w:rPr>
          <w:rFonts w:asciiTheme="minorEastAsia" w:hAnsiTheme="minorEastAsia" w:hint="eastAsia"/>
          <w:sz w:val="24"/>
          <w:szCs w:val="24"/>
        </w:rPr>
        <w:t>，竞买人低于起拍价的出价无效</w:t>
      </w:r>
      <w:r w:rsidRPr="00145CCB">
        <w:rPr>
          <w:rFonts w:asciiTheme="minorEastAsia" w:hAnsiTheme="minorEastAsia" w:hint="eastAsia"/>
          <w:sz w:val="24"/>
          <w:szCs w:val="24"/>
        </w:rPr>
        <w:t>。</w:t>
      </w:r>
    </w:p>
    <w:p w14:paraId="613D36FF" w14:textId="77777777" w:rsidR="009508DB" w:rsidRPr="009508DB" w:rsidRDefault="009508DB" w:rsidP="00EB6448">
      <w:pPr>
        <w:spacing w:line="360" w:lineRule="auto"/>
        <w:ind w:firstLineChars="200" w:firstLine="482"/>
        <w:rPr>
          <w:rFonts w:asciiTheme="minorEastAsia" w:hAnsiTheme="minorEastAsia" w:hint="eastAsia"/>
          <w:b/>
          <w:bCs/>
          <w:sz w:val="24"/>
          <w:szCs w:val="24"/>
        </w:rPr>
      </w:pPr>
      <w:r w:rsidRPr="009508DB">
        <w:rPr>
          <w:rFonts w:asciiTheme="minorEastAsia" w:hAnsiTheme="minorEastAsia" w:hint="eastAsia"/>
          <w:b/>
          <w:bCs/>
          <w:sz w:val="24"/>
          <w:szCs w:val="24"/>
        </w:rPr>
        <w:t>八、税费及其他费用承担</w:t>
      </w:r>
    </w:p>
    <w:p w14:paraId="337D5D0F" w14:textId="43F03E24" w:rsidR="009508DB" w:rsidRPr="00145CCB" w:rsidRDefault="007F7E7D"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竞买成功</w:t>
      </w:r>
      <w:r w:rsidR="009508DB" w:rsidRPr="009508DB">
        <w:rPr>
          <w:rFonts w:asciiTheme="minorEastAsia" w:hAnsiTheme="minorEastAsia" w:hint="eastAsia"/>
          <w:sz w:val="24"/>
          <w:szCs w:val="24"/>
        </w:rPr>
        <w:t>后，</w:t>
      </w:r>
      <w:r w:rsidR="00872A54" w:rsidRPr="00872A54">
        <w:rPr>
          <w:rFonts w:asciiTheme="minorEastAsia" w:hAnsiTheme="minorEastAsia" w:hint="eastAsia"/>
          <w:sz w:val="24"/>
          <w:szCs w:val="24"/>
        </w:rPr>
        <w:t>涉及权证申领及权属变更手续的，由</w:t>
      </w:r>
      <w:r w:rsidR="00872A54">
        <w:rPr>
          <w:rFonts w:asciiTheme="minorEastAsia" w:hAnsiTheme="minorEastAsia" w:hint="eastAsia"/>
          <w:sz w:val="24"/>
          <w:szCs w:val="24"/>
        </w:rPr>
        <w:t>买受人</w:t>
      </w:r>
      <w:r w:rsidR="00872A54" w:rsidRPr="00872A54">
        <w:rPr>
          <w:rFonts w:asciiTheme="minorEastAsia" w:hAnsiTheme="minorEastAsia" w:hint="eastAsia"/>
          <w:sz w:val="24"/>
          <w:szCs w:val="24"/>
        </w:rPr>
        <w:t>自行办理。成交价不包含</w:t>
      </w:r>
      <w:r w:rsidR="00EE7F07">
        <w:rPr>
          <w:rFonts w:asciiTheme="minorEastAsia" w:hAnsiTheme="minorEastAsia" w:hint="eastAsia"/>
          <w:b/>
          <w:bCs/>
          <w:sz w:val="24"/>
          <w:szCs w:val="24"/>
        </w:rPr>
        <w:t>专利</w:t>
      </w:r>
      <w:r w:rsidR="00872A54" w:rsidRPr="00872A54">
        <w:rPr>
          <w:rFonts w:asciiTheme="minorEastAsia" w:hAnsiTheme="minorEastAsia" w:hint="eastAsia"/>
          <w:sz w:val="24"/>
          <w:szCs w:val="24"/>
        </w:rPr>
        <w:t>转让时双方的一切税、费；</w:t>
      </w:r>
      <w:r w:rsidR="00EE7F07">
        <w:rPr>
          <w:rFonts w:asciiTheme="minorEastAsia" w:hAnsiTheme="minorEastAsia" w:hint="eastAsia"/>
          <w:b/>
          <w:bCs/>
          <w:sz w:val="24"/>
          <w:szCs w:val="24"/>
        </w:rPr>
        <w:t>专利</w:t>
      </w:r>
      <w:r w:rsidR="00872A54" w:rsidRPr="00872A54">
        <w:rPr>
          <w:rFonts w:asciiTheme="minorEastAsia" w:hAnsiTheme="minorEastAsia" w:hint="eastAsia"/>
          <w:sz w:val="24"/>
          <w:szCs w:val="24"/>
        </w:rPr>
        <w:t>转让时所产生的转让双方的一切税、费(包括但不限于买卖双方</w:t>
      </w:r>
      <w:r w:rsidR="00872A54">
        <w:rPr>
          <w:rFonts w:asciiTheme="minorEastAsia" w:hAnsiTheme="minorEastAsia" w:hint="eastAsia"/>
          <w:sz w:val="24"/>
          <w:szCs w:val="24"/>
        </w:rPr>
        <w:t>可能</w:t>
      </w:r>
      <w:r w:rsidR="00872A54" w:rsidRPr="00872A54">
        <w:rPr>
          <w:rFonts w:asciiTheme="minorEastAsia" w:hAnsiTheme="minorEastAsia" w:hint="eastAsia"/>
          <w:sz w:val="24"/>
          <w:szCs w:val="24"/>
        </w:rPr>
        <w:t>应缴纳的印花税、契税、增值税、所得税、房产税、各类附加税以及因办理</w:t>
      </w:r>
      <w:r w:rsidR="00EE7F07">
        <w:rPr>
          <w:rFonts w:asciiTheme="minorEastAsia" w:hAnsiTheme="minorEastAsia" w:hint="eastAsia"/>
          <w:b/>
          <w:bCs/>
          <w:sz w:val="24"/>
          <w:szCs w:val="24"/>
        </w:rPr>
        <w:t>专利</w:t>
      </w:r>
      <w:r w:rsidR="00872A54" w:rsidRPr="00872A54">
        <w:rPr>
          <w:rFonts w:asciiTheme="minorEastAsia" w:hAnsiTheme="minorEastAsia" w:hint="eastAsia"/>
          <w:sz w:val="24"/>
          <w:szCs w:val="24"/>
        </w:rPr>
        <w:t>过户</w:t>
      </w:r>
      <w:r w:rsidR="00872A54">
        <w:rPr>
          <w:rFonts w:asciiTheme="minorEastAsia" w:hAnsiTheme="minorEastAsia" w:hint="eastAsia"/>
          <w:sz w:val="24"/>
          <w:szCs w:val="24"/>
        </w:rPr>
        <w:t>可能</w:t>
      </w:r>
      <w:r w:rsidR="00872A54" w:rsidRPr="00872A54">
        <w:rPr>
          <w:rFonts w:asciiTheme="minorEastAsia" w:hAnsiTheme="minorEastAsia" w:hint="eastAsia"/>
          <w:sz w:val="24"/>
          <w:szCs w:val="24"/>
        </w:rPr>
        <w:t>产生的交易服务费、</w:t>
      </w:r>
      <w:r w:rsidR="00872A54">
        <w:rPr>
          <w:rFonts w:asciiTheme="minorEastAsia" w:hAnsiTheme="minorEastAsia" w:hint="eastAsia"/>
          <w:sz w:val="24"/>
          <w:szCs w:val="24"/>
        </w:rPr>
        <w:t>权属</w:t>
      </w:r>
      <w:r w:rsidR="00872A54" w:rsidRPr="00872A54">
        <w:rPr>
          <w:rFonts w:asciiTheme="minorEastAsia" w:hAnsiTheme="minorEastAsia" w:hint="eastAsia"/>
          <w:sz w:val="24"/>
          <w:szCs w:val="24"/>
        </w:rPr>
        <w:t>转移登记费、未明确缴费义务人的费用等</w:t>
      </w:r>
      <w:r w:rsidR="00BD537A">
        <w:rPr>
          <w:rFonts w:asciiTheme="minorEastAsia" w:hAnsiTheme="minorEastAsia" w:hint="eastAsia"/>
          <w:sz w:val="24"/>
          <w:szCs w:val="24"/>
        </w:rPr>
        <w:t>)</w:t>
      </w:r>
      <w:r w:rsidR="00872A54">
        <w:rPr>
          <w:rFonts w:asciiTheme="minorEastAsia" w:hAnsiTheme="minorEastAsia" w:hint="eastAsia"/>
          <w:sz w:val="24"/>
          <w:szCs w:val="24"/>
        </w:rPr>
        <w:t>，</w:t>
      </w:r>
      <w:r w:rsidR="00872A54" w:rsidRPr="00872A54">
        <w:rPr>
          <w:rFonts w:asciiTheme="minorEastAsia" w:hAnsiTheme="minorEastAsia" w:hint="eastAsia"/>
          <w:sz w:val="24"/>
          <w:szCs w:val="24"/>
        </w:rPr>
        <w:t>均由</w:t>
      </w:r>
      <w:r w:rsidR="00872A54">
        <w:rPr>
          <w:rFonts w:asciiTheme="minorEastAsia" w:hAnsiTheme="minorEastAsia" w:hint="eastAsia"/>
          <w:sz w:val="24"/>
          <w:szCs w:val="24"/>
        </w:rPr>
        <w:t>买受人</w:t>
      </w:r>
      <w:r w:rsidR="00872A54" w:rsidRPr="00872A54">
        <w:rPr>
          <w:rFonts w:asciiTheme="minorEastAsia" w:hAnsiTheme="minorEastAsia" w:hint="eastAsia"/>
          <w:sz w:val="24"/>
          <w:szCs w:val="24"/>
        </w:rPr>
        <w:t>承担</w:t>
      </w:r>
      <w:r w:rsidR="00BA0BB7" w:rsidRPr="00BA0BB7">
        <w:rPr>
          <w:rFonts w:asciiTheme="minorEastAsia" w:hAnsiTheme="minorEastAsia" w:hint="eastAsia"/>
          <w:sz w:val="24"/>
          <w:szCs w:val="24"/>
        </w:rPr>
        <w:t>。</w:t>
      </w:r>
      <w:r w:rsidR="009508DB" w:rsidRPr="00BA0BB7">
        <w:rPr>
          <w:rFonts w:asciiTheme="minorEastAsia" w:hAnsiTheme="minorEastAsia" w:hint="eastAsia"/>
          <w:color w:val="FF0000"/>
          <w:sz w:val="24"/>
          <w:szCs w:val="24"/>
        </w:rPr>
        <w:t>因相关规定须以</w:t>
      </w:r>
      <w:r w:rsidR="00872A54" w:rsidRPr="00872A54">
        <w:rPr>
          <w:rFonts w:asciiTheme="minorEastAsia" w:hAnsiTheme="minorEastAsia" w:hint="eastAsia"/>
          <w:color w:val="FF0000"/>
          <w:sz w:val="24"/>
          <w:szCs w:val="24"/>
        </w:rPr>
        <w:t>厦门商集网络科技有限责任公司</w:t>
      </w:r>
      <w:r w:rsidR="009508DB" w:rsidRPr="00BA0BB7">
        <w:rPr>
          <w:rFonts w:asciiTheme="minorEastAsia" w:hAnsiTheme="minorEastAsia" w:hint="eastAsia"/>
          <w:color w:val="FF0000"/>
          <w:sz w:val="24"/>
          <w:szCs w:val="24"/>
        </w:rPr>
        <w:t>名义办理的</w:t>
      </w:r>
      <w:r w:rsidR="00872A54">
        <w:rPr>
          <w:rFonts w:asciiTheme="minorEastAsia" w:hAnsiTheme="minorEastAsia" w:hint="eastAsia"/>
          <w:color w:val="FF0000"/>
          <w:sz w:val="24"/>
          <w:szCs w:val="24"/>
        </w:rPr>
        <w:t>税收及费用</w:t>
      </w:r>
      <w:r w:rsidR="009508DB" w:rsidRPr="00BA0BB7">
        <w:rPr>
          <w:rFonts w:asciiTheme="minorEastAsia" w:hAnsiTheme="minorEastAsia" w:hint="eastAsia"/>
          <w:color w:val="FF0000"/>
          <w:sz w:val="24"/>
          <w:szCs w:val="24"/>
        </w:rPr>
        <w:t>（例如增值税、附加税、印花税、</w:t>
      </w:r>
      <w:r w:rsidR="00BA0BB7" w:rsidRPr="00BA0BB7">
        <w:rPr>
          <w:rFonts w:asciiTheme="minorEastAsia" w:hAnsiTheme="minorEastAsia" w:hint="eastAsia"/>
          <w:color w:val="FF0000"/>
          <w:sz w:val="24"/>
          <w:szCs w:val="24"/>
        </w:rPr>
        <w:t>契税、</w:t>
      </w:r>
      <w:r w:rsidR="009508DB" w:rsidRPr="00BA0BB7">
        <w:rPr>
          <w:rFonts w:asciiTheme="minorEastAsia" w:hAnsiTheme="minorEastAsia" w:hint="eastAsia"/>
          <w:color w:val="FF0000"/>
          <w:sz w:val="24"/>
          <w:szCs w:val="24"/>
        </w:rPr>
        <w:t>企业所得税等），按</w:t>
      </w:r>
      <w:r w:rsidR="00BA0BB7" w:rsidRPr="00BA0BB7">
        <w:rPr>
          <w:rFonts w:asciiTheme="minorEastAsia" w:hAnsiTheme="minorEastAsia" w:hint="eastAsia"/>
          <w:color w:val="FF0000"/>
          <w:sz w:val="24"/>
          <w:szCs w:val="24"/>
        </w:rPr>
        <w:t>拍卖</w:t>
      </w:r>
      <w:r w:rsidR="009508DB" w:rsidRPr="00BA0BB7">
        <w:rPr>
          <w:rFonts w:asciiTheme="minorEastAsia" w:hAnsiTheme="minorEastAsia" w:hint="eastAsia"/>
          <w:color w:val="FF0000"/>
          <w:sz w:val="24"/>
          <w:szCs w:val="24"/>
        </w:rPr>
        <w:t>成交价的</w:t>
      </w:r>
      <w:r w:rsidR="00BA0BB7" w:rsidRPr="00BA0BB7">
        <w:rPr>
          <w:rFonts w:asciiTheme="minorEastAsia" w:hAnsiTheme="minorEastAsia" w:hint="eastAsia"/>
          <w:color w:val="FF0000"/>
          <w:sz w:val="24"/>
          <w:szCs w:val="24"/>
        </w:rPr>
        <w:t>8</w:t>
      </w:r>
      <w:r w:rsidR="009508DB" w:rsidRPr="00BA0BB7">
        <w:rPr>
          <w:rFonts w:asciiTheme="minorEastAsia" w:hAnsiTheme="minorEastAsia" w:hint="eastAsia"/>
          <w:color w:val="FF0000"/>
          <w:sz w:val="24"/>
          <w:szCs w:val="24"/>
        </w:rPr>
        <w:t>%预收，由买受人在成交价尾款</w:t>
      </w:r>
      <w:proofErr w:type="gramStart"/>
      <w:r w:rsidR="009508DB" w:rsidRPr="00BA0BB7">
        <w:rPr>
          <w:rFonts w:asciiTheme="minorEastAsia" w:hAnsiTheme="minorEastAsia" w:hint="eastAsia"/>
          <w:color w:val="FF0000"/>
          <w:sz w:val="24"/>
          <w:szCs w:val="24"/>
        </w:rPr>
        <w:t>支付期限内缴交至</w:t>
      </w:r>
      <w:proofErr w:type="gramEnd"/>
      <w:r w:rsidR="009508DB" w:rsidRPr="00BA0BB7">
        <w:rPr>
          <w:rFonts w:asciiTheme="minorEastAsia" w:hAnsiTheme="minorEastAsia" w:hint="eastAsia"/>
          <w:color w:val="FF0000"/>
          <w:sz w:val="24"/>
          <w:szCs w:val="24"/>
        </w:rPr>
        <w:t>管理人账户，管理人协助</w:t>
      </w:r>
      <w:proofErr w:type="gramStart"/>
      <w:r w:rsidR="009508DB" w:rsidRPr="00BA0BB7">
        <w:rPr>
          <w:rFonts w:asciiTheme="minorEastAsia" w:hAnsiTheme="minorEastAsia" w:hint="eastAsia"/>
          <w:color w:val="FF0000"/>
          <w:sz w:val="24"/>
          <w:szCs w:val="24"/>
        </w:rPr>
        <w:t>缴</w:t>
      </w:r>
      <w:proofErr w:type="gramEnd"/>
      <w:r w:rsidR="009508DB" w:rsidRPr="00BA0BB7">
        <w:rPr>
          <w:rFonts w:asciiTheme="minorEastAsia" w:hAnsiTheme="minorEastAsia" w:hint="eastAsia"/>
          <w:color w:val="FF0000"/>
          <w:sz w:val="24"/>
          <w:szCs w:val="24"/>
        </w:rPr>
        <w:t>交后多退少补（退还买受人，或由买受人补足）。</w:t>
      </w:r>
      <w:r w:rsidR="00BA0BB7" w:rsidRPr="00BA0BB7">
        <w:rPr>
          <w:rFonts w:asciiTheme="minorEastAsia" w:hAnsiTheme="minorEastAsia" w:hint="eastAsia"/>
          <w:sz w:val="24"/>
          <w:szCs w:val="24"/>
        </w:rPr>
        <w:t>有关</w:t>
      </w:r>
      <w:r w:rsidR="00EE7F07">
        <w:rPr>
          <w:rFonts w:asciiTheme="minorEastAsia" w:hAnsiTheme="minorEastAsia" w:hint="eastAsia"/>
          <w:b/>
          <w:bCs/>
          <w:sz w:val="24"/>
          <w:szCs w:val="24"/>
        </w:rPr>
        <w:t>专利</w:t>
      </w:r>
      <w:r w:rsidR="00BA0BB7" w:rsidRPr="00BA0BB7">
        <w:rPr>
          <w:rFonts w:asciiTheme="minorEastAsia" w:hAnsiTheme="minorEastAsia" w:hint="eastAsia"/>
          <w:sz w:val="24"/>
          <w:szCs w:val="24"/>
        </w:rPr>
        <w:t>过户/变更登记税</w:t>
      </w:r>
      <w:r w:rsidR="00BA0BB7">
        <w:rPr>
          <w:rFonts w:asciiTheme="minorEastAsia" w:hAnsiTheme="minorEastAsia" w:hint="eastAsia"/>
          <w:sz w:val="24"/>
          <w:szCs w:val="24"/>
        </w:rPr>
        <w:t>收、</w:t>
      </w:r>
      <w:r w:rsidR="00BA0BB7" w:rsidRPr="00BA0BB7">
        <w:rPr>
          <w:rFonts w:asciiTheme="minorEastAsia" w:hAnsiTheme="minorEastAsia" w:hint="eastAsia"/>
          <w:sz w:val="24"/>
          <w:szCs w:val="24"/>
        </w:rPr>
        <w:t>费</w:t>
      </w:r>
      <w:r w:rsidR="00BA0BB7">
        <w:rPr>
          <w:rFonts w:asciiTheme="minorEastAsia" w:hAnsiTheme="minorEastAsia" w:hint="eastAsia"/>
          <w:sz w:val="24"/>
          <w:szCs w:val="24"/>
        </w:rPr>
        <w:t>用</w:t>
      </w:r>
      <w:r w:rsidR="00BA0BB7" w:rsidRPr="00BA0BB7">
        <w:rPr>
          <w:rFonts w:asciiTheme="minorEastAsia" w:hAnsiTheme="minorEastAsia" w:hint="eastAsia"/>
          <w:sz w:val="24"/>
          <w:szCs w:val="24"/>
        </w:rPr>
        <w:t>问题请先自行向当地的税务局、市场监督管理局等相关部门了解</w:t>
      </w:r>
      <w:r w:rsidR="00BA0BB7">
        <w:rPr>
          <w:rFonts w:asciiTheme="minorEastAsia" w:hAnsiTheme="minorEastAsia" w:hint="eastAsia"/>
          <w:sz w:val="24"/>
          <w:szCs w:val="24"/>
        </w:rPr>
        <w:t>。</w:t>
      </w:r>
    </w:p>
    <w:p w14:paraId="201AD304" w14:textId="085EA4A2" w:rsidR="004A7E4C" w:rsidRPr="00145CCB" w:rsidRDefault="003D781B" w:rsidP="00EB6448">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lastRenderedPageBreak/>
        <w:t>九</w:t>
      </w:r>
      <w:r w:rsidR="004A7E4C" w:rsidRPr="00145CCB">
        <w:rPr>
          <w:rFonts w:asciiTheme="minorEastAsia" w:hAnsiTheme="minorEastAsia" w:hint="eastAsia"/>
          <w:b/>
          <w:sz w:val="24"/>
          <w:szCs w:val="24"/>
        </w:rPr>
        <w:t>、保证金与</w:t>
      </w:r>
      <w:r w:rsidR="00832E3C" w:rsidRPr="00145CCB">
        <w:rPr>
          <w:rFonts w:asciiTheme="minorEastAsia" w:hAnsiTheme="minorEastAsia" w:hint="eastAsia"/>
          <w:b/>
          <w:sz w:val="24"/>
          <w:szCs w:val="24"/>
        </w:rPr>
        <w:t>拍卖款</w:t>
      </w:r>
      <w:r w:rsidR="004A7E4C" w:rsidRPr="00145CCB">
        <w:rPr>
          <w:rFonts w:asciiTheme="minorEastAsia" w:hAnsiTheme="minorEastAsia" w:hint="eastAsia"/>
          <w:b/>
          <w:sz w:val="24"/>
          <w:szCs w:val="24"/>
        </w:rPr>
        <w:t>支付</w:t>
      </w:r>
    </w:p>
    <w:p w14:paraId="401DFE92" w14:textId="77777777"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1</w:t>
      </w:r>
      <w:r w:rsidR="00832E3C" w:rsidRPr="00145CCB">
        <w:rPr>
          <w:rFonts w:asciiTheme="minorEastAsia" w:hAnsiTheme="minorEastAsia" w:hint="eastAsia"/>
          <w:sz w:val="24"/>
          <w:szCs w:val="24"/>
        </w:rPr>
        <w:t>、</w:t>
      </w:r>
      <w:r w:rsidRPr="00145CCB">
        <w:rPr>
          <w:rFonts w:asciiTheme="minorEastAsia" w:hAnsiTheme="minorEastAsia" w:hint="eastAsia"/>
          <w:sz w:val="24"/>
          <w:szCs w:val="24"/>
        </w:rPr>
        <w:t>拍卖竞价前将通过</w:t>
      </w:r>
      <w:proofErr w:type="gramStart"/>
      <w:r w:rsidRPr="00145CCB">
        <w:rPr>
          <w:rFonts w:asciiTheme="minorEastAsia" w:hAnsiTheme="minorEastAsia" w:hint="eastAsia"/>
          <w:sz w:val="24"/>
          <w:szCs w:val="24"/>
        </w:rPr>
        <w:t>淘宝网</w:t>
      </w:r>
      <w:proofErr w:type="gramEnd"/>
      <w:r w:rsidRPr="00145CCB">
        <w:rPr>
          <w:rFonts w:asciiTheme="minorEastAsia" w:hAnsiTheme="minorEastAsia" w:hint="eastAsia"/>
          <w:sz w:val="24"/>
          <w:szCs w:val="24"/>
        </w:rPr>
        <w:t>阿里拍卖</w:t>
      </w:r>
      <w:proofErr w:type="gramStart"/>
      <w:r w:rsidRPr="00145CCB">
        <w:rPr>
          <w:rFonts w:asciiTheme="minorEastAsia" w:hAnsiTheme="minorEastAsia" w:hint="eastAsia"/>
          <w:sz w:val="24"/>
          <w:szCs w:val="24"/>
        </w:rPr>
        <w:t>破产强清平台</w:t>
      </w:r>
      <w:proofErr w:type="gramEnd"/>
      <w:r w:rsidRPr="00145CCB">
        <w:rPr>
          <w:rFonts w:asciiTheme="minorEastAsia" w:hAnsiTheme="minorEastAsia" w:hint="eastAsia"/>
          <w:sz w:val="24"/>
          <w:szCs w:val="24"/>
        </w:rPr>
        <w:t>在竞买人支付宝账户内锁定相应资金作为应缴的保证金，拍卖结束后未能竞得者锁定的保证金自动解锁，锁定期间不计利息。</w:t>
      </w:r>
    </w:p>
    <w:p w14:paraId="59BBF0C4" w14:textId="0628D644"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2</w:t>
      </w:r>
      <w:r w:rsidR="00832E3C" w:rsidRPr="00145CCB">
        <w:rPr>
          <w:rFonts w:asciiTheme="minorEastAsia" w:hAnsiTheme="minorEastAsia" w:hint="eastAsia"/>
          <w:sz w:val="24"/>
          <w:szCs w:val="24"/>
        </w:rPr>
        <w:t>、</w:t>
      </w:r>
      <w:r w:rsidR="00EF44AE" w:rsidRPr="00145CCB">
        <w:rPr>
          <w:rFonts w:asciiTheme="minorEastAsia" w:hAnsiTheme="minorEastAsia" w:hint="eastAsia"/>
          <w:sz w:val="24"/>
          <w:szCs w:val="24"/>
        </w:rPr>
        <w:t>竞买成功</w:t>
      </w:r>
      <w:r w:rsidRPr="00145CCB">
        <w:rPr>
          <w:rFonts w:asciiTheme="minorEastAsia" w:hAnsiTheme="minorEastAsia" w:hint="eastAsia"/>
          <w:sz w:val="24"/>
          <w:szCs w:val="24"/>
        </w:rPr>
        <w:t>后，买受人交纳的保证金可以冲抵价款，拍卖标的买受人原锁定的保证金自动转入</w:t>
      </w:r>
      <w:r w:rsidR="00B520FF">
        <w:rPr>
          <w:rFonts w:asciiTheme="minorEastAsia" w:hAnsiTheme="minorEastAsia" w:hint="eastAsia"/>
          <w:sz w:val="24"/>
          <w:szCs w:val="24"/>
        </w:rPr>
        <w:t>管理人</w:t>
      </w:r>
      <w:r w:rsidRPr="00145CCB">
        <w:rPr>
          <w:rFonts w:asciiTheme="minorEastAsia" w:hAnsiTheme="minorEastAsia" w:hint="eastAsia"/>
          <w:sz w:val="24"/>
          <w:szCs w:val="24"/>
        </w:rPr>
        <w:t>指定账户。</w:t>
      </w:r>
      <w:r w:rsidR="00A95364">
        <w:rPr>
          <w:rFonts w:asciiTheme="minorEastAsia" w:hAnsiTheme="minorEastAsia" w:hint="eastAsia"/>
          <w:b/>
          <w:bCs/>
          <w:color w:val="FF0000"/>
          <w:sz w:val="24"/>
          <w:szCs w:val="24"/>
        </w:rPr>
        <w:t>成交价</w:t>
      </w:r>
      <w:r w:rsidRPr="00A95364">
        <w:rPr>
          <w:rFonts w:asciiTheme="minorEastAsia" w:hAnsiTheme="minorEastAsia" w:hint="eastAsia"/>
          <w:b/>
          <w:bCs/>
          <w:color w:val="FF0000"/>
          <w:sz w:val="24"/>
          <w:szCs w:val="24"/>
        </w:rPr>
        <w:t>余款</w:t>
      </w:r>
      <w:r w:rsidR="00322AE9" w:rsidRPr="00A95364">
        <w:rPr>
          <w:rFonts w:asciiTheme="minorEastAsia" w:hAnsiTheme="minorEastAsia" w:hint="eastAsia"/>
          <w:b/>
          <w:bCs/>
          <w:color w:val="FF0000"/>
          <w:sz w:val="24"/>
          <w:szCs w:val="24"/>
        </w:rPr>
        <w:t>及预收的税费，</w:t>
      </w:r>
      <w:r w:rsidRPr="00A95364">
        <w:rPr>
          <w:rFonts w:asciiTheme="minorEastAsia" w:hAnsiTheme="minorEastAsia" w:hint="eastAsia"/>
          <w:b/>
          <w:bCs/>
          <w:color w:val="FF0000"/>
          <w:sz w:val="24"/>
          <w:szCs w:val="24"/>
        </w:rPr>
        <w:t>买受人应在</w:t>
      </w:r>
      <w:r w:rsidR="00EF44AE" w:rsidRPr="00A95364">
        <w:rPr>
          <w:rFonts w:asciiTheme="minorEastAsia" w:hAnsiTheme="minorEastAsia" w:hint="eastAsia"/>
          <w:b/>
          <w:bCs/>
          <w:color w:val="FF0000"/>
          <w:sz w:val="24"/>
          <w:szCs w:val="24"/>
        </w:rPr>
        <w:t>竞买成功</w:t>
      </w:r>
      <w:r w:rsidRPr="00A95364">
        <w:rPr>
          <w:rFonts w:asciiTheme="minorEastAsia" w:hAnsiTheme="minorEastAsia" w:hint="eastAsia"/>
          <w:b/>
          <w:bCs/>
          <w:color w:val="FF0000"/>
          <w:sz w:val="24"/>
          <w:szCs w:val="24"/>
        </w:rPr>
        <w:t>之日起</w:t>
      </w:r>
      <w:r w:rsidR="00BD537A">
        <w:rPr>
          <w:rFonts w:asciiTheme="minorEastAsia" w:hAnsiTheme="minorEastAsia" w:hint="eastAsia"/>
          <w:b/>
          <w:bCs/>
          <w:color w:val="FF0000"/>
          <w:sz w:val="24"/>
          <w:szCs w:val="24"/>
        </w:rPr>
        <w:t>5</w:t>
      </w:r>
      <w:r w:rsidRPr="00A95364">
        <w:rPr>
          <w:rFonts w:asciiTheme="minorEastAsia" w:hAnsiTheme="minorEastAsia" w:hint="eastAsia"/>
          <w:b/>
          <w:bCs/>
          <w:color w:val="FF0000"/>
          <w:sz w:val="24"/>
          <w:szCs w:val="24"/>
        </w:rPr>
        <w:t>日</w:t>
      </w:r>
      <w:r w:rsidR="00EF44AE" w:rsidRPr="00A95364">
        <w:rPr>
          <w:rFonts w:asciiTheme="minorEastAsia" w:hAnsiTheme="minorEastAsia" w:hint="eastAsia"/>
          <w:b/>
          <w:bCs/>
          <w:color w:val="FF0000"/>
          <w:sz w:val="24"/>
          <w:szCs w:val="24"/>
        </w:rPr>
        <w:t>（竞买成功的当日不计）</w:t>
      </w:r>
      <w:r w:rsidRPr="00A95364">
        <w:rPr>
          <w:rFonts w:asciiTheme="minorEastAsia" w:hAnsiTheme="minorEastAsia" w:hint="eastAsia"/>
          <w:b/>
          <w:bCs/>
          <w:color w:val="FF0000"/>
          <w:sz w:val="24"/>
          <w:szCs w:val="24"/>
        </w:rPr>
        <w:t>内汇款至</w:t>
      </w:r>
      <w:r w:rsidR="00B520FF" w:rsidRPr="00A95364">
        <w:rPr>
          <w:rFonts w:asciiTheme="minorEastAsia" w:hAnsiTheme="minorEastAsia" w:hint="eastAsia"/>
          <w:b/>
          <w:bCs/>
          <w:color w:val="FF0000"/>
          <w:sz w:val="24"/>
          <w:szCs w:val="24"/>
        </w:rPr>
        <w:t>管理人</w:t>
      </w:r>
      <w:r w:rsidRPr="00A95364">
        <w:rPr>
          <w:rFonts w:asciiTheme="minorEastAsia" w:hAnsiTheme="minorEastAsia" w:hint="eastAsia"/>
          <w:b/>
          <w:bCs/>
          <w:color w:val="FF0000"/>
          <w:sz w:val="24"/>
          <w:szCs w:val="24"/>
        </w:rPr>
        <w:t>如下账户</w:t>
      </w:r>
      <w:r w:rsidRPr="00145CCB">
        <w:rPr>
          <w:rFonts w:asciiTheme="minorEastAsia" w:hAnsiTheme="minorEastAsia" w:hint="eastAsia"/>
          <w:sz w:val="24"/>
          <w:szCs w:val="24"/>
        </w:rPr>
        <w:t>：</w:t>
      </w:r>
    </w:p>
    <w:p w14:paraId="1A108538" w14:textId="64C51746"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户  名：</w:t>
      </w:r>
      <w:r w:rsidR="00A95364" w:rsidRPr="00A95364">
        <w:rPr>
          <w:rFonts w:asciiTheme="minorEastAsia" w:hAnsiTheme="minorEastAsia" w:hint="eastAsia"/>
          <w:sz w:val="24"/>
          <w:szCs w:val="24"/>
        </w:rPr>
        <w:t>厦门商集网络科技有限责任公</w:t>
      </w:r>
      <w:r w:rsidR="00B520FF" w:rsidRPr="00B520FF">
        <w:rPr>
          <w:rFonts w:asciiTheme="minorEastAsia" w:hAnsiTheme="minorEastAsia" w:hint="eastAsia"/>
          <w:sz w:val="24"/>
          <w:szCs w:val="24"/>
        </w:rPr>
        <w:t>司管理人</w:t>
      </w:r>
    </w:p>
    <w:p w14:paraId="06D36C0C" w14:textId="6DA64BA4"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开户行：</w:t>
      </w:r>
      <w:r w:rsidR="00A95364" w:rsidRPr="00A95364">
        <w:rPr>
          <w:rFonts w:asciiTheme="minorEastAsia" w:hAnsiTheme="minorEastAsia" w:hint="eastAsia"/>
          <w:sz w:val="24"/>
          <w:szCs w:val="24"/>
        </w:rPr>
        <w:t>中国银行</w:t>
      </w:r>
      <w:r w:rsidR="00A95364">
        <w:rPr>
          <w:rFonts w:asciiTheme="minorEastAsia" w:hAnsiTheme="minorEastAsia" w:hint="eastAsia"/>
          <w:sz w:val="24"/>
          <w:szCs w:val="24"/>
        </w:rPr>
        <w:t>股份有限公司</w:t>
      </w:r>
      <w:r w:rsidR="00A95364" w:rsidRPr="00A95364">
        <w:rPr>
          <w:rFonts w:asciiTheme="minorEastAsia" w:hAnsiTheme="minorEastAsia" w:hint="eastAsia"/>
          <w:sz w:val="24"/>
          <w:szCs w:val="24"/>
        </w:rPr>
        <w:t>厦门市分行</w:t>
      </w:r>
    </w:p>
    <w:p w14:paraId="77E4AC66" w14:textId="357AB6BA" w:rsidR="009A7BFE" w:rsidRPr="00145CCB" w:rsidRDefault="004A7E4C" w:rsidP="00EB6448">
      <w:pPr>
        <w:spacing w:line="360" w:lineRule="auto"/>
        <w:ind w:firstLineChars="200" w:firstLine="480"/>
        <w:rPr>
          <w:rFonts w:asciiTheme="minorEastAsia" w:hAnsiTheme="minorEastAsia" w:hint="eastAsia"/>
          <w:sz w:val="24"/>
          <w:szCs w:val="24"/>
        </w:rPr>
      </w:pPr>
      <w:proofErr w:type="gramStart"/>
      <w:r w:rsidRPr="00145CCB">
        <w:rPr>
          <w:rFonts w:asciiTheme="minorEastAsia" w:hAnsiTheme="minorEastAsia" w:hint="eastAsia"/>
          <w:sz w:val="24"/>
          <w:szCs w:val="24"/>
        </w:rPr>
        <w:t>账</w:t>
      </w:r>
      <w:proofErr w:type="gramEnd"/>
      <w:r w:rsidRPr="00145CCB">
        <w:rPr>
          <w:rFonts w:asciiTheme="minorEastAsia" w:hAnsiTheme="minorEastAsia" w:hint="eastAsia"/>
          <w:sz w:val="24"/>
          <w:szCs w:val="24"/>
        </w:rPr>
        <w:t xml:space="preserve">  号：</w:t>
      </w:r>
      <w:r w:rsidR="00A95364" w:rsidRPr="00A95364">
        <w:rPr>
          <w:rFonts w:asciiTheme="minorEastAsia" w:hAnsiTheme="minorEastAsia"/>
          <w:sz w:val="24"/>
          <w:szCs w:val="24"/>
        </w:rPr>
        <w:t>416986576331</w:t>
      </w:r>
    </w:p>
    <w:p w14:paraId="6D19D06B" w14:textId="4E5472FD" w:rsidR="004A7E4C" w:rsidRPr="00145CCB" w:rsidRDefault="004A7E4C" w:rsidP="003D045F">
      <w:pPr>
        <w:spacing w:line="360" w:lineRule="auto"/>
        <w:ind w:firstLineChars="200" w:firstLine="480"/>
        <w:jc w:val="left"/>
        <w:rPr>
          <w:rFonts w:asciiTheme="minorEastAsia" w:hAnsiTheme="minorEastAsia" w:hint="eastAsia"/>
          <w:sz w:val="24"/>
          <w:szCs w:val="24"/>
        </w:rPr>
      </w:pPr>
      <w:r w:rsidRPr="00145CCB">
        <w:rPr>
          <w:rFonts w:asciiTheme="minorEastAsia" w:hAnsiTheme="minorEastAsia" w:hint="eastAsia"/>
          <w:sz w:val="24"/>
          <w:szCs w:val="24"/>
        </w:rPr>
        <w:t>3</w:t>
      </w:r>
      <w:r w:rsidR="00BC3588" w:rsidRPr="00145CCB">
        <w:rPr>
          <w:rFonts w:asciiTheme="minorEastAsia" w:hAnsiTheme="minorEastAsia" w:hint="eastAsia"/>
          <w:sz w:val="24"/>
          <w:szCs w:val="24"/>
        </w:rPr>
        <w:t>、</w:t>
      </w:r>
      <w:r w:rsidR="00A95364">
        <w:rPr>
          <w:rFonts w:asciiTheme="minorEastAsia" w:hAnsiTheme="minorEastAsia" w:hint="eastAsia"/>
          <w:sz w:val="24"/>
          <w:szCs w:val="24"/>
        </w:rPr>
        <w:t>若</w:t>
      </w:r>
      <w:r w:rsidR="00BC3588" w:rsidRPr="00145CCB">
        <w:rPr>
          <w:rFonts w:asciiTheme="minorEastAsia" w:hAnsiTheme="minorEastAsia" w:hint="eastAsia"/>
          <w:sz w:val="24"/>
          <w:szCs w:val="24"/>
        </w:rPr>
        <w:t>拍卖</w:t>
      </w:r>
      <w:r w:rsidRPr="00145CCB">
        <w:rPr>
          <w:rFonts w:asciiTheme="minorEastAsia" w:hAnsiTheme="minorEastAsia" w:hint="eastAsia"/>
          <w:sz w:val="24"/>
          <w:szCs w:val="24"/>
        </w:rPr>
        <w:t>标的本身价值较高，其起拍价、保证金、竞拍成交价相对较高的，竞买人参与竞拍，支付保证金及余款可能会遇到当天限额无法支付的情况，</w:t>
      </w:r>
      <w:r w:rsidR="003D045F" w:rsidRPr="00145CCB">
        <w:rPr>
          <w:rFonts w:asciiTheme="minorEastAsia" w:hAnsiTheme="minorEastAsia" w:hint="eastAsia"/>
          <w:sz w:val="24"/>
          <w:szCs w:val="24"/>
        </w:rPr>
        <w:t>请竞买人根据自身情况选择网上充值银行。各大银行充值和支付的限额情况可上网查询，网址：https://www.taobao.com/market/paimai/sf-helpcenter.php?path=sf-hc-right-content5#q1</w:t>
      </w:r>
      <w:r w:rsidRPr="00145CCB">
        <w:rPr>
          <w:rFonts w:asciiTheme="minorEastAsia" w:hAnsiTheme="minorEastAsia" w:hint="eastAsia"/>
          <w:sz w:val="24"/>
          <w:szCs w:val="24"/>
        </w:rPr>
        <w:t>。</w:t>
      </w:r>
    </w:p>
    <w:p w14:paraId="125D8D03" w14:textId="5246DBE9"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4</w:t>
      </w:r>
      <w:r w:rsidR="005A674C" w:rsidRPr="00145CCB">
        <w:rPr>
          <w:rFonts w:asciiTheme="minorEastAsia" w:hAnsiTheme="minorEastAsia" w:hint="eastAsia"/>
          <w:sz w:val="24"/>
          <w:szCs w:val="24"/>
        </w:rPr>
        <w:t>、</w:t>
      </w:r>
      <w:r w:rsidRPr="00145CCB">
        <w:rPr>
          <w:rFonts w:asciiTheme="minorEastAsia" w:hAnsiTheme="minorEastAsia" w:hint="eastAsia"/>
          <w:sz w:val="24"/>
          <w:szCs w:val="24"/>
        </w:rPr>
        <w:t>买受人不符合竞拍资格</w:t>
      </w:r>
      <w:r w:rsidR="005A674C" w:rsidRPr="00145CCB">
        <w:rPr>
          <w:rFonts w:asciiTheme="minorEastAsia" w:hAnsiTheme="minorEastAsia" w:hint="eastAsia"/>
          <w:sz w:val="24"/>
          <w:szCs w:val="24"/>
        </w:rPr>
        <w:t>、悔拍、在拍卖公告确定的期限内未</w:t>
      </w:r>
      <w:r w:rsidR="0028021F" w:rsidRPr="00145CCB">
        <w:rPr>
          <w:rFonts w:asciiTheme="minorEastAsia" w:hAnsiTheme="minorEastAsia" w:hint="eastAsia"/>
          <w:sz w:val="24"/>
          <w:szCs w:val="24"/>
        </w:rPr>
        <w:t>足额支</w:t>
      </w:r>
      <w:r w:rsidR="005A674C" w:rsidRPr="00145CCB">
        <w:rPr>
          <w:rFonts w:asciiTheme="minorEastAsia" w:hAnsiTheme="minorEastAsia" w:hint="eastAsia"/>
          <w:sz w:val="24"/>
          <w:szCs w:val="24"/>
        </w:rPr>
        <w:t>付拍卖成交款</w:t>
      </w:r>
      <w:r w:rsidRPr="00145CCB">
        <w:rPr>
          <w:rFonts w:asciiTheme="minorEastAsia" w:hAnsiTheme="minorEastAsia" w:hint="eastAsia"/>
          <w:sz w:val="24"/>
          <w:szCs w:val="24"/>
        </w:rPr>
        <w:t>或逾期支付拍卖款的，</w:t>
      </w:r>
      <w:r w:rsidR="00B520FF">
        <w:rPr>
          <w:rFonts w:asciiTheme="minorEastAsia" w:hAnsiTheme="minorEastAsia" w:hint="eastAsia"/>
          <w:sz w:val="24"/>
          <w:szCs w:val="24"/>
        </w:rPr>
        <w:t>管理人</w:t>
      </w:r>
      <w:r w:rsidRPr="00145CCB">
        <w:rPr>
          <w:rFonts w:asciiTheme="minorEastAsia" w:hAnsiTheme="minorEastAsia" w:hint="eastAsia"/>
          <w:sz w:val="24"/>
          <w:szCs w:val="24"/>
        </w:rPr>
        <w:t>可以决定</w:t>
      </w:r>
      <w:r w:rsidR="005A674C" w:rsidRPr="00145CCB">
        <w:rPr>
          <w:rFonts w:asciiTheme="minorEastAsia" w:hAnsiTheme="minorEastAsia" w:hint="eastAsia"/>
          <w:sz w:val="24"/>
          <w:szCs w:val="24"/>
        </w:rPr>
        <w:t>重新</w:t>
      </w:r>
      <w:r w:rsidRPr="00145CCB">
        <w:rPr>
          <w:rFonts w:asciiTheme="minorEastAsia" w:hAnsiTheme="minorEastAsia" w:hint="eastAsia"/>
          <w:sz w:val="24"/>
          <w:szCs w:val="24"/>
        </w:rPr>
        <w:t>拍卖。重新拍卖时，原买受人不得参加竞买，已交纳的保证金不予退还，依次用于支付拍卖产生的费用损失、弥补重新拍卖价款低于原拍卖价款的差价</w:t>
      </w:r>
      <w:r w:rsidR="005A674C" w:rsidRPr="00145CCB">
        <w:rPr>
          <w:rFonts w:asciiTheme="minorEastAsia" w:hAnsiTheme="minorEastAsia" w:hint="eastAsia"/>
          <w:sz w:val="24"/>
          <w:szCs w:val="24"/>
        </w:rPr>
        <w:t>、冲抵本案的债务（如有）以及与拍卖财产相关的债务</w:t>
      </w:r>
      <w:r w:rsidRPr="00145CCB">
        <w:rPr>
          <w:rFonts w:asciiTheme="minorEastAsia" w:hAnsiTheme="minorEastAsia" w:hint="eastAsia"/>
          <w:sz w:val="24"/>
          <w:szCs w:val="24"/>
        </w:rPr>
        <w:t>。如支付拍卖产生的费用损失和弥补重新拍卖价款低于原拍卖价款差价之和高于保证金的，买受人还应承担其差额的损失赔偿责任。</w:t>
      </w:r>
    </w:p>
    <w:p w14:paraId="361C9150" w14:textId="067F638B" w:rsidR="006E3E24" w:rsidRPr="00145CCB" w:rsidRDefault="003D781B" w:rsidP="006E3E24">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十</w:t>
      </w:r>
      <w:r w:rsidR="006E3E24" w:rsidRPr="00145CCB">
        <w:rPr>
          <w:rFonts w:asciiTheme="minorEastAsia" w:hAnsiTheme="minorEastAsia" w:hint="eastAsia"/>
          <w:b/>
          <w:sz w:val="24"/>
          <w:szCs w:val="24"/>
        </w:rPr>
        <w:t>、软件服务费</w:t>
      </w:r>
    </w:p>
    <w:p w14:paraId="075A0C4E" w14:textId="3F2ACA0D" w:rsidR="006E3E24" w:rsidRPr="00145CCB" w:rsidRDefault="006C7AE6"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竞买成功</w:t>
      </w:r>
      <w:r w:rsidR="006E3E24" w:rsidRPr="00145CCB">
        <w:rPr>
          <w:rFonts w:asciiTheme="minorEastAsia" w:hAnsiTheme="minorEastAsia" w:hint="eastAsia"/>
          <w:sz w:val="24"/>
          <w:szCs w:val="24"/>
        </w:rPr>
        <w:t>后，买受人应及时支付成交价0.5%的软件服务费，否则</w:t>
      </w:r>
      <w:r w:rsidR="008B0247">
        <w:rPr>
          <w:rFonts w:asciiTheme="minorEastAsia" w:hAnsiTheme="minorEastAsia" w:hint="eastAsia"/>
          <w:sz w:val="24"/>
          <w:szCs w:val="24"/>
        </w:rPr>
        <w:t>管理人</w:t>
      </w:r>
      <w:r w:rsidR="006E3E24" w:rsidRPr="00145CCB">
        <w:rPr>
          <w:rFonts w:asciiTheme="minorEastAsia" w:hAnsiTheme="minorEastAsia" w:hint="eastAsia"/>
          <w:sz w:val="24"/>
          <w:szCs w:val="24"/>
        </w:rPr>
        <w:t>无法在拍卖余款支付期限</w:t>
      </w:r>
      <w:r w:rsidR="0028021F" w:rsidRPr="00145CCB">
        <w:rPr>
          <w:rFonts w:asciiTheme="minorEastAsia" w:hAnsiTheme="minorEastAsia" w:hint="eastAsia"/>
          <w:sz w:val="24"/>
          <w:szCs w:val="24"/>
        </w:rPr>
        <w:t>内</w:t>
      </w:r>
      <w:r w:rsidR="006E3E24" w:rsidRPr="00145CCB">
        <w:rPr>
          <w:rFonts w:asciiTheme="minorEastAsia" w:hAnsiTheme="minorEastAsia" w:hint="eastAsia"/>
          <w:sz w:val="24"/>
          <w:szCs w:val="24"/>
        </w:rPr>
        <w:t>收到保证金，该情形视为悔拍。软件服务费</w:t>
      </w:r>
      <w:proofErr w:type="gramStart"/>
      <w:r w:rsidR="006E3E24" w:rsidRPr="00145CCB">
        <w:rPr>
          <w:rFonts w:asciiTheme="minorEastAsia" w:hAnsiTheme="minorEastAsia" w:hint="eastAsia"/>
          <w:sz w:val="24"/>
          <w:szCs w:val="24"/>
        </w:rPr>
        <w:t>由淘宝拍卖</w:t>
      </w:r>
      <w:proofErr w:type="gramEnd"/>
      <w:r w:rsidR="006E3E24" w:rsidRPr="00145CCB">
        <w:rPr>
          <w:rFonts w:asciiTheme="minorEastAsia" w:hAnsiTheme="minorEastAsia" w:hint="eastAsia"/>
          <w:sz w:val="24"/>
          <w:szCs w:val="24"/>
        </w:rPr>
        <w:t>平台单方收取（软件服务费标准详见阿里拍卖平台，网址：</w:t>
      </w:r>
      <w:r w:rsidR="006E3E24" w:rsidRPr="00145CCB">
        <w:rPr>
          <w:rFonts w:asciiTheme="minorEastAsia" w:hAnsiTheme="minorEastAsia"/>
          <w:sz w:val="24"/>
          <w:szCs w:val="24"/>
        </w:rPr>
        <w:t>https://www.taobao.com/markets/paimai/bankruptcycharges?spm=a213w.6688509.detail.7.fe691530xxRw0k</w:t>
      </w:r>
      <w:r w:rsidR="006E3E24" w:rsidRPr="00145CCB">
        <w:rPr>
          <w:rFonts w:asciiTheme="minorEastAsia" w:hAnsiTheme="minorEastAsia" w:hint="eastAsia"/>
          <w:sz w:val="24"/>
          <w:szCs w:val="24"/>
        </w:rPr>
        <w:t>），与</w:t>
      </w:r>
      <w:r w:rsidR="00F110D0">
        <w:rPr>
          <w:rFonts w:asciiTheme="minorEastAsia" w:hAnsiTheme="minorEastAsia" w:hint="eastAsia"/>
          <w:sz w:val="24"/>
          <w:szCs w:val="24"/>
        </w:rPr>
        <w:t>管理人</w:t>
      </w:r>
      <w:r w:rsidR="006E3E24" w:rsidRPr="00145CCB">
        <w:rPr>
          <w:rFonts w:asciiTheme="minorEastAsia" w:hAnsiTheme="minorEastAsia" w:hint="eastAsia"/>
          <w:sz w:val="24"/>
          <w:szCs w:val="24"/>
        </w:rPr>
        <w:t>无关，该部分费用不包含在本次拍卖价款中。</w:t>
      </w:r>
    </w:p>
    <w:p w14:paraId="153EEB24" w14:textId="74905A13" w:rsidR="004A7E4C" w:rsidRPr="00145CCB" w:rsidRDefault="006E3E24"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十</w:t>
      </w:r>
      <w:r w:rsidR="003D781B">
        <w:rPr>
          <w:rFonts w:asciiTheme="minorEastAsia" w:hAnsiTheme="minorEastAsia" w:hint="eastAsia"/>
          <w:b/>
          <w:sz w:val="24"/>
          <w:szCs w:val="24"/>
        </w:rPr>
        <w:t>一</w:t>
      </w:r>
      <w:r w:rsidR="004A7E4C" w:rsidRPr="00145CCB">
        <w:rPr>
          <w:rFonts w:asciiTheme="minorEastAsia" w:hAnsiTheme="minorEastAsia" w:hint="eastAsia"/>
          <w:b/>
          <w:sz w:val="24"/>
          <w:szCs w:val="24"/>
        </w:rPr>
        <w:t>、拍卖标的交付</w:t>
      </w:r>
    </w:p>
    <w:p w14:paraId="29CF741C" w14:textId="1A826717"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lastRenderedPageBreak/>
        <w:t>1</w:t>
      </w:r>
      <w:r w:rsidR="005A674C" w:rsidRPr="00145CCB">
        <w:rPr>
          <w:rFonts w:asciiTheme="minorEastAsia" w:hAnsiTheme="minorEastAsia" w:hint="eastAsia"/>
          <w:sz w:val="24"/>
          <w:szCs w:val="24"/>
        </w:rPr>
        <w:t>、</w:t>
      </w:r>
      <w:r w:rsidRPr="00145CCB">
        <w:rPr>
          <w:rFonts w:asciiTheme="minorEastAsia" w:hAnsiTheme="minorEastAsia" w:hint="eastAsia"/>
          <w:sz w:val="24"/>
          <w:szCs w:val="24"/>
        </w:rPr>
        <w:t>买受人应于付清全部拍卖成交款</w:t>
      </w:r>
      <w:r w:rsidR="00A95364">
        <w:rPr>
          <w:rFonts w:asciiTheme="minorEastAsia" w:hAnsiTheme="minorEastAsia" w:hint="eastAsia"/>
          <w:sz w:val="24"/>
          <w:szCs w:val="24"/>
        </w:rPr>
        <w:t>并预付税费</w:t>
      </w:r>
      <w:r w:rsidRPr="00145CCB">
        <w:rPr>
          <w:rFonts w:asciiTheme="minorEastAsia" w:hAnsiTheme="minorEastAsia" w:hint="eastAsia"/>
          <w:sz w:val="24"/>
          <w:szCs w:val="24"/>
        </w:rPr>
        <w:t>后</w:t>
      </w:r>
      <w:r w:rsidRPr="00A95364">
        <w:rPr>
          <w:rFonts w:asciiTheme="minorEastAsia" w:hAnsiTheme="minorEastAsia" w:hint="eastAsia"/>
          <w:b/>
          <w:bCs/>
          <w:sz w:val="24"/>
          <w:szCs w:val="24"/>
        </w:rPr>
        <w:t>3个工作日</w:t>
      </w:r>
      <w:r w:rsidRPr="00145CCB">
        <w:rPr>
          <w:rFonts w:asciiTheme="minorEastAsia" w:hAnsiTheme="minorEastAsia" w:hint="eastAsia"/>
          <w:sz w:val="24"/>
          <w:szCs w:val="24"/>
        </w:rPr>
        <w:t>内</w:t>
      </w:r>
      <w:r w:rsidR="00872A54">
        <w:rPr>
          <w:rFonts w:asciiTheme="minorEastAsia" w:hAnsiTheme="minorEastAsia" w:hint="eastAsia"/>
          <w:sz w:val="24"/>
          <w:szCs w:val="24"/>
        </w:rPr>
        <w:t>：</w:t>
      </w:r>
      <w:r w:rsidRPr="00145CCB">
        <w:rPr>
          <w:rFonts w:asciiTheme="minorEastAsia" w:hAnsiTheme="minorEastAsia" w:hint="eastAsia"/>
          <w:sz w:val="24"/>
          <w:szCs w:val="24"/>
        </w:rPr>
        <w:t>凭付款凭证及相关主体登记证明</w:t>
      </w:r>
      <w:r w:rsidR="00B867B6">
        <w:rPr>
          <w:rFonts w:asciiTheme="minorEastAsia" w:hAnsiTheme="minorEastAsia" w:hint="eastAsia"/>
          <w:sz w:val="24"/>
          <w:szCs w:val="24"/>
        </w:rPr>
        <w:t>（</w:t>
      </w:r>
      <w:r w:rsidR="00B867B6" w:rsidRPr="00B867B6">
        <w:rPr>
          <w:rFonts w:asciiTheme="minorEastAsia" w:hAnsiTheme="minorEastAsia" w:hint="eastAsia"/>
          <w:sz w:val="24"/>
          <w:szCs w:val="24"/>
        </w:rPr>
        <w:t>个人持身份证，单位持营业执照、法定代表人或负责人身份证明书</w:t>
      </w:r>
      <w:r w:rsidR="00B867B6">
        <w:rPr>
          <w:rFonts w:asciiTheme="minorEastAsia" w:hAnsiTheme="minorEastAsia" w:hint="eastAsia"/>
          <w:sz w:val="24"/>
          <w:szCs w:val="24"/>
        </w:rPr>
        <w:t>及身份证</w:t>
      </w:r>
      <w:r w:rsidR="00B867B6" w:rsidRPr="00B867B6">
        <w:rPr>
          <w:rFonts w:asciiTheme="minorEastAsia" w:hAnsiTheme="minorEastAsia" w:hint="eastAsia"/>
          <w:sz w:val="24"/>
          <w:szCs w:val="24"/>
        </w:rPr>
        <w:t>）</w:t>
      </w:r>
      <w:r w:rsidRPr="00145CCB">
        <w:rPr>
          <w:rFonts w:asciiTheme="minorEastAsia" w:hAnsiTheme="minorEastAsia" w:hint="eastAsia"/>
          <w:sz w:val="24"/>
          <w:szCs w:val="24"/>
        </w:rPr>
        <w:t>、委托手续等原件到</w:t>
      </w:r>
      <w:r w:rsidR="008B0247">
        <w:rPr>
          <w:rFonts w:asciiTheme="minorEastAsia" w:hAnsiTheme="minorEastAsia" w:hint="eastAsia"/>
          <w:sz w:val="24"/>
          <w:szCs w:val="24"/>
        </w:rPr>
        <w:t>管理人</w:t>
      </w:r>
      <w:r w:rsidR="007A61B1" w:rsidRPr="00145CCB">
        <w:rPr>
          <w:rFonts w:asciiTheme="minorEastAsia" w:hAnsiTheme="minorEastAsia" w:hint="eastAsia"/>
          <w:sz w:val="24"/>
          <w:szCs w:val="24"/>
        </w:rPr>
        <w:t>办公地点</w:t>
      </w:r>
      <w:r w:rsidRPr="00145CCB">
        <w:rPr>
          <w:rFonts w:asciiTheme="minorEastAsia" w:hAnsiTheme="minorEastAsia" w:hint="eastAsia"/>
          <w:sz w:val="24"/>
          <w:szCs w:val="24"/>
        </w:rPr>
        <w:t>（地址：</w:t>
      </w:r>
      <w:r w:rsidR="007A61B1" w:rsidRPr="00145CCB">
        <w:rPr>
          <w:rFonts w:asciiTheme="minorEastAsia" w:hAnsiTheme="minorEastAsia" w:hint="eastAsia"/>
          <w:sz w:val="24"/>
          <w:szCs w:val="24"/>
        </w:rPr>
        <w:t>福建省厦门市思明区湖滨北路72号中</w:t>
      </w:r>
      <w:proofErr w:type="gramStart"/>
      <w:r w:rsidR="007A61B1" w:rsidRPr="00145CCB">
        <w:rPr>
          <w:rFonts w:asciiTheme="minorEastAsia" w:hAnsiTheme="minorEastAsia" w:hint="eastAsia"/>
          <w:sz w:val="24"/>
          <w:szCs w:val="24"/>
        </w:rPr>
        <w:t>闽大厦</w:t>
      </w:r>
      <w:proofErr w:type="gramEnd"/>
      <w:r w:rsidR="007A61B1" w:rsidRPr="00145CCB">
        <w:rPr>
          <w:rFonts w:asciiTheme="minorEastAsia" w:hAnsiTheme="minorEastAsia" w:hint="eastAsia"/>
          <w:sz w:val="24"/>
          <w:szCs w:val="24"/>
        </w:rPr>
        <w:t>22楼</w:t>
      </w:r>
      <w:r w:rsidR="00162D5B" w:rsidRPr="00145CCB">
        <w:rPr>
          <w:rFonts w:asciiTheme="minorEastAsia" w:hAnsiTheme="minorEastAsia" w:hint="eastAsia"/>
          <w:sz w:val="24"/>
          <w:szCs w:val="24"/>
        </w:rPr>
        <w:t>，</w:t>
      </w:r>
      <w:r w:rsidR="007A61B1" w:rsidRPr="00145CCB">
        <w:rPr>
          <w:rFonts w:asciiTheme="minorEastAsia" w:hAnsiTheme="minorEastAsia" w:hint="eastAsia"/>
          <w:sz w:val="24"/>
          <w:szCs w:val="24"/>
        </w:rPr>
        <w:t>上海段和段（厦门）律师事务所</w:t>
      </w:r>
      <w:r w:rsidRPr="00145CCB">
        <w:rPr>
          <w:rFonts w:asciiTheme="minorEastAsia" w:hAnsiTheme="minorEastAsia" w:hint="eastAsia"/>
          <w:sz w:val="24"/>
          <w:szCs w:val="24"/>
        </w:rPr>
        <w:t>）</w:t>
      </w:r>
      <w:r w:rsidR="006C7AE6" w:rsidRPr="00145CCB">
        <w:rPr>
          <w:rFonts w:asciiTheme="minorEastAsia" w:hAnsiTheme="minorEastAsia" w:hint="eastAsia"/>
          <w:sz w:val="24"/>
          <w:szCs w:val="24"/>
        </w:rPr>
        <w:t>线下</w:t>
      </w:r>
      <w:r w:rsidRPr="00145CCB">
        <w:rPr>
          <w:rFonts w:asciiTheme="minorEastAsia" w:hAnsiTheme="minorEastAsia" w:hint="eastAsia"/>
          <w:sz w:val="24"/>
          <w:szCs w:val="24"/>
        </w:rPr>
        <w:t>签署《拍卖成交确认书》，</w:t>
      </w:r>
      <w:r w:rsidR="00872A54">
        <w:rPr>
          <w:rFonts w:asciiTheme="minorEastAsia" w:hAnsiTheme="minorEastAsia" w:hint="eastAsia"/>
          <w:sz w:val="24"/>
          <w:szCs w:val="24"/>
        </w:rPr>
        <w:t>然后</w:t>
      </w:r>
      <w:r w:rsidR="00872A54" w:rsidRPr="00872A54">
        <w:rPr>
          <w:rFonts w:asciiTheme="minorEastAsia" w:hAnsiTheme="minorEastAsia" w:hint="eastAsia"/>
          <w:sz w:val="24"/>
          <w:szCs w:val="24"/>
        </w:rPr>
        <w:t>由买受人自行到相关主管部门办理产权过户/变更登记手续，由管理人协助。如无特殊情况，人民法院不予出具裁定书和协助执行通知书</w:t>
      </w:r>
      <w:r w:rsidR="00BC7B07" w:rsidRPr="00145CCB">
        <w:rPr>
          <w:rFonts w:asciiTheme="minorEastAsia" w:hAnsiTheme="minorEastAsia" w:hint="eastAsia"/>
          <w:sz w:val="24"/>
          <w:szCs w:val="24"/>
        </w:rPr>
        <w:t>。</w:t>
      </w:r>
    </w:p>
    <w:p w14:paraId="16A61A36" w14:textId="16E5FE00" w:rsidR="004A7E4C"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2</w:t>
      </w:r>
      <w:r w:rsidR="007A61B1" w:rsidRPr="00145CCB">
        <w:rPr>
          <w:rFonts w:asciiTheme="minorEastAsia" w:hAnsiTheme="minorEastAsia" w:hint="eastAsia"/>
          <w:sz w:val="24"/>
          <w:szCs w:val="24"/>
        </w:rPr>
        <w:t>、</w:t>
      </w:r>
      <w:r w:rsidRPr="00A95364">
        <w:rPr>
          <w:rFonts w:asciiTheme="minorEastAsia" w:hAnsiTheme="minorEastAsia" w:hint="eastAsia"/>
          <w:b/>
          <w:bCs/>
          <w:sz w:val="24"/>
          <w:szCs w:val="24"/>
        </w:rPr>
        <w:t>买受人付清全部拍卖成交价款</w:t>
      </w:r>
      <w:r w:rsidR="00A95364" w:rsidRPr="00A95364">
        <w:rPr>
          <w:rFonts w:asciiTheme="minorEastAsia" w:hAnsiTheme="minorEastAsia" w:hint="eastAsia"/>
          <w:b/>
          <w:bCs/>
          <w:sz w:val="24"/>
          <w:szCs w:val="24"/>
        </w:rPr>
        <w:t>并预付全部税费</w:t>
      </w:r>
      <w:r w:rsidRPr="00A95364">
        <w:rPr>
          <w:rFonts w:asciiTheme="minorEastAsia" w:hAnsiTheme="minorEastAsia" w:hint="eastAsia"/>
          <w:b/>
          <w:bCs/>
          <w:sz w:val="24"/>
          <w:szCs w:val="24"/>
        </w:rPr>
        <w:t>之日，视为</w:t>
      </w:r>
      <w:r w:rsidR="009E0379" w:rsidRPr="00A95364">
        <w:rPr>
          <w:rFonts w:asciiTheme="minorEastAsia" w:hAnsiTheme="minorEastAsia" w:hint="eastAsia"/>
          <w:b/>
          <w:bCs/>
          <w:sz w:val="24"/>
          <w:szCs w:val="24"/>
        </w:rPr>
        <w:t>管理人</w:t>
      </w:r>
      <w:r w:rsidRPr="00A95364">
        <w:rPr>
          <w:rFonts w:asciiTheme="minorEastAsia" w:hAnsiTheme="minorEastAsia" w:hint="eastAsia"/>
          <w:b/>
          <w:bCs/>
          <w:sz w:val="24"/>
          <w:szCs w:val="24"/>
        </w:rPr>
        <w:t>已将拍卖标的</w:t>
      </w:r>
      <w:r w:rsidR="00731907" w:rsidRPr="00A95364">
        <w:rPr>
          <w:rFonts w:asciiTheme="minorEastAsia" w:hAnsiTheme="minorEastAsia" w:hint="eastAsia"/>
          <w:b/>
          <w:bCs/>
          <w:sz w:val="24"/>
          <w:szCs w:val="24"/>
        </w:rPr>
        <w:t>交付</w:t>
      </w:r>
      <w:r w:rsidRPr="00A95364">
        <w:rPr>
          <w:rFonts w:asciiTheme="minorEastAsia" w:hAnsiTheme="minorEastAsia" w:hint="eastAsia"/>
          <w:b/>
          <w:bCs/>
          <w:sz w:val="24"/>
          <w:szCs w:val="24"/>
        </w:rPr>
        <w:t>买受人，</w:t>
      </w:r>
      <w:r w:rsidR="00B867B6">
        <w:rPr>
          <w:rFonts w:asciiTheme="minorEastAsia" w:hAnsiTheme="minorEastAsia" w:hint="eastAsia"/>
          <w:b/>
          <w:bCs/>
          <w:sz w:val="24"/>
          <w:szCs w:val="24"/>
        </w:rPr>
        <w:t>买受人</w:t>
      </w:r>
      <w:r w:rsidR="00B867B6" w:rsidRPr="00B867B6">
        <w:rPr>
          <w:rFonts w:asciiTheme="minorEastAsia" w:hAnsiTheme="minorEastAsia" w:hint="eastAsia"/>
          <w:b/>
          <w:bCs/>
          <w:sz w:val="24"/>
          <w:szCs w:val="24"/>
        </w:rPr>
        <w:t>未</w:t>
      </w:r>
      <w:r w:rsidR="00B867B6">
        <w:rPr>
          <w:rFonts w:asciiTheme="minorEastAsia" w:hAnsiTheme="minorEastAsia" w:hint="eastAsia"/>
          <w:b/>
          <w:bCs/>
          <w:sz w:val="24"/>
          <w:szCs w:val="24"/>
        </w:rPr>
        <w:t>及时</w:t>
      </w:r>
      <w:r w:rsidR="00B867B6" w:rsidRPr="00B867B6">
        <w:rPr>
          <w:rFonts w:asciiTheme="minorEastAsia" w:hAnsiTheme="minorEastAsia" w:hint="eastAsia"/>
          <w:b/>
          <w:bCs/>
          <w:sz w:val="24"/>
          <w:szCs w:val="24"/>
        </w:rPr>
        <w:t>提取标的物，可能产生的标的物毁损、灭失等风险由买受人自行承担。</w:t>
      </w:r>
    </w:p>
    <w:p w14:paraId="7D483A64" w14:textId="104E10EE" w:rsidR="004A7E4C" w:rsidRPr="00B867B6" w:rsidRDefault="004A7E4C" w:rsidP="00EB6448">
      <w:pPr>
        <w:spacing w:line="360" w:lineRule="auto"/>
        <w:ind w:firstLineChars="200" w:firstLine="480"/>
        <w:rPr>
          <w:rFonts w:asciiTheme="minorEastAsia" w:hAnsiTheme="minorEastAsia" w:hint="eastAsia"/>
          <w:sz w:val="24"/>
          <w:szCs w:val="24"/>
        </w:rPr>
      </w:pPr>
      <w:r w:rsidRPr="00B867B6">
        <w:rPr>
          <w:rFonts w:asciiTheme="minorEastAsia" w:hAnsiTheme="minorEastAsia" w:hint="eastAsia"/>
          <w:sz w:val="24"/>
          <w:szCs w:val="24"/>
        </w:rPr>
        <w:t>3</w:t>
      </w:r>
      <w:r w:rsidR="007A61B1" w:rsidRPr="00B867B6">
        <w:rPr>
          <w:rFonts w:asciiTheme="minorEastAsia" w:hAnsiTheme="minorEastAsia" w:hint="eastAsia"/>
          <w:sz w:val="24"/>
          <w:szCs w:val="24"/>
        </w:rPr>
        <w:t>、</w:t>
      </w:r>
      <w:r w:rsidRPr="00B867B6">
        <w:rPr>
          <w:rFonts w:asciiTheme="minorEastAsia" w:hAnsiTheme="minorEastAsia" w:hint="eastAsia"/>
          <w:sz w:val="24"/>
          <w:szCs w:val="24"/>
        </w:rPr>
        <w:t>买受人须在</w:t>
      </w:r>
      <w:r w:rsidR="006C7AE6" w:rsidRPr="00B867B6">
        <w:rPr>
          <w:rFonts w:asciiTheme="minorEastAsia" w:hAnsiTheme="minorEastAsia" w:hint="eastAsia"/>
          <w:sz w:val="24"/>
          <w:szCs w:val="24"/>
        </w:rPr>
        <w:t>竞买</w:t>
      </w:r>
      <w:r w:rsidRPr="00B867B6">
        <w:rPr>
          <w:rFonts w:asciiTheme="minorEastAsia" w:hAnsiTheme="minorEastAsia" w:hint="eastAsia"/>
          <w:sz w:val="24"/>
          <w:szCs w:val="24"/>
        </w:rPr>
        <w:t>成功后，按照相关规定申报、缴纳税费</w:t>
      </w:r>
      <w:r w:rsidR="00A261C4" w:rsidRPr="00B867B6">
        <w:rPr>
          <w:rFonts w:asciiTheme="minorEastAsia" w:hAnsiTheme="minorEastAsia" w:hint="eastAsia"/>
          <w:sz w:val="24"/>
          <w:szCs w:val="24"/>
        </w:rPr>
        <w:t>，逾期不办理的，买受人需自行承担</w:t>
      </w:r>
      <w:r w:rsidR="00A95364" w:rsidRPr="00B867B6">
        <w:rPr>
          <w:rFonts w:asciiTheme="minorEastAsia" w:hAnsiTheme="minorEastAsia" w:hint="eastAsia"/>
          <w:sz w:val="24"/>
          <w:szCs w:val="24"/>
        </w:rPr>
        <w:t>相关滞纳金、罚款及</w:t>
      </w:r>
      <w:r w:rsidR="00A261C4" w:rsidRPr="00B867B6">
        <w:rPr>
          <w:rFonts w:asciiTheme="minorEastAsia" w:hAnsiTheme="minorEastAsia" w:hint="eastAsia"/>
          <w:sz w:val="24"/>
          <w:szCs w:val="24"/>
        </w:rPr>
        <w:t>标的物可能发生的损毁、灭失等后果</w:t>
      </w:r>
      <w:r w:rsidRPr="00B867B6">
        <w:rPr>
          <w:rFonts w:asciiTheme="minorEastAsia" w:hAnsiTheme="minorEastAsia" w:hint="eastAsia"/>
          <w:sz w:val="24"/>
          <w:szCs w:val="24"/>
        </w:rPr>
        <w:t>。</w:t>
      </w:r>
    </w:p>
    <w:p w14:paraId="2684C9DF" w14:textId="3FBF61F3" w:rsidR="009E65F1" w:rsidRPr="00145CCB" w:rsidRDefault="009E65F1" w:rsidP="009E65F1">
      <w:pPr>
        <w:spacing w:line="360" w:lineRule="auto"/>
        <w:ind w:firstLineChars="200" w:firstLine="482"/>
        <w:rPr>
          <w:rFonts w:asciiTheme="minorEastAsia" w:hAnsiTheme="minorEastAsia" w:hint="eastAsia"/>
          <w:b/>
          <w:bCs/>
          <w:sz w:val="24"/>
          <w:szCs w:val="24"/>
        </w:rPr>
      </w:pPr>
      <w:r w:rsidRPr="00145CCB">
        <w:rPr>
          <w:rFonts w:asciiTheme="minorEastAsia" w:hAnsiTheme="minorEastAsia" w:hint="eastAsia"/>
          <w:b/>
          <w:bCs/>
          <w:sz w:val="24"/>
          <w:szCs w:val="24"/>
        </w:rPr>
        <w:t>十</w:t>
      </w:r>
      <w:r w:rsidR="003D781B">
        <w:rPr>
          <w:rFonts w:asciiTheme="minorEastAsia" w:hAnsiTheme="minorEastAsia" w:hint="eastAsia"/>
          <w:b/>
          <w:bCs/>
          <w:sz w:val="24"/>
          <w:szCs w:val="24"/>
        </w:rPr>
        <w:t>二</w:t>
      </w:r>
      <w:r w:rsidRPr="00145CCB">
        <w:rPr>
          <w:rFonts w:asciiTheme="minorEastAsia" w:hAnsiTheme="minorEastAsia" w:hint="eastAsia"/>
          <w:b/>
          <w:bCs/>
          <w:sz w:val="24"/>
          <w:szCs w:val="24"/>
        </w:rPr>
        <w:t>、风险提示和特别说明</w:t>
      </w:r>
    </w:p>
    <w:p w14:paraId="4F413C10" w14:textId="77777777" w:rsidR="009E65F1" w:rsidRPr="00145CCB" w:rsidRDefault="009E65F1" w:rsidP="009E65F1">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1、拍卖标的可能还存在尚未被发现及未说明的瑕疵，请竞买人在拍卖前必须仔细审查拍卖标的物，调查是否存在瑕疵，实地看样，未咨询、实地看样的竞买人视为对本标的物实物现状、权利现状的确认，责任自负。竞买人一旦支付竞买保证金，即表明已完全了解，并接受标的物的现状（包括实物现状、权利现状）和一切已知及未知的瑕疵（含显性、隐性瑕疵）。</w:t>
      </w:r>
    </w:p>
    <w:p w14:paraId="14AA19AB" w14:textId="66A56FAE" w:rsidR="009E65F1" w:rsidRPr="00145CCB" w:rsidRDefault="009E65F1" w:rsidP="009E65F1">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2、如因竞买人不符合现行购买规定或者因竞买人自身的原因，导致竞买无效，竞买人缴纳的竞买保证金将不予退还；若竞买成功，因竞买人不符合现行购买规定或者因竞买人自身的其他原因导致拍卖标的物不能办理权属转移手续，责任自负，竞买人已经缴纳的成交款（包括保证金</w:t>
      </w:r>
      <w:r w:rsidR="00A95364">
        <w:rPr>
          <w:rFonts w:asciiTheme="minorEastAsia" w:hAnsiTheme="minorEastAsia" w:hint="eastAsia"/>
          <w:sz w:val="24"/>
          <w:szCs w:val="24"/>
        </w:rPr>
        <w:t>、预付税费</w:t>
      </w:r>
      <w:r w:rsidRPr="00145CCB">
        <w:rPr>
          <w:rFonts w:asciiTheme="minorEastAsia" w:hAnsiTheme="minorEastAsia" w:hint="eastAsia"/>
          <w:sz w:val="24"/>
          <w:szCs w:val="24"/>
        </w:rPr>
        <w:t>）将不予退还；若因竞买人不符合现行购买规定或者因竞买人自身的其他原因导致拍卖标的物不能及时办理权属转移手续，影响</w:t>
      </w:r>
      <w:r w:rsidR="00581BE6">
        <w:rPr>
          <w:rFonts w:asciiTheme="minorEastAsia" w:hAnsiTheme="minorEastAsia" w:hint="eastAsia"/>
          <w:sz w:val="24"/>
          <w:szCs w:val="24"/>
        </w:rPr>
        <w:t>破产</w:t>
      </w:r>
      <w:r w:rsidRPr="00145CCB">
        <w:rPr>
          <w:rFonts w:asciiTheme="minorEastAsia" w:hAnsiTheme="minorEastAsia" w:hint="eastAsia"/>
          <w:sz w:val="24"/>
          <w:szCs w:val="24"/>
        </w:rPr>
        <w:t>清算程序，由竞买人承担相应的赔偿责任。</w:t>
      </w:r>
    </w:p>
    <w:p w14:paraId="5CA75F28" w14:textId="4CE6EC9E" w:rsidR="009E65F1" w:rsidRPr="00A95364" w:rsidRDefault="009E65F1" w:rsidP="009E65F1">
      <w:pPr>
        <w:spacing w:line="360" w:lineRule="auto"/>
        <w:ind w:firstLineChars="200" w:firstLine="480"/>
        <w:rPr>
          <w:rFonts w:asciiTheme="minorEastAsia" w:hAnsiTheme="minorEastAsia" w:hint="eastAsia"/>
          <w:b/>
          <w:bCs/>
          <w:sz w:val="24"/>
          <w:szCs w:val="24"/>
        </w:rPr>
      </w:pPr>
      <w:r w:rsidRPr="00145CCB">
        <w:rPr>
          <w:rFonts w:asciiTheme="minorEastAsia" w:hAnsiTheme="minorEastAsia" w:hint="eastAsia"/>
          <w:sz w:val="24"/>
          <w:szCs w:val="24"/>
        </w:rPr>
        <w:t>3、自竞买成功后交付之日起发生的看管、维护标的物的责任及与拍卖标的有关的支出全部由买受人承担，</w:t>
      </w:r>
      <w:r w:rsidR="001A01CF">
        <w:rPr>
          <w:rFonts w:asciiTheme="minorEastAsia" w:hAnsiTheme="minorEastAsia" w:hint="eastAsia"/>
          <w:sz w:val="24"/>
          <w:szCs w:val="24"/>
        </w:rPr>
        <w:t>标的物</w:t>
      </w:r>
      <w:r w:rsidRPr="00145CCB">
        <w:rPr>
          <w:rFonts w:asciiTheme="minorEastAsia" w:hAnsiTheme="minorEastAsia" w:hint="eastAsia"/>
          <w:sz w:val="24"/>
          <w:szCs w:val="24"/>
        </w:rPr>
        <w:t>的毁损、灭失等全部自然风险和法律风险由买受人自行承担，买受人自行</w:t>
      </w:r>
      <w:r w:rsidR="00A95364">
        <w:rPr>
          <w:rFonts w:asciiTheme="minorEastAsia" w:hAnsiTheme="minorEastAsia" w:hint="eastAsia"/>
          <w:sz w:val="24"/>
          <w:szCs w:val="24"/>
        </w:rPr>
        <w:t>提取、受领标的物</w:t>
      </w:r>
      <w:r w:rsidRPr="00145CCB">
        <w:rPr>
          <w:rFonts w:asciiTheme="minorEastAsia" w:hAnsiTheme="minorEastAsia" w:hint="eastAsia"/>
          <w:sz w:val="24"/>
          <w:szCs w:val="24"/>
        </w:rPr>
        <w:t>。</w:t>
      </w:r>
      <w:r w:rsidR="00A95364" w:rsidRPr="00A95364">
        <w:rPr>
          <w:rFonts w:asciiTheme="minorEastAsia" w:hAnsiTheme="minorEastAsia" w:hint="eastAsia"/>
          <w:b/>
          <w:bCs/>
          <w:color w:val="FF0000"/>
          <w:sz w:val="24"/>
          <w:szCs w:val="24"/>
        </w:rPr>
        <w:t>买受人未按照本公告限定期限支付尾款及预付税费的，或者未及时</w:t>
      </w:r>
      <w:r w:rsidR="00B867B6">
        <w:rPr>
          <w:rFonts w:asciiTheme="minorEastAsia" w:hAnsiTheme="minorEastAsia" w:hint="eastAsia"/>
          <w:b/>
          <w:bCs/>
          <w:color w:val="FF0000"/>
          <w:sz w:val="24"/>
          <w:szCs w:val="24"/>
        </w:rPr>
        <w:t>提取</w:t>
      </w:r>
      <w:r w:rsidR="00A95364" w:rsidRPr="00A95364">
        <w:rPr>
          <w:rFonts w:asciiTheme="minorEastAsia" w:hAnsiTheme="minorEastAsia" w:hint="eastAsia"/>
          <w:b/>
          <w:bCs/>
          <w:color w:val="FF0000"/>
          <w:sz w:val="24"/>
          <w:szCs w:val="24"/>
        </w:rPr>
        <w:t>标的物的，</w:t>
      </w:r>
      <w:r w:rsidR="00A95364" w:rsidRPr="00DB1C0B">
        <w:rPr>
          <w:rFonts w:asciiTheme="minorEastAsia" w:hAnsiTheme="minorEastAsia" w:hint="eastAsia"/>
          <w:b/>
          <w:bCs/>
          <w:color w:val="FF0000"/>
          <w:sz w:val="24"/>
          <w:szCs w:val="24"/>
        </w:rPr>
        <w:t>由此产生的全部责任和风险（包括但不限于标的物损毁或灭失等）由买受人自行负责。</w:t>
      </w:r>
      <w:r w:rsidRPr="00A95364">
        <w:rPr>
          <w:rFonts w:asciiTheme="minorEastAsia" w:hAnsiTheme="minorEastAsia" w:hint="eastAsia"/>
          <w:b/>
          <w:bCs/>
          <w:sz w:val="24"/>
          <w:szCs w:val="24"/>
        </w:rPr>
        <w:t>交付后如有纠纷</w:t>
      </w:r>
      <w:r w:rsidR="00DB1C0B">
        <w:rPr>
          <w:rFonts w:asciiTheme="minorEastAsia" w:hAnsiTheme="minorEastAsia" w:hint="eastAsia"/>
          <w:b/>
          <w:bCs/>
          <w:sz w:val="24"/>
          <w:szCs w:val="24"/>
        </w:rPr>
        <w:t>（</w:t>
      </w:r>
      <w:r w:rsidR="00DB1C0B" w:rsidRPr="00DB1C0B">
        <w:rPr>
          <w:rFonts w:asciiTheme="minorEastAsia" w:hAnsiTheme="minorEastAsia" w:hint="eastAsia"/>
          <w:b/>
          <w:bCs/>
          <w:sz w:val="24"/>
          <w:szCs w:val="24"/>
        </w:rPr>
        <w:t>例</w:t>
      </w:r>
      <w:r w:rsidR="00DB1C0B" w:rsidRPr="00DB1C0B">
        <w:rPr>
          <w:rFonts w:asciiTheme="minorEastAsia" w:hAnsiTheme="minorEastAsia" w:hint="eastAsia"/>
          <w:b/>
          <w:bCs/>
          <w:sz w:val="24"/>
          <w:szCs w:val="24"/>
        </w:rPr>
        <w:lastRenderedPageBreak/>
        <w:t>如侵犯商标权、在先权利冲突、不正当竞争或其他可能发生的法律纠纷</w:t>
      </w:r>
      <w:r w:rsidR="00DB1C0B">
        <w:rPr>
          <w:rFonts w:asciiTheme="minorEastAsia" w:hAnsiTheme="minorEastAsia" w:hint="eastAsia"/>
          <w:b/>
          <w:bCs/>
          <w:sz w:val="24"/>
          <w:szCs w:val="24"/>
        </w:rPr>
        <w:t>）</w:t>
      </w:r>
      <w:r w:rsidRPr="00A95364">
        <w:rPr>
          <w:rFonts w:asciiTheme="minorEastAsia" w:hAnsiTheme="minorEastAsia" w:hint="eastAsia"/>
          <w:b/>
          <w:bCs/>
          <w:sz w:val="24"/>
          <w:szCs w:val="24"/>
        </w:rPr>
        <w:t>，竞买人自寻法律途径解决。买受人应自行注意相关风险。</w:t>
      </w:r>
    </w:p>
    <w:p w14:paraId="1BFA578D" w14:textId="24010847" w:rsidR="009E65F1" w:rsidRPr="00145CCB" w:rsidRDefault="009E65F1" w:rsidP="009E65F1">
      <w:pPr>
        <w:spacing w:line="360" w:lineRule="auto"/>
        <w:ind w:firstLineChars="200" w:firstLine="482"/>
        <w:rPr>
          <w:rFonts w:asciiTheme="minorEastAsia" w:hAnsiTheme="minorEastAsia" w:hint="eastAsia"/>
          <w:b/>
          <w:bCs/>
          <w:sz w:val="24"/>
          <w:szCs w:val="24"/>
        </w:rPr>
      </w:pPr>
      <w:r w:rsidRPr="00145CCB">
        <w:rPr>
          <w:rFonts w:asciiTheme="minorEastAsia" w:hAnsiTheme="minorEastAsia" w:hint="eastAsia"/>
          <w:b/>
          <w:bCs/>
          <w:sz w:val="24"/>
          <w:szCs w:val="24"/>
        </w:rPr>
        <w:t>4、标的物瑕疵说明（包含但不限于以下所列情况）：</w:t>
      </w:r>
    </w:p>
    <w:p w14:paraId="103C76E6" w14:textId="1E3F6676" w:rsidR="00DB1C0B" w:rsidRPr="00DB1C0B" w:rsidRDefault="009E65F1" w:rsidP="00DB1C0B">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w:t>
      </w:r>
      <w:r w:rsidR="00A95364">
        <w:rPr>
          <w:rFonts w:asciiTheme="minorEastAsia" w:hAnsiTheme="minorEastAsia" w:hint="eastAsia"/>
          <w:sz w:val="24"/>
          <w:szCs w:val="24"/>
        </w:rPr>
        <w:t>1</w:t>
      </w:r>
      <w:r w:rsidRPr="00145CCB">
        <w:rPr>
          <w:rFonts w:asciiTheme="minorEastAsia" w:hAnsiTheme="minorEastAsia" w:hint="eastAsia"/>
          <w:sz w:val="24"/>
          <w:szCs w:val="24"/>
        </w:rPr>
        <w:t>）</w:t>
      </w:r>
      <w:r w:rsidR="00DB1C0B" w:rsidRPr="00DB1C0B">
        <w:rPr>
          <w:rFonts w:asciiTheme="minorEastAsia" w:hAnsiTheme="minorEastAsia" w:hint="eastAsia"/>
          <w:sz w:val="24"/>
          <w:szCs w:val="24"/>
        </w:rPr>
        <w:t>司法查封/冻结</w:t>
      </w:r>
    </w:p>
    <w:p w14:paraId="486F5D95" w14:textId="5ADE9D2C" w:rsidR="00DB1C0B" w:rsidRDefault="00DB1C0B" w:rsidP="00DB1C0B">
      <w:pPr>
        <w:spacing w:line="360" w:lineRule="auto"/>
        <w:ind w:firstLineChars="200" w:firstLine="480"/>
        <w:rPr>
          <w:rFonts w:asciiTheme="minorEastAsia" w:hAnsiTheme="minorEastAsia" w:hint="eastAsia"/>
          <w:sz w:val="24"/>
          <w:szCs w:val="24"/>
        </w:rPr>
      </w:pPr>
      <w:r w:rsidRPr="00DB1C0B">
        <w:rPr>
          <w:rFonts w:asciiTheme="minorEastAsia" w:hAnsiTheme="minorEastAsia" w:hint="eastAsia"/>
          <w:sz w:val="24"/>
          <w:szCs w:val="24"/>
        </w:rPr>
        <w:t>本次拍卖标的物</w:t>
      </w:r>
      <w:r>
        <w:rPr>
          <w:rFonts w:asciiTheme="minorEastAsia" w:hAnsiTheme="minorEastAsia" w:hint="eastAsia"/>
          <w:sz w:val="24"/>
          <w:szCs w:val="24"/>
        </w:rPr>
        <w:t>可能</w:t>
      </w:r>
      <w:r w:rsidRPr="00DB1C0B">
        <w:rPr>
          <w:rFonts w:asciiTheme="minorEastAsia" w:hAnsiTheme="minorEastAsia" w:hint="eastAsia"/>
          <w:sz w:val="24"/>
          <w:szCs w:val="24"/>
        </w:rPr>
        <w:t>存在司法查封/冻结登记，</w:t>
      </w:r>
      <w:r>
        <w:rPr>
          <w:rFonts w:asciiTheme="minorEastAsia" w:hAnsiTheme="minorEastAsia" w:hint="eastAsia"/>
          <w:sz w:val="24"/>
          <w:szCs w:val="24"/>
        </w:rPr>
        <w:t>若</w:t>
      </w:r>
      <w:r w:rsidRPr="00DB1C0B">
        <w:rPr>
          <w:rFonts w:asciiTheme="minorEastAsia" w:hAnsiTheme="minorEastAsia" w:hint="eastAsia"/>
          <w:sz w:val="24"/>
          <w:szCs w:val="24"/>
        </w:rPr>
        <w:t>因法院办理解除查封/冻结手续需要一定时间，法院及管理人</w:t>
      </w:r>
      <w:proofErr w:type="gramStart"/>
      <w:r w:rsidRPr="00DB1C0B">
        <w:rPr>
          <w:rFonts w:asciiTheme="minorEastAsia" w:hAnsiTheme="minorEastAsia" w:hint="eastAsia"/>
          <w:sz w:val="24"/>
          <w:szCs w:val="24"/>
        </w:rPr>
        <w:t>不</w:t>
      </w:r>
      <w:proofErr w:type="gramEnd"/>
      <w:r w:rsidRPr="00DB1C0B">
        <w:rPr>
          <w:rFonts w:asciiTheme="minorEastAsia" w:hAnsiTheme="minorEastAsia" w:hint="eastAsia"/>
          <w:sz w:val="24"/>
          <w:szCs w:val="24"/>
        </w:rPr>
        <w:t>因此承担标的物无法过户的后果及法律责任。</w:t>
      </w:r>
    </w:p>
    <w:p w14:paraId="5A7006B4" w14:textId="17F45714" w:rsidR="009E65F1" w:rsidRPr="00145CCB" w:rsidRDefault="00DB1C0B" w:rsidP="00224A3F">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w:t>
      </w:r>
      <w:r w:rsidR="009E65F1" w:rsidRPr="00145CCB">
        <w:rPr>
          <w:rFonts w:asciiTheme="minorEastAsia" w:hAnsiTheme="minorEastAsia" w:hint="eastAsia"/>
          <w:sz w:val="24"/>
          <w:szCs w:val="24"/>
        </w:rPr>
        <w:t>拍卖标的以现状</w:t>
      </w:r>
      <w:r w:rsidR="007B6DEB">
        <w:rPr>
          <w:rFonts w:asciiTheme="minorEastAsia" w:hAnsiTheme="minorEastAsia" w:hint="eastAsia"/>
          <w:sz w:val="24"/>
          <w:szCs w:val="24"/>
        </w:rPr>
        <w:t>（含实物现状、权属现状）</w:t>
      </w:r>
      <w:r w:rsidR="009E65F1" w:rsidRPr="00145CCB">
        <w:rPr>
          <w:rFonts w:asciiTheme="minorEastAsia" w:hAnsiTheme="minorEastAsia" w:hint="eastAsia"/>
          <w:sz w:val="24"/>
          <w:szCs w:val="24"/>
        </w:rPr>
        <w:t>进行拍卖。竞买成功后，</w:t>
      </w:r>
      <w:r w:rsidR="00B867B6">
        <w:rPr>
          <w:rFonts w:asciiTheme="minorEastAsia" w:hAnsiTheme="minorEastAsia" w:hint="eastAsia"/>
          <w:sz w:val="24"/>
          <w:szCs w:val="24"/>
        </w:rPr>
        <w:t>标的物</w:t>
      </w:r>
      <w:r w:rsidR="009E65F1" w:rsidRPr="00145CCB">
        <w:rPr>
          <w:rFonts w:asciiTheme="minorEastAsia" w:hAnsiTheme="minorEastAsia" w:hint="eastAsia"/>
          <w:sz w:val="24"/>
          <w:szCs w:val="24"/>
        </w:rPr>
        <w:t>外观、结构及内在质量以交付时的现状为准。</w:t>
      </w:r>
      <w:r w:rsidR="00D20C33" w:rsidRPr="00D20C33">
        <w:rPr>
          <w:rFonts w:asciiTheme="minorEastAsia" w:hAnsiTheme="minorEastAsia" w:hint="eastAsia"/>
          <w:sz w:val="24"/>
          <w:szCs w:val="24"/>
        </w:rPr>
        <w:t>标的物</w:t>
      </w:r>
      <w:r w:rsidR="00A95364">
        <w:rPr>
          <w:rFonts w:asciiTheme="minorEastAsia" w:hAnsiTheme="minorEastAsia" w:hint="eastAsia"/>
          <w:sz w:val="24"/>
          <w:szCs w:val="24"/>
        </w:rPr>
        <w:t>自交付之日起的</w:t>
      </w:r>
      <w:r>
        <w:rPr>
          <w:rFonts w:asciiTheme="minorEastAsia" w:hAnsiTheme="minorEastAsia" w:hint="eastAsia"/>
          <w:sz w:val="24"/>
          <w:szCs w:val="24"/>
        </w:rPr>
        <w:t>续展费、年费、</w:t>
      </w:r>
      <w:r w:rsidR="00B867B6">
        <w:rPr>
          <w:rFonts w:asciiTheme="minorEastAsia" w:hAnsiTheme="minorEastAsia" w:hint="eastAsia"/>
          <w:sz w:val="24"/>
          <w:szCs w:val="24"/>
        </w:rPr>
        <w:t>维护费、</w:t>
      </w:r>
      <w:r w:rsidR="00A95364">
        <w:rPr>
          <w:rFonts w:asciiTheme="minorEastAsia" w:hAnsiTheme="minorEastAsia" w:hint="eastAsia"/>
          <w:sz w:val="24"/>
          <w:szCs w:val="24"/>
        </w:rPr>
        <w:t>保管费、第三方场地占用费等（如有）</w:t>
      </w:r>
      <w:r w:rsidR="00D20C33" w:rsidRPr="00D20C33">
        <w:rPr>
          <w:rFonts w:asciiTheme="minorEastAsia" w:hAnsiTheme="minorEastAsia" w:hint="eastAsia"/>
          <w:sz w:val="24"/>
          <w:szCs w:val="24"/>
        </w:rPr>
        <w:t>，由买受人自行负责处理。</w:t>
      </w:r>
    </w:p>
    <w:p w14:paraId="3FA60E1A" w14:textId="7CABE2BE" w:rsidR="00E37F96" w:rsidRPr="00145CCB" w:rsidRDefault="009E65F1" w:rsidP="00224A3F">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w:t>
      </w:r>
      <w:r w:rsidR="00DB1C0B">
        <w:rPr>
          <w:rFonts w:asciiTheme="minorEastAsia" w:hAnsiTheme="minorEastAsia" w:hint="eastAsia"/>
          <w:sz w:val="24"/>
          <w:szCs w:val="24"/>
        </w:rPr>
        <w:t>3</w:t>
      </w:r>
      <w:r w:rsidRPr="00145CCB">
        <w:rPr>
          <w:rFonts w:asciiTheme="minorEastAsia" w:hAnsiTheme="minorEastAsia" w:hint="eastAsia"/>
          <w:sz w:val="24"/>
          <w:szCs w:val="24"/>
        </w:rPr>
        <w:t>）竞买人应充分重视本拍卖标的</w:t>
      </w:r>
      <w:proofErr w:type="gramStart"/>
      <w:r w:rsidRPr="00145CCB">
        <w:rPr>
          <w:rFonts w:asciiTheme="minorEastAsia" w:hAnsiTheme="minorEastAsia" w:hint="eastAsia"/>
          <w:sz w:val="24"/>
          <w:szCs w:val="24"/>
        </w:rPr>
        <w:t>的</w:t>
      </w:r>
      <w:proofErr w:type="gramEnd"/>
      <w:r w:rsidRPr="00145CCB">
        <w:rPr>
          <w:rFonts w:asciiTheme="minorEastAsia" w:hAnsiTheme="minorEastAsia" w:hint="eastAsia"/>
          <w:sz w:val="24"/>
          <w:szCs w:val="24"/>
        </w:rPr>
        <w:t>瑕疵或可能存在的瑕疵及尚未发现的缺陷，可能导致买受人预期利益无法完全实现。一旦支付竞买保证金，</w:t>
      </w:r>
      <w:r w:rsidR="00FD56DF">
        <w:rPr>
          <w:rFonts w:asciiTheme="minorEastAsia" w:hAnsiTheme="minorEastAsia" w:hint="eastAsia"/>
          <w:sz w:val="24"/>
          <w:szCs w:val="24"/>
        </w:rPr>
        <w:t>管理</w:t>
      </w:r>
      <w:r w:rsidRPr="00145CCB">
        <w:rPr>
          <w:rFonts w:asciiTheme="minorEastAsia" w:hAnsiTheme="minorEastAsia" w:hint="eastAsia"/>
          <w:sz w:val="24"/>
          <w:szCs w:val="24"/>
        </w:rPr>
        <w:t>人不因拍卖标的</w:t>
      </w:r>
      <w:proofErr w:type="gramStart"/>
      <w:r w:rsidRPr="00145CCB">
        <w:rPr>
          <w:rFonts w:asciiTheme="minorEastAsia" w:hAnsiTheme="minorEastAsia" w:hint="eastAsia"/>
          <w:sz w:val="24"/>
          <w:szCs w:val="24"/>
        </w:rPr>
        <w:t>的</w:t>
      </w:r>
      <w:proofErr w:type="gramEnd"/>
      <w:r w:rsidRPr="00145CCB">
        <w:rPr>
          <w:rFonts w:asciiTheme="minorEastAsia" w:hAnsiTheme="minorEastAsia" w:hint="eastAsia"/>
          <w:sz w:val="24"/>
          <w:szCs w:val="24"/>
        </w:rPr>
        <w:t>瑕疵或可能存在的瑕疵、缺陷承担任何责任。请竞买人慎重决定竞买行为。</w:t>
      </w:r>
    </w:p>
    <w:p w14:paraId="2939C65E" w14:textId="1CE6CE0F" w:rsidR="004A7E4C" w:rsidRPr="00145CCB" w:rsidRDefault="002F1872" w:rsidP="00BD5453">
      <w:pPr>
        <w:spacing w:line="360" w:lineRule="auto"/>
        <w:ind w:firstLineChars="200" w:firstLine="482"/>
        <w:rPr>
          <w:rFonts w:asciiTheme="minorEastAsia" w:hAnsiTheme="minorEastAsia" w:hint="eastAsia"/>
          <w:sz w:val="24"/>
          <w:szCs w:val="24"/>
        </w:rPr>
      </w:pPr>
      <w:r w:rsidRPr="00145CCB">
        <w:rPr>
          <w:rFonts w:asciiTheme="minorEastAsia" w:hAnsiTheme="minorEastAsia" w:hint="eastAsia"/>
          <w:b/>
          <w:sz w:val="24"/>
          <w:szCs w:val="24"/>
        </w:rPr>
        <w:t>十</w:t>
      </w:r>
      <w:r w:rsidR="003D781B">
        <w:rPr>
          <w:rFonts w:asciiTheme="minorEastAsia" w:hAnsiTheme="minorEastAsia" w:hint="eastAsia"/>
          <w:b/>
          <w:sz w:val="24"/>
          <w:szCs w:val="24"/>
        </w:rPr>
        <w:t>三</w:t>
      </w:r>
      <w:r w:rsidRPr="00145CCB">
        <w:rPr>
          <w:rFonts w:asciiTheme="minorEastAsia" w:hAnsiTheme="minorEastAsia" w:hint="eastAsia"/>
          <w:b/>
          <w:sz w:val="24"/>
          <w:szCs w:val="24"/>
        </w:rPr>
        <w:t>、</w:t>
      </w:r>
      <w:r w:rsidR="004A7E4C" w:rsidRPr="00145CCB">
        <w:rPr>
          <w:rFonts w:asciiTheme="minorEastAsia" w:hAnsiTheme="minorEastAsia" w:hint="eastAsia"/>
          <w:sz w:val="24"/>
          <w:szCs w:val="24"/>
        </w:rPr>
        <w:t>为便于买受人及时收到相关的法律文书及通知，竞买人应在本次竞价活动前如实向</w:t>
      </w:r>
      <w:proofErr w:type="gramStart"/>
      <w:r w:rsidR="004A7E4C" w:rsidRPr="00145CCB">
        <w:rPr>
          <w:rFonts w:asciiTheme="minorEastAsia" w:hAnsiTheme="minorEastAsia" w:hint="eastAsia"/>
          <w:sz w:val="24"/>
          <w:szCs w:val="24"/>
        </w:rPr>
        <w:t>淘宝网</w:t>
      </w:r>
      <w:proofErr w:type="gramEnd"/>
      <w:r w:rsidR="004A7E4C" w:rsidRPr="00145CCB">
        <w:rPr>
          <w:rFonts w:asciiTheme="minorEastAsia" w:hAnsiTheme="minorEastAsia" w:hint="eastAsia"/>
          <w:sz w:val="24"/>
          <w:szCs w:val="24"/>
        </w:rPr>
        <w:t>阿里拍卖</w:t>
      </w:r>
      <w:proofErr w:type="gramStart"/>
      <w:r w:rsidR="004A7E4C" w:rsidRPr="00145CCB">
        <w:rPr>
          <w:rFonts w:asciiTheme="minorEastAsia" w:hAnsiTheme="minorEastAsia" w:hint="eastAsia"/>
          <w:sz w:val="24"/>
          <w:szCs w:val="24"/>
        </w:rPr>
        <w:t>破产强清平台</w:t>
      </w:r>
      <w:proofErr w:type="gramEnd"/>
      <w:r w:rsidR="004A7E4C" w:rsidRPr="00145CCB">
        <w:rPr>
          <w:rFonts w:asciiTheme="minorEastAsia" w:hAnsiTheme="minorEastAsia" w:hint="eastAsia"/>
          <w:sz w:val="24"/>
          <w:szCs w:val="24"/>
        </w:rPr>
        <w:t>提供确切的送达地址或主动与</w:t>
      </w:r>
      <w:r w:rsidR="00911027">
        <w:rPr>
          <w:rFonts w:asciiTheme="minorEastAsia" w:hAnsiTheme="minorEastAsia" w:hint="eastAsia"/>
          <w:sz w:val="24"/>
          <w:szCs w:val="24"/>
        </w:rPr>
        <w:t>管理人</w:t>
      </w:r>
      <w:r w:rsidR="004A7E4C" w:rsidRPr="00145CCB">
        <w:rPr>
          <w:rFonts w:asciiTheme="minorEastAsia" w:hAnsiTheme="minorEastAsia" w:hint="eastAsia"/>
          <w:sz w:val="24"/>
          <w:szCs w:val="24"/>
        </w:rPr>
        <w:t>联系。如需更改地址，买受人应及时与</w:t>
      </w:r>
      <w:proofErr w:type="gramStart"/>
      <w:r w:rsidR="004A7E4C" w:rsidRPr="00145CCB">
        <w:rPr>
          <w:rFonts w:asciiTheme="minorEastAsia" w:hAnsiTheme="minorEastAsia" w:hint="eastAsia"/>
          <w:sz w:val="24"/>
          <w:szCs w:val="24"/>
        </w:rPr>
        <w:t>淘宝网</w:t>
      </w:r>
      <w:proofErr w:type="gramEnd"/>
      <w:r w:rsidR="004A7E4C" w:rsidRPr="00145CCB">
        <w:rPr>
          <w:rFonts w:asciiTheme="minorEastAsia" w:hAnsiTheme="minorEastAsia" w:hint="eastAsia"/>
          <w:sz w:val="24"/>
          <w:szCs w:val="24"/>
        </w:rPr>
        <w:t>阿里拍卖</w:t>
      </w:r>
      <w:proofErr w:type="gramStart"/>
      <w:r w:rsidR="004A7E4C" w:rsidRPr="00145CCB">
        <w:rPr>
          <w:rFonts w:asciiTheme="minorEastAsia" w:hAnsiTheme="minorEastAsia" w:hint="eastAsia"/>
          <w:sz w:val="24"/>
          <w:szCs w:val="24"/>
        </w:rPr>
        <w:t>破产强清平台</w:t>
      </w:r>
      <w:proofErr w:type="gramEnd"/>
      <w:r w:rsidR="004A7E4C" w:rsidRPr="00145CCB">
        <w:rPr>
          <w:rFonts w:asciiTheme="minorEastAsia" w:hAnsiTheme="minorEastAsia" w:hint="eastAsia"/>
          <w:sz w:val="24"/>
          <w:szCs w:val="24"/>
        </w:rPr>
        <w:t>、</w:t>
      </w:r>
      <w:r w:rsidR="00911027">
        <w:rPr>
          <w:rFonts w:asciiTheme="minorEastAsia" w:hAnsiTheme="minorEastAsia" w:hint="eastAsia"/>
          <w:sz w:val="24"/>
          <w:szCs w:val="24"/>
        </w:rPr>
        <w:t>管理人</w:t>
      </w:r>
      <w:r w:rsidR="004A7E4C" w:rsidRPr="00145CCB">
        <w:rPr>
          <w:rFonts w:asciiTheme="minorEastAsia" w:hAnsiTheme="minorEastAsia" w:hint="eastAsia"/>
          <w:sz w:val="24"/>
          <w:szCs w:val="24"/>
        </w:rPr>
        <w:t>联系确认更改。因提供的送达地址不确切，或未及时告知变更地址，导致有关法律文书及通知无法送达的，由竞买人自行承担由此产生的法律后果。</w:t>
      </w:r>
    </w:p>
    <w:p w14:paraId="287BDDB1" w14:textId="2CC42632" w:rsidR="004A7E4C" w:rsidRPr="00145CCB" w:rsidRDefault="004A7E4C" w:rsidP="00BD5453">
      <w:pPr>
        <w:spacing w:line="360" w:lineRule="auto"/>
        <w:ind w:firstLineChars="200" w:firstLine="482"/>
        <w:rPr>
          <w:rFonts w:asciiTheme="minorEastAsia" w:hAnsiTheme="minorEastAsia" w:hint="eastAsia"/>
          <w:sz w:val="24"/>
          <w:szCs w:val="24"/>
        </w:rPr>
      </w:pPr>
      <w:r w:rsidRPr="00145CCB">
        <w:rPr>
          <w:rFonts w:asciiTheme="minorEastAsia" w:hAnsiTheme="minorEastAsia" w:hint="eastAsia"/>
          <w:b/>
          <w:sz w:val="24"/>
          <w:szCs w:val="24"/>
        </w:rPr>
        <w:t>十</w:t>
      </w:r>
      <w:r w:rsidR="003D781B">
        <w:rPr>
          <w:rFonts w:asciiTheme="minorEastAsia" w:hAnsiTheme="minorEastAsia" w:hint="eastAsia"/>
          <w:b/>
          <w:sz w:val="24"/>
          <w:szCs w:val="24"/>
        </w:rPr>
        <w:t>四</w:t>
      </w:r>
      <w:r w:rsidRPr="00145CCB">
        <w:rPr>
          <w:rFonts w:asciiTheme="minorEastAsia" w:hAnsiTheme="minorEastAsia" w:hint="eastAsia"/>
          <w:b/>
          <w:sz w:val="24"/>
          <w:szCs w:val="24"/>
        </w:rPr>
        <w:t>、</w:t>
      </w:r>
      <w:r w:rsidRPr="00145CCB">
        <w:rPr>
          <w:rFonts w:asciiTheme="minorEastAsia" w:hAnsiTheme="minorEastAsia" w:hint="eastAsia"/>
          <w:sz w:val="24"/>
          <w:szCs w:val="24"/>
        </w:rPr>
        <w:t>本公告其他未尽事宜，请向</w:t>
      </w:r>
      <w:r w:rsidR="00911027">
        <w:rPr>
          <w:rFonts w:asciiTheme="minorEastAsia" w:hAnsiTheme="minorEastAsia" w:hint="eastAsia"/>
          <w:sz w:val="24"/>
          <w:szCs w:val="24"/>
        </w:rPr>
        <w:t>管理人</w:t>
      </w:r>
      <w:r w:rsidRPr="00145CCB">
        <w:rPr>
          <w:rFonts w:asciiTheme="minorEastAsia" w:hAnsiTheme="minorEastAsia" w:hint="eastAsia"/>
          <w:sz w:val="24"/>
          <w:szCs w:val="24"/>
        </w:rPr>
        <w:t>咨询。</w:t>
      </w:r>
    </w:p>
    <w:p w14:paraId="32F4851A" w14:textId="432CBAEE" w:rsidR="004A7E4C" w:rsidRPr="00145CCB" w:rsidRDefault="00CD4CA6"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咨询</w:t>
      </w:r>
      <w:r w:rsidR="004A7E4C" w:rsidRPr="00145CCB">
        <w:rPr>
          <w:rFonts w:asciiTheme="minorEastAsia" w:hAnsiTheme="minorEastAsia" w:hint="eastAsia"/>
          <w:sz w:val="24"/>
          <w:szCs w:val="24"/>
        </w:rPr>
        <w:t>电话：</w:t>
      </w:r>
      <w:r w:rsidR="002F1872" w:rsidRPr="00145CCB">
        <w:rPr>
          <w:rFonts w:asciiTheme="minorEastAsia" w:hAnsiTheme="minorEastAsia" w:hint="eastAsia"/>
          <w:sz w:val="24"/>
          <w:szCs w:val="24"/>
        </w:rPr>
        <w:t>杨律师，</w:t>
      </w:r>
      <w:r w:rsidR="00911027">
        <w:rPr>
          <w:rFonts w:asciiTheme="minorEastAsia" w:hAnsiTheme="minorEastAsia" w:hint="eastAsia"/>
          <w:sz w:val="24"/>
          <w:szCs w:val="24"/>
        </w:rPr>
        <w:t>17759227469</w:t>
      </w:r>
    </w:p>
    <w:p w14:paraId="5F61F7C5" w14:textId="77777777" w:rsidR="004A7E4C" w:rsidRPr="00145CCB" w:rsidRDefault="004A7E4C" w:rsidP="00EB6448">
      <w:pPr>
        <w:spacing w:line="360" w:lineRule="auto"/>
        <w:ind w:firstLineChars="200" w:firstLine="480"/>
        <w:rPr>
          <w:rFonts w:asciiTheme="minorEastAsia" w:hAnsiTheme="minorEastAsia" w:hint="eastAsia"/>
          <w:sz w:val="24"/>
          <w:szCs w:val="24"/>
        </w:rPr>
      </w:pPr>
      <w:proofErr w:type="gramStart"/>
      <w:r w:rsidRPr="00145CCB">
        <w:rPr>
          <w:rFonts w:asciiTheme="minorEastAsia" w:hAnsiTheme="minorEastAsia" w:hint="eastAsia"/>
          <w:sz w:val="24"/>
          <w:szCs w:val="24"/>
        </w:rPr>
        <w:t>淘宝技术咨询</w:t>
      </w:r>
      <w:proofErr w:type="gramEnd"/>
      <w:r w:rsidRPr="00145CCB">
        <w:rPr>
          <w:rFonts w:asciiTheme="minorEastAsia" w:hAnsiTheme="minorEastAsia" w:hint="eastAsia"/>
          <w:sz w:val="24"/>
          <w:szCs w:val="24"/>
        </w:rPr>
        <w:t>电话：400-822-2870</w:t>
      </w:r>
    </w:p>
    <w:p w14:paraId="4C6B389A" w14:textId="77777777" w:rsidR="002F1872" w:rsidRPr="00145CCB" w:rsidRDefault="002F1872"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本</w:t>
      </w:r>
      <w:r w:rsidR="004A7E4C" w:rsidRPr="00145CCB">
        <w:rPr>
          <w:rFonts w:asciiTheme="minorEastAsia" w:hAnsiTheme="minorEastAsia" w:hint="eastAsia"/>
          <w:sz w:val="24"/>
          <w:szCs w:val="24"/>
        </w:rPr>
        <w:t>公告将在</w:t>
      </w:r>
      <w:proofErr w:type="gramStart"/>
      <w:r w:rsidR="004A7E4C" w:rsidRPr="00145CCB">
        <w:rPr>
          <w:rFonts w:asciiTheme="minorEastAsia" w:hAnsiTheme="minorEastAsia" w:hint="eastAsia"/>
          <w:sz w:val="24"/>
          <w:szCs w:val="24"/>
        </w:rPr>
        <w:t>淘宝网</w:t>
      </w:r>
      <w:proofErr w:type="gramEnd"/>
      <w:r w:rsidR="004A7E4C" w:rsidRPr="00145CCB">
        <w:rPr>
          <w:rFonts w:asciiTheme="minorEastAsia" w:hAnsiTheme="minorEastAsia" w:hint="eastAsia"/>
          <w:sz w:val="24"/>
          <w:szCs w:val="24"/>
        </w:rPr>
        <w:t>阿里拍卖破产强清平台上进行发布，请各竞买人自行关注，网址为:https://susong.taobao.com/。</w:t>
      </w:r>
    </w:p>
    <w:p w14:paraId="3CDBC278" w14:textId="77777777" w:rsidR="002F1872" w:rsidRPr="00145CCB" w:rsidRDefault="002F1872" w:rsidP="00EB6448">
      <w:pPr>
        <w:spacing w:line="360" w:lineRule="auto"/>
        <w:ind w:firstLineChars="200" w:firstLine="480"/>
        <w:rPr>
          <w:rFonts w:asciiTheme="minorEastAsia" w:hAnsiTheme="minorEastAsia" w:hint="eastAsia"/>
          <w:sz w:val="24"/>
          <w:szCs w:val="24"/>
        </w:rPr>
      </w:pPr>
    </w:p>
    <w:p w14:paraId="55C04158" w14:textId="7CEDD46B" w:rsidR="002F1872" w:rsidRPr="00145CCB" w:rsidRDefault="00A95364" w:rsidP="00EB6448">
      <w:pPr>
        <w:spacing w:line="360" w:lineRule="auto"/>
        <w:ind w:firstLineChars="200" w:firstLine="480"/>
        <w:jc w:val="right"/>
        <w:rPr>
          <w:rFonts w:asciiTheme="minorEastAsia" w:hAnsiTheme="minorEastAsia" w:hint="eastAsia"/>
          <w:sz w:val="24"/>
          <w:szCs w:val="24"/>
        </w:rPr>
      </w:pPr>
      <w:r w:rsidRPr="00A95364">
        <w:rPr>
          <w:rFonts w:asciiTheme="minorEastAsia" w:hAnsiTheme="minorEastAsia" w:hint="eastAsia"/>
          <w:sz w:val="24"/>
          <w:szCs w:val="24"/>
        </w:rPr>
        <w:t>厦门商集网络科技有限责任公司</w:t>
      </w:r>
      <w:r w:rsidR="00911027">
        <w:rPr>
          <w:rFonts w:asciiTheme="minorEastAsia" w:hAnsiTheme="minorEastAsia" w:hint="eastAsia"/>
          <w:sz w:val="24"/>
          <w:szCs w:val="24"/>
        </w:rPr>
        <w:t>管理人</w:t>
      </w:r>
    </w:p>
    <w:p w14:paraId="4B97BF4F" w14:textId="6AF11146" w:rsidR="004A7E4C" w:rsidRPr="00145CCB" w:rsidRDefault="00106102" w:rsidP="00EB6448">
      <w:pPr>
        <w:spacing w:line="360" w:lineRule="auto"/>
        <w:ind w:firstLineChars="200" w:firstLine="480"/>
        <w:jc w:val="right"/>
        <w:rPr>
          <w:rFonts w:asciiTheme="minorEastAsia" w:hAnsiTheme="minorEastAsia" w:hint="eastAsia"/>
          <w:sz w:val="24"/>
          <w:szCs w:val="24"/>
        </w:rPr>
      </w:pPr>
      <w:r w:rsidRPr="00145CCB">
        <w:rPr>
          <w:rFonts w:asciiTheme="minorEastAsia" w:hAnsiTheme="minorEastAsia" w:hint="eastAsia"/>
          <w:sz w:val="24"/>
          <w:szCs w:val="24"/>
        </w:rPr>
        <w:t xml:space="preserve"> </w:t>
      </w:r>
      <w:r w:rsidR="001028A8" w:rsidRPr="00145CCB">
        <w:rPr>
          <w:rFonts w:asciiTheme="minorEastAsia" w:hAnsiTheme="minorEastAsia" w:hint="eastAsia"/>
          <w:sz w:val="24"/>
          <w:szCs w:val="24"/>
        </w:rPr>
        <w:t>二〇二</w:t>
      </w:r>
      <w:r w:rsidR="00A95364">
        <w:rPr>
          <w:rFonts w:asciiTheme="minorEastAsia" w:hAnsiTheme="minorEastAsia" w:hint="eastAsia"/>
          <w:sz w:val="24"/>
          <w:szCs w:val="24"/>
        </w:rPr>
        <w:t>五</w:t>
      </w:r>
      <w:r w:rsidR="004A7E4C" w:rsidRPr="00145CCB">
        <w:rPr>
          <w:rFonts w:asciiTheme="minorEastAsia" w:hAnsiTheme="minorEastAsia" w:hint="eastAsia"/>
          <w:sz w:val="24"/>
          <w:szCs w:val="24"/>
        </w:rPr>
        <w:t>年</w:t>
      </w:r>
      <w:r w:rsidR="00B867B6">
        <w:rPr>
          <w:rFonts w:asciiTheme="minorEastAsia" w:hAnsiTheme="minorEastAsia" w:hint="eastAsia"/>
          <w:sz w:val="24"/>
          <w:szCs w:val="24"/>
        </w:rPr>
        <w:t>五</w:t>
      </w:r>
      <w:r w:rsidR="004A7E4C" w:rsidRPr="00145CCB">
        <w:rPr>
          <w:rFonts w:asciiTheme="minorEastAsia" w:hAnsiTheme="minorEastAsia" w:hint="eastAsia"/>
          <w:sz w:val="24"/>
          <w:szCs w:val="24"/>
        </w:rPr>
        <w:t>月</w:t>
      </w:r>
      <w:r w:rsidR="00DB1C0B">
        <w:rPr>
          <w:rFonts w:asciiTheme="minorEastAsia" w:hAnsiTheme="minorEastAsia" w:hint="eastAsia"/>
          <w:sz w:val="24"/>
          <w:szCs w:val="24"/>
        </w:rPr>
        <w:t>十二</w:t>
      </w:r>
      <w:r w:rsidR="004A7E4C" w:rsidRPr="00145CCB">
        <w:rPr>
          <w:rFonts w:asciiTheme="minorEastAsia" w:hAnsiTheme="minorEastAsia" w:hint="eastAsia"/>
          <w:sz w:val="24"/>
          <w:szCs w:val="24"/>
        </w:rPr>
        <w:t xml:space="preserve">日  </w:t>
      </w:r>
    </w:p>
    <w:p w14:paraId="2ACA636C" w14:textId="77777777" w:rsidR="008937A2" w:rsidRDefault="008937A2">
      <w:pPr>
        <w:widowControl/>
        <w:jc w:val="left"/>
        <w:rPr>
          <w:rFonts w:asciiTheme="minorEastAsia" w:hAnsiTheme="minorEastAsia" w:hint="eastAsia"/>
          <w:sz w:val="24"/>
          <w:szCs w:val="24"/>
        </w:rPr>
      </w:pPr>
    </w:p>
    <w:p w14:paraId="37ADB075" w14:textId="61A24F55" w:rsidR="00CD4D34" w:rsidRDefault="008937A2">
      <w:pPr>
        <w:widowControl/>
        <w:jc w:val="left"/>
        <w:rPr>
          <w:rFonts w:asciiTheme="minorEastAsia" w:hAnsiTheme="minorEastAsia" w:hint="eastAsia"/>
          <w:sz w:val="24"/>
          <w:szCs w:val="24"/>
        </w:rPr>
      </w:pPr>
      <w:r>
        <w:rPr>
          <w:rFonts w:asciiTheme="minorEastAsia" w:hAnsiTheme="minorEastAsia" w:hint="eastAsia"/>
          <w:sz w:val="24"/>
          <w:szCs w:val="24"/>
        </w:rPr>
        <w:t>附件：</w:t>
      </w:r>
    </w:p>
    <w:p w14:paraId="236C8531" w14:textId="16E20609" w:rsidR="008937A2" w:rsidRDefault="008937A2">
      <w:pPr>
        <w:widowControl/>
        <w:jc w:val="left"/>
        <w:rPr>
          <w:rFonts w:asciiTheme="minorEastAsia" w:hAnsiTheme="minorEastAsia" w:hint="eastAsia"/>
          <w:sz w:val="24"/>
          <w:szCs w:val="24"/>
        </w:rPr>
      </w:pPr>
      <w:r>
        <w:rPr>
          <w:rFonts w:asciiTheme="minorEastAsia" w:hAnsiTheme="minorEastAsia" w:hint="eastAsia"/>
          <w:sz w:val="24"/>
          <w:szCs w:val="24"/>
        </w:rPr>
        <w:t>1、</w:t>
      </w:r>
      <w:r w:rsidRPr="008937A2">
        <w:rPr>
          <w:rFonts w:asciiTheme="minorEastAsia" w:hAnsiTheme="minorEastAsia" w:hint="eastAsia"/>
          <w:sz w:val="24"/>
          <w:szCs w:val="24"/>
        </w:rPr>
        <w:t>厦均达评报字(2025)第0028号《资产评估报告》-专利评估</w:t>
      </w:r>
    </w:p>
    <w:p w14:paraId="01D4EC1E" w14:textId="5931F20B" w:rsidR="008937A2" w:rsidRPr="008937A2" w:rsidRDefault="005B2114">
      <w:pPr>
        <w:widowControl/>
        <w:jc w:val="left"/>
        <w:rPr>
          <w:rFonts w:asciiTheme="minorEastAsia" w:hAnsiTheme="minorEastAsia" w:hint="eastAsia"/>
          <w:sz w:val="24"/>
          <w:szCs w:val="24"/>
        </w:rPr>
      </w:pPr>
      <w:r>
        <w:rPr>
          <w:rFonts w:asciiTheme="minorEastAsia" w:hAnsiTheme="minorEastAsia" w:hint="eastAsia"/>
          <w:sz w:val="24"/>
          <w:szCs w:val="24"/>
        </w:rPr>
        <w:t>2</w:t>
      </w:r>
      <w:r w:rsidR="008937A2">
        <w:rPr>
          <w:rFonts w:asciiTheme="minorEastAsia" w:hAnsiTheme="minorEastAsia" w:hint="eastAsia"/>
          <w:sz w:val="24"/>
          <w:szCs w:val="24"/>
        </w:rPr>
        <w:t>、专利权共有人同意书</w:t>
      </w:r>
    </w:p>
    <w:p w14:paraId="0BE57444" w14:textId="71071496" w:rsidR="00911027" w:rsidRPr="002F7FF4" w:rsidRDefault="00911027" w:rsidP="00911027">
      <w:pPr>
        <w:spacing w:line="360" w:lineRule="auto"/>
        <w:jc w:val="center"/>
        <w:rPr>
          <w:rFonts w:asciiTheme="minorEastAsia" w:hAnsiTheme="minorEastAsia" w:hint="eastAsia"/>
          <w:b/>
          <w:sz w:val="36"/>
          <w:szCs w:val="36"/>
        </w:rPr>
      </w:pPr>
      <w:r w:rsidRPr="002F7FF4">
        <w:rPr>
          <w:rFonts w:asciiTheme="minorEastAsia" w:hAnsiTheme="minorEastAsia" w:hint="eastAsia"/>
          <w:b/>
          <w:sz w:val="36"/>
          <w:szCs w:val="36"/>
        </w:rPr>
        <w:lastRenderedPageBreak/>
        <w:t>竞买须知</w:t>
      </w:r>
    </w:p>
    <w:p w14:paraId="7CAA11D7" w14:textId="34D7470E"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一、本《竞买须知》根据《中华人民共和国</w:t>
      </w:r>
      <w:r w:rsidR="00A95364">
        <w:rPr>
          <w:rFonts w:asciiTheme="minorEastAsia" w:hAnsiTheme="minorEastAsia" w:hint="eastAsia"/>
          <w:sz w:val="24"/>
          <w:szCs w:val="24"/>
        </w:rPr>
        <w:t>企业破产法</w:t>
      </w:r>
      <w:r w:rsidRPr="002F7FF4">
        <w:rPr>
          <w:rFonts w:asciiTheme="minorEastAsia" w:hAnsiTheme="minorEastAsia" w:hint="eastAsia"/>
          <w:sz w:val="24"/>
          <w:szCs w:val="24"/>
        </w:rPr>
        <w:t>》、《最高人民法院关于人民法院网络司法拍卖若干问题的规定》（法释〔2016〕18号）等相关法律规定所制订，竞买人应认真仔细阅读，了解本须知的全部内容。</w:t>
      </w:r>
    </w:p>
    <w:p w14:paraId="237B6DB4"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二、本次竞价活动遵循“公开、公平、公正、诚实守信”的原则，竞价活动具备法律效力。参加本次竞价活动的当事人和竞买人必须遵守本须知的各项条款，并对自己的行为承担法律责任。</w:t>
      </w:r>
    </w:p>
    <w:p w14:paraId="512C4AF6" w14:textId="24E1CB7C"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三、竞买人决定参与竞买的，视为接受拍卖标的一切已知和未知的瑕疵。本次《拍卖公告》及其附件内容、《竞买须知》以及</w:t>
      </w:r>
      <w:r w:rsidR="000D58E2">
        <w:rPr>
          <w:rFonts w:asciiTheme="minorEastAsia" w:hAnsiTheme="minorEastAsia" w:hint="eastAsia"/>
          <w:sz w:val="24"/>
          <w:szCs w:val="24"/>
        </w:rPr>
        <w:t>管理人</w:t>
      </w:r>
      <w:r w:rsidRPr="002F7FF4">
        <w:rPr>
          <w:rFonts w:asciiTheme="minorEastAsia" w:hAnsiTheme="minorEastAsia" w:hint="eastAsia"/>
          <w:sz w:val="24"/>
          <w:szCs w:val="24"/>
        </w:rPr>
        <w:t>、</w:t>
      </w:r>
      <w:proofErr w:type="gramStart"/>
      <w:r w:rsidRPr="002F7FF4">
        <w:rPr>
          <w:rFonts w:asciiTheme="minorEastAsia" w:hAnsiTheme="minorEastAsia" w:hint="eastAsia"/>
          <w:sz w:val="24"/>
          <w:szCs w:val="24"/>
        </w:rPr>
        <w:t>淘宝网</w:t>
      </w:r>
      <w:proofErr w:type="gramEnd"/>
      <w:r w:rsidRPr="002F7FF4">
        <w:rPr>
          <w:rFonts w:asciiTheme="minorEastAsia" w:hAnsiTheme="minorEastAsia" w:hint="eastAsia"/>
          <w:sz w:val="24"/>
          <w:szCs w:val="24"/>
        </w:rPr>
        <w:t>阿里拍卖破产强清平台对此次拍卖标的所作说明和提供的图片、文字资料等，仅供竞买人参考，不构成对拍卖标的</w:t>
      </w:r>
      <w:proofErr w:type="gramStart"/>
      <w:r w:rsidRPr="002F7FF4">
        <w:rPr>
          <w:rFonts w:asciiTheme="minorEastAsia" w:hAnsiTheme="minorEastAsia" w:hint="eastAsia"/>
          <w:sz w:val="24"/>
          <w:szCs w:val="24"/>
        </w:rPr>
        <w:t>的</w:t>
      </w:r>
      <w:proofErr w:type="gramEnd"/>
      <w:r w:rsidRPr="002F7FF4">
        <w:rPr>
          <w:rFonts w:asciiTheme="minorEastAsia" w:hAnsiTheme="minorEastAsia" w:hint="eastAsia"/>
          <w:sz w:val="24"/>
          <w:szCs w:val="24"/>
        </w:rPr>
        <w:t>任何担保或实质承诺，不作为对竞买人参与此次竞价活动的建议。</w:t>
      </w:r>
    </w:p>
    <w:p w14:paraId="2B449E87"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四、竞买人条件：</w:t>
      </w:r>
    </w:p>
    <w:p w14:paraId="60DF56B9" w14:textId="055DE4D1" w:rsidR="00911027" w:rsidRPr="002F7FF4" w:rsidRDefault="00D20C33" w:rsidP="00911027">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w:t>
      </w:r>
      <w:r w:rsidR="00911027" w:rsidRPr="002F7FF4">
        <w:rPr>
          <w:rFonts w:asciiTheme="minorEastAsia" w:hAnsiTheme="minorEastAsia" w:hint="eastAsia"/>
          <w:sz w:val="24"/>
          <w:szCs w:val="24"/>
        </w:rPr>
        <w:t>竞价前，竞买人须在</w:t>
      </w:r>
      <w:proofErr w:type="gramStart"/>
      <w:r w:rsidR="00911027" w:rsidRPr="002F7FF4">
        <w:rPr>
          <w:rFonts w:asciiTheme="minorEastAsia" w:hAnsiTheme="minorEastAsia" w:hint="eastAsia"/>
          <w:sz w:val="24"/>
          <w:szCs w:val="24"/>
        </w:rPr>
        <w:t>淘宝网注册</w:t>
      </w:r>
      <w:proofErr w:type="gramEnd"/>
      <w:r w:rsidR="00911027" w:rsidRPr="002F7FF4">
        <w:rPr>
          <w:rFonts w:asciiTheme="minorEastAsia" w:hAnsiTheme="minorEastAsia" w:hint="eastAsia"/>
          <w:sz w:val="24"/>
          <w:szCs w:val="24"/>
        </w:rPr>
        <w:t>账号并通过实名认证（已注册</w:t>
      </w:r>
      <w:proofErr w:type="gramStart"/>
      <w:r w:rsidR="00911027" w:rsidRPr="002F7FF4">
        <w:rPr>
          <w:rFonts w:asciiTheme="minorEastAsia" w:hAnsiTheme="minorEastAsia" w:hint="eastAsia"/>
          <w:sz w:val="24"/>
          <w:szCs w:val="24"/>
        </w:rPr>
        <w:t>淘宝网</w:t>
      </w:r>
      <w:proofErr w:type="gramEnd"/>
      <w:r w:rsidR="00911027" w:rsidRPr="002F7FF4">
        <w:rPr>
          <w:rFonts w:asciiTheme="minorEastAsia" w:hAnsiTheme="minorEastAsia" w:hint="eastAsia"/>
          <w:sz w:val="24"/>
          <w:szCs w:val="24"/>
        </w:rPr>
        <w:t>账号需通过实名认证）。竞买人可委托代理人（具备完全民事行为能力的自然人）进行，但须在竞买开始前向</w:t>
      </w:r>
      <w:r w:rsidR="000D58E2">
        <w:rPr>
          <w:rFonts w:asciiTheme="minorEastAsia" w:hAnsiTheme="minorEastAsia" w:hint="eastAsia"/>
          <w:sz w:val="24"/>
          <w:szCs w:val="24"/>
        </w:rPr>
        <w:t>管理人</w:t>
      </w:r>
      <w:r w:rsidR="00911027" w:rsidRPr="002F7FF4">
        <w:rPr>
          <w:rFonts w:asciiTheme="minorEastAsia" w:hAnsiTheme="minorEastAsia" w:hint="eastAsia"/>
          <w:sz w:val="24"/>
          <w:szCs w:val="24"/>
        </w:rPr>
        <w:t>办理委托手续；竞买成功后，竞买人（法定代表人、其他组织的负责人）须与委托代理人一同到</w:t>
      </w:r>
      <w:r w:rsidR="000D58E2">
        <w:rPr>
          <w:rFonts w:asciiTheme="minorEastAsia" w:hAnsiTheme="minorEastAsia" w:hint="eastAsia"/>
          <w:sz w:val="24"/>
          <w:szCs w:val="24"/>
        </w:rPr>
        <w:t>管理人</w:t>
      </w:r>
      <w:r w:rsidR="00911027" w:rsidRPr="002F7FF4">
        <w:rPr>
          <w:rFonts w:asciiTheme="minorEastAsia" w:hAnsiTheme="minorEastAsia" w:hint="eastAsia"/>
          <w:sz w:val="24"/>
          <w:szCs w:val="24"/>
        </w:rPr>
        <w:t>处（地址：福建省厦门市思明区湖滨北路72号中</w:t>
      </w:r>
      <w:proofErr w:type="gramStart"/>
      <w:r w:rsidR="00911027" w:rsidRPr="002F7FF4">
        <w:rPr>
          <w:rFonts w:asciiTheme="minorEastAsia" w:hAnsiTheme="minorEastAsia" w:hint="eastAsia"/>
          <w:sz w:val="24"/>
          <w:szCs w:val="24"/>
        </w:rPr>
        <w:t>闽大厦</w:t>
      </w:r>
      <w:proofErr w:type="gramEnd"/>
      <w:r w:rsidR="00911027" w:rsidRPr="002F7FF4">
        <w:rPr>
          <w:rFonts w:asciiTheme="minorEastAsia" w:hAnsiTheme="minorEastAsia" w:hint="eastAsia"/>
          <w:sz w:val="24"/>
          <w:szCs w:val="24"/>
        </w:rPr>
        <w:t>22楼，上海段和段（厦门）律师事务所）办理交接手续。委托手续包含委托书，双方主体/身份信息及联系方式。开拍前无委托手续或委托手续不全的，竞买活动认定为参拍人的本人行为，竞买成功后确定参拍人为买受人，参拍人不符合本次拍卖竞买资格的，没收保证金并重新拍卖，并按《拍卖公告》第八条第4项处理。</w:t>
      </w:r>
    </w:p>
    <w:p w14:paraId="1CB5882C" w14:textId="4B912092"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w:t>
      </w:r>
      <w:r w:rsidR="00D20C33">
        <w:rPr>
          <w:rFonts w:asciiTheme="minorEastAsia" w:hAnsiTheme="minorEastAsia" w:hint="eastAsia"/>
          <w:sz w:val="24"/>
          <w:szCs w:val="24"/>
        </w:rPr>
        <w:t>二</w:t>
      </w:r>
      <w:r w:rsidRPr="002F7FF4">
        <w:rPr>
          <w:rFonts w:asciiTheme="minorEastAsia" w:hAnsiTheme="minorEastAsia" w:hint="eastAsia"/>
          <w:sz w:val="24"/>
          <w:szCs w:val="24"/>
        </w:rPr>
        <w:t>）因不符合条件参加竞买的，由竞买人自行承担相应的法律责任。</w:t>
      </w:r>
    </w:p>
    <w:p w14:paraId="7B35BDCC"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五、竞价方式：</w:t>
      </w:r>
    </w:p>
    <w:p w14:paraId="57BF35B1" w14:textId="464C2468"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竞价从起拍价开始以递增出价方式竞价，增加幅度由</w:t>
      </w:r>
      <w:r w:rsidR="000D58E2">
        <w:rPr>
          <w:rFonts w:asciiTheme="minorEastAsia" w:hAnsiTheme="minorEastAsia" w:hint="eastAsia"/>
          <w:sz w:val="24"/>
          <w:szCs w:val="24"/>
        </w:rPr>
        <w:t>管理人</w:t>
      </w:r>
      <w:r w:rsidRPr="002F7FF4">
        <w:rPr>
          <w:rFonts w:asciiTheme="minorEastAsia" w:hAnsiTheme="minorEastAsia" w:hint="eastAsia"/>
          <w:sz w:val="24"/>
          <w:szCs w:val="24"/>
        </w:rPr>
        <w:t>确定。竞买人以低于起拍价出价的无效。本次竞价活动设置延时出价功能，在竞价活动结束前，</w:t>
      </w:r>
      <w:proofErr w:type="gramStart"/>
      <w:r w:rsidRPr="002F7FF4">
        <w:rPr>
          <w:rFonts w:asciiTheme="minorEastAsia" w:hAnsiTheme="minorEastAsia" w:hint="eastAsia"/>
          <w:sz w:val="24"/>
          <w:szCs w:val="24"/>
        </w:rPr>
        <w:t>每最后</w:t>
      </w:r>
      <w:proofErr w:type="gramEnd"/>
      <w:r w:rsidRPr="002F7FF4">
        <w:rPr>
          <w:rFonts w:asciiTheme="minorEastAsia" w:hAnsiTheme="minorEastAsia" w:hint="eastAsia"/>
          <w:sz w:val="24"/>
          <w:szCs w:val="24"/>
        </w:rPr>
        <w:t>5分钟如果有竞买人出价，就自动延迟5分钟。</w:t>
      </w:r>
    </w:p>
    <w:p w14:paraId="5D7BA76F"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六、优先购买权人：</w:t>
      </w:r>
    </w:p>
    <w:p w14:paraId="6BD328E2"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本次竞价活动如若优先购买权人参与竞买的，可以与其他竞买人以相同的价</w:t>
      </w:r>
      <w:r w:rsidRPr="002F7FF4">
        <w:rPr>
          <w:rFonts w:asciiTheme="minorEastAsia" w:hAnsiTheme="minorEastAsia" w:hint="eastAsia"/>
          <w:sz w:val="24"/>
          <w:szCs w:val="24"/>
        </w:rPr>
        <w:lastRenderedPageBreak/>
        <w:t>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1ED464F5"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七、保证金：</w:t>
      </w:r>
    </w:p>
    <w:p w14:paraId="5531D269" w14:textId="3D5333B1"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第一次出价前，意向竞买人须在</w:t>
      </w:r>
      <w:proofErr w:type="gramStart"/>
      <w:r w:rsidRPr="002F7FF4">
        <w:rPr>
          <w:rFonts w:asciiTheme="minorEastAsia" w:hAnsiTheme="minorEastAsia" w:hint="eastAsia"/>
          <w:sz w:val="24"/>
          <w:szCs w:val="24"/>
        </w:rPr>
        <w:t>淘宝网注册</w:t>
      </w:r>
      <w:proofErr w:type="gramEnd"/>
      <w:r w:rsidRPr="002F7FF4">
        <w:rPr>
          <w:rFonts w:asciiTheme="minorEastAsia" w:hAnsiTheme="minorEastAsia" w:hint="eastAsia"/>
          <w:sz w:val="24"/>
          <w:szCs w:val="24"/>
        </w:rPr>
        <w:t>账号并通过实名认证（已注册</w:t>
      </w:r>
      <w:proofErr w:type="gramStart"/>
      <w:r w:rsidRPr="002F7FF4">
        <w:rPr>
          <w:rFonts w:asciiTheme="minorEastAsia" w:hAnsiTheme="minorEastAsia" w:hint="eastAsia"/>
          <w:sz w:val="24"/>
          <w:szCs w:val="24"/>
        </w:rPr>
        <w:t>淘宝网</w:t>
      </w:r>
      <w:proofErr w:type="gramEnd"/>
      <w:r w:rsidRPr="002F7FF4">
        <w:rPr>
          <w:rFonts w:asciiTheme="minorEastAsia" w:hAnsiTheme="minorEastAsia" w:hint="eastAsia"/>
          <w:sz w:val="24"/>
          <w:szCs w:val="24"/>
        </w:rPr>
        <w:t>账号需通过实名认证），在线支付竞买保证金，支付后系统自动冻结该笔保证金，具体要求请阅读竞价页面内的《竞买须知》及</w:t>
      </w:r>
      <w:proofErr w:type="gramStart"/>
      <w:r w:rsidRPr="002F7FF4">
        <w:rPr>
          <w:rFonts w:asciiTheme="minorEastAsia" w:hAnsiTheme="minorEastAsia" w:hint="eastAsia"/>
          <w:sz w:val="24"/>
          <w:szCs w:val="24"/>
        </w:rPr>
        <w:t>淘宝网</w:t>
      </w:r>
      <w:proofErr w:type="gramEnd"/>
      <w:r w:rsidRPr="002F7FF4">
        <w:rPr>
          <w:rFonts w:asciiTheme="minorEastAsia" w:hAnsiTheme="minorEastAsia" w:hint="eastAsia"/>
          <w:sz w:val="24"/>
          <w:szCs w:val="24"/>
        </w:rPr>
        <w:t>阿里拍卖</w:t>
      </w:r>
      <w:proofErr w:type="gramStart"/>
      <w:r w:rsidRPr="002F7FF4">
        <w:rPr>
          <w:rFonts w:asciiTheme="minorEastAsia" w:hAnsiTheme="minorEastAsia" w:hint="eastAsia"/>
          <w:sz w:val="24"/>
          <w:szCs w:val="24"/>
        </w:rPr>
        <w:t>破产强清平台</w:t>
      </w:r>
      <w:proofErr w:type="gramEnd"/>
      <w:r w:rsidRPr="002F7FF4">
        <w:rPr>
          <w:rFonts w:asciiTheme="minorEastAsia" w:hAnsiTheme="minorEastAsia" w:hint="eastAsia"/>
          <w:sz w:val="24"/>
          <w:szCs w:val="24"/>
        </w:rPr>
        <w:t>告知的竞价流程（竞价前必看）的相关准则。竞买成功的，本标的物竞得者（以下称买受人）冻结的保证金将自动转为部分成交款，由</w:t>
      </w:r>
      <w:proofErr w:type="gramStart"/>
      <w:r w:rsidRPr="002F7FF4">
        <w:rPr>
          <w:rFonts w:asciiTheme="minorEastAsia" w:hAnsiTheme="minorEastAsia" w:hint="eastAsia"/>
          <w:sz w:val="24"/>
          <w:szCs w:val="24"/>
        </w:rPr>
        <w:t>淘宝网</w:t>
      </w:r>
      <w:proofErr w:type="gramEnd"/>
      <w:r w:rsidRPr="002F7FF4">
        <w:rPr>
          <w:rFonts w:asciiTheme="minorEastAsia" w:hAnsiTheme="minorEastAsia" w:hint="eastAsia"/>
          <w:sz w:val="24"/>
          <w:szCs w:val="24"/>
        </w:rPr>
        <w:t>阿里拍卖</w:t>
      </w:r>
      <w:proofErr w:type="gramStart"/>
      <w:r w:rsidRPr="002F7FF4">
        <w:rPr>
          <w:rFonts w:asciiTheme="minorEastAsia" w:hAnsiTheme="minorEastAsia" w:hint="eastAsia"/>
          <w:sz w:val="24"/>
          <w:szCs w:val="24"/>
        </w:rPr>
        <w:t>破产强清平台</w:t>
      </w:r>
      <w:proofErr w:type="gramEnd"/>
      <w:r w:rsidRPr="002F7FF4">
        <w:rPr>
          <w:rFonts w:asciiTheme="minorEastAsia" w:hAnsiTheme="minorEastAsia" w:hint="eastAsia"/>
          <w:sz w:val="24"/>
          <w:szCs w:val="24"/>
        </w:rPr>
        <w:t>结算给</w:t>
      </w:r>
      <w:r w:rsidR="00F110D0">
        <w:rPr>
          <w:rFonts w:asciiTheme="minorEastAsia" w:hAnsiTheme="minorEastAsia" w:hint="eastAsia"/>
          <w:sz w:val="24"/>
          <w:szCs w:val="24"/>
        </w:rPr>
        <w:t>管理人</w:t>
      </w:r>
      <w:r w:rsidRPr="002F7FF4">
        <w:rPr>
          <w:rFonts w:asciiTheme="minorEastAsia" w:hAnsiTheme="minorEastAsia" w:hint="eastAsia"/>
          <w:sz w:val="24"/>
          <w:szCs w:val="24"/>
        </w:rPr>
        <w:t>指定账户，其他竞买人的保证金在竞价后即时解冻。竞价结束后，未能竞得者的保证金以及竞价未成交的（即流拍的）竞买人的保证金在竞价活动结束后即时解冻，保证金冻结期间不计利息。</w:t>
      </w:r>
    </w:p>
    <w:p w14:paraId="7361E3F4" w14:textId="71BF548E"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由于竞买人注册账户、实名认证、</w:t>
      </w:r>
      <w:proofErr w:type="gramStart"/>
      <w:r w:rsidRPr="002F7FF4">
        <w:rPr>
          <w:rFonts w:asciiTheme="minorEastAsia" w:hAnsiTheme="minorEastAsia" w:hint="eastAsia"/>
          <w:sz w:val="24"/>
          <w:szCs w:val="24"/>
        </w:rPr>
        <w:t>开通网银</w:t>
      </w:r>
      <w:proofErr w:type="gramEnd"/>
      <w:r w:rsidRPr="002F7FF4">
        <w:rPr>
          <w:rFonts w:asciiTheme="minorEastAsia" w:hAnsiTheme="minorEastAsia" w:hint="eastAsia"/>
          <w:sz w:val="24"/>
          <w:szCs w:val="24"/>
        </w:rPr>
        <w:t>、竞买人的开户银行向支付宝账户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w:t>
      </w:r>
      <w:proofErr w:type="gramStart"/>
      <w:r w:rsidRPr="002F7FF4">
        <w:rPr>
          <w:rFonts w:asciiTheme="minorEastAsia" w:hAnsiTheme="minorEastAsia" w:hint="eastAsia"/>
          <w:sz w:val="24"/>
          <w:szCs w:val="24"/>
        </w:rPr>
        <w:t>淘宝网</w:t>
      </w:r>
      <w:proofErr w:type="gramEnd"/>
      <w:r w:rsidRPr="002F7FF4">
        <w:rPr>
          <w:rFonts w:asciiTheme="minorEastAsia" w:hAnsiTheme="minorEastAsia" w:hint="eastAsia"/>
          <w:sz w:val="24"/>
          <w:szCs w:val="24"/>
        </w:rPr>
        <w:t>阿里拍卖</w:t>
      </w:r>
      <w:proofErr w:type="gramStart"/>
      <w:r w:rsidRPr="002F7FF4">
        <w:rPr>
          <w:rFonts w:asciiTheme="minorEastAsia" w:hAnsiTheme="minorEastAsia" w:hint="eastAsia"/>
          <w:sz w:val="24"/>
          <w:szCs w:val="24"/>
        </w:rPr>
        <w:t>破产强清平台</w:t>
      </w:r>
      <w:proofErr w:type="gramEnd"/>
      <w:r w:rsidRPr="002F7FF4">
        <w:rPr>
          <w:rFonts w:asciiTheme="minorEastAsia" w:hAnsiTheme="minorEastAsia" w:hint="eastAsia"/>
          <w:sz w:val="24"/>
          <w:szCs w:val="24"/>
        </w:rPr>
        <w:t>在竞价结束前未能全额收到竞买人交纳的保证金，无法为竞买人开通竞买权限，所产生的一切后果由竞买人自行承担，上拍机构、</w:t>
      </w:r>
      <w:r w:rsidR="00F110D0">
        <w:rPr>
          <w:rFonts w:asciiTheme="minorEastAsia" w:hAnsiTheme="minorEastAsia" w:hint="eastAsia"/>
          <w:sz w:val="24"/>
          <w:szCs w:val="24"/>
        </w:rPr>
        <w:t>管理人</w:t>
      </w:r>
      <w:r w:rsidRPr="002F7FF4">
        <w:rPr>
          <w:rFonts w:asciiTheme="minorEastAsia" w:hAnsiTheme="minorEastAsia" w:hint="eastAsia"/>
          <w:sz w:val="24"/>
          <w:szCs w:val="24"/>
        </w:rPr>
        <w:t>、</w:t>
      </w:r>
      <w:proofErr w:type="gramStart"/>
      <w:r w:rsidRPr="002F7FF4">
        <w:rPr>
          <w:rFonts w:asciiTheme="minorEastAsia" w:hAnsiTheme="minorEastAsia" w:hint="eastAsia"/>
          <w:sz w:val="24"/>
          <w:szCs w:val="24"/>
        </w:rPr>
        <w:t>淘宝网</w:t>
      </w:r>
      <w:proofErr w:type="gramEnd"/>
      <w:r w:rsidRPr="002F7FF4">
        <w:rPr>
          <w:rFonts w:asciiTheme="minorEastAsia" w:hAnsiTheme="minorEastAsia" w:hint="eastAsia"/>
          <w:sz w:val="24"/>
          <w:szCs w:val="24"/>
        </w:rPr>
        <w:t>阿里拍卖</w:t>
      </w:r>
      <w:proofErr w:type="gramStart"/>
      <w:r w:rsidRPr="002F7FF4">
        <w:rPr>
          <w:rFonts w:asciiTheme="minorEastAsia" w:hAnsiTheme="minorEastAsia" w:hint="eastAsia"/>
          <w:sz w:val="24"/>
          <w:szCs w:val="24"/>
        </w:rPr>
        <w:t>破产强清平台</w:t>
      </w:r>
      <w:proofErr w:type="gramEnd"/>
      <w:r w:rsidRPr="002F7FF4">
        <w:rPr>
          <w:rFonts w:asciiTheme="minorEastAsia" w:hAnsiTheme="minorEastAsia" w:hint="eastAsia"/>
          <w:sz w:val="24"/>
          <w:szCs w:val="24"/>
        </w:rPr>
        <w:t>均不就此承担任何责任。</w:t>
      </w:r>
    </w:p>
    <w:p w14:paraId="0D72F15E"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保证金金额往往数额较大，为避免在线支付的过程中，因银行限额而导致无法支付的问题，建议竞买人提前去相关银行办理提高</w:t>
      </w:r>
      <w:proofErr w:type="gramStart"/>
      <w:r w:rsidRPr="002F7FF4">
        <w:rPr>
          <w:rFonts w:asciiTheme="minorEastAsia" w:hAnsiTheme="minorEastAsia" w:hint="eastAsia"/>
          <w:sz w:val="24"/>
          <w:szCs w:val="24"/>
        </w:rPr>
        <w:t>网银支付</w:t>
      </w:r>
      <w:proofErr w:type="gramEnd"/>
      <w:r w:rsidRPr="002F7FF4">
        <w:rPr>
          <w:rFonts w:asciiTheme="minorEastAsia" w:hAnsiTheme="minorEastAsia" w:hint="eastAsia"/>
          <w:sz w:val="24"/>
          <w:szCs w:val="24"/>
        </w:rPr>
        <w:t>限额的业务。如保证金金额超出竞买人开户银行制订的</w:t>
      </w:r>
      <w:proofErr w:type="gramStart"/>
      <w:r w:rsidRPr="002F7FF4">
        <w:rPr>
          <w:rFonts w:asciiTheme="minorEastAsia" w:hAnsiTheme="minorEastAsia" w:hint="eastAsia"/>
          <w:sz w:val="24"/>
          <w:szCs w:val="24"/>
        </w:rPr>
        <w:t>最高网银支付</w:t>
      </w:r>
      <w:proofErr w:type="gramEnd"/>
      <w:r w:rsidRPr="002F7FF4">
        <w:rPr>
          <w:rFonts w:asciiTheme="minorEastAsia" w:hAnsiTheme="minorEastAsia" w:hint="eastAsia"/>
          <w:sz w:val="24"/>
          <w:szCs w:val="24"/>
        </w:rPr>
        <w:t>限额，建议采取更换</w:t>
      </w:r>
      <w:proofErr w:type="gramStart"/>
      <w:r w:rsidRPr="002F7FF4">
        <w:rPr>
          <w:rFonts w:asciiTheme="minorEastAsia" w:hAnsiTheme="minorEastAsia" w:hint="eastAsia"/>
          <w:sz w:val="24"/>
          <w:szCs w:val="24"/>
        </w:rPr>
        <w:t>网银支付</w:t>
      </w:r>
      <w:proofErr w:type="gramEnd"/>
      <w:r w:rsidRPr="002F7FF4">
        <w:rPr>
          <w:rFonts w:asciiTheme="minorEastAsia" w:hAnsiTheme="minorEastAsia" w:hint="eastAsia"/>
          <w:sz w:val="24"/>
          <w:szCs w:val="24"/>
        </w:rPr>
        <w:t>限额更高的银行卡支付、多日分多笔支付、多张银行卡分多笔支付等方式交纳保证金。作为款项接收方，不对银行制订的</w:t>
      </w:r>
      <w:proofErr w:type="gramStart"/>
      <w:r w:rsidRPr="002F7FF4">
        <w:rPr>
          <w:rFonts w:asciiTheme="minorEastAsia" w:hAnsiTheme="minorEastAsia" w:hint="eastAsia"/>
          <w:sz w:val="24"/>
          <w:szCs w:val="24"/>
        </w:rPr>
        <w:t>网银最高</w:t>
      </w:r>
      <w:proofErr w:type="gramEnd"/>
      <w:r w:rsidRPr="002F7FF4">
        <w:rPr>
          <w:rFonts w:asciiTheme="minorEastAsia" w:hAnsiTheme="minorEastAsia" w:hint="eastAsia"/>
          <w:sz w:val="24"/>
          <w:szCs w:val="24"/>
        </w:rPr>
        <w:t>支付限额造成的支付障碍承担任何责任。各大银行充值和支付的限额情况可上网查询，网址：https://www.taobao.com/market/paimai/sf-helpcenter.php?path=sf-hc-right-content5#q1。</w:t>
      </w:r>
    </w:p>
    <w:p w14:paraId="0DA26204"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在参拍、缴纳保证金过程中，如有疑问，请拨打</w:t>
      </w:r>
      <w:proofErr w:type="gramStart"/>
      <w:r w:rsidRPr="002F7FF4">
        <w:rPr>
          <w:rFonts w:asciiTheme="minorEastAsia" w:hAnsiTheme="minorEastAsia" w:hint="eastAsia"/>
          <w:sz w:val="24"/>
          <w:szCs w:val="24"/>
        </w:rPr>
        <w:t>淘宝网</w:t>
      </w:r>
      <w:proofErr w:type="gramEnd"/>
      <w:r w:rsidRPr="002F7FF4">
        <w:rPr>
          <w:rFonts w:asciiTheme="minorEastAsia" w:hAnsiTheme="minorEastAsia" w:hint="eastAsia"/>
          <w:sz w:val="24"/>
          <w:szCs w:val="24"/>
        </w:rPr>
        <w:t>技术咨询服务热线：</w:t>
      </w:r>
      <w:r w:rsidRPr="002F7FF4">
        <w:rPr>
          <w:rFonts w:asciiTheme="minorEastAsia" w:hAnsiTheme="minorEastAsia" w:hint="eastAsia"/>
          <w:sz w:val="24"/>
          <w:szCs w:val="24"/>
        </w:rPr>
        <w:lastRenderedPageBreak/>
        <w:t>400-822-2870。</w:t>
      </w:r>
    </w:p>
    <w:p w14:paraId="2996F624"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八、余款交纳：</w:t>
      </w:r>
    </w:p>
    <w:p w14:paraId="1F6D8FE2" w14:textId="0E37443A"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竞买成功后，标的物竞得者原锁定的保证金自动转入</w:t>
      </w:r>
      <w:r w:rsidR="000D58E2">
        <w:rPr>
          <w:rFonts w:asciiTheme="minorEastAsia" w:hAnsiTheme="minorEastAsia" w:hint="eastAsia"/>
          <w:sz w:val="24"/>
          <w:szCs w:val="24"/>
        </w:rPr>
        <w:t>管理人</w:t>
      </w:r>
      <w:r w:rsidRPr="002F7FF4">
        <w:rPr>
          <w:rFonts w:asciiTheme="minorEastAsia" w:hAnsiTheme="minorEastAsia" w:hint="eastAsia"/>
          <w:sz w:val="24"/>
          <w:szCs w:val="24"/>
        </w:rPr>
        <w:t>指定账户。</w:t>
      </w:r>
      <w:r w:rsidRPr="00DB1C0B">
        <w:rPr>
          <w:rFonts w:asciiTheme="minorEastAsia" w:hAnsiTheme="minorEastAsia" w:hint="eastAsia"/>
          <w:b/>
          <w:bCs/>
          <w:color w:val="FF0000"/>
          <w:sz w:val="24"/>
          <w:szCs w:val="24"/>
        </w:rPr>
        <w:t>拍卖余款买受人应在竞买成功之日起</w:t>
      </w:r>
      <w:r w:rsidR="00DB1C0B">
        <w:rPr>
          <w:rFonts w:asciiTheme="minorEastAsia" w:hAnsiTheme="minorEastAsia" w:hint="eastAsia"/>
          <w:b/>
          <w:bCs/>
          <w:color w:val="FF0000"/>
          <w:sz w:val="24"/>
          <w:szCs w:val="24"/>
        </w:rPr>
        <w:t>5</w:t>
      </w:r>
      <w:r w:rsidRPr="00DB1C0B">
        <w:rPr>
          <w:rFonts w:asciiTheme="minorEastAsia" w:hAnsiTheme="minorEastAsia" w:hint="eastAsia"/>
          <w:b/>
          <w:bCs/>
          <w:color w:val="FF0000"/>
          <w:sz w:val="24"/>
          <w:szCs w:val="24"/>
        </w:rPr>
        <w:t>日（竞买成功的当日不计）内汇至</w:t>
      </w:r>
      <w:r w:rsidR="000D58E2" w:rsidRPr="00DB1C0B">
        <w:rPr>
          <w:rFonts w:asciiTheme="minorEastAsia" w:hAnsiTheme="minorEastAsia" w:hint="eastAsia"/>
          <w:b/>
          <w:bCs/>
          <w:color w:val="FF0000"/>
          <w:sz w:val="24"/>
          <w:szCs w:val="24"/>
        </w:rPr>
        <w:t>管理人</w:t>
      </w:r>
      <w:r w:rsidRPr="00DB1C0B">
        <w:rPr>
          <w:rFonts w:asciiTheme="minorEastAsia" w:hAnsiTheme="minorEastAsia" w:hint="eastAsia"/>
          <w:b/>
          <w:bCs/>
          <w:color w:val="FF0000"/>
          <w:sz w:val="24"/>
          <w:szCs w:val="24"/>
        </w:rPr>
        <w:t>指定账户。</w:t>
      </w:r>
      <w:r w:rsidRPr="002F7FF4">
        <w:rPr>
          <w:rFonts w:asciiTheme="minorEastAsia" w:hAnsiTheme="minorEastAsia" w:hint="eastAsia"/>
          <w:sz w:val="24"/>
          <w:szCs w:val="24"/>
        </w:rPr>
        <w:t>请及时与</w:t>
      </w:r>
      <w:r w:rsidR="000D58E2">
        <w:rPr>
          <w:rFonts w:asciiTheme="minorEastAsia" w:hAnsiTheme="minorEastAsia" w:hint="eastAsia"/>
          <w:sz w:val="24"/>
          <w:szCs w:val="24"/>
        </w:rPr>
        <w:t>管理人</w:t>
      </w:r>
      <w:r w:rsidRPr="002F7FF4">
        <w:rPr>
          <w:rFonts w:asciiTheme="minorEastAsia" w:hAnsiTheme="minorEastAsia" w:hint="eastAsia"/>
          <w:sz w:val="24"/>
          <w:szCs w:val="24"/>
        </w:rPr>
        <w:t>联系。</w:t>
      </w:r>
    </w:p>
    <w:p w14:paraId="49358B8C"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九、标的咨询与查看：</w:t>
      </w:r>
    </w:p>
    <w:p w14:paraId="26374769" w14:textId="6F59DB04"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本次竞价是经法定公告期和展示期后才举行的，竞价标的物均以</w:t>
      </w:r>
      <w:r w:rsidR="00E90AE4">
        <w:rPr>
          <w:rFonts w:asciiTheme="minorEastAsia" w:hAnsiTheme="minorEastAsia" w:hint="eastAsia"/>
          <w:sz w:val="24"/>
          <w:szCs w:val="24"/>
        </w:rPr>
        <w:t>其</w:t>
      </w:r>
      <w:r w:rsidR="00A95364">
        <w:rPr>
          <w:rFonts w:asciiTheme="minorEastAsia" w:hAnsiTheme="minorEastAsia" w:hint="eastAsia"/>
          <w:sz w:val="24"/>
          <w:szCs w:val="24"/>
        </w:rPr>
        <w:t>交付</w:t>
      </w:r>
      <w:r w:rsidR="00AB3CFC" w:rsidRPr="00AB3CFC">
        <w:rPr>
          <w:rFonts w:asciiTheme="minorEastAsia" w:hAnsiTheme="minorEastAsia" w:hint="eastAsia"/>
          <w:sz w:val="24"/>
          <w:szCs w:val="24"/>
        </w:rPr>
        <w:t>现状</w:t>
      </w:r>
      <w:r w:rsidR="00E90AE4">
        <w:rPr>
          <w:rFonts w:asciiTheme="minorEastAsia" w:hAnsiTheme="minorEastAsia" w:hint="eastAsia"/>
          <w:sz w:val="24"/>
          <w:szCs w:val="24"/>
        </w:rPr>
        <w:t>（含实物现状和权属现状）</w:t>
      </w:r>
      <w:r w:rsidRPr="002F7FF4">
        <w:rPr>
          <w:rFonts w:asciiTheme="minorEastAsia" w:hAnsiTheme="minorEastAsia" w:hint="eastAsia"/>
          <w:sz w:val="24"/>
          <w:szCs w:val="24"/>
        </w:rPr>
        <w:t>为准。</w:t>
      </w:r>
      <w:r w:rsidR="00AB3CFC">
        <w:rPr>
          <w:rFonts w:asciiTheme="minorEastAsia" w:hAnsiTheme="minorEastAsia" w:hint="eastAsia"/>
          <w:sz w:val="24"/>
          <w:szCs w:val="24"/>
        </w:rPr>
        <w:t>管理人</w:t>
      </w:r>
      <w:r w:rsidRPr="002F7FF4">
        <w:rPr>
          <w:rFonts w:asciiTheme="minorEastAsia" w:hAnsiTheme="minorEastAsia" w:hint="eastAsia"/>
          <w:sz w:val="24"/>
          <w:szCs w:val="24"/>
        </w:rPr>
        <w:t>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w:t>
      </w:r>
      <w:proofErr w:type="gramStart"/>
      <w:r w:rsidRPr="002F7FF4">
        <w:rPr>
          <w:rFonts w:asciiTheme="minorEastAsia" w:hAnsiTheme="minorEastAsia" w:hint="eastAsia"/>
          <w:sz w:val="24"/>
          <w:szCs w:val="24"/>
        </w:rPr>
        <w:t>请亲自</w:t>
      </w:r>
      <w:proofErr w:type="gramEnd"/>
      <w:r w:rsidRPr="002F7FF4">
        <w:rPr>
          <w:rFonts w:asciiTheme="minorEastAsia" w:hAnsiTheme="minorEastAsia" w:hint="eastAsia"/>
          <w:sz w:val="24"/>
          <w:szCs w:val="24"/>
        </w:rPr>
        <w:t>向</w:t>
      </w:r>
      <w:r w:rsidR="00AB3CFC">
        <w:rPr>
          <w:rFonts w:asciiTheme="minorEastAsia" w:hAnsiTheme="minorEastAsia" w:hint="eastAsia"/>
          <w:sz w:val="24"/>
          <w:szCs w:val="24"/>
        </w:rPr>
        <w:t>管理人</w:t>
      </w:r>
      <w:r w:rsidRPr="002F7FF4">
        <w:rPr>
          <w:rFonts w:asciiTheme="minorEastAsia" w:hAnsiTheme="minorEastAsia" w:hint="eastAsia"/>
          <w:sz w:val="24"/>
          <w:szCs w:val="24"/>
        </w:rPr>
        <w:t>咨询，</w:t>
      </w:r>
      <w:proofErr w:type="gramStart"/>
      <w:r w:rsidRPr="002F7FF4">
        <w:rPr>
          <w:rFonts w:asciiTheme="minorEastAsia" w:hAnsiTheme="minorEastAsia" w:hint="eastAsia"/>
          <w:sz w:val="24"/>
          <w:szCs w:val="24"/>
        </w:rPr>
        <w:t>未咨询</w:t>
      </w:r>
      <w:proofErr w:type="gramEnd"/>
      <w:r w:rsidRPr="002F7FF4">
        <w:rPr>
          <w:rFonts w:asciiTheme="minorEastAsia" w:hAnsiTheme="minorEastAsia" w:hint="eastAsia"/>
          <w:sz w:val="24"/>
          <w:szCs w:val="24"/>
        </w:rPr>
        <w:t>的竞买人视为对本标的现状认可，责任自负。竞买人慎重决定竞买行为，竞买人一旦</w:t>
      </w:r>
      <w:proofErr w:type="gramStart"/>
      <w:r w:rsidRPr="002F7FF4">
        <w:rPr>
          <w:rFonts w:asciiTheme="minorEastAsia" w:hAnsiTheme="minorEastAsia" w:hint="eastAsia"/>
          <w:sz w:val="24"/>
          <w:szCs w:val="24"/>
        </w:rPr>
        <w:t>作出</w:t>
      </w:r>
      <w:proofErr w:type="gramEnd"/>
      <w:r w:rsidRPr="002F7FF4">
        <w:rPr>
          <w:rFonts w:asciiTheme="minorEastAsia" w:hAnsiTheme="minorEastAsia" w:hint="eastAsia"/>
          <w:sz w:val="24"/>
          <w:szCs w:val="24"/>
        </w:rPr>
        <w:t>竞买决定，即表明已完全了解，并接受标的物现状和一切已知及未知的瑕疵。</w:t>
      </w:r>
    </w:p>
    <w:p w14:paraId="31BB60E9"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十、标的移交：</w:t>
      </w:r>
    </w:p>
    <w:p w14:paraId="7C819558" w14:textId="4993D40F"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对竞价标的能否办理过户手续、办理时间、限购等情况，请竞买人在竞买前自行向有关部门咨询确认，因标的物现状及存在瑕疵等原因不能或者延迟办理过户手续及办理二次过户造成费用增加的后果，由竞买人自负，</w:t>
      </w:r>
      <w:r w:rsidR="00F110D0">
        <w:rPr>
          <w:rFonts w:asciiTheme="minorEastAsia" w:hAnsiTheme="minorEastAsia" w:hint="eastAsia"/>
          <w:sz w:val="24"/>
          <w:szCs w:val="24"/>
        </w:rPr>
        <w:t>管理人</w:t>
      </w:r>
      <w:r w:rsidRPr="002F7FF4">
        <w:rPr>
          <w:rFonts w:asciiTheme="minorEastAsia" w:hAnsiTheme="minorEastAsia" w:hint="eastAsia"/>
          <w:sz w:val="24"/>
          <w:szCs w:val="24"/>
        </w:rPr>
        <w:t>不作过户的任何承诺，不承担过户涉及的应由买受人承担的费用。</w:t>
      </w:r>
    </w:p>
    <w:p w14:paraId="124B54D8" w14:textId="1013E42E"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竞买成功后，买受人将竞价成交价余款</w:t>
      </w:r>
      <w:r w:rsidR="00A95364">
        <w:rPr>
          <w:rFonts w:asciiTheme="minorEastAsia" w:hAnsiTheme="minorEastAsia" w:hint="eastAsia"/>
          <w:sz w:val="24"/>
          <w:szCs w:val="24"/>
        </w:rPr>
        <w:t>及预付税费</w:t>
      </w:r>
      <w:r w:rsidRPr="002F7FF4">
        <w:rPr>
          <w:rFonts w:asciiTheme="minorEastAsia" w:hAnsiTheme="minorEastAsia" w:hint="eastAsia"/>
          <w:sz w:val="24"/>
          <w:szCs w:val="24"/>
        </w:rPr>
        <w:t>缴纳完毕，</w:t>
      </w:r>
      <w:r w:rsidR="00AB3CFC">
        <w:rPr>
          <w:rFonts w:asciiTheme="minorEastAsia" w:hAnsiTheme="minorEastAsia" w:hint="eastAsia"/>
          <w:sz w:val="24"/>
          <w:szCs w:val="24"/>
        </w:rPr>
        <w:t>管理人</w:t>
      </w:r>
      <w:r w:rsidRPr="002F7FF4">
        <w:rPr>
          <w:rFonts w:asciiTheme="minorEastAsia" w:hAnsiTheme="minorEastAsia" w:hint="eastAsia"/>
          <w:sz w:val="24"/>
          <w:szCs w:val="24"/>
        </w:rPr>
        <w:t>确认该款项到账后，买受人（自然人的应携带身份证原件，单位的应委托代理人携带营业执照、授权委托书及代理人身份证件原件等相关证明材料）到</w:t>
      </w:r>
      <w:r w:rsidR="00AB3CFC">
        <w:rPr>
          <w:rFonts w:asciiTheme="minorEastAsia" w:hAnsiTheme="minorEastAsia" w:hint="eastAsia"/>
          <w:sz w:val="24"/>
          <w:szCs w:val="24"/>
        </w:rPr>
        <w:t>管理人</w:t>
      </w:r>
      <w:r w:rsidRPr="002F7FF4">
        <w:rPr>
          <w:rFonts w:asciiTheme="minorEastAsia" w:hAnsiTheme="minorEastAsia" w:hint="eastAsia"/>
          <w:sz w:val="24"/>
          <w:szCs w:val="24"/>
        </w:rPr>
        <w:t>处办理有关移交手续。买受人支付完全部竞价成交价款</w:t>
      </w:r>
      <w:r w:rsidR="00A95364">
        <w:rPr>
          <w:rFonts w:asciiTheme="minorEastAsia" w:hAnsiTheme="minorEastAsia" w:hint="eastAsia"/>
          <w:sz w:val="24"/>
          <w:szCs w:val="24"/>
        </w:rPr>
        <w:t>及预付税费</w:t>
      </w:r>
      <w:r w:rsidRPr="002F7FF4">
        <w:rPr>
          <w:rFonts w:asciiTheme="minorEastAsia" w:hAnsiTheme="minorEastAsia" w:hint="eastAsia"/>
          <w:sz w:val="24"/>
          <w:szCs w:val="24"/>
        </w:rPr>
        <w:t>后，</w:t>
      </w:r>
      <w:r w:rsidR="00AB3CFC">
        <w:rPr>
          <w:rFonts w:asciiTheme="minorEastAsia" w:hAnsiTheme="minorEastAsia" w:hint="eastAsia"/>
          <w:sz w:val="24"/>
          <w:szCs w:val="24"/>
        </w:rPr>
        <w:t>管理人</w:t>
      </w:r>
      <w:r w:rsidRPr="002F7FF4">
        <w:rPr>
          <w:rFonts w:asciiTheme="minorEastAsia" w:hAnsiTheme="minorEastAsia" w:hint="eastAsia"/>
          <w:sz w:val="24"/>
          <w:szCs w:val="24"/>
        </w:rPr>
        <w:t>与买受人办理完毕相关移交手续后方可提取其竞价成交的财产。</w:t>
      </w:r>
    </w:p>
    <w:p w14:paraId="7DC94070" w14:textId="1BEA9F21"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十</w:t>
      </w:r>
      <w:r w:rsidR="00AB3CFC">
        <w:rPr>
          <w:rFonts w:asciiTheme="minorEastAsia" w:hAnsiTheme="minorEastAsia" w:hint="eastAsia"/>
          <w:sz w:val="24"/>
          <w:szCs w:val="24"/>
        </w:rPr>
        <w:t>一</w:t>
      </w:r>
      <w:r w:rsidRPr="002F7FF4">
        <w:rPr>
          <w:rFonts w:asciiTheme="minorEastAsia" w:hAnsiTheme="minorEastAsia" w:hint="eastAsia"/>
          <w:sz w:val="24"/>
          <w:szCs w:val="24"/>
        </w:rPr>
        <w:t>、买受人及时处理竞价后事宜：</w:t>
      </w:r>
    </w:p>
    <w:p w14:paraId="2CBA0CF0" w14:textId="72D60061"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买受人逾期支付或未足额支付竞价款</w:t>
      </w:r>
      <w:r w:rsidR="00A95364">
        <w:rPr>
          <w:rFonts w:asciiTheme="minorEastAsia" w:hAnsiTheme="minorEastAsia" w:hint="eastAsia"/>
          <w:sz w:val="24"/>
          <w:szCs w:val="24"/>
        </w:rPr>
        <w:t>（含预付税费）</w:t>
      </w:r>
      <w:r w:rsidRPr="002F7FF4">
        <w:rPr>
          <w:rFonts w:asciiTheme="minorEastAsia" w:hAnsiTheme="minorEastAsia" w:hint="eastAsia"/>
          <w:sz w:val="24"/>
          <w:szCs w:val="24"/>
        </w:rPr>
        <w:t>或未办理交接手续</w:t>
      </w:r>
      <w:proofErr w:type="gramStart"/>
      <w:r w:rsidRPr="002F7FF4">
        <w:rPr>
          <w:rFonts w:asciiTheme="minorEastAsia" w:hAnsiTheme="minorEastAsia" w:hint="eastAsia"/>
          <w:sz w:val="24"/>
          <w:szCs w:val="24"/>
        </w:rPr>
        <w:t>是悔拍行为</w:t>
      </w:r>
      <w:proofErr w:type="gramEnd"/>
      <w:r w:rsidRPr="002F7FF4">
        <w:rPr>
          <w:rFonts w:asciiTheme="minorEastAsia" w:hAnsiTheme="minorEastAsia" w:hint="eastAsia"/>
          <w:sz w:val="24"/>
          <w:szCs w:val="24"/>
        </w:rPr>
        <w:t>。买受</w:t>
      </w:r>
      <w:proofErr w:type="gramStart"/>
      <w:r w:rsidRPr="002F7FF4">
        <w:rPr>
          <w:rFonts w:asciiTheme="minorEastAsia" w:hAnsiTheme="minorEastAsia" w:hint="eastAsia"/>
          <w:sz w:val="24"/>
          <w:szCs w:val="24"/>
        </w:rPr>
        <w:t>人悔拍</w:t>
      </w:r>
      <w:proofErr w:type="gramEnd"/>
      <w:r w:rsidRPr="002F7FF4">
        <w:rPr>
          <w:rFonts w:asciiTheme="minorEastAsia" w:hAnsiTheme="minorEastAsia" w:hint="eastAsia"/>
          <w:sz w:val="24"/>
          <w:szCs w:val="24"/>
        </w:rPr>
        <w:t>的，</w:t>
      </w:r>
      <w:r w:rsidR="00AB3CFC">
        <w:rPr>
          <w:rFonts w:asciiTheme="minorEastAsia" w:hAnsiTheme="minorEastAsia" w:hint="eastAsia"/>
          <w:sz w:val="24"/>
          <w:szCs w:val="24"/>
        </w:rPr>
        <w:t>管理人</w:t>
      </w:r>
      <w:r w:rsidRPr="002F7FF4">
        <w:rPr>
          <w:rFonts w:asciiTheme="minorEastAsia" w:hAnsiTheme="minorEastAsia" w:hint="eastAsia"/>
          <w:sz w:val="24"/>
          <w:szCs w:val="24"/>
        </w:rPr>
        <w:t>可以重新竞价，买受人交纳的保证金不予退还。</w:t>
      </w:r>
      <w:proofErr w:type="gramStart"/>
      <w:r w:rsidRPr="002F7FF4">
        <w:rPr>
          <w:rFonts w:asciiTheme="minorEastAsia" w:hAnsiTheme="minorEastAsia" w:hint="eastAsia"/>
          <w:sz w:val="24"/>
          <w:szCs w:val="24"/>
        </w:rPr>
        <w:t>悔</w:t>
      </w:r>
      <w:proofErr w:type="gramEnd"/>
      <w:r w:rsidRPr="002F7FF4">
        <w:rPr>
          <w:rFonts w:asciiTheme="minorEastAsia" w:hAnsiTheme="minorEastAsia" w:hint="eastAsia"/>
          <w:sz w:val="24"/>
          <w:szCs w:val="24"/>
        </w:rPr>
        <w:t>拍后重新竞价的，原买受人不得参加竞价。</w:t>
      </w:r>
    </w:p>
    <w:p w14:paraId="788F1D97"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买受人付款后应及时提取标的物，并办理交接手续，未在拍卖公告确定的期限内办理的，买受人应支付由此产生的费用，并承担本标的物可能发生的损毁、</w:t>
      </w:r>
      <w:r w:rsidRPr="002F7FF4">
        <w:rPr>
          <w:rFonts w:asciiTheme="minorEastAsia" w:hAnsiTheme="minorEastAsia" w:hint="eastAsia"/>
          <w:sz w:val="24"/>
          <w:szCs w:val="24"/>
        </w:rPr>
        <w:lastRenderedPageBreak/>
        <w:t>灭失等后果。</w:t>
      </w:r>
    </w:p>
    <w:p w14:paraId="256F11DC" w14:textId="0709B88F"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十</w:t>
      </w:r>
      <w:r w:rsidR="00AB3CFC">
        <w:rPr>
          <w:rFonts w:asciiTheme="minorEastAsia" w:hAnsiTheme="minorEastAsia" w:hint="eastAsia"/>
          <w:sz w:val="24"/>
          <w:szCs w:val="24"/>
        </w:rPr>
        <w:t>二</w:t>
      </w:r>
      <w:r w:rsidRPr="002F7FF4">
        <w:rPr>
          <w:rFonts w:asciiTheme="minorEastAsia" w:hAnsiTheme="minorEastAsia" w:hint="eastAsia"/>
          <w:sz w:val="24"/>
          <w:szCs w:val="24"/>
        </w:rPr>
        <w:t>、参加竞买的人应当遵守《竞买须知》的规定，不得阻挠其他竞买人竞价，不得操纵、垄断竞价价格，严禁竞买人恶意串标，上述行为一经发现，将取消其竞买资格，并追究相关的法律责任。</w:t>
      </w:r>
    </w:p>
    <w:p w14:paraId="310CDCE5" w14:textId="447773AE"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十</w:t>
      </w:r>
      <w:r w:rsidR="00AB3CFC">
        <w:rPr>
          <w:rFonts w:asciiTheme="minorEastAsia" w:hAnsiTheme="minorEastAsia" w:hint="eastAsia"/>
          <w:sz w:val="24"/>
          <w:szCs w:val="24"/>
        </w:rPr>
        <w:t>三</w:t>
      </w:r>
      <w:r w:rsidRPr="002F7FF4">
        <w:rPr>
          <w:rFonts w:asciiTheme="minorEastAsia" w:hAnsiTheme="minorEastAsia" w:hint="eastAsia"/>
          <w:sz w:val="24"/>
          <w:szCs w:val="24"/>
        </w:rPr>
        <w:t>、参照《最高人民法院关于人民法院网络司法拍卖若干问题的规定》（法释〔2016〕18号），竞买人成功竞得拍卖标的物后</w:t>
      </w:r>
      <w:proofErr w:type="gramStart"/>
      <w:r w:rsidRPr="002F7FF4">
        <w:rPr>
          <w:rFonts w:asciiTheme="minorEastAsia" w:hAnsiTheme="minorEastAsia" w:hint="eastAsia"/>
          <w:sz w:val="24"/>
          <w:szCs w:val="24"/>
        </w:rPr>
        <w:t>淘宝网</w:t>
      </w:r>
      <w:proofErr w:type="gramEnd"/>
      <w:r w:rsidRPr="002F7FF4">
        <w:rPr>
          <w:rFonts w:asciiTheme="minorEastAsia" w:hAnsiTheme="minorEastAsia" w:hint="eastAsia"/>
          <w:sz w:val="24"/>
          <w:szCs w:val="24"/>
        </w:rPr>
        <w:t>阿里拍卖</w:t>
      </w:r>
      <w:proofErr w:type="gramStart"/>
      <w:r w:rsidRPr="002F7FF4">
        <w:rPr>
          <w:rFonts w:asciiTheme="minorEastAsia" w:hAnsiTheme="minorEastAsia" w:hint="eastAsia"/>
          <w:sz w:val="24"/>
          <w:szCs w:val="24"/>
        </w:rPr>
        <w:t>破产强清平台</w:t>
      </w:r>
      <w:proofErr w:type="gramEnd"/>
      <w:r w:rsidRPr="002F7FF4">
        <w:rPr>
          <w:rFonts w:asciiTheme="minorEastAsia" w:hAnsiTheme="minorEastAsia" w:hint="eastAsia"/>
          <w:sz w:val="24"/>
          <w:szCs w:val="24"/>
        </w:rPr>
        <w:t>将在</w:t>
      </w:r>
      <w:r w:rsidR="00F110D0">
        <w:rPr>
          <w:rFonts w:asciiTheme="minorEastAsia" w:hAnsiTheme="minorEastAsia" w:hint="eastAsia"/>
          <w:sz w:val="24"/>
          <w:szCs w:val="24"/>
        </w:rPr>
        <w:t>管理人</w:t>
      </w:r>
      <w:r w:rsidRPr="002F7FF4">
        <w:rPr>
          <w:rFonts w:asciiTheme="minorEastAsia" w:hAnsiTheme="minorEastAsia" w:hint="eastAsia"/>
          <w:sz w:val="24"/>
          <w:szCs w:val="24"/>
        </w:rPr>
        <w:t>后台生成相应《网络竞价成功确认书》，确认书中载明实际买受人姓名、</w:t>
      </w:r>
      <w:proofErr w:type="gramStart"/>
      <w:r w:rsidRPr="002F7FF4">
        <w:rPr>
          <w:rFonts w:asciiTheme="minorEastAsia" w:hAnsiTheme="minorEastAsia" w:hint="eastAsia"/>
          <w:sz w:val="24"/>
          <w:szCs w:val="24"/>
        </w:rPr>
        <w:t>网拍竞买号</w:t>
      </w:r>
      <w:proofErr w:type="gramEnd"/>
      <w:r w:rsidRPr="002F7FF4">
        <w:rPr>
          <w:rFonts w:asciiTheme="minorEastAsia" w:hAnsiTheme="minorEastAsia" w:hint="eastAsia"/>
          <w:sz w:val="24"/>
          <w:szCs w:val="24"/>
        </w:rPr>
        <w:t>信息，但不进行公示。</w:t>
      </w:r>
    </w:p>
    <w:p w14:paraId="55830AF7" w14:textId="0014DA66"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十</w:t>
      </w:r>
      <w:r w:rsidR="00AB3CFC">
        <w:rPr>
          <w:rFonts w:asciiTheme="minorEastAsia" w:hAnsiTheme="minorEastAsia" w:hint="eastAsia"/>
          <w:sz w:val="24"/>
          <w:szCs w:val="24"/>
        </w:rPr>
        <w:t>四</w:t>
      </w:r>
      <w:r w:rsidRPr="002F7FF4">
        <w:rPr>
          <w:rFonts w:asciiTheme="minorEastAsia" w:hAnsiTheme="minorEastAsia" w:hint="eastAsia"/>
          <w:sz w:val="24"/>
          <w:szCs w:val="24"/>
        </w:rPr>
        <w:t>、因</w:t>
      </w:r>
      <w:r w:rsidR="00AB3CFC">
        <w:rPr>
          <w:rFonts w:asciiTheme="minorEastAsia" w:hAnsiTheme="minorEastAsia" w:hint="eastAsia"/>
          <w:sz w:val="24"/>
          <w:szCs w:val="24"/>
        </w:rPr>
        <w:t>破产</w:t>
      </w:r>
      <w:r w:rsidRPr="002F7FF4">
        <w:rPr>
          <w:rFonts w:asciiTheme="minorEastAsia" w:hAnsiTheme="minorEastAsia" w:hint="eastAsia"/>
          <w:sz w:val="24"/>
          <w:szCs w:val="24"/>
        </w:rPr>
        <w:t>清算程序需要，</w:t>
      </w:r>
      <w:r w:rsidR="00AB3CFC">
        <w:rPr>
          <w:rFonts w:asciiTheme="minorEastAsia" w:hAnsiTheme="minorEastAsia" w:hint="eastAsia"/>
          <w:sz w:val="24"/>
          <w:szCs w:val="24"/>
        </w:rPr>
        <w:t>破产</w:t>
      </w:r>
      <w:r w:rsidRPr="002F7FF4">
        <w:rPr>
          <w:rFonts w:asciiTheme="minorEastAsia" w:hAnsiTheme="minorEastAsia" w:hint="eastAsia"/>
          <w:sz w:val="24"/>
          <w:szCs w:val="24"/>
        </w:rPr>
        <w:t>受理法院与</w:t>
      </w:r>
      <w:r w:rsidR="00AB3CFC">
        <w:rPr>
          <w:rFonts w:asciiTheme="minorEastAsia" w:hAnsiTheme="minorEastAsia" w:hint="eastAsia"/>
          <w:sz w:val="24"/>
          <w:szCs w:val="24"/>
        </w:rPr>
        <w:t>管理人</w:t>
      </w:r>
      <w:r w:rsidRPr="002F7FF4">
        <w:rPr>
          <w:rFonts w:asciiTheme="minorEastAsia" w:hAnsiTheme="minorEastAsia" w:hint="eastAsia"/>
          <w:sz w:val="24"/>
          <w:szCs w:val="24"/>
        </w:rPr>
        <w:t>有权在竞价开始前、竞价过程中，撤回、暂缓或是中止竞价,并不承担任何责任。因网络或其他不可抗力导致竞价无法正常进行的，</w:t>
      </w:r>
      <w:r w:rsidR="004A64EE">
        <w:rPr>
          <w:rFonts w:asciiTheme="minorEastAsia" w:hAnsiTheme="minorEastAsia" w:hint="eastAsia"/>
          <w:sz w:val="24"/>
          <w:szCs w:val="24"/>
        </w:rPr>
        <w:t>管理人</w:t>
      </w:r>
      <w:r w:rsidRPr="002F7FF4">
        <w:rPr>
          <w:rFonts w:asciiTheme="minorEastAsia" w:hAnsiTheme="minorEastAsia" w:hint="eastAsia"/>
          <w:sz w:val="24"/>
          <w:szCs w:val="24"/>
        </w:rPr>
        <w:t>待以上因素消除后视情决定重新竞价，并不承担因此造成的损失。</w:t>
      </w:r>
    </w:p>
    <w:p w14:paraId="3E71F1C2" w14:textId="28C7048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十</w:t>
      </w:r>
      <w:r w:rsidR="004A64EE">
        <w:rPr>
          <w:rFonts w:asciiTheme="minorEastAsia" w:hAnsiTheme="minorEastAsia" w:hint="eastAsia"/>
          <w:sz w:val="24"/>
          <w:szCs w:val="24"/>
        </w:rPr>
        <w:t>五</w:t>
      </w:r>
      <w:r w:rsidRPr="002F7FF4">
        <w:rPr>
          <w:rFonts w:asciiTheme="minorEastAsia" w:hAnsiTheme="minorEastAsia" w:hint="eastAsia"/>
          <w:sz w:val="24"/>
          <w:szCs w:val="24"/>
        </w:rPr>
        <w:t>、竞买成功后，</w:t>
      </w:r>
      <w:proofErr w:type="gramStart"/>
      <w:r w:rsidRPr="002F7FF4">
        <w:rPr>
          <w:rFonts w:asciiTheme="minorEastAsia" w:hAnsiTheme="minorEastAsia" w:hint="eastAsia"/>
          <w:sz w:val="24"/>
          <w:szCs w:val="24"/>
        </w:rPr>
        <w:t>淘宝网</w:t>
      </w:r>
      <w:proofErr w:type="gramEnd"/>
      <w:r w:rsidRPr="002F7FF4">
        <w:rPr>
          <w:rFonts w:asciiTheme="minorEastAsia" w:hAnsiTheme="minorEastAsia" w:hint="eastAsia"/>
          <w:sz w:val="24"/>
          <w:szCs w:val="24"/>
        </w:rPr>
        <w:t>阿里拍卖</w:t>
      </w:r>
      <w:proofErr w:type="gramStart"/>
      <w:r w:rsidRPr="002F7FF4">
        <w:rPr>
          <w:rFonts w:asciiTheme="minorEastAsia" w:hAnsiTheme="minorEastAsia" w:hint="eastAsia"/>
          <w:sz w:val="24"/>
          <w:szCs w:val="24"/>
        </w:rPr>
        <w:t>破产强清平台</w:t>
      </w:r>
      <w:proofErr w:type="gramEnd"/>
      <w:r w:rsidRPr="002F7FF4">
        <w:rPr>
          <w:rFonts w:asciiTheme="minorEastAsia" w:hAnsiTheme="minorEastAsia" w:hint="eastAsia"/>
          <w:sz w:val="24"/>
          <w:szCs w:val="24"/>
        </w:rPr>
        <w:t>将收取成交价0.5%的技术服务费，技术服务费由买受人承担，不包含在竞价时的起拍价、成交价中。</w:t>
      </w:r>
    </w:p>
    <w:p w14:paraId="34547E1D" w14:textId="3E1F5788"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十</w:t>
      </w:r>
      <w:r w:rsidR="004A64EE">
        <w:rPr>
          <w:rFonts w:asciiTheme="minorEastAsia" w:hAnsiTheme="minorEastAsia" w:hint="eastAsia"/>
          <w:sz w:val="24"/>
          <w:szCs w:val="24"/>
        </w:rPr>
        <w:t>六</w:t>
      </w:r>
      <w:r w:rsidRPr="002F7FF4">
        <w:rPr>
          <w:rFonts w:asciiTheme="minorEastAsia" w:hAnsiTheme="minorEastAsia" w:hint="eastAsia"/>
          <w:sz w:val="24"/>
          <w:szCs w:val="24"/>
        </w:rPr>
        <w:t>、竞买人在竞价前请务必仔细阅读公告、须知并查看标的详情。本规则其他未尽事宜，请予咨询。</w:t>
      </w:r>
    </w:p>
    <w:p w14:paraId="2876E1D3"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凡发现竞价中有违规行为，可如实举报。</w:t>
      </w:r>
    </w:p>
    <w:p w14:paraId="73C21379" w14:textId="77777777" w:rsidR="00911027" w:rsidRPr="002F7FF4" w:rsidRDefault="00911027" w:rsidP="00911027">
      <w:pPr>
        <w:spacing w:line="360" w:lineRule="auto"/>
        <w:ind w:firstLineChars="200" w:firstLine="480"/>
        <w:rPr>
          <w:rFonts w:asciiTheme="minorEastAsia" w:hAnsiTheme="minorEastAsia" w:hint="eastAsia"/>
          <w:sz w:val="24"/>
          <w:szCs w:val="24"/>
        </w:rPr>
      </w:pPr>
      <w:proofErr w:type="gramStart"/>
      <w:r w:rsidRPr="002F7FF4">
        <w:rPr>
          <w:rFonts w:asciiTheme="minorEastAsia" w:hAnsiTheme="minorEastAsia" w:hint="eastAsia"/>
          <w:sz w:val="24"/>
          <w:szCs w:val="24"/>
        </w:rPr>
        <w:t>淘宝网</w:t>
      </w:r>
      <w:proofErr w:type="gramEnd"/>
      <w:r w:rsidRPr="002F7FF4">
        <w:rPr>
          <w:rFonts w:asciiTheme="minorEastAsia" w:hAnsiTheme="minorEastAsia" w:hint="eastAsia"/>
          <w:sz w:val="24"/>
          <w:szCs w:val="24"/>
        </w:rPr>
        <w:t>技术咨询电话：400-822-2870</w:t>
      </w:r>
    </w:p>
    <w:p w14:paraId="7771EF28" w14:textId="77777777" w:rsidR="00911027" w:rsidRPr="002F7FF4" w:rsidRDefault="00911027" w:rsidP="00911027">
      <w:pPr>
        <w:spacing w:line="360" w:lineRule="auto"/>
        <w:ind w:firstLineChars="200" w:firstLine="480"/>
        <w:rPr>
          <w:rFonts w:asciiTheme="minorEastAsia" w:hAnsiTheme="minorEastAsia" w:hint="eastAsia"/>
          <w:sz w:val="24"/>
          <w:szCs w:val="24"/>
        </w:rPr>
      </w:pPr>
    </w:p>
    <w:p w14:paraId="51405C49" w14:textId="76DFEB84" w:rsidR="004A64EE" w:rsidRDefault="00A95364" w:rsidP="00911027">
      <w:pPr>
        <w:spacing w:line="360" w:lineRule="auto"/>
        <w:ind w:firstLineChars="200" w:firstLine="480"/>
        <w:jc w:val="right"/>
        <w:rPr>
          <w:rFonts w:asciiTheme="minorEastAsia" w:hAnsiTheme="minorEastAsia" w:hint="eastAsia"/>
          <w:sz w:val="24"/>
          <w:szCs w:val="24"/>
        </w:rPr>
      </w:pPr>
      <w:r w:rsidRPr="00A95364">
        <w:rPr>
          <w:rFonts w:asciiTheme="minorEastAsia" w:hAnsiTheme="minorEastAsia" w:hint="eastAsia"/>
          <w:sz w:val="24"/>
          <w:szCs w:val="24"/>
        </w:rPr>
        <w:t>厦门商集网络科技有限责任公司</w:t>
      </w:r>
      <w:r w:rsidR="004A64EE" w:rsidRPr="004A64EE">
        <w:rPr>
          <w:rFonts w:asciiTheme="minorEastAsia" w:hAnsiTheme="minorEastAsia" w:hint="eastAsia"/>
          <w:sz w:val="24"/>
          <w:szCs w:val="24"/>
        </w:rPr>
        <w:t>管理人</w:t>
      </w:r>
    </w:p>
    <w:p w14:paraId="50544039" w14:textId="1BA93108" w:rsidR="00911027" w:rsidRPr="00145CCB" w:rsidRDefault="00911027" w:rsidP="004A64EE">
      <w:pPr>
        <w:spacing w:line="360" w:lineRule="auto"/>
        <w:ind w:firstLineChars="200" w:firstLine="480"/>
        <w:jc w:val="right"/>
        <w:rPr>
          <w:rFonts w:asciiTheme="minorEastAsia" w:hAnsiTheme="minorEastAsia" w:hint="eastAsia"/>
          <w:sz w:val="24"/>
          <w:szCs w:val="24"/>
        </w:rPr>
      </w:pPr>
      <w:r w:rsidRPr="002F7FF4">
        <w:rPr>
          <w:rFonts w:asciiTheme="minorEastAsia" w:hAnsiTheme="minorEastAsia" w:hint="eastAsia"/>
          <w:sz w:val="24"/>
          <w:szCs w:val="24"/>
        </w:rPr>
        <w:t xml:space="preserve"> </w:t>
      </w:r>
      <w:r w:rsidR="00491F22" w:rsidRPr="00491F22">
        <w:rPr>
          <w:rFonts w:asciiTheme="minorEastAsia" w:hAnsiTheme="minorEastAsia" w:hint="eastAsia"/>
          <w:sz w:val="24"/>
          <w:szCs w:val="24"/>
        </w:rPr>
        <w:t>二〇二</w:t>
      </w:r>
      <w:r w:rsidR="00A95364">
        <w:rPr>
          <w:rFonts w:asciiTheme="minorEastAsia" w:hAnsiTheme="minorEastAsia" w:hint="eastAsia"/>
          <w:sz w:val="24"/>
          <w:szCs w:val="24"/>
        </w:rPr>
        <w:t>五</w:t>
      </w:r>
      <w:r w:rsidR="00491F22" w:rsidRPr="00491F22">
        <w:rPr>
          <w:rFonts w:asciiTheme="minorEastAsia" w:hAnsiTheme="minorEastAsia" w:hint="eastAsia"/>
          <w:sz w:val="24"/>
          <w:szCs w:val="24"/>
        </w:rPr>
        <w:t>年</w:t>
      </w:r>
      <w:r w:rsidR="00B867B6">
        <w:rPr>
          <w:rFonts w:asciiTheme="minorEastAsia" w:hAnsiTheme="minorEastAsia" w:hint="eastAsia"/>
          <w:sz w:val="24"/>
          <w:szCs w:val="24"/>
        </w:rPr>
        <w:t>五</w:t>
      </w:r>
      <w:r w:rsidR="00491F22" w:rsidRPr="00491F22">
        <w:rPr>
          <w:rFonts w:asciiTheme="minorEastAsia" w:hAnsiTheme="minorEastAsia" w:hint="eastAsia"/>
          <w:sz w:val="24"/>
          <w:szCs w:val="24"/>
        </w:rPr>
        <w:t>月</w:t>
      </w:r>
      <w:r w:rsidR="00DB1C0B">
        <w:rPr>
          <w:rFonts w:asciiTheme="minorEastAsia" w:hAnsiTheme="minorEastAsia" w:hint="eastAsia"/>
          <w:sz w:val="24"/>
          <w:szCs w:val="24"/>
        </w:rPr>
        <w:t>十</w:t>
      </w:r>
      <w:r w:rsidR="00B867B6">
        <w:rPr>
          <w:rFonts w:asciiTheme="minorEastAsia" w:hAnsiTheme="minorEastAsia" w:hint="eastAsia"/>
          <w:sz w:val="24"/>
          <w:szCs w:val="24"/>
        </w:rPr>
        <w:t>二</w:t>
      </w:r>
      <w:r w:rsidR="00491F22" w:rsidRPr="00491F22">
        <w:rPr>
          <w:rFonts w:asciiTheme="minorEastAsia" w:hAnsiTheme="minorEastAsia" w:hint="eastAsia"/>
          <w:sz w:val="24"/>
          <w:szCs w:val="24"/>
        </w:rPr>
        <w:t>日</w:t>
      </w:r>
      <w:r w:rsidRPr="00EB6448">
        <w:rPr>
          <w:rFonts w:asciiTheme="minorEastAsia" w:hAnsiTheme="minorEastAsia" w:hint="eastAsia"/>
          <w:sz w:val="24"/>
          <w:szCs w:val="24"/>
        </w:rPr>
        <w:t xml:space="preserve">  </w:t>
      </w:r>
    </w:p>
    <w:sectPr w:rsidR="00911027" w:rsidRPr="00145CCB">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2AC692" w14:textId="77777777" w:rsidR="006B6F58" w:rsidRDefault="006B6F58" w:rsidP="00794BF2">
      <w:r>
        <w:separator/>
      </w:r>
    </w:p>
  </w:endnote>
  <w:endnote w:type="continuationSeparator" w:id="0">
    <w:p w14:paraId="3BDA0FF9" w14:textId="77777777" w:rsidR="006B6F58" w:rsidRDefault="006B6F58" w:rsidP="00794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8301206"/>
      <w:docPartObj>
        <w:docPartGallery w:val="Page Numbers (Bottom of Page)"/>
        <w:docPartUnique/>
      </w:docPartObj>
    </w:sdtPr>
    <w:sdtContent>
      <w:p w14:paraId="0E7AC4F5" w14:textId="77777777" w:rsidR="00794BF2" w:rsidRDefault="00794BF2">
        <w:pPr>
          <w:pStyle w:val="ac"/>
          <w:jc w:val="center"/>
        </w:pPr>
        <w:r>
          <w:fldChar w:fldCharType="begin"/>
        </w:r>
        <w:r>
          <w:instrText>PAGE   \* MERGEFORMAT</w:instrText>
        </w:r>
        <w:r>
          <w:fldChar w:fldCharType="separate"/>
        </w:r>
        <w:r w:rsidR="00BD094E" w:rsidRPr="00BD094E">
          <w:rPr>
            <w:noProof/>
            <w:lang w:val="zh-CN"/>
          </w:rPr>
          <w:t>8</w:t>
        </w:r>
        <w:r>
          <w:fldChar w:fldCharType="end"/>
        </w:r>
      </w:p>
    </w:sdtContent>
  </w:sdt>
  <w:p w14:paraId="16E2B556" w14:textId="77777777" w:rsidR="00794BF2" w:rsidRDefault="00794BF2">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757AC2" w14:textId="77777777" w:rsidR="006B6F58" w:rsidRDefault="006B6F58" w:rsidP="00794BF2">
      <w:r>
        <w:separator/>
      </w:r>
    </w:p>
  </w:footnote>
  <w:footnote w:type="continuationSeparator" w:id="0">
    <w:p w14:paraId="5B119F6C" w14:textId="77777777" w:rsidR="006B6F58" w:rsidRDefault="006B6F58" w:rsidP="00794B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D045A"/>
    <w:multiLevelType w:val="hybridMultilevel"/>
    <w:tmpl w:val="1BA263B4"/>
    <w:lvl w:ilvl="0" w:tplc="9C863E5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ADF226C"/>
    <w:multiLevelType w:val="hybridMultilevel"/>
    <w:tmpl w:val="94B099D4"/>
    <w:lvl w:ilvl="0" w:tplc="777A0184">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5D3A4B3E"/>
    <w:multiLevelType w:val="hybridMultilevel"/>
    <w:tmpl w:val="49DA9AA6"/>
    <w:lvl w:ilvl="0" w:tplc="44A845E2">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 w15:restartNumberingAfterBreak="0">
    <w:nsid w:val="71005EC8"/>
    <w:multiLevelType w:val="hybridMultilevel"/>
    <w:tmpl w:val="A23C86D6"/>
    <w:lvl w:ilvl="0" w:tplc="29A281D0">
      <w:start w:val="1"/>
      <w:numFmt w:val="japaneseCounting"/>
      <w:lvlText w:val="%1、"/>
      <w:lvlJc w:val="left"/>
      <w:pPr>
        <w:ind w:left="480" w:hanging="48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73330394">
    <w:abstractNumId w:val="3"/>
  </w:num>
  <w:num w:numId="2" w16cid:durableId="927617224">
    <w:abstractNumId w:val="1"/>
  </w:num>
  <w:num w:numId="3" w16cid:durableId="941305075">
    <w:abstractNumId w:val="2"/>
  </w:num>
  <w:num w:numId="4" w16cid:durableId="10592118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E4C"/>
    <w:rsid w:val="00005C02"/>
    <w:rsid w:val="00006F4F"/>
    <w:rsid w:val="00011292"/>
    <w:rsid w:val="00016104"/>
    <w:rsid w:val="000226C9"/>
    <w:rsid w:val="00031241"/>
    <w:rsid w:val="00032FB7"/>
    <w:rsid w:val="00033626"/>
    <w:rsid w:val="000367AF"/>
    <w:rsid w:val="000608AA"/>
    <w:rsid w:val="00060B2A"/>
    <w:rsid w:val="0006344A"/>
    <w:rsid w:val="00063672"/>
    <w:rsid w:val="000703CE"/>
    <w:rsid w:val="000756E1"/>
    <w:rsid w:val="0007695D"/>
    <w:rsid w:val="00080A95"/>
    <w:rsid w:val="00084229"/>
    <w:rsid w:val="00096E9D"/>
    <w:rsid w:val="000976E0"/>
    <w:rsid w:val="00097701"/>
    <w:rsid w:val="000A5F86"/>
    <w:rsid w:val="000B0F3D"/>
    <w:rsid w:val="000B6A35"/>
    <w:rsid w:val="000B7FC1"/>
    <w:rsid w:val="000D4804"/>
    <w:rsid w:val="000D58E2"/>
    <w:rsid w:val="000D6681"/>
    <w:rsid w:val="000D76D1"/>
    <w:rsid w:val="000E4C28"/>
    <w:rsid w:val="000E4CCE"/>
    <w:rsid w:val="000E52B8"/>
    <w:rsid w:val="000F5650"/>
    <w:rsid w:val="001028A8"/>
    <w:rsid w:val="00105D09"/>
    <w:rsid w:val="00106102"/>
    <w:rsid w:val="00111766"/>
    <w:rsid w:val="00113605"/>
    <w:rsid w:val="001146ED"/>
    <w:rsid w:val="0011600E"/>
    <w:rsid w:val="00116494"/>
    <w:rsid w:val="00135188"/>
    <w:rsid w:val="00141F04"/>
    <w:rsid w:val="00145CCB"/>
    <w:rsid w:val="00147458"/>
    <w:rsid w:val="00151747"/>
    <w:rsid w:val="00151895"/>
    <w:rsid w:val="0015257A"/>
    <w:rsid w:val="00161AF4"/>
    <w:rsid w:val="00162D5B"/>
    <w:rsid w:val="00185889"/>
    <w:rsid w:val="00186410"/>
    <w:rsid w:val="0018689B"/>
    <w:rsid w:val="00195200"/>
    <w:rsid w:val="001966A5"/>
    <w:rsid w:val="001969D6"/>
    <w:rsid w:val="001A01CF"/>
    <w:rsid w:val="001A73FA"/>
    <w:rsid w:val="001A7ADF"/>
    <w:rsid w:val="001B7F95"/>
    <w:rsid w:val="001C6037"/>
    <w:rsid w:val="001D1221"/>
    <w:rsid w:val="001D2A11"/>
    <w:rsid w:val="001D5899"/>
    <w:rsid w:val="001D5AB7"/>
    <w:rsid w:val="001D767F"/>
    <w:rsid w:val="001D7FAC"/>
    <w:rsid w:val="001E0D61"/>
    <w:rsid w:val="001E450E"/>
    <w:rsid w:val="001E565A"/>
    <w:rsid w:val="001E77C2"/>
    <w:rsid w:val="001E7DB2"/>
    <w:rsid w:val="001F159A"/>
    <w:rsid w:val="001F1B68"/>
    <w:rsid w:val="001F2ECE"/>
    <w:rsid w:val="001F4D52"/>
    <w:rsid w:val="00200F5C"/>
    <w:rsid w:val="002013BC"/>
    <w:rsid w:val="00203FCE"/>
    <w:rsid w:val="00206D81"/>
    <w:rsid w:val="00215293"/>
    <w:rsid w:val="00215FF2"/>
    <w:rsid w:val="00224A3F"/>
    <w:rsid w:val="002326BF"/>
    <w:rsid w:val="00232C04"/>
    <w:rsid w:val="00236390"/>
    <w:rsid w:val="00245A5F"/>
    <w:rsid w:val="00246BAF"/>
    <w:rsid w:val="00247658"/>
    <w:rsid w:val="00251087"/>
    <w:rsid w:val="0025163A"/>
    <w:rsid w:val="0026247E"/>
    <w:rsid w:val="002641B6"/>
    <w:rsid w:val="00265C4D"/>
    <w:rsid w:val="00272BD6"/>
    <w:rsid w:val="0028021F"/>
    <w:rsid w:val="00282175"/>
    <w:rsid w:val="00284A4F"/>
    <w:rsid w:val="00286856"/>
    <w:rsid w:val="00291D16"/>
    <w:rsid w:val="002946C1"/>
    <w:rsid w:val="002A5D61"/>
    <w:rsid w:val="002B03E2"/>
    <w:rsid w:val="002B5B52"/>
    <w:rsid w:val="002C19B6"/>
    <w:rsid w:val="002C4A8F"/>
    <w:rsid w:val="002C5943"/>
    <w:rsid w:val="002C6922"/>
    <w:rsid w:val="002C6CF5"/>
    <w:rsid w:val="002D445A"/>
    <w:rsid w:val="002E08BA"/>
    <w:rsid w:val="002E5113"/>
    <w:rsid w:val="002E560E"/>
    <w:rsid w:val="002E6DBC"/>
    <w:rsid w:val="002E77E8"/>
    <w:rsid w:val="002F1872"/>
    <w:rsid w:val="002F1C50"/>
    <w:rsid w:val="002F1EE5"/>
    <w:rsid w:val="003002A7"/>
    <w:rsid w:val="0031141D"/>
    <w:rsid w:val="00317ACC"/>
    <w:rsid w:val="0032182E"/>
    <w:rsid w:val="00322AE9"/>
    <w:rsid w:val="00325D69"/>
    <w:rsid w:val="003267AF"/>
    <w:rsid w:val="00332F75"/>
    <w:rsid w:val="00340AAB"/>
    <w:rsid w:val="00340D56"/>
    <w:rsid w:val="003414D5"/>
    <w:rsid w:val="00345ADB"/>
    <w:rsid w:val="00356630"/>
    <w:rsid w:val="00357392"/>
    <w:rsid w:val="00360975"/>
    <w:rsid w:val="00361DA8"/>
    <w:rsid w:val="003628BC"/>
    <w:rsid w:val="00362F76"/>
    <w:rsid w:val="00363498"/>
    <w:rsid w:val="00376268"/>
    <w:rsid w:val="00380416"/>
    <w:rsid w:val="003822D3"/>
    <w:rsid w:val="00383065"/>
    <w:rsid w:val="0038516C"/>
    <w:rsid w:val="0038736D"/>
    <w:rsid w:val="00387865"/>
    <w:rsid w:val="003A02BE"/>
    <w:rsid w:val="003A4CF0"/>
    <w:rsid w:val="003A4DA2"/>
    <w:rsid w:val="003A59C3"/>
    <w:rsid w:val="003B3FB0"/>
    <w:rsid w:val="003B5D3B"/>
    <w:rsid w:val="003B6CE7"/>
    <w:rsid w:val="003C1107"/>
    <w:rsid w:val="003C6F1E"/>
    <w:rsid w:val="003D045F"/>
    <w:rsid w:val="003D39F2"/>
    <w:rsid w:val="003D781B"/>
    <w:rsid w:val="003E436F"/>
    <w:rsid w:val="003E569D"/>
    <w:rsid w:val="003F12DF"/>
    <w:rsid w:val="003F27D8"/>
    <w:rsid w:val="003F44E3"/>
    <w:rsid w:val="003F476E"/>
    <w:rsid w:val="003F52EE"/>
    <w:rsid w:val="00410E17"/>
    <w:rsid w:val="0041738F"/>
    <w:rsid w:val="004216B1"/>
    <w:rsid w:val="00427FC3"/>
    <w:rsid w:val="0043458C"/>
    <w:rsid w:val="00444AE9"/>
    <w:rsid w:val="00445556"/>
    <w:rsid w:val="00445DEF"/>
    <w:rsid w:val="00447F76"/>
    <w:rsid w:val="00452C12"/>
    <w:rsid w:val="00461EDC"/>
    <w:rsid w:val="00476476"/>
    <w:rsid w:val="00477A3C"/>
    <w:rsid w:val="004826B4"/>
    <w:rsid w:val="004827ED"/>
    <w:rsid w:val="00483C3F"/>
    <w:rsid w:val="004907E9"/>
    <w:rsid w:val="00491F22"/>
    <w:rsid w:val="00496B02"/>
    <w:rsid w:val="00497043"/>
    <w:rsid w:val="004A0E91"/>
    <w:rsid w:val="004A6425"/>
    <w:rsid w:val="004A64EE"/>
    <w:rsid w:val="004A7E4C"/>
    <w:rsid w:val="004B49DB"/>
    <w:rsid w:val="004B583A"/>
    <w:rsid w:val="004D19A8"/>
    <w:rsid w:val="004E7400"/>
    <w:rsid w:val="004E782A"/>
    <w:rsid w:val="004F01AB"/>
    <w:rsid w:val="00504140"/>
    <w:rsid w:val="00506A19"/>
    <w:rsid w:val="00507A12"/>
    <w:rsid w:val="0051037B"/>
    <w:rsid w:val="00510DF4"/>
    <w:rsid w:val="005162B0"/>
    <w:rsid w:val="005329CC"/>
    <w:rsid w:val="00534BA3"/>
    <w:rsid w:val="00537BBE"/>
    <w:rsid w:val="005456EC"/>
    <w:rsid w:val="00560D3A"/>
    <w:rsid w:val="005711CE"/>
    <w:rsid w:val="0057650A"/>
    <w:rsid w:val="00581BE6"/>
    <w:rsid w:val="005853B3"/>
    <w:rsid w:val="0058541F"/>
    <w:rsid w:val="00587C0F"/>
    <w:rsid w:val="005912E7"/>
    <w:rsid w:val="0059522D"/>
    <w:rsid w:val="00597193"/>
    <w:rsid w:val="005971E3"/>
    <w:rsid w:val="005A38B0"/>
    <w:rsid w:val="005A674C"/>
    <w:rsid w:val="005B07AB"/>
    <w:rsid w:val="005B0872"/>
    <w:rsid w:val="005B2114"/>
    <w:rsid w:val="005D2F87"/>
    <w:rsid w:val="005E0194"/>
    <w:rsid w:val="005E1925"/>
    <w:rsid w:val="005E520A"/>
    <w:rsid w:val="005E5EEB"/>
    <w:rsid w:val="005E770C"/>
    <w:rsid w:val="005F471E"/>
    <w:rsid w:val="0060563A"/>
    <w:rsid w:val="00610AC8"/>
    <w:rsid w:val="00612CB3"/>
    <w:rsid w:val="00613AF6"/>
    <w:rsid w:val="006160E0"/>
    <w:rsid w:val="00617834"/>
    <w:rsid w:val="00623F51"/>
    <w:rsid w:val="00624A06"/>
    <w:rsid w:val="00632747"/>
    <w:rsid w:val="00640B19"/>
    <w:rsid w:val="006505F4"/>
    <w:rsid w:val="0065111E"/>
    <w:rsid w:val="00654903"/>
    <w:rsid w:val="00654951"/>
    <w:rsid w:val="006655FE"/>
    <w:rsid w:val="0066560A"/>
    <w:rsid w:val="006751AC"/>
    <w:rsid w:val="0067789D"/>
    <w:rsid w:val="00683E0D"/>
    <w:rsid w:val="00684A83"/>
    <w:rsid w:val="00691D75"/>
    <w:rsid w:val="006930F5"/>
    <w:rsid w:val="006932B2"/>
    <w:rsid w:val="0069543C"/>
    <w:rsid w:val="00696479"/>
    <w:rsid w:val="006A4F2D"/>
    <w:rsid w:val="006B2CC7"/>
    <w:rsid w:val="006B5720"/>
    <w:rsid w:val="006B6F58"/>
    <w:rsid w:val="006C291B"/>
    <w:rsid w:val="006C59BC"/>
    <w:rsid w:val="006C5FB2"/>
    <w:rsid w:val="006C7AE6"/>
    <w:rsid w:val="006D17FE"/>
    <w:rsid w:val="006D3E6C"/>
    <w:rsid w:val="006D3F05"/>
    <w:rsid w:val="006E3E24"/>
    <w:rsid w:val="006E7213"/>
    <w:rsid w:val="006F044D"/>
    <w:rsid w:val="00702889"/>
    <w:rsid w:val="0070770C"/>
    <w:rsid w:val="00720CE5"/>
    <w:rsid w:val="00725612"/>
    <w:rsid w:val="00731602"/>
    <w:rsid w:val="00731907"/>
    <w:rsid w:val="00747122"/>
    <w:rsid w:val="0078036B"/>
    <w:rsid w:val="0078499D"/>
    <w:rsid w:val="007901CC"/>
    <w:rsid w:val="00793A9F"/>
    <w:rsid w:val="00794BF2"/>
    <w:rsid w:val="007A61B1"/>
    <w:rsid w:val="007B4B06"/>
    <w:rsid w:val="007B618D"/>
    <w:rsid w:val="007B6DEB"/>
    <w:rsid w:val="007C230D"/>
    <w:rsid w:val="007C3D59"/>
    <w:rsid w:val="007C5954"/>
    <w:rsid w:val="007E3A9C"/>
    <w:rsid w:val="007E404A"/>
    <w:rsid w:val="007E5A25"/>
    <w:rsid w:val="007F64EA"/>
    <w:rsid w:val="007F7E7D"/>
    <w:rsid w:val="0080024E"/>
    <w:rsid w:val="0080191C"/>
    <w:rsid w:val="00802DD7"/>
    <w:rsid w:val="00806CE9"/>
    <w:rsid w:val="00811417"/>
    <w:rsid w:val="008169F3"/>
    <w:rsid w:val="008179F6"/>
    <w:rsid w:val="008206AD"/>
    <w:rsid w:val="0082224A"/>
    <w:rsid w:val="00832E3C"/>
    <w:rsid w:val="00834DDA"/>
    <w:rsid w:val="00843A92"/>
    <w:rsid w:val="00844135"/>
    <w:rsid w:val="008448F3"/>
    <w:rsid w:val="00852D90"/>
    <w:rsid w:val="00857AC7"/>
    <w:rsid w:val="00870E2B"/>
    <w:rsid w:val="00871A44"/>
    <w:rsid w:val="00872A54"/>
    <w:rsid w:val="00880AE2"/>
    <w:rsid w:val="00880D6C"/>
    <w:rsid w:val="008937A2"/>
    <w:rsid w:val="008A1E39"/>
    <w:rsid w:val="008A2BC6"/>
    <w:rsid w:val="008A3A56"/>
    <w:rsid w:val="008B0119"/>
    <w:rsid w:val="008B0247"/>
    <w:rsid w:val="008B1964"/>
    <w:rsid w:val="008C2D8B"/>
    <w:rsid w:val="008C5577"/>
    <w:rsid w:val="008C57D0"/>
    <w:rsid w:val="008D0CB2"/>
    <w:rsid w:val="008D34A0"/>
    <w:rsid w:val="008D371E"/>
    <w:rsid w:val="008D589E"/>
    <w:rsid w:val="008D68CE"/>
    <w:rsid w:val="008E2A68"/>
    <w:rsid w:val="008E4E49"/>
    <w:rsid w:val="008F411A"/>
    <w:rsid w:val="008F56BC"/>
    <w:rsid w:val="008F58A2"/>
    <w:rsid w:val="008F6A7D"/>
    <w:rsid w:val="00900AB3"/>
    <w:rsid w:val="00911027"/>
    <w:rsid w:val="00912696"/>
    <w:rsid w:val="00912C00"/>
    <w:rsid w:val="00914E47"/>
    <w:rsid w:val="009153D2"/>
    <w:rsid w:val="00915544"/>
    <w:rsid w:val="00917A5A"/>
    <w:rsid w:val="00930BDD"/>
    <w:rsid w:val="00934EDB"/>
    <w:rsid w:val="00936044"/>
    <w:rsid w:val="00936215"/>
    <w:rsid w:val="009405B5"/>
    <w:rsid w:val="009508DB"/>
    <w:rsid w:val="00951E79"/>
    <w:rsid w:val="00952832"/>
    <w:rsid w:val="00952A04"/>
    <w:rsid w:val="00953350"/>
    <w:rsid w:val="0095387D"/>
    <w:rsid w:val="00954203"/>
    <w:rsid w:val="00955FCF"/>
    <w:rsid w:val="00960F39"/>
    <w:rsid w:val="0096116B"/>
    <w:rsid w:val="0096173B"/>
    <w:rsid w:val="00962CBF"/>
    <w:rsid w:val="00971777"/>
    <w:rsid w:val="0098769F"/>
    <w:rsid w:val="00994CFD"/>
    <w:rsid w:val="009A23B1"/>
    <w:rsid w:val="009A26DA"/>
    <w:rsid w:val="009A2918"/>
    <w:rsid w:val="009A76CB"/>
    <w:rsid w:val="009A7BFE"/>
    <w:rsid w:val="009B03A3"/>
    <w:rsid w:val="009B05FF"/>
    <w:rsid w:val="009B082D"/>
    <w:rsid w:val="009B133C"/>
    <w:rsid w:val="009B3DBB"/>
    <w:rsid w:val="009B63FF"/>
    <w:rsid w:val="009C0DEA"/>
    <w:rsid w:val="009C2691"/>
    <w:rsid w:val="009C2D57"/>
    <w:rsid w:val="009C5075"/>
    <w:rsid w:val="009D1080"/>
    <w:rsid w:val="009D4569"/>
    <w:rsid w:val="009D61E5"/>
    <w:rsid w:val="009D6A61"/>
    <w:rsid w:val="009E0379"/>
    <w:rsid w:val="009E65F1"/>
    <w:rsid w:val="009F2E26"/>
    <w:rsid w:val="009F34DE"/>
    <w:rsid w:val="009F6B42"/>
    <w:rsid w:val="00A02F3B"/>
    <w:rsid w:val="00A048E7"/>
    <w:rsid w:val="00A07955"/>
    <w:rsid w:val="00A121AB"/>
    <w:rsid w:val="00A17693"/>
    <w:rsid w:val="00A2346D"/>
    <w:rsid w:val="00A261C4"/>
    <w:rsid w:val="00A30417"/>
    <w:rsid w:val="00A32C44"/>
    <w:rsid w:val="00A336C6"/>
    <w:rsid w:val="00A34409"/>
    <w:rsid w:val="00A34A14"/>
    <w:rsid w:val="00A420E6"/>
    <w:rsid w:val="00A51BF8"/>
    <w:rsid w:val="00A52D0B"/>
    <w:rsid w:val="00A56402"/>
    <w:rsid w:val="00A60231"/>
    <w:rsid w:val="00A63E50"/>
    <w:rsid w:val="00A64DAA"/>
    <w:rsid w:val="00A6703B"/>
    <w:rsid w:val="00A70CC9"/>
    <w:rsid w:val="00A72FD4"/>
    <w:rsid w:val="00A83583"/>
    <w:rsid w:val="00A91386"/>
    <w:rsid w:val="00A91B58"/>
    <w:rsid w:val="00A94311"/>
    <w:rsid w:val="00A95364"/>
    <w:rsid w:val="00AA1403"/>
    <w:rsid w:val="00AA14D7"/>
    <w:rsid w:val="00AA268B"/>
    <w:rsid w:val="00AB0D62"/>
    <w:rsid w:val="00AB3CFC"/>
    <w:rsid w:val="00AC1A9A"/>
    <w:rsid w:val="00AC7B9F"/>
    <w:rsid w:val="00AD4000"/>
    <w:rsid w:val="00AD4AFA"/>
    <w:rsid w:val="00AE48B4"/>
    <w:rsid w:val="00AE7A91"/>
    <w:rsid w:val="00AF0A8D"/>
    <w:rsid w:val="00AF1C69"/>
    <w:rsid w:val="00AF444D"/>
    <w:rsid w:val="00B03B58"/>
    <w:rsid w:val="00B106A8"/>
    <w:rsid w:val="00B12FD3"/>
    <w:rsid w:val="00B1601E"/>
    <w:rsid w:val="00B16ECF"/>
    <w:rsid w:val="00B22349"/>
    <w:rsid w:val="00B23FFE"/>
    <w:rsid w:val="00B263E8"/>
    <w:rsid w:val="00B26E98"/>
    <w:rsid w:val="00B30D70"/>
    <w:rsid w:val="00B42D27"/>
    <w:rsid w:val="00B520FF"/>
    <w:rsid w:val="00B566FC"/>
    <w:rsid w:val="00B5752B"/>
    <w:rsid w:val="00B63E21"/>
    <w:rsid w:val="00B67EE1"/>
    <w:rsid w:val="00B75BD8"/>
    <w:rsid w:val="00B76457"/>
    <w:rsid w:val="00B82BF1"/>
    <w:rsid w:val="00B858D6"/>
    <w:rsid w:val="00B867B6"/>
    <w:rsid w:val="00B869A8"/>
    <w:rsid w:val="00B90C06"/>
    <w:rsid w:val="00B9224E"/>
    <w:rsid w:val="00B96BB8"/>
    <w:rsid w:val="00BA0BB7"/>
    <w:rsid w:val="00BA1BE7"/>
    <w:rsid w:val="00BA20AF"/>
    <w:rsid w:val="00BA66F6"/>
    <w:rsid w:val="00BA79FB"/>
    <w:rsid w:val="00BB071C"/>
    <w:rsid w:val="00BB76E1"/>
    <w:rsid w:val="00BC3588"/>
    <w:rsid w:val="00BC56F3"/>
    <w:rsid w:val="00BC7B07"/>
    <w:rsid w:val="00BD05D0"/>
    <w:rsid w:val="00BD094E"/>
    <w:rsid w:val="00BD2128"/>
    <w:rsid w:val="00BD537A"/>
    <w:rsid w:val="00BD5453"/>
    <w:rsid w:val="00BD7F8A"/>
    <w:rsid w:val="00BE29F2"/>
    <w:rsid w:val="00BE5EA9"/>
    <w:rsid w:val="00BF0E77"/>
    <w:rsid w:val="00BF7E43"/>
    <w:rsid w:val="00C0250C"/>
    <w:rsid w:val="00C055BA"/>
    <w:rsid w:val="00C078E6"/>
    <w:rsid w:val="00C11864"/>
    <w:rsid w:val="00C21954"/>
    <w:rsid w:val="00C2319F"/>
    <w:rsid w:val="00C3376E"/>
    <w:rsid w:val="00C354FA"/>
    <w:rsid w:val="00C356F8"/>
    <w:rsid w:val="00C4360C"/>
    <w:rsid w:val="00C57FBC"/>
    <w:rsid w:val="00C6116C"/>
    <w:rsid w:val="00C61805"/>
    <w:rsid w:val="00C73528"/>
    <w:rsid w:val="00C76068"/>
    <w:rsid w:val="00C80C63"/>
    <w:rsid w:val="00C857DF"/>
    <w:rsid w:val="00CA2125"/>
    <w:rsid w:val="00CB0143"/>
    <w:rsid w:val="00CB4F8A"/>
    <w:rsid w:val="00CC27BA"/>
    <w:rsid w:val="00CC2C7D"/>
    <w:rsid w:val="00CD4CA6"/>
    <w:rsid w:val="00CD4D34"/>
    <w:rsid w:val="00CD65A4"/>
    <w:rsid w:val="00CD7832"/>
    <w:rsid w:val="00CD7FD2"/>
    <w:rsid w:val="00CE274C"/>
    <w:rsid w:val="00CE3DCE"/>
    <w:rsid w:val="00CE7D64"/>
    <w:rsid w:val="00CF02E6"/>
    <w:rsid w:val="00CF25B5"/>
    <w:rsid w:val="00D05186"/>
    <w:rsid w:val="00D065DA"/>
    <w:rsid w:val="00D107A3"/>
    <w:rsid w:val="00D20C33"/>
    <w:rsid w:val="00D2239C"/>
    <w:rsid w:val="00D232E3"/>
    <w:rsid w:val="00D329B5"/>
    <w:rsid w:val="00D35823"/>
    <w:rsid w:val="00D45040"/>
    <w:rsid w:val="00D45491"/>
    <w:rsid w:val="00D47FDC"/>
    <w:rsid w:val="00D55469"/>
    <w:rsid w:val="00D5675D"/>
    <w:rsid w:val="00D56DAD"/>
    <w:rsid w:val="00D578AE"/>
    <w:rsid w:val="00D60B10"/>
    <w:rsid w:val="00D6334A"/>
    <w:rsid w:val="00D65CCF"/>
    <w:rsid w:val="00D74762"/>
    <w:rsid w:val="00D754BC"/>
    <w:rsid w:val="00D76732"/>
    <w:rsid w:val="00D7754B"/>
    <w:rsid w:val="00D8693B"/>
    <w:rsid w:val="00DA286C"/>
    <w:rsid w:val="00DB1C0B"/>
    <w:rsid w:val="00DB5A37"/>
    <w:rsid w:val="00DC0C0F"/>
    <w:rsid w:val="00DC2792"/>
    <w:rsid w:val="00DC349A"/>
    <w:rsid w:val="00DC3784"/>
    <w:rsid w:val="00DC43E3"/>
    <w:rsid w:val="00DD3228"/>
    <w:rsid w:val="00DD38A9"/>
    <w:rsid w:val="00DD3A09"/>
    <w:rsid w:val="00DD4A1D"/>
    <w:rsid w:val="00DD5A4F"/>
    <w:rsid w:val="00E01D55"/>
    <w:rsid w:val="00E031B1"/>
    <w:rsid w:val="00E04600"/>
    <w:rsid w:val="00E0699E"/>
    <w:rsid w:val="00E165C8"/>
    <w:rsid w:val="00E176AE"/>
    <w:rsid w:val="00E17A28"/>
    <w:rsid w:val="00E20198"/>
    <w:rsid w:val="00E20ED6"/>
    <w:rsid w:val="00E22A5B"/>
    <w:rsid w:val="00E30DA9"/>
    <w:rsid w:val="00E32C8F"/>
    <w:rsid w:val="00E37F96"/>
    <w:rsid w:val="00E429F4"/>
    <w:rsid w:val="00E537BF"/>
    <w:rsid w:val="00E60826"/>
    <w:rsid w:val="00E7007B"/>
    <w:rsid w:val="00E7165F"/>
    <w:rsid w:val="00E71CD9"/>
    <w:rsid w:val="00E73128"/>
    <w:rsid w:val="00E74796"/>
    <w:rsid w:val="00E75926"/>
    <w:rsid w:val="00E80349"/>
    <w:rsid w:val="00E80DEF"/>
    <w:rsid w:val="00E90AE4"/>
    <w:rsid w:val="00E90FB9"/>
    <w:rsid w:val="00E96DA7"/>
    <w:rsid w:val="00EA76EF"/>
    <w:rsid w:val="00EB1D7C"/>
    <w:rsid w:val="00EB55AA"/>
    <w:rsid w:val="00EB6448"/>
    <w:rsid w:val="00ED6847"/>
    <w:rsid w:val="00ED6E6E"/>
    <w:rsid w:val="00EE4041"/>
    <w:rsid w:val="00EE7F07"/>
    <w:rsid w:val="00EF41F5"/>
    <w:rsid w:val="00EF44AE"/>
    <w:rsid w:val="00EF658A"/>
    <w:rsid w:val="00F00936"/>
    <w:rsid w:val="00F04DCC"/>
    <w:rsid w:val="00F110D0"/>
    <w:rsid w:val="00F130BC"/>
    <w:rsid w:val="00F13FD8"/>
    <w:rsid w:val="00F171DB"/>
    <w:rsid w:val="00F17280"/>
    <w:rsid w:val="00F32136"/>
    <w:rsid w:val="00F4166B"/>
    <w:rsid w:val="00F433BB"/>
    <w:rsid w:val="00F56887"/>
    <w:rsid w:val="00F569E7"/>
    <w:rsid w:val="00F70066"/>
    <w:rsid w:val="00F8368E"/>
    <w:rsid w:val="00F83C5B"/>
    <w:rsid w:val="00F87417"/>
    <w:rsid w:val="00F93F4B"/>
    <w:rsid w:val="00F949DD"/>
    <w:rsid w:val="00F9687E"/>
    <w:rsid w:val="00FA4A46"/>
    <w:rsid w:val="00FA700F"/>
    <w:rsid w:val="00FA7E58"/>
    <w:rsid w:val="00FB077A"/>
    <w:rsid w:val="00FB30A2"/>
    <w:rsid w:val="00FB4D04"/>
    <w:rsid w:val="00FB658F"/>
    <w:rsid w:val="00FC66BB"/>
    <w:rsid w:val="00FC75F4"/>
    <w:rsid w:val="00FD56DF"/>
    <w:rsid w:val="00FD6ED8"/>
    <w:rsid w:val="00FD7F78"/>
    <w:rsid w:val="00FE04F5"/>
    <w:rsid w:val="00FE1EDA"/>
    <w:rsid w:val="00FE2F97"/>
    <w:rsid w:val="00FF09ED"/>
    <w:rsid w:val="00FF0CEF"/>
    <w:rsid w:val="00FF0E25"/>
    <w:rsid w:val="00FF5441"/>
    <w:rsid w:val="00FF66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9BC5A8"/>
  <w15:docId w15:val="{92907169-F3F5-44B1-BBAB-4D9788D08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618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5E0194"/>
    <w:rPr>
      <w:sz w:val="21"/>
      <w:szCs w:val="21"/>
    </w:rPr>
  </w:style>
  <w:style w:type="paragraph" w:styleId="a4">
    <w:name w:val="annotation text"/>
    <w:basedOn w:val="a"/>
    <w:link w:val="a5"/>
    <w:uiPriority w:val="99"/>
    <w:semiHidden/>
    <w:unhideWhenUsed/>
    <w:rsid w:val="005E0194"/>
    <w:pPr>
      <w:jc w:val="left"/>
    </w:pPr>
  </w:style>
  <w:style w:type="character" w:customStyle="1" w:styleId="a5">
    <w:name w:val="批注文字 字符"/>
    <w:basedOn w:val="a0"/>
    <w:link w:val="a4"/>
    <w:uiPriority w:val="99"/>
    <w:semiHidden/>
    <w:rsid w:val="005E0194"/>
  </w:style>
  <w:style w:type="paragraph" w:styleId="a6">
    <w:name w:val="annotation subject"/>
    <w:basedOn w:val="a4"/>
    <w:next w:val="a4"/>
    <w:link w:val="a7"/>
    <w:uiPriority w:val="99"/>
    <w:semiHidden/>
    <w:unhideWhenUsed/>
    <w:rsid w:val="005E0194"/>
    <w:rPr>
      <w:b/>
      <w:bCs/>
    </w:rPr>
  </w:style>
  <w:style w:type="character" w:customStyle="1" w:styleId="a7">
    <w:name w:val="批注主题 字符"/>
    <w:basedOn w:val="a5"/>
    <w:link w:val="a6"/>
    <w:uiPriority w:val="99"/>
    <w:semiHidden/>
    <w:rsid w:val="005E0194"/>
    <w:rPr>
      <w:b/>
      <w:bCs/>
    </w:rPr>
  </w:style>
  <w:style w:type="paragraph" w:styleId="a8">
    <w:name w:val="Balloon Text"/>
    <w:basedOn w:val="a"/>
    <w:link w:val="a9"/>
    <w:uiPriority w:val="99"/>
    <w:semiHidden/>
    <w:unhideWhenUsed/>
    <w:rsid w:val="005E0194"/>
    <w:rPr>
      <w:sz w:val="18"/>
      <w:szCs w:val="18"/>
    </w:rPr>
  </w:style>
  <w:style w:type="character" w:customStyle="1" w:styleId="a9">
    <w:name w:val="批注框文本 字符"/>
    <w:basedOn w:val="a0"/>
    <w:link w:val="a8"/>
    <w:uiPriority w:val="99"/>
    <w:semiHidden/>
    <w:rsid w:val="005E0194"/>
    <w:rPr>
      <w:sz w:val="18"/>
      <w:szCs w:val="18"/>
    </w:rPr>
  </w:style>
  <w:style w:type="paragraph" w:styleId="aa">
    <w:name w:val="header"/>
    <w:basedOn w:val="a"/>
    <w:link w:val="ab"/>
    <w:uiPriority w:val="99"/>
    <w:unhideWhenUsed/>
    <w:rsid w:val="00794BF2"/>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794BF2"/>
    <w:rPr>
      <w:sz w:val="18"/>
      <w:szCs w:val="18"/>
    </w:rPr>
  </w:style>
  <w:style w:type="paragraph" w:styleId="ac">
    <w:name w:val="footer"/>
    <w:basedOn w:val="a"/>
    <w:link w:val="ad"/>
    <w:uiPriority w:val="99"/>
    <w:unhideWhenUsed/>
    <w:rsid w:val="00794BF2"/>
    <w:pPr>
      <w:tabs>
        <w:tab w:val="center" w:pos="4153"/>
        <w:tab w:val="right" w:pos="8306"/>
      </w:tabs>
      <w:snapToGrid w:val="0"/>
      <w:jc w:val="left"/>
    </w:pPr>
    <w:rPr>
      <w:sz w:val="18"/>
      <w:szCs w:val="18"/>
    </w:rPr>
  </w:style>
  <w:style w:type="character" w:customStyle="1" w:styleId="ad">
    <w:name w:val="页脚 字符"/>
    <w:basedOn w:val="a0"/>
    <w:link w:val="ac"/>
    <w:uiPriority w:val="99"/>
    <w:rsid w:val="00794BF2"/>
    <w:rPr>
      <w:sz w:val="18"/>
      <w:szCs w:val="18"/>
    </w:rPr>
  </w:style>
  <w:style w:type="paragraph" w:styleId="ae">
    <w:name w:val="Revision"/>
    <w:hidden/>
    <w:uiPriority w:val="99"/>
    <w:semiHidden/>
    <w:rsid w:val="008179F6"/>
  </w:style>
  <w:style w:type="paragraph" w:styleId="af">
    <w:name w:val="List Paragraph"/>
    <w:basedOn w:val="a"/>
    <w:uiPriority w:val="34"/>
    <w:qFormat/>
    <w:rsid w:val="009C5075"/>
    <w:pPr>
      <w:ind w:firstLineChars="200" w:firstLine="420"/>
    </w:pPr>
  </w:style>
  <w:style w:type="table" w:styleId="af0">
    <w:name w:val="Table Grid"/>
    <w:basedOn w:val="a1"/>
    <w:uiPriority w:val="59"/>
    <w:rsid w:val="000E52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nhideWhenUsed/>
    <w:qFormat/>
    <w:rsid w:val="000976E0"/>
    <w:rPr>
      <w:rFonts w:ascii="Arial" w:hAnsi="Arial" w:cs="Arial"/>
      <w:kern w:val="0"/>
      <w:sz w:val="20"/>
      <w:szCs w:val="20"/>
    </w:rPr>
    <w:tblPr>
      <w:tblCellMar>
        <w:top w:w="0" w:type="dxa"/>
        <w:left w:w="0" w:type="dxa"/>
        <w:bottom w:w="0" w:type="dxa"/>
        <w:right w:w="0" w:type="dxa"/>
      </w:tblCellMar>
    </w:tblPr>
  </w:style>
  <w:style w:type="paragraph" w:customStyle="1" w:styleId="TableText">
    <w:name w:val="Table Text"/>
    <w:basedOn w:val="a"/>
    <w:semiHidden/>
    <w:qFormat/>
    <w:rsid w:val="000976E0"/>
    <w:pPr>
      <w:widowControl/>
      <w:kinsoku w:val="0"/>
      <w:autoSpaceDE w:val="0"/>
      <w:autoSpaceDN w:val="0"/>
      <w:adjustRightInd w:val="0"/>
      <w:snapToGrid w:val="0"/>
      <w:jc w:val="left"/>
      <w:textAlignment w:val="baseline"/>
    </w:pPr>
    <w:rPr>
      <w:rFonts w:ascii="宋体" w:eastAsia="宋体" w:hAnsi="宋体" w:cs="宋体"/>
      <w:snapToGrid w:val="0"/>
      <w:color w:val="000000"/>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0185">
      <w:bodyDiv w:val="1"/>
      <w:marLeft w:val="0"/>
      <w:marRight w:val="0"/>
      <w:marTop w:val="0"/>
      <w:marBottom w:val="0"/>
      <w:divBdr>
        <w:top w:val="none" w:sz="0" w:space="0" w:color="auto"/>
        <w:left w:val="none" w:sz="0" w:space="0" w:color="auto"/>
        <w:bottom w:val="none" w:sz="0" w:space="0" w:color="auto"/>
        <w:right w:val="none" w:sz="0" w:space="0" w:color="auto"/>
      </w:divBdr>
    </w:div>
    <w:div w:id="71126807">
      <w:bodyDiv w:val="1"/>
      <w:marLeft w:val="0"/>
      <w:marRight w:val="0"/>
      <w:marTop w:val="0"/>
      <w:marBottom w:val="0"/>
      <w:divBdr>
        <w:top w:val="none" w:sz="0" w:space="0" w:color="auto"/>
        <w:left w:val="none" w:sz="0" w:space="0" w:color="auto"/>
        <w:bottom w:val="none" w:sz="0" w:space="0" w:color="auto"/>
        <w:right w:val="none" w:sz="0" w:space="0" w:color="auto"/>
      </w:divBdr>
    </w:div>
    <w:div w:id="136998581">
      <w:bodyDiv w:val="1"/>
      <w:marLeft w:val="0"/>
      <w:marRight w:val="0"/>
      <w:marTop w:val="0"/>
      <w:marBottom w:val="0"/>
      <w:divBdr>
        <w:top w:val="none" w:sz="0" w:space="0" w:color="auto"/>
        <w:left w:val="none" w:sz="0" w:space="0" w:color="auto"/>
        <w:bottom w:val="none" w:sz="0" w:space="0" w:color="auto"/>
        <w:right w:val="none" w:sz="0" w:space="0" w:color="auto"/>
      </w:divBdr>
    </w:div>
    <w:div w:id="216010194">
      <w:bodyDiv w:val="1"/>
      <w:marLeft w:val="0"/>
      <w:marRight w:val="0"/>
      <w:marTop w:val="0"/>
      <w:marBottom w:val="0"/>
      <w:divBdr>
        <w:top w:val="none" w:sz="0" w:space="0" w:color="auto"/>
        <w:left w:val="none" w:sz="0" w:space="0" w:color="auto"/>
        <w:bottom w:val="none" w:sz="0" w:space="0" w:color="auto"/>
        <w:right w:val="none" w:sz="0" w:space="0" w:color="auto"/>
      </w:divBdr>
    </w:div>
    <w:div w:id="338316650">
      <w:bodyDiv w:val="1"/>
      <w:marLeft w:val="0"/>
      <w:marRight w:val="0"/>
      <w:marTop w:val="0"/>
      <w:marBottom w:val="0"/>
      <w:divBdr>
        <w:top w:val="none" w:sz="0" w:space="0" w:color="auto"/>
        <w:left w:val="none" w:sz="0" w:space="0" w:color="auto"/>
        <w:bottom w:val="none" w:sz="0" w:space="0" w:color="auto"/>
        <w:right w:val="none" w:sz="0" w:space="0" w:color="auto"/>
      </w:divBdr>
      <w:divsChild>
        <w:div w:id="985399356">
          <w:marLeft w:val="0"/>
          <w:marRight w:val="0"/>
          <w:marTop w:val="0"/>
          <w:marBottom w:val="0"/>
          <w:divBdr>
            <w:top w:val="none" w:sz="0" w:space="0" w:color="auto"/>
            <w:left w:val="none" w:sz="0" w:space="0" w:color="auto"/>
            <w:bottom w:val="none" w:sz="0" w:space="0" w:color="auto"/>
            <w:right w:val="none" w:sz="0" w:space="0" w:color="auto"/>
          </w:divBdr>
        </w:div>
      </w:divsChild>
    </w:div>
    <w:div w:id="410153848">
      <w:bodyDiv w:val="1"/>
      <w:marLeft w:val="0"/>
      <w:marRight w:val="0"/>
      <w:marTop w:val="0"/>
      <w:marBottom w:val="0"/>
      <w:divBdr>
        <w:top w:val="none" w:sz="0" w:space="0" w:color="auto"/>
        <w:left w:val="none" w:sz="0" w:space="0" w:color="auto"/>
        <w:bottom w:val="none" w:sz="0" w:space="0" w:color="auto"/>
        <w:right w:val="none" w:sz="0" w:space="0" w:color="auto"/>
      </w:divBdr>
    </w:div>
    <w:div w:id="596865014">
      <w:bodyDiv w:val="1"/>
      <w:marLeft w:val="0"/>
      <w:marRight w:val="0"/>
      <w:marTop w:val="0"/>
      <w:marBottom w:val="0"/>
      <w:divBdr>
        <w:top w:val="none" w:sz="0" w:space="0" w:color="auto"/>
        <w:left w:val="none" w:sz="0" w:space="0" w:color="auto"/>
        <w:bottom w:val="none" w:sz="0" w:space="0" w:color="auto"/>
        <w:right w:val="none" w:sz="0" w:space="0" w:color="auto"/>
      </w:divBdr>
      <w:divsChild>
        <w:div w:id="446391227">
          <w:marLeft w:val="0"/>
          <w:marRight w:val="0"/>
          <w:marTop w:val="0"/>
          <w:marBottom w:val="0"/>
          <w:divBdr>
            <w:top w:val="none" w:sz="0" w:space="0" w:color="auto"/>
            <w:left w:val="none" w:sz="0" w:space="0" w:color="auto"/>
            <w:bottom w:val="none" w:sz="0" w:space="0" w:color="auto"/>
            <w:right w:val="none" w:sz="0" w:space="0" w:color="auto"/>
          </w:divBdr>
          <w:divsChild>
            <w:div w:id="46565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844961">
      <w:bodyDiv w:val="1"/>
      <w:marLeft w:val="0"/>
      <w:marRight w:val="0"/>
      <w:marTop w:val="0"/>
      <w:marBottom w:val="0"/>
      <w:divBdr>
        <w:top w:val="none" w:sz="0" w:space="0" w:color="auto"/>
        <w:left w:val="none" w:sz="0" w:space="0" w:color="auto"/>
        <w:bottom w:val="none" w:sz="0" w:space="0" w:color="auto"/>
        <w:right w:val="none" w:sz="0" w:space="0" w:color="auto"/>
      </w:divBdr>
    </w:div>
    <w:div w:id="789784883">
      <w:bodyDiv w:val="1"/>
      <w:marLeft w:val="0"/>
      <w:marRight w:val="0"/>
      <w:marTop w:val="0"/>
      <w:marBottom w:val="0"/>
      <w:divBdr>
        <w:top w:val="none" w:sz="0" w:space="0" w:color="auto"/>
        <w:left w:val="none" w:sz="0" w:space="0" w:color="auto"/>
        <w:bottom w:val="none" w:sz="0" w:space="0" w:color="auto"/>
        <w:right w:val="none" w:sz="0" w:space="0" w:color="auto"/>
      </w:divBdr>
    </w:div>
    <w:div w:id="874730200">
      <w:bodyDiv w:val="1"/>
      <w:marLeft w:val="0"/>
      <w:marRight w:val="0"/>
      <w:marTop w:val="0"/>
      <w:marBottom w:val="0"/>
      <w:divBdr>
        <w:top w:val="none" w:sz="0" w:space="0" w:color="auto"/>
        <w:left w:val="none" w:sz="0" w:space="0" w:color="auto"/>
        <w:bottom w:val="none" w:sz="0" w:space="0" w:color="auto"/>
        <w:right w:val="none" w:sz="0" w:space="0" w:color="auto"/>
      </w:divBdr>
    </w:div>
    <w:div w:id="969822269">
      <w:bodyDiv w:val="1"/>
      <w:marLeft w:val="0"/>
      <w:marRight w:val="0"/>
      <w:marTop w:val="0"/>
      <w:marBottom w:val="0"/>
      <w:divBdr>
        <w:top w:val="none" w:sz="0" w:space="0" w:color="auto"/>
        <w:left w:val="none" w:sz="0" w:space="0" w:color="auto"/>
        <w:bottom w:val="none" w:sz="0" w:space="0" w:color="auto"/>
        <w:right w:val="none" w:sz="0" w:space="0" w:color="auto"/>
      </w:divBdr>
    </w:div>
    <w:div w:id="983123795">
      <w:bodyDiv w:val="1"/>
      <w:marLeft w:val="0"/>
      <w:marRight w:val="0"/>
      <w:marTop w:val="0"/>
      <w:marBottom w:val="0"/>
      <w:divBdr>
        <w:top w:val="none" w:sz="0" w:space="0" w:color="auto"/>
        <w:left w:val="none" w:sz="0" w:space="0" w:color="auto"/>
        <w:bottom w:val="none" w:sz="0" w:space="0" w:color="auto"/>
        <w:right w:val="none" w:sz="0" w:space="0" w:color="auto"/>
      </w:divBdr>
    </w:div>
    <w:div w:id="1099179228">
      <w:bodyDiv w:val="1"/>
      <w:marLeft w:val="0"/>
      <w:marRight w:val="0"/>
      <w:marTop w:val="0"/>
      <w:marBottom w:val="0"/>
      <w:divBdr>
        <w:top w:val="none" w:sz="0" w:space="0" w:color="auto"/>
        <w:left w:val="none" w:sz="0" w:space="0" w:color="auto"/>
        <w:bottom w:val="none" w:sz="0" w:space="0" w:color="auto"/>
        <w:right w:val="none" w:sz="0" w:space="0" w:color="auto"/>
      </w:divBdr>
    </w:div>
    <w:div w:id="1112016446">
      <w:bodyDiv w:val="1"/>
      <w:marLeft w:val="0"/>
      <w:marRight w:val="0"/>
      <w:marTop w:val="0"/>
      <w:marBottom w:val="0"/>
      <w:divBdr>
        <w:top w:val="none" w:sz="0" w:space="0" w:color="auto"/>
        <w:left w:val="none" w:sz="0" w:space="0" w:color="auto"/>
        <w:bottom w:val="none" w:sz="0" w:space="0" w:color="auto"/>
        <w:right w:val="none" w:sz="0" w:space="0" w:color="auto"/>
      </w:divBdr>
    </w:div>
    <w:div w:id="1211304428">
      <w:bodyDiv w:val="1"/>
      <w:marLeft w:val="0"/>
      <w:marRight w:val="0"/>
      <w:marTop w:val="0"/>
      <w:marBottom w:val="0"/>
      <w:divBdr>
        <w:top w:val="none" w:sz="0" w:space="0" w:color="auto"/>
        <w:left w:val="none" w:sz="0" w:space="0" w:color="auto"/>
        <w:bottom w:val="none" w:sz="0" w:space="0" w:color="auto"/>
        <w:right w:val="none" w:sz="0" w:space="0" w:color="auto"/>
      </w:divBdr>
    </w:div>
    <w:div w:id="1363090141">
      <w:bodyDiv w:val="1"/>
      <w:marLeft w:val="0"/>
      <w:marRight w:val="0"/>
      <w:marTop w:val="0"/>
      <w:marBottom w:val="0"/>
      <w:divBdr>
        <w:top w:val="none" w:sz="0" w:space="0" w:color="auto"/>
        <w:left w:val="none" w:sz="0" w:space="0" w:color="auto"/>
        <w:bottom w:val="none" w:sz="0" w:space="0" w:color="auto"/>
        <w:right w:val="none" w:sz="0" w:space="0" w:color="auto"/>
      </w:divBdr>
    </w:div>
    <w:div w:id="1420908578">
      <w:bodyDiv w:val="1"/>
      <w:marLeft w:val="0"/>
      <w:marRight w:val="0"/>
      <w:marTop w:val="0"/>
      <w:marBottom w:val="0"/>
      <w:divBdr>
        <w:top w:val="none" w:sz="0" w:space="0" w:color="auto"/>
        <w:left w:val="none" w:sz="0" w:space="0" w:color="auto"/>
        <w:bottom w:val="none" w:sz="0" w:space="0" w:color="auto"/>
        <w:right w:val="none" w:sz="0" w:space="0" w:color="auto"/>
      </w:divBdr>
    </w:div>
    <w:div w:id="1513030027">
      <w:bodyDiv w:val="1"/>
      <w:marLeft w:val="0"/>
      <w:marRight w:val="0"/>
      <w:marTop w:val="0"/>
      <w:marBottom w:val="0"/>
      <w:divBdr>
        <w:top w:val="none" w:sz="0" w:space="0" w:color="auto"/>
        <w:left w:val="none" w:sz="0" w:space="0" w:color="auto"/>
        <w:bottom w:val="none" w:sz="0" w:space="0" w:color="auto"/>
        <w:right w:val="none" w:sz="0" w:space="0" w:color="auto"/>
      </w:divBdr>
    </w:div>
    <w:div w:id="1696928039">
      <w:bodyDiv w:val="1"/>
      <w:marLeft w:val="0"/>
      <w:marRight w:val="0"/>
      <w:marTop w:val="0"/>
      <w:marBottom w:val="0"/>
      <w:divBdr>
        <w:top w:val="none" w:sz="0" w:space="0" w:color="auto"/>
        <w:left w:val="none" w:sz="0" w:space="0" w:color="auto"/>
        <w:bottom w:val="none" w:sz="0" w:space="0" w:color="auto"/>
        <w:right w:val="none" w:sz="0" w:space="0" w:color="auto"/>
      </w:divBdr>
      <w:divsChild>
        <w:div w:id="252788606">
          <w:marLeft w:val="600"/>
          <w:marRight w:val="600"/>
          <w:marTop w:val="0"/>
          <w:marBottom w:val="300"/>
          <w:divBdr>
            <w:top w:val="none" w:sz="0" w:space="0" w:color="auto"/>
            <w:left w:val="none" w:sz="0" w:space="0" w:color="auto"/>
            <w:bottom w:val="none" w:sz="0" w:space="0" w:color="auto"/>
            <w:right w:val="none" w:sz="0" w:space="0" w:color="auto"/>
          </w:divBdr>
          <w:divsChild>
            <w:div w:id="1289823495">
              <w:marLeft w:val="0"/>
              <w:marRight w:val="0"/>
              <w:marTop w:val="0"/>
              <w:marBottom w:val="300"/>
              <w:divBdr>
                <w:top w:val="none" w:sz="0" w:space="0" w:color="auto"/>
                <w:left w:val="none" w:sz="0" w:space="0" w:color="auto"/>
                <w:bottom w:val="none" w:sz="0" w:space="0" w:color="auto"/>
                <w:right w:val="none" w:sz="0" w:space="0" w:color="auto"/>
              </w:divBdr>
            </w:div>
            <w:div w:id="1946620538">
              <w:marLeft w:val="0"/>
              <w:marRight w:val="0"/>
              <w:marTop w:val="0"/>
              <w:marBottom w:val="0"/>
              <w:divBdr>
                <w:top w:val="single" w:sz="6" w:space="30" w:color="E6E6E6"/>
                <w:left w:val="none" w:sz="0" w:space="0" w:color="auto"/>
                <w:bottom w:val="none" w:sz="0" w:space="0" w:color="auto"/>
                <w:right w:val="none" w:sz="0" w:space="0" w:color="auto"/>
              </w:divBdr>
            </w:div>
          </w:divsChild>
        </w:div>
        <w:div w:id="1412004258">
          <w:marLeft w:val="600"/>
          <w:marRight w:val="600"/>
          <w:marTop w:val="0"/>
          <w:marBottom w:val="300"/>
          <w:divBdr>
            <w:top w:val="none" w:sz="0" w:space="0" w:color="auto"/>
            <w:left w:val="none" w:sz="0" w:space="0" w:color="auto"/>
            <w:bottom w:val="none" w:sz="0" w:space="0" w:color="auto"/>
            <w:right w:val="none" w:sz="0" w:space="0" w:color="auto"/>
          </w:divBdr>
          <w:divsChild>
            <w:div w:id="176156149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749500818">
      <w:bodyDiv w:val="1"/>
      <w:marLeft w:val="0"/>
      <w:marRight w:val="0"/>
      <w:marTop w:val="0"/>
      <w:marBottom w:val="0"/>
      <w:divBdr>
        <w:top w:val="none" w:sz="0" w:space="0" w:color="auto"/>
        <w:left w:val="none" w:sz="0" w:space="0" w:color="auto"/>
        <w:bottom w:val="none" w:sz="0" w:space="0" w:color="auto"/>
        <w:right w:val="none" w:sz="0" w:space="0" w:color="auto"/>
      </w:divBdr>
    </w:div>
    <w:div w:id="1764064262">
      <w:bodyDiv w:val="1"/>
      <w:marLeft w:val="0"/>
      <w:marRight w:val="0"/>
      <w:marTop w:val="0"/>
      <w:marBottom w:val="0"/>
      <w:divBdr>
        <w:top w:val="none" w:sz="0" w:space="0" w:color="auto"/>
        <w:left w:val="none" w:sz="0" w:space="0" w:color="auto"/>
        <w:bottom w:val="none" w:sz="0" w:space="0" w:color="auto"/>
        <w:right w:val="none" w:sz="0" w:space="0" w:color="auto"/>
      </w:divBdr>
    </w:div>
    <w:div w:id="1807239186">
      <w:bodyDiv w:val="1"/>
      <w:marLeft w:val="0"/>
      <w:marRight w:val="0"/>
      <w:marTop w:val="0"/>
      <w:marBottom w:val="0"/>
      <w:divBdr>
        <w:top w:val="none" w:sz="0" w:space="0" w:color="auto"/>
        <w:left w:val="none" w:sz="0" w:space="0" w:color="auto"/>
        <w:bottom w:val="none" w:sz="0" w:space="0" w:color="auto"/>
        <w:right w:val="none" w:sz="0" w:space="0" w:color="auto"/>
      </w:divBdr>
    </w:div>
    <w:div w:id="1995449828">
      <w:bodyDiv w:val="1"/>
      <w:marLeft w:val="0"/>
      <w:marRight w:val="0"/>
      <w:marTop w:val="0"/>
      <w:marBottom w:val="0"/>
      <w:divBdr>
        <w:top w:val="none" w:sz="0" w:space="0" w:color="auto"/>
        <w:left w:val="none" w:sz="0" w:space="0" w:color="auto"/>
        <w:bottom w:val="none" w:sz="0" w:space="0" w:color="auto"/>
        <w:right w:val="none" w:sz="0" w:space="0" w:color="auto"/>
      </w:divBdr>
    </w:div>
    <w:div w:id="2074304926">
      <w:bodyDiv w:val="1"/>
      <w:marLeft w:val="0"/>
      <w:marRight w:val="0"/>
      <w:marTop w:val="0"/>
      <w:marBottom w:val="0"/>
      <w:divBdr>
        <w:top w:val="none" w:sz="0" w:space="0" w:color="auto"/>
        <w:left w:val="none" w:sz="0" w:space="0" w:color="auto"/>
        <w:bottom w:val="none" w:sz="0" w:space="0" w:color="auto"/>
        <w:right w:val="none" w:sz="0" w:space="0" w:color="auto"/>
      </w:divBdr>
    </w:div>
    <w:div w:id="2097939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2AA07A-3263-864B-AC28-6338521BA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12</Pages>
  <Words>1453</Words>
  <Characters>8284</Characters>
  <Application>Microsoft Office Word</Application>
  <DocSecurity>0</DocSecurity>
  <Lines>69</Lines>
  <Paragraphs>19</Paragraphs>
  <ScaleCrop>false</ScaleCrop>
  <Company/>
  <LinksUpToDate>false</LinksUpToDate>
  <CharactersWithSpaces>9718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dc:creator>
  <cp:keywords/>
  <dc:description/>
  <cp:lastModifiedBy>Y</cp:lastModifiedBy>
  <cp:revision>4</cp:revision>
  <cp:lastPrinted>2025-05-08T09:33:00Z</cp:lastPrinted>
  <dcterms:created xsi:type="dcterms:W3CDTF">2025-05-08T08:17:00Z</dcterms:created>
  <dcterms:modified xsi:type="dcterms:W3CDTF">2025-05-08T09:33:00Z</dcterms:modified>
</cp:coreProperties>
</file>