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E1A2C6">
      <w:pPr>
        <w:spacing w:line="440" w:lineRule="exact"/>
        <w:ind w:right="-624" w:rightChars="-297"/>
        <w:jc w:val="center"/>
        <w:rPr>
          <w:rFonts w:ascii="宋体" w:hAnsi="宋体"/>
          <w:b/>
          <w:sz w:val="44"/>
          <w:szCs w:val="44"/>
        </w:rPr>
      </w:pPr>
      <w:r>
        <w:rPr>
          <w:rFonts w:hint="eastAsia" w:ascii="宋体" w:hAnsi="宋体"/>
          <w:b/>
          <w:sz w:val="44"/>
          <w:szCs w:val="44"/>
        </w:rPr>
        <w:t>填写申报债权材料须知</w:t>
      </w:r>
    </w:p>
    <w:p w14:paraId="06E6CCD8">
      <w:pPr>
        <w:spacing w:line="440" w:lineRule="exact"/>
        <w:ind w:right="-624" w:rightChars="-297"/>
        <w:rPr>
          <w:rFonts w:hint="eastAsia" w:ascii="宋体" w:hAnsi="宋体"/>
          <w:sz w:val="24"/>
          <w:szCs w:val="24"/>
        </w:rPr>
      </w:pPr>
      <w:r>
        <w:rPr>
          <w:rFonts w:hint="eastAsia" w:ascii="宋体" w:hAnsi="宋体"/>
          <w:sz w:val="24"/>
          <w:szCs w:val="24"/>
        </w:rPr>
        <w:t>债权申报人：</w:t>
      </w:r>
    </w:p>
    <w:p w14:paraId="738F47F7">
      <w:pPr>
        <w:spacing w:line="440" w:lineRule="exact"/>
        <w:ind w:right="-624" w:rightChars="-297" w:firstLine="720" w:firstLineChars="300"/>
        <w:rPr>
          <w:rFonts w:hint="eastAsia" w:ascii="宋体" w:hAnsi="宋体"/>
          <w:sz w:val="24"/>
          <w:szCs w:val="24"/>
        </w:rPr>
      </w:pPr>
      <w:r>
        <w:rPr>
          <w:rFonts w:hint="eastAsia" w:ascii="宋体" w:hAnsi="宋体"/>
          <w:sz w:val="24"/>
          <w:szCs w:val="24"/>
        </w:rPr>
        <w:t>以下重要内容请债权申报人认真阅读，并严格按要求如实填写申报材料。具体内容如下：</w:t>
      </w:r>
    </w:p>
    <w:p w14:paraId="7920D28A">
      <w:pPr>
        <w:pStyle w:val="5"/>
        <w:numPr>
          <w:ilvl w:val="0"/>
          <w:numId w:val="1"/>
        </w:numPr>
        <w:spacing w:line="440" w:lineRule="exact"/>
        <w:ind w:right="-624" w:rightChars="-297" w:firstLineChars="0"/>
        <w:rPr>
          <w:rFonts w:hint="eastAsia" w:ascii="宋体" w:hAnsi="宋体"/>
          <w:b/>
          <w:sz w:val="24"/>
          <w:szCs w:val="24"/>
        </w:rPr>
      </w:pPr>
      <w:r>
        <w:rPr>
          <w:rFonts w:hint="eastAsia" w:ascii="宋体" w:hAnsi="宋体"/>
          <w:sz w:val="24"/>
          <w:szCs w:val="24"/>
        </w:rPr>
        <w:t>收到申报债权材料后，</w:t>
      </w:r>
      <w:r>
        <w:rPr>
          <w:rFonts w:hint="eastAsia" w:ascii="宋体" w:hAnsi="宋体"/>
          <w:b/>
          <w:sz w:val="24"/>
          <w:szCs w:val="24"/>
        </w:rPr>
        <w:t>必须仔细阅读由法院发出的《民事裁定书》、《决定书》原件，由申报人保留。送达回证请回寄给管理人</w:t>
      </w:r>
    </w:p>
    <w:p w14:paraId="62139C83">
      <w:pPr>
        <w:pStyle w:val="5"/>
        <w:numPr>
          <w:ilvl w:val="0"/>
          <w:numId w:val="1"/>
        </w:numPr>
        <w:spacing w:line="440" w:lineRule="exact"/>
        <w:ind w:right="-624" w:rightChars="-297" w:firstLineChars="0"/>
        <w:rPr>
          <w:rFonts w:hint="eastAsia" w:ascii="宋体" w:hAnsi="宋体"/>
          <w:sz w:val="24"/>
          <w:szCs w:val="24"/>
        </w:rPr>
      </w:pPr>
      <w:r>
        <w:rPr>
          <w:rFonts w:hint="eastAsia" w:ascii="宋体" w:hAnsi="宋体"/>
          <w:b/>
          <w:sz w:val="24"/>
          <w:szCs w:val="24"/>
        </w:rPr>
        <w:t>申报材料请寄到管理人处。(地址：</w:t>
      </w:r>
      <w:r>
        <w:rPr>
          <w:rFonts w:hint="eastAsia" w:ascii="宋体" w:hAnsi="宋体"/>
          <w:b/>
          <w:sz w:val="24"/>
          <w:szCs w:val="24"/>
          <w:u w:val="single"/>
        </w:rPr>
        <w:t>江苏省江阴市长江路169号汇富广场401室江苏江民律师事务所</w:t>
      </w:r>
      <w:r>
        <w:rPr>
          <w:rFonts w:hint="eastAsia" w:ascii="宋体" w:hAnsi="宋体"/>
          <w:b/>
          <w:sz w:val="24"/>
          <w:szCs w:val="24"/>
        </w:rPr>
        <w:t>，收件人：</w:t>
      </w:r>
      <w:r>
        <w:rPr>
          <w:rFonts w:hint="eastAsia" w:ascii="宋体" w:hAnsi="宋体"/>
          <w:b/>
          <w:sz w:val="24"/>
          <w:szCs w:val="24"/>
          <w:u w:val="single"/>
        </w:rPr>
        <w:t xml:space="preserve">张栋 </w:t>
      </w:r>
      <w:r>
        <w:rPr>
          <w:rFonts w:hint="eastAsia" w:ascii="宋体" w:hAnsi="宋体"/>
          <w:b/>
          <w:sz w:val="24"/>
          <w:szCs w:val="24"/>
        </w:rPr>
        <w:t xml:space="preserve"> 联系电话：</w:t>
      </w:r>
      <w:r>
        <w:rPr>
          <w:rFonts w:hint="eastAsia" w:ascii="宋体" w:hAnsi="宋体"/>
          <w:b/>
          <w:sz w:val="24"/>
          <w:szCs w:val="24"/>
          <w:u w:val="single"/>
        </w:rPr>
        <w:t>13961692151</w:t>
      </w:r>
      <w:r>
        <w:rPr>
          <w:rFonts w:hint="eastAsia" w:ascii="宋体" w:hAnsi="宋体"/>
          <w:b/>
          <w:sz w:val="24"/>
          <w:szCs w:val="24"/>
        </w:rPr>
        <w:t>。</w:t>
      </w:r>
    </w:p>
    <w:p w14:paraId="10312F6B">
      <w:pPr>
        <w:pStyle w:val="5"/>
        <w:numPr>
          <w:ilvl w:val="0"/>
          <w:numId w:val="1"/>
        </w:numPr>
        <w:spacing w:line="440" w:lineRule="exact"/>
        <w:ind w:right="-624" w:rightChars="-297" w:firstLineChars="0"/>
        <w:rPr>
          <w:rFonts w:hint="eastAsia" w:ascii="宋体" w:hAnsi="宋体"/>
          <w:sz w:val="24"/>
          <w:szCs w:val="24"/>
        </w:rPr>
      </w:pPr>
      <w:r>
        <w:rPr>
          <w:rFonts w:hint="eastAsia" w:ascii="宋体" w:hAnsi="宋体"/>
          <w:sz w:val="24"/>
          <w:szCs w:val="24"/>
        </w:rPr>
        <w:t>填写申报债权材料时，</w:t>
      </w:r>
      <w:r>
        <w:rPr>
          <w:rFonts w:hint="eastAsia" w:ascii="宋体" w:hAnsi="宋体"/>
          <w:b/>
          <w:sz w:val="24"/>
          <w:szCs w:val="24"/>
        </w:rPr>
        <w:t>所有内容必须用蓝黑水笔端正书写</w:t>
      </w:r>
      <w:r>
        <w:rPr>
          <w:rFonts w:hint="eastAsia" w:ascii="宋体" w:hAnsi="宋体"/>
          <w:sz w:val="24"/>
          <w:szCs w:val="24"/>
        </w:rPr>
        <w:t>，如需修改内容，请在原内容上划双横线，然后在临近地方重新书写，并由修改人签名，</w:t>
      </w:r>
      <w:r>
        <w:rPr>
          <w:rFonts w:hint="eastAsia" w:ascii="宋体" w:hAnsi="宋体"/>
          <w:b/>
          <w:sz w:val="24"/>
          <w:szCs w:val="24"/>
        </w:rPr>
        <w:t>严禁使用修改液或胶带纸粘贴等方法修改</w:t>
      </w:r>
      <w:r>
        <w:rPr>
          <w:rFonts w:hint="eastAsia" w:ascii="宋体" w:hAnsi="宋体"/>
          <w:sz w:val="24"/>
          <w:szCs w:val="24"/>
        </w:rPr>
        <w:t>，如因书写潦草无法辨认或因无法确定修改内容是否有效将退回申报人，所有法律责任自负。</w:t>
      </w:r>
    </w:p>
    <w:p w14:paraId="67B49597">
      <w:pPr>
        <w:pStyle w:val="5"/>
        <w:numPr>
          <w:ilvl w:val="0"/>
          <w:numId w:val="1"/>
        </w:numPr>
        <w:spacing w:line="440" w:lineRule="exact"/>
        <w:ind w:right="-624" w:rightChars="-297" w:firstLineChars="0"/>
        <w:rPr>
          <w:rFonts w:hint="eastAsia" w:ascii="宋体" w:hAnsi="宋体"/>
          <w:b/>
          <w:sz w:val="24"/>
          <w:szCs w:val="24"/>
        </w:rPr>
      </w:pPr>
      <w:r>
        <w:rPr>
          <w:rFonts w:hint="eastAsia" w:ascii="宋体" w:hAnsi="宋体"/>
          <w:b/>
          <w:sz w:val="24"/>
          <w:szCs w:val="24"/>
        </w:rPr>
        <w:t>《债权申报表》中的栏目，申报人必须如实填写，如确定没有则填写“无”，填写完毕后由法定代表人及申报人在指定位置加盖公章和签名，并承诺全部资料及证据 均系真实、完整，愿承担一切法律责任。</w:t>
      </w:r>
    </w:p>
    <w:p w14:paraId="3F693AA2">
      <w:pPr>
        <w:pStyle w:val="5"/>
        <w:numPr>
          <w:ilvl w:val="0"/>
          <w:numId w:val="1"/>
        </w:numPr>
        <w:spacing w:line="440" w:lineRule="exact"/>
        <w:ind w:right="-624" w:rightChars="-297" w:firstLineChars="0"/>
        <w:rPr>
          <w:rFonts w:hint="eastAsia" w:ascii="宋体" w:hAnsi="宋体"/>
          <w:sz w:val="24"/>
          <w:szCs w:val="24"/>
        </w:rPr>
      </w:pPr>
      <w:r>
        <w:rPr>
          <w:rFonts w:hint="eastAsia" w:ascii="宋体" w:hAnsi="宋体"/>
          <w:sz w:val="24"/>
          <w:szCs w:val="24"/>
        </w:rPr>
        <w:t>填写《法定代表人身份证明书》、《授权委托书》时必须如实填写，并加盖公章及签名，对于相关人员的联系地址及电话，必须详细完整填写，以免给日后的联系造成困难。</w:t>
      </w:r>
      <w:r>
        <w:rPr>
          <w:rFonts w:hint="eastAsia" w:ascii="宋体" w:hAnsi="宋体"/>
          <w:b/>
          <w:sz w:val="24"/>
          <w:szCs w:val="24"/>
        </w:rPr>
        <w:t>如提供虚假或无效的联系方式，造成任何损失，所有法律责任自负。</w:t>
      </w:r>
    </w:p>
    <w:p w14:paraId="22024A4C">
      <w:pPr>
        <w:pStyle w:val="5"/>
        <w:numPr>
          <w:ilvl w:val="0"/>
          <w:numId w:val="1"/>
        </w:numPr>
        <w:spacing w:line="440" w:lineRule="exact"/>
        <w:ind w:right="-624" w:rightChars="-297" w:firstLineChars="0"/>
        <w:rPr>
          <w:rFonts w:hint="eastAsia" w:ascii="宋体" w:hAnsi="宋体"/>
          <w:sz w:val="24"/>
          <w:szCs w:val="24"/>
        </w:rPr>
      </w:pPr>
      <w:r>
        <w:rPr>
          <w:rFonts w:hint="eastAsia" w:ascii="宋体" w:hAnsi="宋体"/>
          <w:b/>
          <w:sz w:val="24"/>
          <w:szCs w:val="24"/>
        </w:rPr>
        <w:t>“本金”栏请填写总金额并注明币种，总金额系账面数与未入账数的合计，</w:t>
      </w:r>
      <w:r>
        <w:rPr>
          <w:rFonts w:hint="eastAsia" w:ascii="宋体" w:hAnsi="宋体"/>
          <w:sz w:val="24"/>
          <w:szCs w:val="24"/>
        </w:rPr>
        <w:t>如有未入账数，则必须提供原始单据的复印件附后，并详细列示计算方法，无相关证据者，均无法给予核定。</w:t>
      </w:r>
    </w:p>
    <w:p w14:paraId="099331C6">
      <w:pPr>
        <w:pStyle w:val="5"/>
        <w:numPr>
          <w:ilvl w:val="0"/>
          <w:numId w:val="1"/>
        </w:numPr>
        <w:spacing w:line="440" w:lineRule="exact"/>
        <w:ind w:right="-624" w:rightChars="-297" w:firstLineChars="0"/>
        <w:rPr>
          <w:rFonts w:hint="eastAsia" w:ascii="宋体" w:hAnsi="宋体"/>
          <w:b/>
          <w:sz w:val="24"/>
          <w:szCs w:val="24"/>
        </w:rPr>
      </w:pPr>
      <w:r>
        <w:rPr>
          <w:rFonts w:hint="eastAsia" w:ascii="宋体" w:hAnsi="宋体"/>
          <w:b/>
          <w:sz w:val="24"/>
          <w:szCs w:val="24"/>
        </w:rPr>
        <w:t>申报材料必须在《通知书》所规定的时效内寄回，逾期不申报，视为自动放弃债权，所有法律责任自负。</w:t>
      </w:r>
    </w:p>
    <w:p w14:paraId="41BC2FA3">
      <w:pPr>
        <w:pStyle w:val="5"/>
        <w:numPr>
          <w:ilvl w:val="0"/>
          <w:numId w:val="1"/>
        </w:numPr>
        <w:spacing w:line="440" w:lineRule="exact"/>
        <w:ind w:right="-624" w:rightChars="-297" w:firstLineChars="0"/>
        <w:rPr>
          <w:rFonts w:hint="eastAsia" w:ascii="宋体" w:hAnsi="宋体"/>
          <w:b/>
          <w:sz w:val="24"/>
          <w:szCs w:val="24"/>
        </w:rPr>
      </w:pPr>
      <w:r>
        <w:rPr>
          <w:rFonts w:hint="eastAsia" w:ascii="宋体" w:hAnsi="宋体"/>
          <w:b/>
          <w:sz w:val="24"/>
          <w:szCs w:val="24"/>
        </w:rPr>
        <w:t>申报材料还需提供法人、授权委托人身份证复印件、企业营业执照复印件及相关的合同、发票、凭证等材料复印件，并盖好公章。</w:t>
      </w:r>
    </w:p>
    <w:p w14:paraId="03473981">
      <w:pPr>
        <w:pStyle w:val="5"/>
        <w:numPr>
          <w:ilvl w:val="0"/>
          <w:numId w:val="1"/>
        </w:numPr>
        <w:spacing w:line="440" w:lineRule="exact"/>
        <w:ind w:right="-624" w:rightChars="-297" w:firstLineChars="0"/>
        <w:rPr>
          <w:rFonts w:hint="eastAsia" w:ascii="宋体" w:hAnsi="宋体"/>
          <w:sz w:val="24"/>
          <w:szCs w:val="24"/>
        </w:rPr>
      </w:pPr>
      <w:r>
        <w:rPr>
          <w:rFonts w:hint="eastAsia" w:ascii="宋体" w:hAnsi="宋体"/>
          <w:sz w:val="24"/>
          <w:szCs w:val="24"/>
        </w:rPr>
        <w:t>在填写过程中如有不明之处或其他疑问，请不要随意填写内容，应立即向重整组咨询。</w:t>
      </w:r>
    </w:p>
    <w:p w14:paraId="1BEB1A00">
      <w:pPr>
        <w:numPr>
          <w:ilvl w:val="0"/>
          <w:numId w:val="1"/>
        </w:numPr>
        <w:spacing w:line="440" w:lineRule="exact"/>
        <w:ind w:right="-624" w:rightChars="-297"/>
        <w:rPr>
          <w:rFonts w:hint="eastAsia" w:ascii="宋体" w:hAnsi="宋体"/>
          <w:sz w:val="24"/>
          <w:szCs w:val="24"/>
        </w:rPr>
      </w:pPr>
      <w:r>
        <w:rPr>
          <w:rFonts w:hint="eastAsia" w:ascii="宋体" w:hAnsi="宋体"/>
          <w:sz w:val="24"/>
          <w:szCs w:val="24"/>
        </w:rPr>
        <w:t>申报材料制作完成后，请申报人复印一份留档备查。</w:t>
      </w:r>
    </w:p>
    <w:p w14:paraId="36BD1551">
      <w:pPr>
        <w:spacing w:line="440" w:lineRule="exact"/>
        <w:ind w:right="-624" w:rightChars="-297"/>
        <w:rPr>
          <w:rFonts w:hint="eastAsia" w:ascii="宋体" w:hAnsi="宋体"/>
          <w:sz w:val="24"/>
          <w:szCs w:val="24"/>
        </w:rPr>
      </w:pPr>
      <w:r>
        <w:rPr>
          <w:rFonts w:hint="eastAsia" w:ascii="宋体" w:hAnsi="宋体"/>
          <w:sz w:val="24"/>
          <w:szCs w:val="24"/>
        </w:rPr>
        <w:t xml:space="preserve">           </w:t>
      </w:r>
    </w:p>
    <w:p w14:paraId="2E801E34">
      <w:pPr>
        <w:spacing w:line="440" w:lineRule="exact"/>
        <w:ind w:right="-624" w:rightChars="-297"/>
        <w:rPr>
          <w:rFonts w:hint="eastAsia" w:ascii="宋体" w:hAnsi="宋体"/>
          <w:sz w:val="24"/>
          <w:szCs w:val="24"/>
        </w:rPr>
      </w:pPr>
      <w:r>
        <w:rPr>
          <w:rFonts w:hint="eastAsia" w:ascii="宋体" w:hAnsi="宋体"/>
          <w:sz w:val="24"/>
          <w:szCs w:val="24"/>
        </w:rPr>
        <w:t xml:space="preserve">                                         江阴孚玛国际贸易有限公司管理人</w:t>
      </w:r>
    </w:p>
    <w:p w14:paraId="7B876C01">
      <w:pPr>
        <w:spacing w:line="440" w:lineRule="exact"/>
        <w:ind w:right="-624" w:rightChars="-297"/>
        <w:rPr>
          <w:rFonts w:hint="eastAsia" w:ascii="宋体" w:hAnsi="宋体"/>
          <w:sz w:val="24"/>
          <w:szCs w:val="24"/>
        </w:rPr>
      </w:pPr>
      <w:r>
        <w:rPr>
          <w:rFonts w:hint="eastAsia" w:ascii="宋体" w:hAnsi="宋体"/>
          <w:sz w:val="24"/>
          <w:szCs w:val="24"/>
        </w:rPr>
        <w:t xml:space="preserve">                                              2025年6月6日</w:t>
      </w:r>
    </w:p>
    <w:p w14:paraId="7B3A8730">
      <w:pPr>
        <w:rPr>
          <w:rFonts w:hint="eastAsia"/>
        </w:rPr>
      </w:pPr>
    </w:p>
    <w:p w14:paraId="241DFC0D">
      <w:pPr>
        <w:jc w:val="center"/>
        <w:rPr>
          <w:b/>
          <w:sz w:val="28"/>
          <w:szCs w:val="28"/>
          <w:u w:val="single"/>
        </w:rPr>
      </w:pPr>
      <w:r>
        <w:rPr>
          <w:rFonts w:hint="eastAsia" w:ascii="宋体" w:hAnsi="宋体"/>
          <w:b/>
          <w:sz w:val="44"/>
          <w:szCs w:val="44"/>
        </w:rPr>
        <w:t>江阴孚玛国际贸易有限公司破产清算案</w:t>
      </w:r>
    </w:p>
    <w:p w14:paraId="594C6008">
      <w:pPr>
        <w:jc w:val="center"/>
        <w:rPr>
          <w:b/>
          <w:sz w:val="48"/>
          <w:szCs w:val="48"/>
        </w:rPr>
      </w:pPr>
      <w:r>
        <w:rPr>
          <w:rFonts w:hint="eastAsia" w:ascii="宋体" w:hAnsi="宋体"/>
          <w:b/>
          <w:sz w:val="48"/>
          <w:szCs w:val="48"/>
        </w:rPr>
        <w:t>债权申报表</w:t>
      </w:r>
    </w:p>
    <w:tbl>
      <w:tblPr>
        <w:tblStyle w:val="3"/>
        <w:tblW w:w="94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1276"/>
        <w:gridCol w:w="992"/>
        <w:gridCol w:w="1420"/>
        <w:gridCol w:w="1421"/>
        <w:gridCol w:w="2363"/>
      </w:tblGrid>
      <w:tr w14:paraId="7B186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14:paraId="69AD06B6">
            <w:pPr>
              <w:rPr>
                <w:kern w:val="2"/>
                <w:sz w:val="21"/>
              </w:rPr>
            </w:pPr>
            <w:r>
              <w:rPr>
                <w:rFonts w:hint="eastAsia" w:ascii="宋体" w:hAnsi="宋体"/>
                <w:kern w:val="0"/>
                <w:sz w:val="20"/>
              </w:rPr>
              <w:t>债权人名称</w:t>
            </w:r>
          </w:p>
        </w:tc>
        <w:tc>
          <w:tcPr>
            <w:tcW w:w="7472" w:type="dxa"/>
            <w:gridSpan w:val="5"/>
            <w:tcBorders>
              <w:top w:val="single" w:color="auto" w:sz="4" w:space="0"/>
              <w:left w:val="single" w:color="auto" w:sz="4" w:space="0"/>
              <w:bottom w:val="single" w:color="auto" w:sz="4" w:space="0"/>
              <w:right w:val="single" w:color="auto" w:sz="4" w:space="0"/>
            </w:tcBorders>
          </w:tcPr>
          <w:p w14:paraId="40D12DDE">
            <w:pPr>
              <w:rPr>
                <w:kern w:val="2"/>
                <w:sz w:val="21"/>
              </w:rPr>
            </w:pPr>
            <w:r>
              <w:rPr>
                <w:rFonts w:cs="Calibri"/>
                <w:kern w:val="0"/>
                <w:sz w:val="20"/>
              </w:rPr>
              <w:t xml:space="preserve"> </w:t>
            </w:r>
          </w:p>
        </w:tc>
      </w:tr>
      <w:tr w14:paraId="37792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14:paraId="002660A8">
            <w:pPr>
              <w:rPr>
                <w:kern w:val="2"/>
                <w:sz w:val="21"/>
              </w:rPr>
            </w:pPr>
            <w:r>
              <w:rPr>
                <w:rFonts w:hint="eastAsia" w:ascii="宋体" w:hAnsi="宋体"/>
                <w:kern w:val="0"/>
                <w:sz w:val="20"/>
              </w:rPr>
              <w:t>债权人住所地</w:t>
            </w:r>
          </w:p>
        </w:tc>
        <w:tc>
          <w:tcPr>
            <w:tcW w:w="7472" w:type="dxa"/>
            <w:gridSpan w:val="5"/>
            <w:tcBorders>
              <w:top w:val="single" w:color="auto" w:sz="4" w:space="0"/>
              <w:left w:val="single" w:color="auto" w:sz="4" w:space="0"/>
              <w:bottom w:val="single" w:color="auto" w:sz="4" w:space="0"/>
              <w:right w:val="single" w:color="auto" w:sz="4" w:space="0"/>
            </w:tcBorders>
          </w:tcPr>
          <w:p w14:paraId="4030E3FD">
            <w:pPr>
              <w:rPr>
                <w:kern w:val="2"/>
                <w:sz w:val="21"/>
              </w:rPr>
            </w:pPr>
          </w:p>
        </w:tc>
      </w:tr>
      <w:tr w14:paraId="1A4B0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951" w:type="dxa"/>
            <w:tcBorders>
              <w:top w:val="single" w:color="auto" w:sz="4" w:space="0"/>
              <w:left w:val="single" w:color="auto" w:sz="4" w:space="0"/>
              <w:bottom w:val="single" w:color="auto" w:sz="4" w:space="0"/>
              <w:right w:val="single" w:color="auto" w:sz="4" w:space="0"/>
            </w:tcBorders>
          </w:tcPr>
          <w:p w14:paraId="4B31412E">
            <w:pPr>
              <w:rPr>
                <w:kern w:val="2"/>
                <w:sz w:val="21"/>
              </w:rPr>
            </w:pPr>
            <w:r>
              <w:rPr>
                <w:rFonts w:hint="eastAsia" w:ascii="宋体" w:hAnsi="宋体"/>
                <w:kern w:val="0"/>
                <w:sz w:val="20"/>
              </w:rPr>
              <w:t>法定代表人</w:t>
            </w:r>
          </w:p>
        </w:tc>
        <w:tc>
          <w:tcPr>
            <w:tcW w:w="1276" w:type="dxa"/>
            <w:tcBorders>
              <w:top w:val="single" w:color="auto" w:sz="4" w:space="0"/>
              <w:left w:val="single" w:color="auto" w:sz="4" w:space="0"/>
              <w:bottom w:val="single" w:color="auto" w:sz="4" w:space="0"/>
              <w:right w:val="single" w:color="auto" w:sz="4" w:space="0"/>
            </w:tcBorders>
          </w:tcPr>
          <w:p w14:paraId="204D518F">
            <w:pPr>
              <w:rPr>
                <w:kern w:val="2"/>
                <w:sz w:val="21"/>
              </w:rPr>
            </w:pPr>
            <w:r>
              <w:rPr>
                <w:rFonts w:cs="Calibri"/>
                <w:kern w:val="0"/>
                <w:sz w:val="20"/>
              </w:rPr>
              <w:t xml:space="preserve"> </w:t>
            </w:r>
          </w:p>
        </w:tc>
        <w:tc>
          <w:tcPr>
            <w:tcW w:w="992" w:type="dxa"/>
            <w:tcBorders>
              <w:top w:val="single" w:color="auto" w:sz="4" w:space="0"/>
              <w:left w:val="single" w:color="auto" w:sz="4" w:space="0"/>
              <w:bottom w:val="single" w:color="auto" w:sz="4" w:space="0"/>
              <w:right w:val="single" w:color="auto" w:sz="4" w:space="0"/>
            </w:tcBorders>
          </w:tcPr>
          <w:p w14:paraId="46FE98D3">
            <w:pPr>
              <w:rPr>
                <w:kern w:val="2"/>
                <w:sz w:val="21"/>
              </w:rPr>
            </w:pPr>
            <w:r>
              <w:rPr>
                <w:rFonts w:hint="eastAsia" w:ascii="宋体" w:hAnsi="宋体"/>
                <w:kern w:val="0"/>
                <w:sz w:val="20"/>
              </w:rPr>
              <w:t>职务</w:t>
            </w:r>
          </w:p>
        </w:tc>
        <w:tc>
          <w:tcPr>
            <w:tcW w:w="1420" w:type="dxa"/>
            <w:tcBorders>
              <w:top w:val="single" w:color="auto" w:sz="4" w:space="0"/>
              <w:left w:val="single" w:color="auto" w:sz="4" w:space="0"/>
              <w:bottom w:val="single" w:color="auto" w:sz="4" w:space="0"/>
              <w:right w:val="single" w:color="auto" w:sz="4" w:space="0"/>
            </w:tcBorders>
          </w:tcPr>
          <w:p w14:paraId="35349D8C">
            <w:pPr>
              <w:rPr>
                <w:kern w:val="2"/>
                <w:sz w:val="21"/>
              </w:rPr>
            </w:pPr>
            <w:r>
              <w:rPr>
                <w:rFonts w:cs="Calibri"/>
                <w:kern w:val="0"/>
                <w:sz w:val="20"/>
              </w:rPr>
              <w:t xml:space="preserve"> </w:t>
            </w:r>
          </w:p>
        </w:tc>
        <w:tc>
          <w:tcPr>
            <w:tcW w:w="3784" w:type="dxa"/>
            <w:gridSpan w:val="2"/>
            <w:tcBorders>
              <w:top w:val="single" w:color="auto" w:sz="4" w:space="0"/>
              <w:left w:val="single" w:color="auto" w:sz="4" w:space="0"/>
              <w:bottom w:val="single" w:color="auto" w:sz="4" w:space="0"/>
              <w:right w:val="single" w:color="auto" w:sz="4" w:space="0"/>
            </w:tcBorders>
          </w:tcPr>
          <w:p w14:paraId="76651354">
            <w:pPr>
              <w:rPr>
                <w:kern w:val="2"/>
                <w:sz w:val="21"/>
              </w:rPr>
            </w:pPr>
            <w:r>
              <w:rPr>
                <w:rFonts w:hint="eastAsia" w:ascii="宋体" w:hAnsi="宋体"/>
                <w:kern w:val="0"/>
                <w:sz w:val="20"/>
              </w:rPr>
              <w:t>电话：</w:t>
            </w:r>
          </w:p>
          <w:p w14:paraId="1B5773A3">
            <w:pPr>
              <w:rPr>
                <w:kern w:val="2"/>
                <w:sz w:val="21"/>
              </w:rPr>
            </w:pPr>
            <w:r>
              <w:rPr>
                <w:rFonts w:hint="eastAsia" w:ascii="宋体" w:hAnsi="宋体"/>
                <w:kern w:val="0"/>
                <w:sz w:val="20"/>
              </w:rPr>
              <w:t>手机：</w:t>
            </w:r>
          </w:p>
        </w:tc>
      </w:tr>
      <w:tr w14:paraId="133B4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951" w:type="dxa"/>
            <w:tcBorders>
              <w:top w:val="single" w:color="auto" w:sz="4" w:space="0"/>
              <w:left w:val="single" w:color="auto" w:sz="4" w:space="0"/>
              <w:bottom w:val="single" w:color="auto" w:sz="4" w:space="0"/>
              <w:right w:val="single" w:color="auto" w:sz="4" w:space="0"/>
            </w:tcBorders>
          </w:tcPr>
          <w:p w14:paraId="52A52BAD">
            <w:pPr>
              <w:rPr>
                <w:kern w:val="2"/>
                <w:sz w:val="21"/>
              </w:rPr>
            </w:pPr>
            <w:r>
              <w:rPr>
                <w:rFonts w:hint="eastAsia" w:ascii="宋体" w:hAnsi="宋体"/>
                <w:kern w:val="0"/>
                <w:sz w:val="20"/>
              </w:rPr>
              <w:t>委托代理人</w:t>
            </w:r>
            <w:r>
              <w:rPr>
                <w:rFonts w:hint="eastAsia" w:cs="Calibri"/>
                <w:kern w:val="0"/>
                <w:sz w:val="20"/>
              </w:rPr>
              <w:t>1</w:t>
            </w:r>
          </w:p>
        </w:tc>
        <w:tc>
          <w:tcPr>
            <w:tcW w:w="1276" w:type="dxa"/>
            <w:tcBorders>
              <w:top w:val="single" w:color="auto" w:sz="4" w:space="0"/>
              <w:left w:val="single" w:color="auto" w:sz="4" w:space="0"/>
              <w:bottom w:val="single" w:color="auto" w:sz="4" w:space="0"/>
              <w:right w:val="single" w:color="auto" w:sz="4" w:space="0"/>
            </w:tcBorders>
          </w:tcPr>
          <w:p w14:paraId="10B531DA">
            <w:pPr>
              <w:rPr>
                <w:kern w:val="2"/>
                <w:sz w:val="21"/>
              </w:rPr>
            </w:pPr>
            <w:r>
              <w:rPr>
                <w:rFonts w:cs="Calibri"/>
                <w:kern w:val="0"/>
                <w:sz w:val="20"/>
              </w:rPr>
              <w:t xml:space="preserve"> </w:t>
            </w:r>
          </w:p>
        </w:tc>
        <w:tc>
          <w:tcPr>
            <w:tcW w:w="992" w:type="dxa"/>
            <w:tcBorders>
              <w:top w:val="single" w:color="auto" w:sz="4" w:space="0"/>
              <w:left w:val="single" w:color="auto" w:sz="4" w:space="0"/>
              <w:bottom w:val="single" w:color="auto" w:sz="4" w:space="0"/>
              <w:right w:val="single" w:color="auto" w:sz="4" w:space="0"/>
            </w:tcBorders>
          </w:tcPr>
          <w:p w14:paraId="629224EB">
            <w:pPr>
              <w:rPr>
                <w:kern w:val="2"/>
                <w:sz w:val="21"/>
              </w:rPr>
            </w:pPr>
            <w:r>
              <w:rPr>
                <w:rFonts w:hint="eastAsia" w:ascii="宋体" w:hAnsi="宋体"/>
                <w:kern w:val="0"/>
                <w:sz w:val="20"/>
              </w:rPr>
              <w:t>权限</w:t>
            </w:r>
          </w:p>
        </w:tc>
        <w:tc>
          <w:tcPr>
            <w:tcW w:w="1420" w:type="dxa"/>
            <w:tcBorders>
              <w:top w:val="single" w:color="auto" w:sz="4" w:space="0"/>
              <w:left w:val="single" w:color="auto" w:sz="4" w:space="0"/>
              <w:bottom w:val="single" w:color="auto" w:sz="4" w:space="0"/>
              <w:right w:val="single" w:color="auto" w:sz="4" w:space="0"/>
            </w:tcBorders>
          </w:tcPr>
          <w:p w14:paraId="338BFF48">
            <w:pPr>
              <w:rPr>
                <w:kern w:val="2"/>
                <w:sz w:val="21"/>
              </w:rPr>
            </w:pPr>
          </w:p>
        </w:tc>
        <w:tc>
          <w:tcPr>
            <w:tcW w:w="3784" w:type="dxa"/>
            <w:gridSpan w:val="2"/>
            <w:tcBorders>
              <w:top w:val="single" w:color="auto" w:sz="4" w:space="0"/>
              <w:left w:val="single" w:color="auto" w:sz="4" w:space="0"/>
              <w:bottom w:val="single" w:color="auto" w:sz="4" w:space="0"/>
              <w:right w:val="single" w:color="auto" w:sz="4" w:space="0"/>
            </w:tcBorders>
          </w:tcPr>
          <w:p w14:paraId="2BF6CFD8">
            <w:pPr>
              <w:rPr>
                <w:kern w:val="2"/>
                <w:sz w:val="21"/>
              </w:rPr>
            </w:pPr>
            <w:r>
              <w:rPr>
                <w:rFonts w:hint="eastAsia" w:ascii="宋体" w:hAnsi="宋体"/>
                <w:kern w:val="0"/>
                <w:sz w:val="20"/>
              </w:rPr>
              <w:t>电话</w:t>
            </w:r>
          </w:p>
          <w:p w14:paraId="764FAE25">
            <w:pPr>
              <w:rPr>
                <w:kern w:val="2"/>
                <w:sz w:val="21"/>
              </w:rPr>
            </w:pPr>
            <w:r>
              <w:rPr>
                <w:rFonts w:hint="eastAsia" w:ascii="宋体" w:hAnsi="宋体"/>
                <w:kern w:val="0"/>
                <w:sz w:val="20"/>
              </w:rPr>
              <w:t>手机：</w:t>
            </w:r>
            <w:r>
              <w:rPr>
                <w:rFonts w:cs="Calibri"/>
                <w:kern w:val="0"/>
                <w:sz w:val="20"/>
              </w:rPr>
              <w:t xml:space="preserve"> </w:t>
            </w:r>
          </w:p>
        </w:tc>
      </w:tr>
      <w:tr w14:paraId="4D450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951" w:type="dxa"/>
            <w:tcBorders>
              <w:top w:val="single" w:color="auto" w:sz="4" w:space="0"/>
              <w:left w:val="single" w:color="auto" w:sz="4" w:space="0"/>
              <w:bottom w:val="single" w:color="auto" w:sz="4" w:space="0"/>
              <w:right w:val="single" w:color="auto" w:sz="4" w:space="0"/>
            </w:tcBorders>
          </w:tcPr>
          <w:p w14:paraId="46B785E8">
            <w:pPr>
              <w:rPr>
                <w:kern w:val="2"/>
                <w:sz w:val="21"/>
              </w:rPr>
            </w:pPr>
            <w:r>
              <w:rPr>
                <w:rFonts w:hint="eastAsia" w:ascii="宋体" w:hAnsi="宋体"/>
                <w:kern w:val="0"/>
                <w:sz w:val="20"/>
              </w:rPr>
              <w:t>委托代理人</w:t>
            </w:r>
            <w:r>
              <w:rPr>
                <w:rFonts w:hint="eastAsia" w:cs="Calibri"/>
                <w:kern w:val="0"/>
                <w:sz w:val="20"/>
              </w:rPr>
              <w:t xml:space="preserve">2 </w:t>
            </w:r>
          </w:p>
        </w:tc>
        <w:tc>
          <w:tcPr>
            <w:tcW w:w="1276" w:type="dxa"/>
            <w:tcBorders>
              <w:top w:val="single" w:color="auto" w:sz="4" w:space="0"/>
              <w:left w:val="single" w:color="auto" w:sz="4" w:space="0"/>
              <w:bottom w:val="single" w:color="auto" w:sz="4" w:space="0"/>
              <w:right w:val="single" w:color="auto" w:sz="4" w:space="0"/>
            </w:tcBorders>
          </w:tcPr>
          <w:p w14:paraId="6BA963C3">
            <w:pPr>
              <w:rPr>
                <w:kern w:val="2"/>
                <w:sz w:val="21"/>
              </w:rPr>
            </w:pPr>
          </w:p>
        </w:tc>
        <w:tc>
          <w:tcPr>
            <w:tcW w:w="992" w:type="dxa"/>
            <w:tcBorders>
              <w:top w:val="single" w:color="auto" w:sz="4" w:space="0"/>
              <w:left w:val="single" w:color="auto" w:sz="4" w:space="0"/>
              <w:bottom w:val="single" w:color="auto" w:sz="4" w:space="0"/>
              <w:right w:val="single" w:color="auto" w:sz="4" w:space="0"/>
            </w:tcBorders>
          </w:tcPr>
          <w:p w14:paraId="2C635883">
            <w:pPr>
              <w:rPr>
                <w:kern w:val="2"/>
                <w:sz w:val="21"/>
              </w:rPr>
            </w:pPr>
            <w:r>
              <w:rPr>
                <w:rFonts w:hint="eastAsia" w:ascii="宋体" w:hAnsi="宋体"/>
                <w:kern w:val="0"/>
                <w:sz w:val="20"/>
              </w:rPr>
              <w:t>权限</w:t>
            </w:r>
          </w:p>
        </w:tc>
        <w:tc>
          <w:tcPr>
            <w:tcW w:w="1420" w:type="dxa"/>
            <w:tcBorders>
              <w:top w:val="single" w:color="auto" w:sz="4" w:space="0"/>
              <w:left w:val="single" w:color="auto" w:sz="4" w:space="0"/>
              <w:bottom w:val="single" w:color="auto" w:sz="4" w:space="0"/>
              <w:right w:val="single" w:color="auto" w:sz="4" w:space="0"/>
            </w:tcBorders>
          </w:tcPr>
          <w:p w14:paraId="6B80A22A">
            <w:pPr>
              <w:rPr>
                <w:kern w:val="2"/>
                <w:sz w:val="21"/>
              </w:rPr>
            </w:pPr>
          </w:p>
        </w:tc>
        <w:tc>
          <w:tcPr>
            <w:tcW w:w="3784" w:type="dxa"/>
            <w:gridSpan w:val="2"/>
            <w:tcBorders>
              <w:top w:val="single" w:color="auto" w:sz="4" w:space="0"/>
              <w:left w:val="single" w:color="auto" w:sz="4" w:space="0"/>
              <w:bottom w:val="single" w:color="auto" w:sz="4" w:space="0"/>
              <w:right w:val="single" w:color="auto" w:sz="4" w:space="0"/>
            </w:tcBorders>
          </w:tcPr>
          <w:p w14:paraId="30AA3E3A">
            <w:pPr>
              <w:rPr>
                <w:kern w:val="2"/>
                <w:sz w:val="21"/>
              </w:rPr>
            </w:pPr>
            <w:r>
              <w:rPr>
                <w:rFonts w:hint="eastAsia" w:ascii="宋体" w:hAnsi="宋体"/>
                <w:kern w:val="0"/>
                <w:sz w:val="20"/>
              </w:rPr>
              <w:t>电话：</w:t>
            </w:r>
          </w:p>
          <w:p w14:paraId="58D266BD">
            <w:pPr>
              <w:rPr>
                <w:kern w:val="2"/>
                <w:sz w:val="21"/>
              </w:rPr>
            </w:pPr>
            <w:r>
              <w:rPr>
                <w:rFonts w:hint="eastAsia" w:ascii="宋体" w:hAnsi="宋体"/>
                <w:kern w:val="0"/>
                <w:sz w:val="20"/>
              </w:rPr>
              <w:t>手机：</w:t>
            </w:r>
          </w:p>
        </w:tc>
      </w:tr>
      <w:tr w14:paraId="26E8A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14:paraId="09B4F18F">
            <w:pPr>
              <w:rPr>
                <w:kern w:val="2"/>
                <w:sz w:val="21"/>
              </w:rPr>
            </w:pPr>
            <w:r>
              <w:rPr>
                <w:rFonts w:hint="eastAsia" w:ascii="宋体" w:hAnsi="宋体"/>
                <w:kern w:val="0"/>
                <w:sz w:val="20"/>
              </w:rPr>
              <w:t>开户银行</w:t>
            </w:r>
          </w:p>
        </w:tc>
        <w:tc>
          <w:tcPr>
            <w:tcW w:w="3688" w:type="dxa"/>
            <w:gridSpan w:val="3"/>
            <w:tcBorders>
              <w:top w:val="single" w:color="auto" w:sz="4" w:space="0"/>
              <w:left w:val="single" w:color="auto" w:sz="4" w:space="0"/>
              <w:bottom w:val="single" w:color="auto" w:sz="4" w:space="0"/>
              <w:right w:val="single" w:color="auto" w:sz="4" w:space="0"/>
            </w:tcBorders>
          </w:tcPr>
          <w:p w14:paraId="48DA3796">
            <w:pPr>
              <w:rPr>
                <w:kern w:val="2"/>
                <w:sz w:val="21"/>
              </w:rPr>
            </w:pPr>
          </w:p>
        </w:tc>
        <w:tc>
          <w:tcPr>
            <w:tcW w:w="1421" w:type="dxa"/>
            <w:tcBorders>
              <w:top w:val="single" w:color="auto" w:sz="4" w:space="0"/>
              <w:left w:val="single" w:color="auto" w:sz="4" w:space="0"/>
              <w:bottom w:val="single" w:color="auto" w:sz="4" w:space="0"/>
              <w:right w:val="single" w:color="auto" w:sz="4" w:space="0"/>
            </w:tcBorders>
          </w:tcPr>
          <w:p w14:paraId="36059055">
            <w:pPr>
              <w:rPr>
                <w:kern w:val="2"/>
                <w:sz w:val="21"/>
              </w:rPr>
            </w:pPr>
            <w:r>
              <w:rPr>
                <w:rFonts w:hint="eastAsia" w:ascii="宋体" w:hAnsi="宋体"/>
                <w:kern w:val="0"/>
                <w:sz w:val="20"/>
              </w:rPr>
              <w:t>账号</w:t>
            </w:r>
          </w:p>
        </w:tc>
        <w:tc>
          <w:tcPr>
            <w:tcW w:w="2363" w:type="dxa"/>
            <w:tcBorders>
              <w:top w:val="single" w:color="auto" w:sz="4" w:space="0"/>
              <w:left w:val="single" w:color="auto" w:sz="4" w:space="0"/>
              <w:bottom w:val="single" w:color="auto" w:sz="4" w:space="0"/>
              <w:right w:val="single" w:color="auto" w:sz="4" w:space="0"/>
            </w:tcBorders>
          </w:tcPr>
          <w:p w14:paraId="36BA6793">
            <w:pPr>
              <w:rPr>
                <w:kern w:val="2"/>
                <w:sz w:val="21"/>
              </w:rPr>
            </w:pPr>
          </w:p>
        </w:tc>
      </w:tr>
      <w:tr w14:paraId="088C9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14:paraId="4914D423">
            <w:pPr>
              <w:rPr>
                <w:kern w:val="2"/>
                <w:sz w:val="21"/>
              </w:rPr>
            </w:pPr>
            <w:r>
              <w:rPr>
                <w:rFonts w:hint="eastAsia" w:ascii="宋体" w:hAnsi="宋体"/>
                <w:kern w:val="0"/>
                <w:sz w:val="20"/>
              </w:rPr>
              <w:t>单位电话号码</w:t>
            </w:r>
          </w:p>
        </w:tc>
        <w:tc>
          <w:tcPr>
            <w:tcW w:w="3688" w:type="dxa"/>
            <w:gridSpan w:val="3"/>
            <w:tcBorders>
              <w:top w:val="single" w:color="auto" w:sz="4" w:space="0"/>
              <w:left w:val="single" w:color="auto" w:sz="4" w:space="0"/>
              <w:bottom w:val="single" w:color="auto" w:sz="4" w:space="0"/>
              <w:right w:val="single" w:color="auto" w:sz="4" w:space="0"/>
            </w:tcBorders>
          </w:tcPr>
          <w:p w14:paraId="3DAEDD4D">
            <w:pPr>
              <w:rPr>
                <w:kern w:val="2"/>
                <w:sz w:val="21"/>
              </w:rPr>
            </w:pPr>
          </w:p>
        </w:tc>
        <w:tc>
          <w:tcPr>
            <w:tcW w:w="1421" w:type="dxa"/>
            <w:tcBorders>
              <w:top w:val="single" w:color="auto" w:sz="4" w:space="0"/>
              <w:left w:val="single" w:color="auto" w:sz="4" w:space="0"/>
              <w:bottom w:val="single" w:color="auto" w:sz="4" w:space="0"/>
              <w:right w:val="single" w:color="auto" w:sz="4" w:space="0"/>
            </w:tcBorders>
          </w:tcPr>
          <w:p w14:paraId="5DA5DDFD">
            <w:pPr>
              <w:rPr>
                <w:kern w:val="2"/>
                <w:sz w:val="21"/>
              </w:rPr>
            </w:pPr>
            <w:r>
              <w:rPr>
                <w:rFonts w:hint="eastAsia" w:ascii="宋体" w:hAnsi="宋体"/>
                <w:kern w:val="0"/>
                <w:sz w:val="20"/>
              </w:rPr>
              <w:t>邮编</w:t>
            </w:r>
          </w:p>
        </w:tc>
        <w:tc>
          <w:tcPr>
            <w:tcW w:w="2363" w:type="dxa"/>
            <w:tcBorders>
              <w:top w:val="single" w:color="auto" w:sz="4" w:space="0"/>
              <w:left w:val="single" w:color="auto" w:sz="4" w:space="0"/>
              <w:bottom w:val="single" w:color="auto" w:sz="4" w:space="0"/>
              <w:right w:val="single" w:color="auto" w:sz="4" w:space="0"/>
            </w:tcBorders>
          </w:tcPr>
          <w:p w14:paraId="4E82C1A6">
            <w:pPr>
              <w:rPr>
                <w:kern w:val="2"/>
                <w:sz w:val="21"/>
              </w:rPr>
            </w:pPr>
          </w:p>
        </w:tc>
      </w:tr>
      <w:tr w14:paraId="674B7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951" w:type="dxa"/>
            <w:vMerge w:val="restart"/>
            <w:tcBorders>
              <w:top w:val="nil"/>
              <w:left w:val="single" w:color="auto" w:sz="4" w:space="0"/>
              <w:bottom w:val="single" w:color="auto" w:sz="4" w:space="0"/>
              <w:right w:val="single" w:color="auto" w:sz="4" w:space="0"/>
            </w:tcBorders>
          </w:tcPr>
          <w:p w14:paraId="136AFAD5">
            <w:pPr>
              <w:rPr>
                <w:kern w:val="2"/>
                <w:sz w:val="21"/>
              </w:rPr>
            </w:pPr>
          </w:p>
          <w:p w14:paraId="69259DED">
            <w:pPr>
              <w:rPr>
                <w:kern w:val="2"/>
                <w:sz w:val="21"/>
              </w:rPr>
            </w:pPr>
            <w:r>
              <w:rPr>
                <w:rFonts w:hint="eastAsia" w:ascii="宋体" w:hAnsi="宋体"/>
                <w:kern w:val="0"/>
                <w:sz w:val="20"/>
              </w:rPr>
              <w:t>申报金额</w:t>
            </w:r>
          </w:p>
        </w:tc>
        <w:tc>
          <w:tcPr>
            <w:tcW w:w="1276" w:type="dxa"/>
            <w:tcBorders>
              <w:top w:val="single" w:color="auto" w:sz="4" w:space="0"/>
              <w:left w:val="single" w:color="auto" w:sz="4" w:space="0"/>
              <w:bottom w:val="single" w:color="auto" w:sz="4" w:space="0"/>
              <w:right w:val="single" w:color="auto" w:sz="4" w:space="0"/>
            </w:tcBorders>
          </w:tcPr>
          <w:p w14:paraId="55745AA9">
            <w:pPr>
              <w:rPr>
                <w:kern w:val="2"/>
                <w:sz w:val="21"/>
              </w:rPr>
            </w:pPr>
            <w:r>
              <w:rPr>
                <w:rFonts w:hint="eastAsia" w:ascii="宋体" w:hAnsi="宋体"/>
                <w:kern w:val="0"/>
                <w:sz w:val="20"/>
              </w:rPr>
              <w:t>本金</w:t>
            </w:r>
          </w:p>
        </w:tc>
        <w:tc>
          <w:tcPr>
            <w:tcW w:w="2412" w:type="dxa"/>
            <w:gridSpan w:val="2"/>
            <w:tcBorders>
              <w:top w:val="single" w:color="auto" w:sz="4" w:space="0"/>
              <w:left w:val="single" w:color="auto" w:sz="4" w:space="0"/>
              <w:bottom w:val="single" w:color="auto" w:sz="4" w:space="0"/>
              <w:right w:val="single" w:color="auto" w:sz="4" w:space="0"/>
            </w:tcBorders>
          </w:tcPr>
          <w:p w14:paraId="0FEAE4E1">
            <w:pPr>
              <w:ind w:left="800" w:hanging="800" w:hangingChars="400"/>
              <w:rPr>
                <w:kern w:val="2"/>
                <w:sz w:val="21"/>
              </w:rPr>
            </w:pPr>
            <w:r>
              <w:rPr>
                <w:rFonts w:hint="eastAsia" w:ascii="宋体" w:hAnsi="宋体"/>
                <w:kern w:val="0"/>
                <w:sz w:val="20"/>
              </w:rPr>
              <w:t>人民币：</w:t>
            </w:r>
            <w:r>
              <w:rPr>
                <w:rFonts w:hint="eastAsia"/>
                <w:kern w:val="0"/>
                <w:sz w:val="20"/>
              </w:rPr>
              <w:t xml:space="preserve"> </w:t>
            </w:r>
            <w:r>
              <w:rPr>
                <w:rFonts w:cs="Calibri"/>
                <w:kern w:val="0"/>
                <w:sz w:val="20"/>
              </w:rPr>
              <w:t xml:space="preserve">         </w:t>
            </w:r>
            <w:r>
              <w:rPr>
                <w:rFonts w:hint="eastAsia" w:ascii="宋体" w:hAnsi="宋体"/>
                <w:kern w:val="0"/>
                <w:sz w:val="20"/>
              </w:rPr>
              <w:t>元</w:t>
            </w:r>
          </w:p>
        </w:tc>
        <w:tc>
          <w:tcPr>
            <w:tcW w:w="1421" w:type="dxa"/>
            <w:tcBorders>
              <w:top w:val="single" w:color="auto" w:sz="4" w:space="0"/>
              <w:left w:val="single" w:color="auto" w:sz="4" w:space="0"/>
              <w:bottom w:val="single" w:color="auto" w:sz="4" w:space="0"/>
              <w:right w:val="single" w:color="auto" w:sz="4" w:space="0"/>
            </w:tcBorders>
          </w:tcPr>
          <w:p w14:paraId="24ED71A6">
            <w:pPr>
              <w:rPr>
                <w:kern w:val="2"/>
                <w:sz w:val="21"/>
              </w:rPr>
            </w:pPr>
            <w:r>
              <w:rPr>
                <w:rFonts w:hint="eastAsia" w:ascii="宋体" w:hAnsi="宋体"/>
                <w:kern w:val="0"/>
                <w:sz w:val="20"/>
              </w:rPr>
              <w:t>利息</w:t>
            </w:r>
          </w:p>
        </w:tc>
        <w:tc>
          <w:tcPr>
            <w:tcW w:w="2363" w:type="dxa"/>
            <w:tcBorders>
              <w:top w:val="single" w:color="auto" w:sz="4" w:space="0"/>
              <w:left w:val="single" w:color="auto" w:sz="4" w:space="0"/>
              <w:bottom w:val="single" w:color="auto" w:sz="4" w:space="0"/>
              <w:right w:val="single" w:color="auto" w:sz="4" w:space="0"/>
            </w:tcBorders>
          </w:tcPr>
          <w:p w14:paraId="0C8922C0">
            <w:pPr>
              <w:rPr>
                <w:kern w:val="2"/>
                <w:sz w:val="21"/>
              </w:rPr>
            </w:pPr>
            <w:r>
              <w:rPr>
                <w:rFonts w:hint="eastAsia" w:ascii="宋体" w:hAnsi="宋体"/>
                <w:kern w:val="0"/>
                <w:sz w:val="20"/>
              </w:rPr>
              <w:t>人民币：</w:t>
            </w:r>
            <w:r>
              <w:rPr>
                <w:rFonts w:hint="eastAsia"/>
                <w:kern w:val="0"/>
                <w:sz w:val="20"/>
              </w:rPr>
              <w:t xml:space="preserve"> </w:t>
            </w:r>
            <w:r>
              <w:rPr>
                <w:rFonts w:cs="Calibri"/>
                <w:kern w:val="0"/>
                <w:sz w:val="20"/>
              </w:rPr>
              <w:t xml:space="preserve">          </w:t>
            </w:r>
            <w:r>
              <w:rPr>
                <w:rFonts w:hint="eastAsia" w:ascii="宋体" w:hAnsi="宋体"/>
                <w:kern w:val="0"/>
                <w:sz w:val="20"/>
              </w:rPr>
              <w:t>元</w:t>
            </w:r>
          </w:p>
        </w:tc>
      </w:tr>
      <w:tr w14:paraId="731A0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0" w:type="auto"/>
            <w:vMerge w:val="continue"/>
            <w:tcBorders>
              <w:top w:val="nil"/>
              <w:left w:val="single" w:color="auto" w:sz="4" w:space="0"/>
              <w:bottom w:val="single" w:color="auto" w:sz="4" w:space="0"/>
              <w:right w:val="single" w:color="auto" w:sz="4" w:space="0"/>
            </w:tcBorders>
            <w:vAlign w:val="center"/>
          </w:tcPr>
          <w:p w14:paraId="40B1B7D1">
            <w:pPr>
              <w:widowControl/>
              <w:jc w:val="left"/>
              <w:rPr>
                <w:kern w:val="2"/>
                <w:sz w:val="21"/>
              </w:rPr>
            </w:pPr>
          </w:p>
        </w:tc>
        <w:tc>
          <w:tcPr>
            <w:tcW w:w="1276" w:type="dxa"/>
            <w:tcBorders>
              <w:top w:val="single" w:color="auto" w:sz="4" w:space="0"/>
              <w:left w:val="single" w:color="auto" w:sz="4" w:space="0"/>
              <w:bottom w:val="single" w:color="auto" w:sz="4" w:space="0"/>
              <w:right w:val="single" w:color="auto" w:sz="4" w:space="0"/>
            </w:tcBorders>
          </w:tcPr>
          <w:p w14:paraId="66F968AB">
            <w:pPr>
              <w:rPr>
                <w:kern w:val="2"/>
                <w:sz w:val="21"/>
              </w:rPr>
            </w:pPr>
            <w:r>
              <w:rPr>
                <w:rFonts w:hint="eastAsia" w:ascii="宋体" w:hAnsi="宋体"/>
                <w:kern w:val="0"/>
                <w:sz w:val="20"/>
              </w:rPr>
              <w:t>其中有无财产担保</w:t>
            </w:r>
          </w:p>
        </w:tc>
        <w:tc>
          <w:tcPr>
            <w:tcW w:w="2412" w:type="dxa"/>
            <w:gridSpan w:val="2"/>
            <w:tcBorders>
              <w:top w:val="single" w:color="auto" w:sz="4" w:space="0"/>
              <w:left w:val="single" w:color="auto" w:sz="4" w:space="0"/>
              <w:bottom w:val="single" w:color="auto" w:sz="4" w:space="0"/>
              <w:right w:val="single" w:color="auto" w:sz="4" w:space="0"/>
            </w:tcBorders>
          </w:tcPr>
          <w:p w14:paraId="494FE8CD">
            <w:pPr>
              <w:rPr>
                <w:kern w:val="2"/>
                <w:sz w:val="21"/>
              </w:rPr>
            </w:pPr>
            <w:r>
              <w:rPr>
                <w:rFonts w:ascii="宋体" w:hAnsi="宋体"/>
                <w:kern w:val="0"/>
                <w:sz w:val="20"/>
              </w:rPr>
              <w:t>无</w:t>
            </w:r>
          </w:p>
        </w:tc>
        <w:tc>
          <w:tcPr>
            <w:tcW w:w="1421" w:type="dxa"/>
            <w:tcBorders>
              <w:top w:val="single" w:color="auto" w:sz="4" w:space="0"/>
              <w:left w:val="single" w:color="auto" w:sz="4" w:space="0"/>
              <w:bottom w:val="single" w:color="auto" w:sz="4" w:space="0"/>
              <w:right w:val="single" w:color="auto" w:sz="4" w:space="0"/>
            </w:tcBorders>
          </w:tcPr>
          <w:p w14:paraId="2676BD1F">
            <w:pPr>
              <w:rPr>
                <w:kern w:val="2"/>
                <w:sz w:val="21"/>
              </w:rPr>
            </w:pPr>
            <w:r>
              <w:rPr>
                <w:rFonts w:hint="eastAsia" w:ascii="宋体" w:hAnsi="宋体"/>
                <w:kern w:val="0"/>
                <w:sz w:val="20"/>
              </w:rPr>
              <w:t>财产担保</w:t>
            </w:r>
          </w:p>
          <w:p w14:paraId="6520F517">
            <w:pPr>
              <w:rPr>
                <w:kern w:val="2"/>
                <w:sz w:val="21"/>
              </w:rPr>
            </w:pPr>
            <w:r>
              <w:rPr>
                <w:rFonts w:hint="eastAsia" w:ascii="宋体" w:hAnsi="宋体"/>
                <w:kern w:val="0"/>
                <w:sz w:val="20"/>
              </w:rPr>
              <w:t>金额</w:t>
            </w:r>
          </w:p>
        </w:tc>
        <w:tc>
          <w:tcPr>
            <w:tcW w:w="2363" w:type="dxa"/>
            <w:tcBorders>
              <w:top w:val="single" w:color="auto" w:sz="4" w:space="0"/>
              <w:left w:val="single" w:color="auto" w:sz="4" w:space="0"/>
              <w:bottom w:val="single" w:color="auto" w:sz="4" w:space="0"/>
              <w:right w:val="single" w:color="auto" w:sz="4" w:space="0"/>
            </w:tcBorders>
          </w:tcPr>
          <w:p w14:paraId="55A8D282">
            <w:pPr>
              <w:rPr>
                <w:kern w:val="2"/>
                <w:sz w:val="21"/>
              </w:rPr>
            </w:pPr>
            <w:r>
              <w:rPr>
                <w:rFonts w:hint="eastAsia" w:ascii="宋体" w:hAnsi="宋体"/>
                <w:kern w:val="0"/>
                <w:sz w:val="20"/>
              </w:rPr>
              <w:t>人民币：</w:t>
            </w:r>
            <w:r>
              <w:rPr>
                <w:rFonts w:hint="eastAsia"/>
                <w:kern w:val="0"/>
                <w:sz w:val="20"/>
              </w:rPr>
              <w:t xml:space="preserve"> </w:t>
            </w:r>
            <w:r>
              <w:rPr>
                <w:rFonts w:cs="Calibri"/>
                <w:kern w:val="0"/>
                <w:sz w:val="20"/>
              </w:rPr>
              <w:t xml:space="preserve">          </w:t>
            </w:r>
            <w:r>
              <w:rPr>
                <w:rFonts w:hint="eastAsia" w:ascii="宋体" w:hAnsi="宋体"/>
                <w:kern w:val="0"/>
                <w:sz w:val="20"/>
              </w:rPr>
              <w:t>元</w:t>
            </w:r>
          </w:p>
        </w:tc>
      </w:tr>
      <w:tr w14:paraId="45D19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14:paraId="42CD9E6F">
            <w:pPr>
              <w:rPr>
                <w:kern w:val="2"/>
                <w:sz w:val="21"/>
              </w:rPr>
            </w:pPr>
            <w:r>
              <w:rPr>
                <w:rFonts w:hint="eastAsia" w:ascii="宋体" w:hAnsi="宋体"/>
                <w:kern w:val="0"/>
                <w:sz w:val="20"/>
              </w:rPr>
              <w:t>债权最后一次发生时间（有无过诉讼时效）</w:t>
            </w:r>
          </w:p>
        </w:tc>
        <w:tc>
          <w:tcPr>
            <w:tcW w:w="3688" w:type="dxa"/>
            <w:gridSpan w:val="3"/>
            <w:tcBorders>
              <w:top w:val="single" w:color="auto" w:sz="4" w:space="0"/>
              <w:left w:val="single" w:color="auto" w:sz="4" w:space="0"/>
              <w:bottom w:val="single" w:color="auto" w:sz="4" w:space="0"/>
              <w:right w:val="single" w:color="auto" w:sz="4" w:space="0"/>
            </w:tcBorders>
          </w:tcPr>
          <w:p w14:paraId="2BE7517E">
            <w:pPr>
              <w:rPr>
                <w:kern w:val="2"/>
                <w:sz w:val="21"/>
              </w:rPr>
            </w:pPr>
          </w:p>
        </w:tc>
        <w:tc>
          <w:tcPr>
            <w:tcW w:w="1421" w:type="dxa"/>
            <w:tcBorders>
              <w:top w:val="single" w:color="auto" w:sz="4" w:space="0"/>
              <w:left w:val="single" w:color="auto" w:sz="4" w:space="0"/>
              <w:bottom w:val="single" w:color="auto" w:sz="4" w:space="0"/>
              <w:right w:val="single" w:color="auto" w:sz="4" w:space="0"/>
            </w:tcBorders>
          </w:tcPr>
          <w:p w14:paraId="472E4F0A">
            <w:pPr>
              <w:rPr>
                <w:kern w:val="2"/>
                <w:sz w:val="21"/>
              </w:rPr>
            </w:pPr>
            <w:r>
              <w:rPr>
                <w:rFonts w:hint="eastAsia" w:ascii="宋体" w:hAnsi="宋体"/>
                <w:kern w:val="0"/>
                <w:sz w:val="20"/>
              </w:rPr>
              <w:t>申报的证据</w:t>
            </w:r>
          </w:p>
          <w:p w14:paraId="52257EEF">
            <w:pPr>
              <w:rPr>
                <w:kern w:val="2"/>
                <w:sz w:val="21"/>
              </w:rPr>
            </w:pPr>
            <w:r>
              <w:rPr>
                <w:rFonts w:hint="eastAsia" w:ascii="宋体" w:hAnsi="宋体"/>
                <w:kern w:val="0"/>
                <w:sz w:val="20"/>
              </w:rPr>
              <w:t>材料份数</w:t>
            </w:r>
          </w:p>
        </w:tc>
        <w:tc>
          <w:tcPr>
            <w:tcW w:w="2363" w:type="dxa"/>
            <w:tcBorders>
              <w:top w:val="single" w:color="auto" w:sz="4" w:space="0"/>
              <w:left w:val="single" w:color="auto" w:sz="4" w:space="0"/>
              <w:bottom w:val="single" w:color="auto" w:sz="4" w:space="0"/>
              <w:right w:val="single" w:color="auto" w:sz="4" w:space="0"/>
            </w:tcBorders>
          </w:tcPr>
          <w:p w14:paraId="3AE5210A">
            <w:pPr>
              <w:rPr>
                <w:kern w:val="2"/>
                <w:sz w:val="21"/>
              </w:rPr>
            </w:pPr>
          </w:p>
        </w:tc>
      </w:tr>
      <w:tr w14:paraId="12FB3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9423" w:type="dxa"/>
            <w:gridSpan w:val="6"/>
            <w:tcBorders>
              <w:top w:val="single" w:color="auto" w:sz="4" w:space="0"/>
              <w:left w:val="single" w:color="auto" w:sz="4" w:space="0"/>
              <w:bottom w:val="single" w:color="auto" w:sz="4" w:space="0"/>
              <w:right w:val="single" w:color="auto" w:sz="4" w:space="0"/>
            </w:tcBorders>
          </w:tcPr>
          <w:p w14:paraId="37B6765B">
            <w:pPr>
              <w:rPr>
                <w:kern w:val="2"/>
                <w:sz w:val="21"/>
              </w:rPr>
            </w:pPr>
            <w:r>
              <w:rPr>
                <w:rFonts w:hint="eastAsia" w:ascii="宋体" w:hAnsi="宋体"/>
                <w:kern w:val="0"/>
                <w:sz w:val="20"/>
              </w:rPr>
              <w:t>债权发生经过及其他说明：</w:t>
            </w:r>
          </w:p>
        </w:tc>
      </w:tr>
      <w:tr w14:paraId="5376B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4" w:hRule="atLeast"/>
        </w:trPr>
        <w:tc>
          <w:tcPr>
            <w:tcW w:w="4219" w:type="dxa"/>
            <w:gridSpan w:val="3"/>
            <w:tcBorders>
              <w:top w:val="single" w:color="auto" w:sz="4" w:space="0"/>
              <w:left w:val="single" w:color="auto" w:sz="4" w:space="0"/>
              <w:bottom w:val="single" w:color="auto" w:sz="4" w:space="0"/>
              <w:right w:val="single" w:color="auto" w:sz="4" w:space="0"/>
            </w:tcBorders>
          </w:tcPr>
          <w:p w14:paraId="19B3B4C3">
            <w:pPr>
              <w:ind w:firstLine="1440"/>
              <w:jc w:val="center"/>
              <w:rPr>
                <w:kern w:val="2"/>
                <w:sz w:val="72"/>
                <w:szCs w:val="72"/>
              </w:rPr>
            </w:pPr>
          </w:p>
          <w:p w14:paraId="16B11828">
            <w:pPr>
              <w:ind w:firstLine="1440"/>
              <w:jc w:val="center"/>
              <w:rPr>
                <w:kern w:val="0"/>
                <w:sz w:val="72"/>
                <w:szCs w:val="72"/>
              </w:rPr>
            </w:pPr>
            <w:r>
              <w:rPr>
                <w:rFonts w:hint="eastAsia" w:ascii="宋体" w:hAnsi="宋体"/>
                <w:kern w:val="0"/>
                <w:sz w:val="72"/>
                <w:szCs w:val="72"/>
              </w:rPr>
              <w:t>公章</w:t>
            </w:r>
          </w:p>
          <w:p w14:paraId="6E4743A5">
            <w:pPr>
              <w:rPr>
                <w:kern w:val="0"/>
                <w:sz w:val="21"/>
              </w:rPr>
            </w:pPr>
          </w:p>
          <w:p w14:paraId="110326D7">
            <w:pPr>
              <w:rPr>
                <w:kern w:val="0"/>
                <w:sz w:val="20"/>
              </w:rPr>
            </w:pPr>
          </w:p>
          <w:p w14:paraId="0C49C5F5">
            <w:pPr>
              <w:rPr>
                <w:kern w:val="0"/>
                <w:sz w:val="20"/>
              </w:rPr>
            </w:pPr>
          </w:p>
          <w:p w14:paraId="2D9B7E14">
            <w:pPr>
              <w:rPr>
                <w:kern w:val="0"/>
                <w:sz w:val="20"/>
              </w:rPr>
            </w:pPr>
          </w:p>
          <w:p w14:paraId="25A873EC">
            <w:pPr>
              <w:rPr>
                <w:kern w:val="0"/>
                <w:sz w:val="20"/>
              </w:rPr>
            </w:pPr>
          </w:p>
          <w:p w14:paraId="17350609">
            <w:pPr>
              <w:ind w:firstLine="1100" w:firstLineChars="550"/>
              <w:rPr>
                <w:kern w:val="2"/>
                <w:sz w:val="21"/>
              </w:rPr>
            </w:pPr>
            <w:r>
              <w:rPr>
                <w:rFonts w:hint="eastAsia" w:ascii="宋体" w:hAnsi="宋体"/>
                <w:kern w:val="0"/>
                <w:sz w:val="20"/>
              </w:rPr>
              <w:t>加盖单位公章区域</w:t>
            </w:r>
          </w:p>
        </w:tc>
        <w:tc>
          <w:tcPr>
            <w:tcW w:w="5204" w:type="dxa"/>
            <w:gridSpan w:val="3"/>
            <w:tcBorders>
              <w:top w:val="single" w:color="auto" w:sz="4" w:space="0"/>
              <w:left w:val="single" w:color="auto" w:sz="4" w:space="0"/>
              <w:bottom w:val="single" w:color="auto" w:sz="4" w:space="0"/>
              <w:right w:val="single" w:color="auto" w:sz="4" w:space="0"/>
            </w:tcBorders>
          </w:tcPr>
          <w:p w14:paraId="7756EEA0">
            <w:pPr>
              <w:rPr>
                <w:kern w:val="2"/>
                <w:sz w:val="21"/>
              </w:rPr>
            </w:pPr>
          </w:p>
          <w:p w14:paraId="595D5DDF">
            <w:pPr>
              <w:rPr>
                <w:kern w:val="0"/>
                <w:sz w:val="20"/>
              </w:rPr>
            </w:pPr>
          </w:p>
          <w:p w14:paraId="09DDB183">
            <w:pPr>
              <w:rPr>
                <w:kern w:val="0"/>
                <w:sz w:val="20"/>
              </w:rPr>
            </w:pPr>
          </w:p>
          <w:p w14:paraId="285AD9CA">
            <w:pPr>
              <w:rPr>
                <w:kern w:val="0"/>
                <w:sz w:val="20"/>
              </w:rPr>
            </w:pPr>
            <w:r>
              <w:rPr>
                <w:rFonts w:hint="eastAsia" w:ascii="宋体" w:hAnsi="宋体"/>
                <w:kern w:val="0"/>
                <w:sz w:val="20"/>
              </w:rPr>
              <w:t>法定代表人（签名或盖章）：</w:t>
            </w:r>
          </w:p>
          <w:p w14:paraId="7EFCDB21">
            <w:pPr>
              <w:rPr>
                <w:kern w:val="0"/>
                <w:sz w:val="20"/>
              </w:rPr>
            </w:pPr>
          </w:p>
          <w:p w14:paraId="6E8C675C">
            <w:pPr>
              <w:rPr>
                <w:kern w:val="0"/>
                <w:sz w:val="20"/>
              </w:rPr>
            </w:pPr>
          </w:p>
          <w:p w14:paraId="296596CF">
            <w:pPr>
              <w:rPr>
                <w:kern w:val="0"/>
                <w:sz w:val="20"/>
              </w:rPr>
            </w:pPr>
            <w:r>
              <w:rPr>
                <w:rFonts w:hint="eastAsia" w:ascii="宋体" w:hAnsi="宋体"/>
                <w:kern w:val="0"/>
                <w:sz w:val="20"/>
              </w:rPr>
              <w:t>申</w:t>
            </w:r>
            <w:r>
              <w:rPr>
                <w:rFonts w:hint="eastAsia"/>
                <w:kern w:val="0"/>
                <w:sz w:val="20"/>
              </w:rPr>
              <w:t xml:space="preserve"> </w:t>
            </w:r>
            <w:r>
              <w:rPr>
                <w:rFonts w:cs="Calibri"/>
                <w:kern w:val="0"/>
                <w:sz w:val="20"/>
              </w:rPr>
              <w:t xml:space="preserve"> </w:t>
            </w:r>
            <w:r>
              <w:rPr>
                <w:rFonts w:hint="eastAsia" w:ascii="宋体" w:hAnsi="宋体"/>
                <w:kern w:val="0"/>
                <w:sz w:val="20"/>
              </w:rPr>
              <w:t>报</w:t>
            </w:r>
            <w:r>
              <w:rPr>
                <w:rFonts w:hint="eastAsia"/>
                <w:kern w:val="0"/>
                <w:sz w:val="20"/>
              </w:rPr>
              <w:t xml:space="preserve"> </w:t>
            </w:r>
            <w:r>
              <w:rPr>
                <w:rFonts w:cs="Calibri"/>
                <w:kern w:val="0"/>
                <w:sz w:val="20"/>
              </w:rPr>
              <w:t xml:space="preserve"> </w:t>
            </w:r>
            <w:r>
              <w:rPr>
                <w:rFonts w:hint="eastAsia" w:ascii="宋体" w:hAnsi="宋体"/>
                <w:kern w:val="0"/>
                <w:sz w:val="20"/>
              </w:rPr>
              <w:t>人（签名或盖章）：</w:t>
            </w:r>
          </w:p>
          <w:p w14:paraId="590C6BE2">
            <w:pPr>
              <w:ind w:firstLine="2800" w:firstLineChars="1400"/>
              <w:rPr>
                <w:kern w:val="0"/>
                <w:sz w:val="20"/>
              </w:rPr>
            </w:pPr>
          </w:p>
          <w:p w14:paraId="5019A495">
            <w:pPr>
              <w:ind w:firstLine="2800" w:firstLineChars="1400"/>
              <w:rPr>
                <w:kern w:val="0"/>
                <w:sz w:val="20"/>
              </w:rPr>
            </w:pPr>
          </w:p>
          <w:p w14:paraId="10AEE99C">
            <w:pPr>
              <w:ind w:firstLine="2800" w:firstLineChars="1400"/>
              <w:rPr>
                <w:kern w:val="2"/>
                <w:sz w:val="21"/>
              </w:rPr>
            </w:pPr>
            <w:r>
              <w:rPr>
                <w:rFonts w:hint="eastAsia" w:ascii="宋体" w:hAnsi="宋体"/>
                <w:kern w:val="0"/>
                <w:sz w:val="20"/>
              </w:rPr>
              <w:t>年</w:t>
            </w:r>
            <w:r>
              <w:rPr>
                <w:rFonts w:hint="eastAsia"/>
                <w:kern w:val="0"/>
                <w:sz w:val="20"/>
              </w:rPr>
              <w:t xml:space="preserve"> </w:t>
            </w:r>
            <w:r>
              <w:rPr>
                <w:rFonts w:cs="Calibri"/>
                <w:kern w:val="0"/>
                <w:sz w:val="20"/>
              </w:rPr>
              <w:t xml:space="preserve">   </w:t>
            </w:r>
            <w:r>
              <w:rPr>
                <w:rFonts w:hint="eastAsia" w:ascii="宋体" w:hAnsi="宋体"/>
                <w:kern w:val="0"/>
                <w:sz w:val="20"/>
              </w:rPr>
              <w:t>月</w:t>
            </w:r>
            <w:r>
              <w:rPr>
                <w:rFonts w:hint="eastAsia"/>
                <w:kern w:val="0"/>
                <w:sz w:val="20"/>
              </w:rPr>
              <w:t xml:space="preserve"> </w:t>
            </w:r>
            <w:r>
              <w:rPr>
                <w:rFonts w:cs="Calibri"/>
                <w:kern w:val="0"/>
                <w:sz w:val="20"/>
              </w:rPr>
              <w:t xml:space="preserve">   </w:t>
            </w:r>
            <w:r>
              <w:rPr>
                <w:rFonts w:hint="eastAsia" w:ascii="宋体" w:hAnsi="宋体"/>
                <w:kern w:val="0"/>
                <w:sz w:val="20"/>
              </w:rPr>
              <w:t>日</w:t>
            </w:r>
          </w:p>
        </w:tc>
      </w:tr>
    </w:tbl>
    <w:p w14:paraId="6953F68C">
      <w:r>
        <w:rPr>
          <w:rFonts w:hint="eastAsia" w:ascii="宋体" w:hAnsi="宋体"/>
        </w:rPr>
        <w:t>注：</w:t>
      </w:r>
      <w:r>
        <w:rPr>
          <w:rFonts w:hint="eastAsia" w:cs="Calibri"/>
        </w:rPr>
        <w:t>1.</w:t>
      </w:r>
      <w:r>
        <w:rPr>
          <w:rFonts w:hint="eastAsia" w:ascii="宋体" w:hAnsi="宋体"/>
        </w:rPr>
        <w:t>本表由债权申报人填写，并寄回管理人。</w:t>
      </w:r>
      <w:r>
        <w:rPr>
          <w:rFonts w:hint="eastAsia" w:cs="Calibri"/>
        </w:rPr>
        <w:t>2.</w:t>
      </w:r>
      <w:r>
        <w:rPr>
          <w:rFonts w:hint="eastAsia" w:ascii="宋体" w:hAnsi="宋体"/>
        </w:rPr>
        <w:t>债权人为公民个人的，应附交身份证影印件。</w:t>
      </w:r>
      <w:r>
        <w:rPr>
          <w:rFonts w:hint="eastAsia" w:cs="Calibri"/>
        </w:rPr>
        <w:t>3.</w:t>
      </w:r>
      <w:r>
        <w:rPr>
          <w:rFonts w:hint="eastAsia" w:ascii="宋体" w:hAnsi="宋体"/>
        </w:rPr>
        <w:t>债权人委托代理人的，应提交授权委托书，并说明代理人的详细身份。</w:t>
      </w:r>
      <w:r>
        <w:rPr>
          <w:rFonts w:hint="eastAsia" w:cs="Calibri"/>
        </w:rPr>
        <w:t>4.</w:t>
      </w:r>
      <w:r>
        <w:rPr>
          <w:rFonts w:hint="eastAsia" w:ascii="宋体" w:hAnsi="宋体"/>
        </w:rPr>
        <w:t>申报的债权有利息的，应提交利率的计算方法、起止时间。</w:t>
      </w:r>
      <w:r>
        <w:rPr>
          <w:rFonts w:hint="eastAsia" w:cs="Calibri"/>
        </w:rPr>
        <w:t>5.</w:t>
      </w:r>
      <w:r>
        <w:rPr>
          <w:rFonts w:hint="eastAsia" w:ascii="宋体" w:hAnsi="宋体"/>
        </w:rPr>
        <w:t>涉及抵押、质押、担保、留置等情况，须提供相关证据。</w:t>
      </w:r>
    </w:p>
    <w:p w14:paraId="1B3A93C1">
      <w:pPr>
        <w:rPr>
          <w:rFonts w:hint="eastAsia"/>
        </w:rPr>
      </w:pPr>
    </w:p>
    <w:p w14:paraId="7463265B">
      <w:pPr>
        <w:rPr>
          <w:rFonts w:hint="eastAsia"/>
        </w:rPr>
      </w:pPr>
    </w:p>
    <w:p w14:paraId="20F265AB">
      <w:pPr>
        <w:jc w:val="center"/>
        <w:rPr>
          <w:b/>
          <w:sz w:val="28"/>
          <w:szCs w:val="28"/>
        </w:rPr>
      </w:pPr>
      <w:r>
        <w:rPr>
          <w:rFonts w:hint="eastAsia"/>
          <w:b/>
          <w:sz w:val="36"/>
          <w:szCs w:val="36"/>
        </w:rPr>
        <w:t>债权申报真实性承诺书</w:t>
      </w:r>
    </w:p>
    <w:p w14:paraId="627D9D6F">
      <w:pPr>
        <w:rPr>
          <w:rFonts w:hint="eastAsia"/>
        </w:rPr>
      </w:pPr>
      <w:r>
        <w:rPr>
          <w:rFonts w:hint="eastAsia"/>
        </w:rPr>
        <w:t xml:space="preserve"> </w:t>
      </w:r>
    </w:p>
    <w:p w14:paraId="604805AB">
      <w:pPr>
        <w:spacing w:line="480" w:lineRule="auto"/>
        <w:rPr>
          <w:rFonts w:hint="eastAsia"/>
          <w:sz w:val="24"/>
          <w:szCs w:val="24"/>
        </w:rPr>
      </w:pPr>
      <w:r>
        <w:rPr>
          <w:rFonts w:hint="eastAsia"/>
          <w:sz w:val="24"/>
          <w:szCs w:val="24"/>
        </w:rPr>
        <w:t xml:space="preserve">申报人： </w:t>
      </w:r>
    </w:p>
    <w:p w14:paraId="479B3A1F">
      <w:pPr>
        <w:spacing w:line="480" w:lineRule="auto"/>
        <w:rPr>
          <w:rFonts w:hint="eastAsia"/>
          <w:sz w:val="24"/>
          <w:szCs w:val="24"/>
        </w:rPr>
      </w:pPr>
      <w:r>
        <w:rPr>
          <w:rFonts w:hint="eastAsia"/>
          <w:sz w:val="24"/>
          <w:szCs w:val="24"/>
        </w:rPr>
        <w:t xml:space="preserve">住址： </w:t>
      </w:r>
    </w:p>
    <w:p w14:paraId="671511D9">
      <w:pPr>
        <w:spacing w:line="480" w:lineRule="auto"/>
        <w:rPr>
          <w:rFonts w:hint="eastAsia"/>
          <w:sz w:val="24"/>
          <w:szCs w:val="24"/>
        </w:rPr>
      </w:pPr>
      <w:r>
        <w:rPr>
          <w:rFonts w:hint="eastAsia"/>
          <w:sz w:val="24"/>
          <w:szCs w:val="24"/>
        </w:rPr>
        <w:t xml:space="preserve">法定代表人： </w:t>
      </w:r>
    </w:p>
    <w:p w14:paraId="4CEEE5AD">
      <w:pPr>
        <w:spacing w:line="480" w:lineRule="auto"/>
        <w:rPr>
          <w:rFonts w:hint="eastAsia"/>
          <w:sz w:val="24"/>
          <w:szCs w:val="24"/>
        </w:rPr>
      </w:pPr>
      <w:r>
        <w:rPr>
          <w:rFonts w:hint="eastAsia"/>
          <w:sz w:val="24"/>
          <w:szCs w:val="24"/>
        </w:rPr>
        <w:t xml:space="preserve">委托代理人：                     权限： </w:t>
      </w:r>
    </w:p>
    <w:p w14:paraId="34F81D9B">
      <w:pPr>
        <w:spacing w:line="480" w:lineRule="auto"/>
        <w:rPr>
          <w:rFonts w:hint="eastAsia"/>
          <w:sz w:val="24"/>
          <w:szCs w:val="24"/>
        </w:rPr>
      </w:pPr>
      <w:r>
        <w:rPr>
          <w:rFonts w:hint="eastAsia"/>
          <w:sz w:val="24"/>
          <w:szCs w:val="24"/>
        </w:rPr>
        <w:t xml:space="preserve">联系方式： </w:t>
      </w:r>
    </w:p>
    <w:p w14:paraId="7203F263">
      <w:pPr>
        <w:spacing w:line="480" w:lineRule="auto"/>
        <w:rPr>
          <w:rFonts w:hint="eastAsia"/>
          <w:sz w:val="24"/>
          <w:szCs w:val="24"/>
        </w:rPr>
      </w:pPr>
      <w:r>
        <w:rPr>
          <w:rFonts w:hint="eastAsia"/>
          <w:sz w:val="24"/>
          <w:szCs w:val="24"/>
        </w:rPr>
        <w:t xml:space="preserve">申报金额： </w:t>
      </w:r>
    </w:p>
    <w:p w14:paraId="4B2321F4">
      <w:pPr>
        <w:spacing w:line="480" w:lineRule="auto"/>
        <w:rPr>
          <w:rFonts w:hint="eastAsia"/>
          <w:sz w:val="24"/>
          <w:szCs w:val="24"/>
        </w:rPr>
      </w:pPr>
      <w:r>
        <w:rPr>
          <w:rFonts w:hint="eastAsia"/>
          <w:sz w:val="24"/>
          <w:szCs w:val="24"/>
        </w:rPr>
        <w:t xml:space="preserve"> </w:t>
      </w:r>
    </w:p>
    <w:p w14:paraId="2F1D22E7">
      <w:pPr>
        <w:spacing w:line="480" w:lineRule="auto"/>
        <w:ind w:firstLine="480" w:firstLineChars="200"/>
        <w:rPr>
          <w:rFonts w:hint="eastAsia"/>
          <w:sz w:val="24"/>
          <w:szCs w:val="24"/>
        </w:rPr>
      </w:pPr>
      <w:r>
        <w:rPr>
          <w:rFonts w:hint="eastAsia"/>
          <w:sz w:val="24"/>
          <w:szCs w:val="24"/>
        </w:rPr>
        <w:t>申报人承诺如下，本人所填写的江阴孚玛国际贸易有限公司破产清算案破产债权申报表以及递交的全部资料（如申报债权文件目录等），载明内容真实、有效，不存在虚假隐瞒。若在审核债权过程中发现，申报人所递交的资料存在虚假、隐瞒情形的，视为申报人自愿放弃对债务人全部债权（包括但不限于债权本金、利息、罚息、律师费、诉讼费等其他主张债权费用），自愿放弃继续申报债权。</w:t>
      </w:r>
    </w:p>
    <w:p w14:paraId="6F050B3D">
      <w:pPr>
        <w:spacing w:line="480" w:lineRule="auto"/>
        <w:ind w:firstLine="480" w:firstLineChars="200"/>
        <w:rPr>
          <w:rFonts w:hint="eastAsia"/>
          <w:sz w:val="24"/>
          <w:szCs w:val="24"/>
        </w:rPr>
      </w:pPr>
      <w:r>
        <w:rPr>
          <w:rFonts w:hint="eastAsia"/>
          <w:sz w:val="24"/>
          <w:szCs w:val="24"/>
        </w:rPr>
        <w:t xml:space="preserve"> </w:t>
      </w:r>
    </w:p>
    <w:p w14:paraId="59FFD431">
      <w:pPr>
        <w:spacing w:line="480" w:lineRule="auto"/>
        <w:ind w:firstLine="480" w:firstLineChars="200"/>
        <w:rPr>
          <w:rFonts w:hint="eastAsia"/>
          <w:sz w:val="24"/>
          <w:szCs w:val="24"/>
        </w:rPr>
      </w:pPr>
      <w:r>
        <w:rPr>
          <w:rFonts w:hint="eastAsia"/>
          <w:sz w:val="24"/>
          <w:szCs w:val="24"/>
        </w:rPr>
        <w:t xml:space="preserve"> </w:t>
      </w:r>
    </w:p>
    <w:p w14:paraId="0D4B54CB">
      <w:pPr>
        <w:spacing w:line="480" w:lineRule="auto"/>
        <w:ind w:firstLine="480" w:firstLineChars="200"/>
        <w:rPr>
          <w:rFonts w:hint="eastAsia"/>
          <w:sz w:val="24"/>
          <w:szCs w:val="24"/>
        </w:rPr>
      </w:pPr>
      <w:r>
        <w:rPr>
          <w:rFonts w:hint="eastAsia"/>
          <w:sz w:val="24"/>
          <w:szCs w:val="24"/>
        </w:rPr>
        <w:t xml:space="preserve"> </w:t>
      </w:r>
    </w:p>
    <w:p w14:paraId="52C4755C">
      <w:pPr>
        <w:spacing w:line="480" w:lineRule="auto"/>
        <w:ind w:firstLine="480" w:firstLineChars="200"/>
        <w:rPr>
          <w:rFonts w:hint="eastAsia"/>
          <w:sz w:val="24"/>
          <w:szCs w:val="24"/>
        </w:rPr>
      </w:pPr>
      <w:r>
        <w:rPr>
          <w:rFonts w:hint="eastAsia"/>
          <w:sz w:val="24"/>
          <w:szCs w:val="24"/>
        </w:rPr>
        <w:t xml:space="preserve">                                             申报人：</w:t>
      </w:r>
    </w:p>
    <w:p w14:paraId="6F6743F7">
      <w:pPr>
        <w:spacing w:line="480" w:lineRule="auto"/>
        <w:ind w:firstLine="480" w:firstLineChars="200"/>
        <w:rPr>
          <w:rFonts w:hint="eastAsia"/>
          <w:sz w:val="24"/>
          <w:szCs w:val="24"/>
        </w:rPr>
      </w:pPr>
      <w:r>
        <w:rPr>
          <w:rFonts w:hint="eastAsia"/>
          <w:sz w:val="24"/>
          <w:szCs w:val="24"/>
        </w:rPr>
        <w:t xml:space="preserve">                                               年   月   日</w:t>
      </w:r>
    </w:p>
    <w:p w14:paraId="74529B22">
      <w:pPr>
        <w:rPr>
          <w:rFonts w:hint="eastAsia"/>
        </w:rPr>
      </w:pPr>
    </w:p>
    <w:p w14:paraId="1652E85F">
      <w:pPr>
        <w:rPr>
          <w:rFonts w:hint="eastAsia"/>
        </w:rPr>
      </w:pPr>
    </w:p>
    <w:p w14:paraId="5C7ADBCD">
      <w:pPr>
        <w:rPr>
          <w:rFonts w:hint="eastAsia"/>
        </w:rPr>
      </w:pPr>
    </w:p>
    <w:p w14:paraId="37C39A5C">
      <w:pPr>
        <w:rPr>
          <w:rFonts w:hint="eastAsia"/>
        </w:rPr>
      </w:pPr>
    </w:p>
    <w:p w14:paraId="11356629">
      <w:pPr>
        <w:rPr>
          <w:rFonts w:hint="eastAsia"/>
        </w:rPr>
      </w:pPr>
    </w:p>
    <w:p w14:paraId="0C5E2E1D">
      <w:pPr>
        <w:rPr>
          <w:rFonts w:hint="eastAsia"/>
        </w:rPr>
      </w:pPr>
    </w:p>
    <w:p w14:paraId="3607C283">
      <w:pPr>
        <w:rPr>
          <w:rFonts w:hint="eastAsia"/>
        </w:rPr>
      </w:pPr>
    </w:p>
    <w:p w14:paraId="41491937">
      <w:pPr>
        <w:jc w:val="center"/>
        <w:rPr>
          <w:b/>
          <w:sz w:val="44"/>
          <w:szCs w:val="44"/>
        </w:rPr>
      </w:pPr>
      <w:r>
        <w:rPr>
          <w:rFonts w:hint="eastAsia" w:ascii="宋体" w:hAnsi="宋体"/>
          <w:b/>
          <w:sz w:val="44"/>
          <w:szCs w:val="44"/>
        </w:rPr>
        <w:t>法定代表人身份证明书</w:t>
      </w:r>
    </w:p>
    <w:p w14:paraId="5A9528B7">
      <w:r>
        <w:t xml:space="preserve"> </w:t>
      </w:r>
    </w:p>
    <w:p w14:paraId="7DA1E3D1">
      <w:r>
        <w:t xml:space="preserve"> </w:t>
      </w:r>
    </w:p>
    <w:p w14:paraId="7D6732EE">
      <w:pPr>
        <w:ind w:firstLine="640" w:firstLineChars="200"/>
        <w:rPr>
          <w:sz w:val="32"/>
          <w:szCs w:val="32"/>
        </w:rPr>
      </w:pPr>
      <w:r>
        <w:rPr>
          <w:rFonts w:hint="eastAsia" w:cs="Calibri"/>
          <w:sz w:val="32"/>
          <w:szCs w:val="32"/>
          <w:u w:val="single"/>
        </w:rPr>
        <w:t>___</w:t>
      </w:r>
      <w:r>
        <w:rPr>
          <w:rFonts w:hint="eastAsia"/>
          <w:sz w:val="32"/>
          <w:szCs w:val="32"/>
          <w:u w:val="single"/>
        </w:rPr>
        <w:t xml:space="preserve">  </w:t>
      </w:r>
      <w:r>
        <w:rPr>
          <w:rFonts w:hint="eastAsia" w:cs="Calibri"/>
          <w:sz w:val="32"/>
          <w:szCs w:val="32"/>
          <w:u w:val="single"/>
        </w:rPr>
        <w:t>__</w:t>
      </w:r>
      <w:r>
        <w:rPr>
          <w:rFonts w:hint="eastAsia" w:ascii="宋体" w:hAnsi="宋体"/>
          <w:sz w:val="32"/>
          <w:szCs w:val="32"/>
        </w:rPr>
        <w:t>同志，在我单位担任</w:t>
      </w:r>
      <w:r>
        <w:rPr>
          <w:rFonts w:hint="eastAsia" w:cs="Calibri"/>
          <w:sz w:val="32"/>
          <w:szCs w:val="32"/>
          <w:u w:val="single"/>
        </w:rPr>
        <w:t>____</w:t>
      </w:r>
      <w:r>
        <w:rPr>
          <w:rFonts w:hint="eastAsia"/>
          <w:sz w:val="32"/>
          <w:szCs w:val="32"/>
          <w:u w:val="single"/>
        </w:rPr>
        <w:t xml:space="preserve"> </w:t>
      </w:r>
      <w:r>
        <w:rPr>
          <w:rFonts w:hint="eastAsia" w:cs="Calibri"/>
          <w:sz w:val="32"/>
          <w:szCs w:val="32"/>
          <w:u w:val="single"/>
        </w:rPr>
        <w:t>__</w:t>
      </w:r>
      <w:r>
        <w:rPr>
          <w:rFonts w:hint="eastAsia" w:ascii="宋体" w:hAnsi="宋体"/>
          <w:sz w:val="32"/>
          <w:szCs w:val="32"/>
        </w:rPr>
        <w:t>职务，是我单位的法定代表人。</w:t>
      </w:r>
    </w:p>
    <w:p w14:paraId="33009677">
      <w:pPr>
        <w:ind w:firstLine="640" w:firstLineChars="200"/>
        <w:rPr>
          <w:rFonts w:hint="eastAsia"/>
          <w:sz w:val="28"/>
          <w:szCs w:val="28"/>
        </w:rPr>
      </w:pPr>
      <w:r>
        <w:rPr>
          <w:rFonts w:hint="eastAsia" w:ascii="宋体" w:hAnsi="宋体"/>
          <w:sz w:val="32"/>
          <w:szCs w:val="32"/>
        </w:rPr>
        <w:t>特此证明！</w:t>
      </w:r>
    </w:p>
    <w:p w14:paraId="103C27EA">
      <w:pPr>
        <w:rPr>
          <w:sz w:val="28"/>
          <w:szCs w:val="28"/>
        </w:rPr>
      </w:pPr>
      <w:r>
        <w:rPr>
          <w:sz w:val="28"/>
          <w:szCs w:val="28"/>
        </w:rPr>
        <w:t xml:space="preserve"> </w:t>
      </w:r>
    </w:p>
    <w:p w14:paraId="75BA342F">
      <w:pPr>
        <w:rPr>
          <w:sz w:val="28"/>
          <w:szCs w:val="28"/>
        </w:rPr>
      </w:pPr>
      <w:r>
        <w:rPr>
          <w:sz w:val="28"/>
          <w:szCs w:val="28"/>
        </w:rPr>
        <w:t xml:space="preserve"> </w:t>
      </w:r>
    </w:p>
    <w:p w14:paraId="38D3F5D5">
      <w:pPr>
        <w:rPr>
          <w:sz w:val="28"/>
          <w:szCs w:val="28"/>
        </w:rPr>
      </w:pPr>
      <w:r>
        <w:rPr>
          <w:sz w:val="28"/>
          <w:szCs w:val="28"/>
        </w:rPr>
        <w:t xml:space="preserve"> </w:t>
      </w:r>
    </w:p>
    <w:p w14:paraId="564B5CDE">
      <w:pPr>
        <w:rPr>
          <w:sz w:val="28"/>
          <w:szCs w:val="28"/>
        </w:rPr>
      </w:pPr>
      <w:r>
        <w:rPr>
          <w:sz w:val="28"/>
          <w:szCs w:val="28"/>
        </w:rPr>
        <w:t xml:space="preserve"> </w:t>
      </w:r>
    </w:p>
    <w:p w14:paraId="63616D52">
      <w:pPr>
        <w:rPr>
          <w:sz w:val="28"/>
          <w:szCs w:val="28"/>
        </w:rPr>
      </w:pPr>
      <w:r>
        <w:rPr>
          <w:sz w:val="28"/>
          <w:szCs w:val="28"/>
        </w:rPr>
        <w:t xml:space="preserve"> </w:t>
      </w:r>
    </w:p>
    <w:p w14:paraId="5FA2D016">
      <w:pPr>
        <w:rPr>
          <w:sz w:val="28"/>
          <w:szCs w:val="28"/>
        </w:rPr>
      </w:pPr>
      <w:r>
        <w:rPr>
          <w:sz w:val="28"/>
          <w:szCs w:val="28"/>
        </w:rPr>
        <w:t xml:space="preserve"> </w:t>
      </w:r>
    </w:p>
    <w:p w14:paraId="5F5BFEEA">
      <w:pPr>
        <w:rPr>
          <w:sz w:val="28"/>
          <w:szCs w:val="28"/>
        </w:rPr>
      </w:pPr>
      <w:r>
        <w:rPr>
          <w:sz w:val="28"/>
          <w:szCs w:val="28"/>
        </w:rPr>
        <w:t xml:space="preserve"> </w:t>
      </w:r>
    </w:p>
    <w:p w14:paraId="3C546FE1">
      <w:pPr>
        <w:rPr>
          <w:sz w:val="28"/>
          <w:szCs w:val="28"/>
        </w:rPr>
      </w:pPr>
      <w:r>
        <w:rPr>
          <w:sz w:val="28"/>
          <w:szCs w:val="28"/>
        </w:rPr>
        <w:t xml:space="preserve"> </w:t>
      </w:r>
    </w:p>
    <w:p w14:paraId="45A3D9C8">
      <w:pPr>
        <w:rPr>
          <w:sz w:val="28"/>
          <w:szCs w:val="28"/>
        </w:rPr>
      </w:pPr>
      <w:r>
        <w:rPr>
          <w:rFonts w:hint="eastAsia"/>
          <w:sz w:val="28"/>
          <w:szCs w:val="28"/>
        </w:rPr>
        <w:t xml:space="preserve">                                       </w:t>
      </w:r>
      <w:r>
        <w:rPr>
          <w:rFonts w:hint="eastAsia" w:ascii="宋体" w:hAnsi="宋体"/>
          <w:sz w:val="28"/>
          <w:szCs w:val="28"/>
        </w:rPr>
        <w:t>单位全称（盖章）</w:t>
      </w:r>
    </w:p>
    <w:p w14:paraId="0C17C8DA">
      <w:pPr>
        <w:rPr>
          <w:sz w:val="28"/>
          <w:szCs w:val="28"/>
        </w:rPr>
      </w:pPr>
      <w:r>
        <w:rPr>
          <w:rFonts w:hint="eastAsia"/>
          <w:sz w:val="28"/>
          <w:szCs w:val="28"/>
        </w:rPr>
        <w:t xml:space="preserve">                                       </w:t>
      </w:r>
      <w:r>
        <w:rPr>
          <w:rFonts w:hint="eastAsia" w:ascii="宋体" w:hAnsi="宋体"/>
          <w:sz w:val="28"/>
          <w:szCs w:val="28"/>
        </w:rPr>
        <w:t>年</w:t>
      </w:r>
      <w:r>
        <w:rPr>
          <w:rFonts w:hint="eastAsia"/>
          <w:sz w:val="28"/>
          <w:szCs w:val="28"/>
        </w:rPr>
        <w:t xml:space="preserve">     </w:t>
      </w:r>
      <w:r>
        <w:rPr>
          <w:rFonts w:hint="eastAsia" w:ascii="宋体" w:hAnsi="宋体"/>
          <w:sz w:val="28"/>
          <w:szCs w:val="28"/>
        </w:rPr>
        <w:t>月</w:t>
      </w:r>
      <w:r>
        <w:rPr>
          <w:rFonts w:hint="eastAsia"/>
          <w:sz w:val="28"/>
          <w:szCs w:val="28"/>
        </w:rPr>
        <w:t xml:space="preserve">     </w:t>
      </w:r>
      <w:r>
        <w:rPr>
          <w:rFonts w:hint="eastAsia" w:ascii="宋体" w:hAnsi="宋体"/>
          <w:sz w:val="28"/>
          <w:szCs w:val="28"/>
        </w:rPr>
        <w:t>日</w:t>
      </w:r>
    </w:p>
    <w:p w14:paraId="24264BC5">
      <w:pPr>
        <w:rPr>
          <w:sz w:val="28"/>
          <w:szCs w:val="28"/>
        </w:rPr>
      </w:pPr>
      <w:r>
        <w:rPr>
          <w:sz w:val="28"/>
          <w:szCs w:val="28"/>
        </w:rPr>
        <w:t xml:space="preserve"> </w:t>
      </w:r>
    </w:p>
    <w:p w14:paraId="623F60B8">
      <w:pPr>
        <w:rPr>
          <w:sz w:val="28"/>
          <w:szCs w:val="28"/>
        </w:rPr>
      </w:pPr>
      <w:r>
        <w:rPr>
          <w:rFonts w:hint="eastAsia" w:ascii="宋体" w:hAnsi="宋体"/>
          <w:sz w:val="28"/>
          <w:szCs w:val="28"/>
        </w:rPr>
        <w:t>附</w:t>
      </w:r>
      <w:r>
        <w:rPr>
          <w:rFonts w:hint="eastAsia"/>
          <w:sz w:val="28"/>
          <w:szCs w:val="28"/>
        </w:rPr>
        <w:t xml:space="preserve"> </w:t>
      </w:r>
      <w:r>
        <w:rPr>
          <w:rFonts w:hint="eastAsia" w:ascii="宋体" w:hAnsi="宋体"/>
          <w:sz w:val="28"/>
          <w:szCs w:val="28"/>
        </w:rPr>
        <w:t>该代表人住址：</w:t>
      </w:r>
    </w:p>
    <w:p w14:paraId="1426470D">
      <w:pPr>
        <w:rPr>
          <w:sz w:val="28"/>
          <w:szCs w:val="28"/>
        </w:rPr>
      </w:pPr>
      <w:r>
        <w:rPr>
          <w:rFonts w:hint="eastAsia"/>
          <w:sz w:val="28"/>
          <w:szCs w:val="28"/>
        </w:rPr>
        <w:t xml:space="preserve">   </w:t>
      </w:r>
      <w:r>
        <w:rPr>
          <w:rFonts w:hint="eastAsia" w:ascii="宋体" w:hAnsi="宋体"/>
          <w:sz w:val="28"/>
          <w:szCs w:val="28"/>
        </w:rPr>
        <w:t>电</w:t>
      </w:r>
      <w:r>
        <w:rPr>
          <w:rFonts w:hint="eastAsia"/>
          <w:sz w:val="28"/>
          <w:szCs w:val="28"/>
        </w:rPr>
        <w:t xml:space="preserve">        </w:t>
      </w:r>
      <w:r>
        <w:rPr>
          <w:rFonts w:hint="eastAsia" w:ascii="宋体" w:hAnsi="宋体"/>
          <w:sz w:val="28"/>
          <w:szCs w:val="28"/>
        </w:rPr>
        <w:t>话：</w:t>
      </w:r>
    </w:p>
    <w:p w14:paraId="6C9F22BE">
      <w:pPr>
        <w:rPr>
          <w:sz w:val="28"/>
          <w:szCs w:val="28"/>
        </w:rPr>
      </w:pPr>
      <w:r>
        <w:rPr>
          <w:sz w:val="28"/>
          <w:szCs w:val="28"/>
        </w:rPr>
        <w:t xml:space="preserve"> </w:t>
      </w:r>
    </w:p>
    <w:p w14:paraId="63FBF472">
      <w:pPr>
        <w:rPr>
          <w:sz w:val="28"/>
          <w:szCs w:val="28"/>
        </w:rPr>
      </w:pPr>
      <w:r>
        <w:rPr>
          <w:rFonts w:hint="eastAsia" w:ascii="宋体" w:hAnsi="宋体"/>
          <w:sz w:val="28"/>
          <w:szCs w:val="28"/>
        </w:rPr>
        <w:t>注：企事业单位、机关、团体的主要负责人为本单位的法定代表人。</w:t>
      </w:r>
    </w:p>
    <w:p w14:paraId="0BE85A05">
      <w:pPr>
        <w:rPr>
          <w:rFonts w:hint="eastAsia"/>
        </w:rPr>
      </w:pPr>
    </w:p>
    <w:p w14:paraId="359E40BC">
      <w:pPr>
        <w:rPr>
          <w:rFonts w:hint="eastAsia"/>
        </w:rPr>
      </w:pPr>
    </w:p>
    <w:p w14:paraId="38C37899">
      <w:pPr>
        <w:rPr>
          <w:rFonts w:hint="eastAsia"/>
        </w:rPr>
      </w:pPr>
    </w:p>
    <w:p w14:paraId="7124778E">
      <w:pPr>
        <w:rPr>
          <w:rFonts w:hint="eastAsia"/>
        </w:rPr>
      </w:pPr>
    </w:p>
    <w:p w14:paraId="7896E885">
      <w:pPr>
        <w:jc w:val="center"/>
        <w:rPr>
          <w:rFonts w:ascii="宋体" w:hAnsi="宋体"/>
          <w:b/>
          <w:sz w:val="44"/>
          <w:szCs w:val="44"/>
        </w:rPr>
      </w:pPr>
      <w:r>
        <w:rPr>
          <w:rFonts w:hint="eastAsia" w:ascii="宋体" w:hAnsi="宋体"/>
          <w:b/>
          <w:sz w:val="44"/>
          <w:szCs w:val="44"/>
        </w:rPr>
        <w:t>授权委托书</w:t>
      </w:r>
    </w:p>
    <w:p w14:paraId="418D13E1">
      <w:pPr>
        <w:rPr>
          <w:rFonts w:hint="eastAsia" w:ascii="宋体" w:hAnsi="宋体"/>
        </w:rPr>
      </w:pPr>
      <w:r>
        <w:rPr>
          <w:rFonts w:hint="eastAsia" w:ascii="宋体" w:hAnsi="宋体"/>
        </w:rPr>
        <w:t xml:space="preserve"> </w:t>
      </w:r>
    </w:p>
    <w:p w14:paraId="15B0E9F3">
      <w:pPr>
        <w:rPr>
          <w:rFonts w:hint="eastAsia" w:ascii="宋体" w:hAnsi="宋体"/>
        </w:rPr>
      </w:pPr>
      <w:r>
        <w:rPr>
          <w:rFonts w:hint="eastAsia" w:ascii="宋体" w:hAnsi="宋体"/>
        </w:rPr>
        <w:t xml:space="preserve"> </w:t>
      </w:r>
    </w:p>
    <w:p w14:paraId="2D68EC2A">
      <w:pPr>
        <w:rPr>
          <w:rFonts w:hint="eastAsia" w:ascii="宋体" w:hAnsi="宋体"/>
          <w:sz w:val="28"/>
          <w:szCs w:val="28"/>
        </w:rPr>
      </w:pPr>
      <w:r>
        <w:rPr>
          <w:rFonts w:hint="eastAsia" w:ascii="宋体" w:hAnsi="宋体"/>
          <w:sz w:val="28"/>
          <w:szCs w:val="28"/>
        </w:rPr>
        <w:t xml:space="preserve">委托人： </w:t>
      </w:r>
    </w:p>
    <w:p w14:paraId="18F918F0">
      <w:pPr>
        <w:rPr>
          <w:rFonts w:hint="eastAsia" w:ascii="宋体" w:hAnsi="宋体"/>
          <w:sz w:val="28"/>
          <w:szCs w:val="28"/>
        </w:rPr>
      </w:pPr>
      <w:r>
        <w:rPr>
          <w:rFonts w:hint="eastAsia" w:ascii="宋体" w:hAnsi="宋体"/>
          <w:sz w:val="28"/>
          <w:szCs w:val="28"/>
        </w:rPr>
        <w:t xml:space="preserve">法定地址： </w:t>
      </w:r>
    </w:p>
    <w:p w14:paraId="0CE04C34">
      <w:pPr>
        <w:rPr>
          <w:rFonts w:hint="eastAsia" w:ascii="宋体" w:hAnsi="宋体"/>
          <w:sz w:val="28"/>
          <w:szCs w:val="28"/>
        </w:rPr>
      </w:pPr>
      <w:r>
        <w:rPr>
          <w:rFonts w:hint="eastAsia" w:ascii="宋体" w:hAnsi="宋体"/>
          <w:sz w:val="28"/>
          <w:szCs w:val="28"/>
        </w:rPr>
        <w:t xml:space="preserve">法定代表人： </w:t>
      </w:r>
    </w:p>
    <w:p w14:paraId="56B53C31">
      <w:pPr>
        <w:rPr>
          <w:rFonts w:hint="eastAsia" w:ascii="宋体" w:hAnsi="宋体"/>
          <w:sz w:val="28"/>
          <w:szCs w:val="28"/>
        </w:rPr>
      </w:pPr>
      <w:r>
        <w:rPr>
          <w:rFonts w:hint="eastAsia" w:ascii="宋体" w:hAnsi="宋体"/>
          <w:sz w:val="28"/>
          <w:szCs w:val="28"/>
        </w:rPr>
        <w:t xml:space="preserve">职务： </w:t>
      </w:r>
    </w:p>
    <w:p w14:paraId="2AF25CC3">
      <w:pPr>
        <w:jc w:val="left"/>
        <w:rPr>
          <w:rFonts w:hint="eastAsia" w:ascii="宋体" w:hAnsi="宋体"/>
          <w:sz w:val="28"/>
          <w:szCs w:val="28"/>
        </w:rPr>
      </w:pPr>
      <w:r>
        <w:rPr>
          <w:rFonts w:hint="eastAsia" w:ascii="宋体" w:hAnsi="宋体"/>
          <w:sz w:val="28"/>
          <w:szCs w:val="28"/>
        </w:rPr>
        <w:t xml:space="preserve"> </w:t>
      </w:r>
    </w:p>
    <w:p w14:paraId="0DC2F41A">
      <w:pPr>
        <w:rPr>
          <w:rFonts w:hint="eastAsia" w:ascii="宋体" w:hAnsi="宋体"/>
          <w:sz w:val="28"/>
          <w:szCs w:val="28"/>
        </w:rPr>
      </w:pPr>
      <w:r>
        <w:rPr>
          <w:rFonts w:hint="eastAsia" w:ascii="宋体" w:hAnsi="宋体"/>
          <w:sz w:val="28"/>
          <w:szCs w:val="28"/>
        </w:rPr>
        <w:t>委托代理人：      ，居民身份证号码</w:t>
      </w:r>
    </w:p>
    <w:p w14:paraId="2D8ACBD4">
      <w:pPr>
        <w:rPr>
          <w:rFonts w:hint="eastAsia" w:ascii="宋体" w:hAnsi="宋体"/>
          <w:sz w:val="28"/>
          <w:szCs w:val="28"/>
        </w:rPr>
      </w:pPr>
      <w:r>
        <w:rPr>
          <w:rFonts w:hint="eastAsia" w:ascii="宋体" w:hAnsi="宋体"/>
          <w:sz w:val="28"/>
          <w:szCs w:val="28"/>
        </w:rPr>
        <w:t xml:space="preserve">职务： </w:t>
      </w:r>
    </w:p>
    <w:p w14:paraId="71D87555">
      <w:pPr>
        <w:rPr>
          <w:rFonts w:hint="eastAsia" w:ascii="宋体" w:hAnsi="宋体"/>
          <w:sz w:val="28"/>
          <w:szCs w:val="28"/>
        </w:rPr>
      </w:pPr>
      <w:r>
        <w:rPr>
          <w:rFonts w:hint="eastAsia" w:ascii="宋体" w:hAnsi="宋体"/>
          <w:sz w:val="28"/>
          <w:szCs w:val="28"/>
        </w:rPr>
        <w:t xml:space="preserve">联系地址：  </w:t>
      </w:r>
    </w:p>
    <w:p w14:paraId="796F355B">
      <w:pPr>
        <w:rPr>
          <w:rFonts w:hint="eastAsia" w:ascii="宋体" w:hAnsi="宋体"/>
          <w:sz w:val="28"/>
          <w:szCs w:val="28"/>
        </w:rPr>
      </w:pPr>
      <w:r>
        <w:rPr>
          <w:rFonts w:hint="eastAsia" w:ascii="宋体" w:hAnsi="宋体"/>
          <w:sz w:val="28"/>
          <w:szCs w:val="28"/>
        </w:rPr>
        <w:t xml:space="preserve">电话： </w:t>
      </w:r>
    </w:p>
    <w:p w14:paraId="508FF2CB">
      <w:pPr>
        <w:rPr>
          <w:rFonts w:hint="eastAsia" w:ascii="宋体" w:hAnsi="宋体"/>
          <w:sz w:val="28"/>
          <w:szCs w:val="28"/>
        </w:rPr>
      </w:pPr>
      <w:r>
        <w:rPr>
          <w:rFonts w:hint="eastAsia" w:ascii="宋体" w:hAnsi="宋体"/>
          <w:sz w:val="28"/>
          <w:szCs w:val="28"/>
        </w:rPr>
        <w:t xml:space="preserve"> </w:t>
      </w:r>
    </w:p>
    <w:p w14:paraId="10E3F543">
      <w:pPr>
        <w:ind w:firstLine="560" w:firstLineChars="200"/>
        <w:rPr>
          <w:rFonts w:hint="eastAsia" w:ascii="宋体" w:hAnsi="宋体"/>
          <w:sz w:val="28"/>
          <w:szCs w:val="28"/>
        </w:rPr>
      </w:pPr>
      <w:r>
        <w:rPr>
          <w:rFonts w:hint="eastAsia" w:ascii="宋体" w:hAnsi="宋体"/>
          <w:sz w:val="28"/>
          <w:szCs w:val="28"/>
        </w:rPr>
        <w:t>现委托上列代理人在江阴孚玛国际贸易有限公司破产清算一案中，作为债权申报人提供有关债权的证明材料，出席债权人会议。</w:t>
      </w:r>
    </w:p>
    <w:p w14:paraId="15FB0D04">
      <w:pPr>
        <w:rPr>
          <w:rFonts w:hint="eastAsia" w:ascii="宋体" w:hAnsi="宋体"/>
          <w:sz w:val="28"/>
          <w:szCs w:val="28"/>
        </w:rPr>
      </w:pPr>
      <w:r>
        <w:rPr>
          <w:rFonts w:hint="eastAsia" w:ascii="宋体" w:hAnsi="宋体"/>
          <w:sz w:val="28"/>
          <w:szCs w:val="28"/>
        </w:rPr>
        <w:t>委托代理人 周金怀  的代理权限为：代为申报债权、参加债权人会议、对相关事项发表意见、就表决事项代为行使表决权、提交或签收与本案相关法律文书。</w:t>
      </w:r>
    </w:p>
    <w:p w14:paraId="11FEE36F">
      <w:pPr>
        <w:rPr>
          <w:rFonts w:hint="eastAsia" w:ascii="宋体" w:hAnsi="宋体"/>
          <w:sz w:val="28"/>
          <w:szCs w:val="28"/>
        </w:rPr>
      </w:pPr>
      <w:r>
        <w:rPr>
          <w:rFonts w:hint="eastAsia" w:ascii="宋体" w:hAnsi="宋体"/>
          <w:sz w:val="28"/>
          <w:szCs w:val="28"/>
        </w:rPr>
        <w:t xml:space="preserve"> </w:t>
      </w:r>
    </w:p>
    <w:p w14:paraId="3A17EE1C">
      <w:pPr>
        <w:ind w:firstLine="5320" w:firstLineChars="1900"/>
        <w:jc w:val="left"/>
        <w:rPr>
          <w:rFonts w:hint="eastAsia" w:ascii="宋体" w:hAnsi="宋体"/>
          <w:sz w:val="28"/>
          <w:szCs w:val="28"/>
        </w:rPr>
      </w:pPr>
      <w:r>
        <w:rPr>
          <w:rFonts w:hint="eastAsia" w:ascii="宋体" w:hAnsi="宋体"/>
          <w:sz w:val="28"/>
          <w:szCs w:val="28"/>
        </w:rPr>
        <w:t>委托人：（盖章）</w:t>
      </w:r>
    </w:p>
    <w:p w14:paraId="3091B768">
      <w:pPr>
        <w:jc w:val="right"/>
        <w:rPr>
          <w:rFonts w:hint="eastAsia" w:ascii="宋体" w:hAnsi="宋体"/>
          <w:sz w:val="28"/>
          <w:szCs w:val="28"/>
        </w:rPr>
      </w:pPr>
      <w:r>
        <w:rPr>
          <w:rFonts w:hint="eastAsia" w:ascii="宋体" w:hAnsi="宋体"/>
          <w:sz w:val="28"/>
          <w:szCs w:val="28"/>
        </w:rPr>
        <w:t xml:space="preserve"> </w:t>
      </w:r>
    </w:p>
    <w:p w14:paraId="4DF84696">
      <w:pPr>
        <w:ind w:firstLine="5740" w:firstLineChars="2050"/>
        <w:jc w:val="left"/>
        <w:rPr>
          <w:rFonts w:hint="eastAsia" w:ascii="宋体" w:hAnsi="宋体"/>
          <w:sz w:val="28"/>
          <w:szCs w:val="28"/>
        </w:rPr>
      </w:pPr>
      <w:r>
        <w:rPr>
          <w:rFonts w:hint="eastAsia" w:ascii="宋体" w:hAnsi="宋体"/>
          <w:sz w:val="28"/>
          <w:szCs w:val="28"/>
        </w:rPr>
        <w:t>年   月   日</w:t>
      </w:r>
    </w:p>
    <w:p w14:paraId="6F3A4933">
      <w:pPr>
        <w:rPr>
          <w:rFonts w:hint="eastAsia"/>
        </w:rPr>
      </w:pPr>
    </w:p>
    <w:p w14:paraId="561E2D7C">
      <w:pPr>
        <w:rPr>
          <w:rFonts w:hint="eastAsia"/>
        </w:rPr>
      </w:pPr>
    </w:p>
    <w:p w14:paraId="10C6BBC7">
      <w:pPr>
        <w:spacing w:line="360" w:lineRule="auto"/>
        <w:jc w:val="center"/>
        <w:rPr>
          <w:rFonts w:ascii="黑体" w:hAnsi="黑体" w:eastAsia="黑体"/>
          <w:sz w:val="32"/>
          <w:szCs w:val="32"/>
        </w:rPr>
      </w:pPr>
      <w:r>
        <w:rPr>
          <w:rFonts w:hint="eastAsia" w:ascii="宋体" w:hAnsi="宋体"/>
          <w:b/>
          <w:sz w:val="44"/>
          <w:szCs w:val="44"/>
        </w:rPr>
        <w:t>江阴孚玛国际贸易有限公司破产清算案</w:t>
      </w:r>
    </w:p>
    <w:p w14:paraId="2E599478">
      <w:pPr>
        <w:spacing w:line="360" w:lineRule="auto"/>
        <w:jc w:val="center"/>
        <w:rPr>
          <w:rFonts w:hint="eastAsia" w:ascii="宋体" w:hAnsi="宋体"/>
          <w:sz w:val="36"/>
          <w:szCs w:val="36"/>
        </w:rPr>
      </w:pPr>
      <w:r>
        <w:rPr>
          <w:rFonts w:hint="eastAsia" w:ascii="黑体" w:hAnsi="黑体" w:eastAsia="黑体"/>
          <w:sz w:val="36"/>
          <w:szCs w:val="36"/>
        </w:rPr>
        <w:t>债权申报文件清单</w:t>
      </w:r>
    </w:p>
    <w:tbl>
      <w:tblPr>
        <w:tblStyle w:val="2"/>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4500"/>
        <w:gridCol w:w="1440"/>
        <w:gridCol w:w="1080"/>
        <w:gridCol w:w="1260"/>
      </w:tblGrid>
      <w:tr w14:paraId="249C2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928" w:type="dxa"/>
            <w:gridSpan w:val="5"/>
            <w:tcBorders>
              <w:top w:val="single" w:color="auto" w:sz="4" w:space="0"/>
              <w:left w:val="single" w:color="auto" w:sz="4" w:space="0"/>
              <w:bottom w:val="single" w:color="auto" w:sz="4" w:space="0"/>
              <w:right w:val="single" w:color="auto" w:sz="4" w:space="0"/>
            </w:tcBorders>
          </w:tcPr>
          <w:p w14:paraId="220AF2BA">
            <w:pPr>
              <w:spacing w:line="360" w:lineRule="auto"/>
              <w:rPr>
                <w:rFonts w:ascii="宋体" w:hAnsi="宋体"/>
                <w:sz w:val="24"/>
                <w:szCs w:val="24"/>
              </w:rPr>
            </w:pPr>
            <w:r>
              <w:rPr>
                <w:rFonts w:hint="eastAsia" w:ascii="宋体" w:hAnsi="宋体"/>
                <w:sz w:val="24"/>
                <w:szCs w:val="24"/>
              </w:rPr>
              <w:t>债权人：</w:t>
            </w:r>
          </w:p>
        </w:tc>
      </w:tr>
      <w:tr w14:paraId="3E5FE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5148" w:type="dxa"/>
            <w:gridSpan w:val="2"/>
            <w:tcBorders>
              <w:top w:val="single" w:color="auto" w:sz="4" w:space="0"/>
              <w:left w:val="single" w:color="auto" w:sz="4" w:space="0"/>
              <w:bottom w:val="single" w:color="auto" w:sz="4" w:space="0"/>
              <w:right w:val="single" w:color="auto" w:sz="4" w:space="0"/>
            </w:tcBorders>
            <w:vAlign w:val="center"/>
          </w:tcPr>
          <w:p w14:paraId="7F6BBD43">
            <w:pPr>
              <w:spacing w:line="360" w:lineRule="auto"/>
              <w:jc w:val="center"/>
              <w:rPr>
                <w:rFonts w:ascii="宋体" w:hAnsi="宋体"/>
                <w:sz w:val="24"/>
                <w:szCs w:val="24"/>
              </w:rPr>
            </w:pPr>
            <w:r>
              <w:rPr>
                <w:rFonts w:hint="eastAsia" w:ascii="宋体" w:hAnsi="宋体"/>
                <w:sz w:val="24"/>
                <w:szCs w:val="24"/>
              </w:rPr>
              <w:t>申报债权文件目录</w:t>
            </w:r>
          </w:p>
        </w:tc>
        <w:tc>
          <w:tcPr>
            <w:tcW w:w="1440" w:type="dxa"/>
            <w:tcBorders>
              <w:top w:val="single" w:color="auto" w:sz="4" w:space="0"/>
              <w:left w:val="single" w:color="auto" w:sz="4" w:space="0"/>
              <w:bottom w:val="single" w:color="auto" w:sz="4" w:space="0"/>
              <w:right w:val="single" w:color="auto" w:sz="4" w:space="0"/>
            </w:tcBorders>
            <w:vAlign w:val="center"/>
          </w:tcPr>
          <w:p w14:paraId="3995D945">
            <w:pPr>
              <w:spacing w:line="360" w:lineRule="auto"/>
              <w:jc w:val="center"/>
              <w:rPr>
                <w:rFonts w:ascii="宋体" w:hAnsi="宋体"/>
                <w:sz w:val="24"/>
                <w:szCs w:val="24"/>
              </w:rPr>
            </w:pPr>
            <w:r>
              <w:rPr>
                <w:rFonts w:hint="eastAsia" w:ascii="宋体" w:hAnsi="宋体"/>
                <w:sz w:val="24"/>
                <w:szCs w:val="24"/>
              </w:rPr>
              <w:t>份数</w:t>
            </w:r>
          </w:p>
        </w:tc>
        <w:tc>
          <w:tcPr>
            <w:tcW w:w="1080" w:type="dxa"/>
            <w:tcBorders>
              <w:top w:val="single" w:color="auto" w:sz="4" w:space="0"/>
              <w:left w:val="single" w:color="auto" w:sz="4" w:space="0"/>
              <w:bottom w:val="single" w:color="auto" w:sz="4" w:space="0"/>
              <w:right w:val="single" w:color="auto" w:sz="4" w:space="0"/>
            </w:tcBorders>
            <w:vAlign w:val="center"/>
          </w:tcPr>
          <w:p w14:paraId="2BC199D5">
            <w:pPr>
              <w:spacing w:line="360" w:lineRule="auto"/>
              <w:jc w:val="center"/>
              <w:rPr>
                <w:rFonts w:ascii="宋体" w:hAnsi="宋体"/>
                <w:sz w:val="24"/>
                <w:szCs w:val="24"/>
              </w:rPr>
            </w:pPr>
            <w:r>
              <w:rPr>
                <w:rFonts w:hint="eastAsia" w:ascii="宋体" w:hAnsi="宋体"/>
                <w:sz w:val="24"/>
                <w:szCs w:val="24"/>
              </w:rPr>
              <w:t>页数</w:t>
            </w:r>
          </w:p>
        </w:tc>
        <w:tc>
          <w:tcPr>
            <w:tcW w:w="1260" w:type="dxa"/>
            <w:tcBorders>
              <w:top w:val="single" w:color="auto" w:sz="4" w:space="0"/>
              <w:left w:val="single" w:color="auto" w:sz="4" w:space="0"/>
              <w:bottom w:val="single" w:color="auto" w:sz="4" w:space="0"/>
              <w:right w:val="single" w:color="auto" w:sz="4" w:space="0"/>
            </w:tcBorders>
            <w:vAlign w:val="center"/>
          </w:tcPr>
          <w:p w14:paraId="4289B03E">
            <w:pPr>
              <w:spacing w:line="360" w:lineRule="auto"/>
              <w:jc w:val="center"/>
              <w:rPr>
                <w:rFonts w:ascii="宋体" w:hAnsi="宋体"/>
                <w:sz w:val="24"/>
                <w:szCs w:val="24"/>
              </w:rPr>
            </w:pPr>
            <w:r>
              <w:rPr>
                <w:rFonts w:hint="eastAsia" w:ascii="宋体" w:hAnsi="宋体"/>
                <w:sz w:val="24"/>
                <w:szCs w:val="24"/>
              </w:rPr>
              <w:t>原件或复印件</w:t>
            </w:r>
          </w:p>
        </w:tc>
      </w:tr>
      <w:tr w14:paraId="107F0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648" w:type="dxa"/>
            <w:tcBorders>
              <w:top w:val="single" w:color="auto" w:sz="4" w:space="0"/>
              <w:left w:val="single" w:color="auto" w:sz="4" w:space="0"/>
              <w:bottom w:val="single" w:color="auto" w:sz="4" w:space="0"/>
              <w:right w:val="single" w:color="auto" w:sz="4" w:space="0"/>
            </w:tcBorders>
          </w:tcPr>
          <w:p w14:paraId="74B3FEC8">
            <w:pPr>
              <w:spacing w:line="360" w:lineRule="auto"/>
              <w:rPr>
                <w:rFonts w:ascii="宋体" w:hAnsi="宋体"/>
                <w:sz w:val="24"/>
                <w:szCs w:val="24"/>
              </w:rPr>
            </w:pPr>
            <w:r>
              <w:rPr>
                <w:rFonts w:hint="eastAsia" w:ascii="宋体" w:hAnsi="宋体"/>
                <w:sz w:val="24"/>
                <w:szCs w:val="24"/>
              </w:rPr>
              <w:t>1、</w:t>
            </w:r>
          </w:p>
        </w:tc>
        <w:tc>
          <w:tcPr>
            <w:tcW w:w="4500" w:type="dxa"/>
            <w:tcBorders>
              <w:top w:val="single" w:color="auto" w:sz="4" w:space="0"/>
              <w:left w:val="single" w:color="auto" w:sz="4" w:space="0"/>
              <w:bottom w:val="single" w:color="auto" w:sz="4" w:space="0"/>
              <w:right w:val="single" w:color="auto" w:sz="4" w:space="0"/>
            </w:tcBorders>
          </w:tcPr>
          <w:p w14:paraId="7A04FA6E">
            <w:pPr>
              <w:spacing w:line="360" w:lineRule="auto"/>
              <w:rPr>
                <w:rFonts w:ascii="宋体" w:hAnsi="宋体"/>
                <w:sz w:val="24"/>
                <w:szCs w:val="24"/>
              </w:rPr>
            </w:pPr>
            <w:r>
              <w:rPr>
                <w:rFonts w:hint="eastAsia" w:ascii="宋体" w:hAnsi="宋体"/>
                <w:sz w:val="24"/>
                <w:szCs w:val="24"/>
              </w:rPr>
              <w:t xml:space="preserve"> </w:t>
            </w:r>
          </w:p>
        </w:tc>
        <w:tc>
          <w:tcPr>
            <w:tcW w:w="1440" w:type="dxa"/>
            <w:tcBorders>
              <w:top w:val="single" w:color="auto" w:sz="4" w:space="0"/>
              <w:left w:val="single" w:color="auto" w:sz="4" w:space="0"/>
              <w:bottom w:val="single" w:color="auto" w:sz="4" w:space="0"/>
              <w:right w:val="single" w:color="auto" w:sz="4" w:space="0"/>
            </w:tcBorders>
          </w:tcPr>
          <w:p w14:paraId="5BE7601D">
            <w:pPr>
              <w:spacing w:line="360" w:lineRule="auto"/>
              <w:rPr>
                <w:rFonts w:ascii="宋体" w:hAnsi="宋体"/>
                <w:sz w:val="24"/>
                <w:szCs w:val="24"/>
              </w:rPr>
            </w:pPr>
          </w:p>
        </w:tc>
        <w:tc>
          <w:tcPr>
            <w:tcW w:w="1080" w:type="dxa"/>
            <w:tcBorders>
              <w:top w:val="single" w:color="auto" w:sz="4" w:space="0"/>
              <w:left w:val="single" w:color="auto" w:sz="4" w:space="0"/>
              <w:bottom w:val="single" w:color="auto" w:sz="4" w:space="0"/>
              <w:right w:val="single" w:color="auto" w:sz="4" w:space="0"/>
            </w:tcBorders>
          </w:tcPr>
          <w:p w14:paraId="077C87AD">
            <w:pPr>
              <w:spacing w:line="360" w:lineRule="auto"/>
              <w:rPr>
                <w:rFonts w:ascii="宋体" w:hAnsi="宋体"/>
                <w:sz w:val="24"/>
                <w:szCs w:val="24"/>
              </w:rPr>
            </w:pPr>
          </w:p>
        </w:tc>
        <w:tc>
          <w:tcPr>
            <w:tcW w:w="1260" w:type="dxa"/>
            <w:tcBorders>
              <w:top w:val="single" w:color="auto" w:sz="4" w:space="0"/>
              <w:left w:val="single" w:color="auto" w:sz="4" w:space="0"/>
              <w:bottom w:val="single" w:color="auto" w:sz="4" w:space="0"/>
              <w:right w:val="single" w:color="auto" w:sz="4" w:space="0"/>
            </w:tcBorders>
          </w:tcPr>
          <w:p w14:paraId="19366B15">
            <w:pPr>
              <w:spacing w:line="360" w:lineRule="auto"/>
              <w:rPr>
                <w:rFonts w:ascii="宋体" w:hAnsi="宋体"/>
                <w:sz w:val="24"/>
                <w:szCs w:val="24"/>
              </w:rPr>
            </w:pPr>
          </w:p>
        </w:tc>
      </w:tr>
      <w:tr w14:paraId="11D0B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48" w:type="dxa"/>
            <w:tcBorders>
              <w:top w:val="single" w:color="auto" w:sz="4" w:space="0"/>
              <w:left w:val="single" w:color="auto" w:sz="4" w:space="0"/>
              <w:bottom w:val="single" w:color="auto" w:sz="4" w:space="0"/>
              <w:right w:val="single" w:color="auto" w:sz="4" w:space="0"/>
            </w:tcBorders>
          </w:tcPr>
          <w:p w14:paraId="057057A8">
            <w:pPr>
              <w:spacing w:line="360" w:lineRule="auto"/>
              <w:rPr>
                <w:rFonts w:ascii="宋体" w:hAnsi="宋体"/>
                <w:sz w:val="24"/>
                <w:szCs w:val="24"/>
              </w:rPr>
            </w:pPr>
            <w:r>
              <w:rPr>
                <w:rFonts w:hint="eastAsia" w:ascii="宋体" w:hAnsi="宋体"/>
                <w:sz w:val="24"/>
                <w:szCs w:val="24"/>
              </w:rPr>
              <w:t>2、</w:t>
            </w:r>
          </w:p>
        </w:tc>
        <w:tc>
          <w:tcPr>
            <w:tcW w:w="4500" w:type="dxa"/>
            <w:tcBorders>
              <w:top w:val="single" w:color="auto" w:sz="4" w:space="0"/>
              <w:left w:val="single" w:color="auto" w:sz="4" w:space="0"/>
              <w:bottom w:val="single" w:color="auto" w:sz="4" w:space="0"/>
              <w:right w:val="single" w:color="auto" w:sz="4" w:space="0"/>
            </w:tcBorders>
          </w:tcPr>
          <w:p w14:paraId="5D2FE535">
            <w:pPr>
              <w:spacing w:line="360" w:lineRule="auto"/>
              <w:rPr>
                <w:rFonts w:ascii="宋体" w:hAnsi="宋体"/>
                <w:sz w:val="24"/>
                <w:szCs w:val="24"/>
              </w:rPr>
            </w:pPr>
            <w:r>
              <w:rPr>
                <w:rFonts w:hint="eastAsia" w:ascii="宋体" w:hAnsi="宋体"/>
                <w:sz w:val="24"/>
                <w:szCs w:val="24"/>
              </w:rPr>
              <w:t xml:space="preserve"> </w:t>
            </w:r>
          </w:p>
        </w:tc>
        <w:tc>
          <w:tcPr>
            <w:tcW w:w="1440" w:type="dxa"/>
            <w:tcBorders>
              <w:top w:val="single" w:color="auto" w:sz="4" w:space="0"/>
              <w:left w:val="single" w:color="auto" w:sz="4" w:space="0"/>
              <w:bottom w:val="single" w:color="auto" w:sz="4" w:space="0"/>
              <w:right w:val="single" w:color="auto" w:sz="4" w:space="0"/>
            </w:tcBorders>
          </w:tcPr>
          <w:p w14:paraId="390B3FF1">
            <w:pPr>
              <w:spacing w:line="360" w:lineRule="auto"/>
              <w:rPr>
                <w:rFonts w:ascii="宋体" w:hAnsi="宋体"/>
                <w:sz w:val="24"/>
                <w:szCs w:val="24"/>
              </w:rPr>
            </w:pPr>
          </w:p>
        </w:tc>
        <w:tc>
          <w:tcPr>
            <w:tcW w:w="1080" w:type="dxa"/>
            <w:tcBorders>
              <w:top w:val="single" w:color="auto" w:sz="4" w:space="0"/>
              <w:left w:val="single" w:color="auto" w:sz="4" w:space="0"/>
              <w:bottom w:val="single" w:color="auto" w:sz="4" w:space="0"/>
              <w:right w:val="single" w:color="auto" w:sz="4" w:space="0"/>
            </w:tcBorders>
          </w:tcPr>
          <w:p w14:paraId="7B70620F">
            <w:pPr>
              <w:spacing w:line="360" w:lineRule="auto"/>
              <w:rPr>
                <w:rFonts w:ascii="宋体" w:hAnsi="宋体"/>
                <w:sz w:val="24"/>
                <w:szCs w:val="24"/>
              </w:rPr>
            </w:pPr>
          </w:p>
        </w:tc>
        <w:tc>
          <w:tcPr>
            <w:tcW w:w="1260" w:type="dxa"/>
            <w:tcBorders>
              <w:top w:val="single" w:color="auto" w:sz="4" w:space="0"/>
              <w:left w:val="single" w:color="auto" w:sz="4" w:space="0"/>
              <w:bottom w:val="single" w:color="auto" w:sz="4" w:space="0"/>
              <w:right w:val="single" w:color="auto" w:sz="4" w:space="0"/>
            </w:tcBorders>
          </w:tcPr>
          <w:p w14:paraId="522BDBC8">
            <w:pPr>
              <w:spacing w:line="360" w:lineRule="auto"/>
              <w:rPr>
                <w:rFonts w:ascii="宋体" w:hAnsi="宋体"/>
                <w:sz w:val="24"/>
                <w:szCs w:val="24"/>
              </w:rPr>
            </w:pPr>
          </w:p>
        </w:tc>
      </w:tr>
      <w:tr w14:paraId="64831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648" w:type="dxa"/>
            <w:tcBorders>
              <w:top w:val="single" w:color="auto" w:sz="4" w:space="0"/>
              <w:left w:val="single" w:color="auto" w:sz="4" w:space="0"/>
              <w:bottom w:val="single" w:color="auto" w:sz="4" w:space="0"/>
              <w:right w:val="single" w:color="auto" w:sz="4" w:space="0"/>
            </w:tcBorders>
          </w:tcPr>
          <w:p w14:paraId="63A9FF2C">
            <w:pPr>
              <w:spacing w:line="360" w:lineRule="auto"/>
              <w:rPr>
                <w:rFonts w:ascii="宋体" w:hAnsi="宋体"/>
                <w:sz w:val="24"/>
                <w:szCs w:val="24"/>
              </w:rPr>
            </w:pPr>
            <w:r>
              <w:rPr>
                <w:rFonts w:hint="eastAsia" w:ascii="宋体" w:hAnsi="宋体"/>
                <w:sz w:val="24"/>
                <w:szCs w:val="24"/>
              </w:rPr>
              <w:t>3、</w:t>
            </w:r>
          </w:p>
        </w:tc>
        <w:tc>
          <w:tcPr>
            <w:tcW w:w="4500" w:type="dxa"/>
            <w:tcBorders>
              <w:top w:val="single" w:color="auto" w:sz="4" w:space="0"/>
              <w:left w:val="single" w:color="auto" w:sz="4" w:space="0"/>
              <w:bottom w:val="single" w:color="auto" w:sz="4" w:space="0"/>
              <w:right w:val="single" w:color="auto" w:sz="4" w:space="0"/>
            </w:tcBorders>
          </w:tcPr>
          <w:p w14:paraId="11F4A3CA">
            <w:pPr>
              <w:spacing w:line="360" w:lineRule="auto"/>
              <w:rPr>
                <w:rFonts w:ascii="宋体" w:hAnsi="宋体"/>
                <w:sz w:val="24"/>
                <w:szCs w:val="24"/>
              </w:rPr>
            </w:pPr>
            <w:r>
              <w:rPr>
                <w:rFonts w:hint="eastAsia" w:ascii="宋体" w:hAnsi="宋体"/>
                <w:sz w:val="24"/>
                <w:szCs w:val="24"/>
              </w:rPr>
              <w:t xml:space="preserve"> </w:t>
            </w:r>
          </w:p>
        </w:tc>
        <w:tc>
          <w:tcPr>
            <w:tcW w:w="1440" w:type="dxa"/>
            <w:tcBorders>
              <w:top w:val="single" w:color="auto" w:sz="4" w:space="0"/>
              <w:left w:val="single" w:color="auto" w:sz="4" w:space="0"/>
              <w:bottom w:val="single" w:color="auto" w:sz="4" w:space="0"/>
              <w:right w:val="single" w:color="auto" w:sz="4" w:space="0"/>
            </w:tcBorders>
          </w:tcPr>
          <w:p w14:paraId="0D274036">
            <w:pPr>
              <w:spacing w:line="360" w:lineRule="auto"/>
              <w:rPr>
                <w:rFonts w:ascii="宋体" w:hAnsi="宋体"/>
                <w:sz w:val="24"/>
                <w:szCs w:val="24"/>
              </w:rPr>
            </w:pPr>
          </w:p>
        </w:tc>
        <w:tc>
          <w:tcPr>
            <w:tcW w:w="1080" w:type="dxa"/>
            <w:tcBorders>
              <w:top w:val="single" w:color="auto" w:sz="4" w:space="0"/>
              <w:left w:val="single" w:color="auto" w:sz="4" w:space="0"/>
              <w:bottom w:val="single" w:color="auto" w:sz="4" w:space="0"/>
              <w:right w:val="single" w:color="auto" w:sz="4" w:space="0"/>
            </w:tcBorders>
          </w:tcPr>
          <w:p w14:paraId="03D56641">
            <w:pPr>
              <w:spacing w:line="360" w:lineRule="auto"/>
              <w:rPr>
                <w:rFonts w:ascii="宋体" w:hAnsi="宋体"/>
                <w:sz w:val="24"/>
                <w:szCs w:val="24"/>
              </w:rPr>
            </w:pPr>
          </w:p>
        </w:tc>
        <w:tc>
          <w:tcPr>
            <w:tcW w:w="1260" w:type="dxa"/>
            <w:tcBorders>
              <w:top w:val="single" w:color="auto" w:sz="4" w:space="0"/>
              <w:left w:val="single" w:color="auto" w:sz="4" w:space="0"/>
              <w:bottom w:val="single" w:color="auto" w:sz="4" w:space="0"/>
              <w:right w:val="single" w:color="auto" w:sz="4" w:space="0"/>
            </w:tcBorders>
          </w:tcPr>
          <w:p w14:paraId="28D3272F">
            <w:pPr>
              <w:spacing w:line="360" w:lineRule="auto"/>
              <w:rPr>
                <w:rFonts w:ascii="宋体" w:hAnsi="宋体"/>
                <w:sz w:val="24"/>
                <w:szCs w:val="24"/>
              </w:rPr>
            </w:pPr>
          </w:p>
        </w:tc>
      </w:tr>
      <w:tr w14:paraId="75B6F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648" w:type="dxa"/>
            <w:tcBorders>
              <w:top w:val="single" w:color="auto" w:sz="4" w:space="0"/>
              <w:left w:val="single" w:color="auto" w:sz="4" w:space="0"/>
              <w:bottom w:val="single" w:color="auto" w:sz="4" w:space="0"/>
              <w:right w:val="single" w:color="auto" w:sz="4" w:space="0"/>
            </w:tcBorders>
          </w:tcPr>
          <w:p w14:paraId="252E32E5">
            <w:pPr>
              <w:spacing w:line="360" w:lineRule="auto"/>
              <w:rPr>
                <w:rFonts w:ascii="宋体" w:hAnsi="宋体"/>
                <w:sz w:val="24"/>
                <w:szCs w:val="24"/>
              </w:rPr>
            </w:pPr>
            <w:r>
              <w:rPr>
                <w:rFonts w:hint="eastAsia" w:ascii="宋体" w:hAnsi="宋体"/>
                <w:sz w:val="24"/>
                <w:szCs w:val="24"/>
              </w:rPr>
              <w:t>4、</w:t>
            </w:r>
          </w:p>
        </w:tc>
        <w:tc>
          <w:tcPr>
            <w:tcW w:w="4500" w:type="dxa"/>
            <w:tcBorders>
              <w:top w:val="single" w:color="auto" w:sz="4" w:space="0"/>
              <w:left w:val="single" w:color="auto" w:sz="4" w:space="0"/>
              <w:bottom w:val="single" w:color="auto" w:sz="4" w:space="0"/>
              <w:right w:val="single" w:color="auto" w:sz="4" w:space="0"/>
            </w:tcBorders>
          </w:tcPr>
          <w:p w14:paraId="521020E2">
            <w:pPr>
              <w:spacing w:line="360" w:lineRule="auto"/>
              <w:rPr>
                <w:rFonts w:ascii="宋体" w:hAnsi="宋体"/>
                <w:sz w:val="24"/>
                <w:szCs w:val="24"/>
              </w:rPr>
            </w:pPr>
            <w:r>
              <w:rPr>
                <w:rFonts w:hint="eastAsia" w:ascii="宋体" w:hAnsi="宋体"/>
                <w:sz w:val="24"/>
                <w:szCs w:val="24"/>
              </w:rPr>
              <w:t xml:space="preserve"> </w:t>
            </w:r>
          </w:p>
        </w:tc>
        <w:tc>
          <w:tcPr>
            <w:tcW w:w="1440" w:type="dxa"/>
            <w:tcBorders>
              <w:top w:val="single" w:color="auto" w:sz="4" w:space="0"/>
              <w:left w:val="single" w:color="auto" w:sz="4" w:space="0"/>
              <w:bottom w:val="single" w:color="auto" w:sz="4" w:space="0"/>
              <w:right w:val="single" w:color="auto" w:sz="4" w:space="0"/>
            </w:tcBorders>
          </w:tcPr>
          <w:p w14:paraId="26F531AA">
            <w:pPr>
              <w:spacing w:line="360" w:lineRule="auto"/>
              <w:rPr>
                <w:rFonts w:ascii="宋体" w:hAnsi="宋体"/>
                <w:sz w:val="24"/>
                <w:szCs w:val="24"/>
              </w:rPr>
            </w:pPr>
          </w:p>
        </w:tc>
        <w:tc>
          <w:tcPr>
            <w:tcW w:w="1080" w:type="dxa"/>
            <w:tcBorders>
              <w:top w:val="single" w:color="auto" w:sz="4" w:space="0"/>
              <w:left w:val="single" w:color="auto" w:sz="4" w:space="0"/>
              <w:bottom w:val="single" w:color="auto" w:sz="4" w:space="0"/>
              <w:right w:val="single" w:color="auto" w:sz="4" w:space="0"/>
            </w:tcBorders>
          </w:tcPr>
          <w:p w14:paraId="1D1E2EF7">
            <w:pPr>
              <w:spacing w:line="360" w:lineRule="auto"/>
              <w:rPr>
                <w:rFonts w:ascii="宋体" w:hAnsi="宋体"/>
                <w:sz w:val="24"/>
                <w:szCs w:val="24"/>
              </w:rPr>
            </w:pPr>
          </w:p>
        </w:tc>
        <w:tc>
          <w:tcPr>
            <w:tcW w:w="1260" w:type="dxa"/>
            <w:tcBorders>
              <w:top w:val="single" w:color="auto" w:sz="4" w:space="0"/>
              <w:left w:val="single" w:color="auto" w:sz="4" w:space="0"/>
              <w:bottom w:val="single" w:color="auto" w:sz="4" w:space="0"/>
              <w:right w:val="single" w:color="auto" w:sz="4" w:space="0"/>
            </w:tcBorders>
          </w:tcPr>
          <w:p w14:paraId="39B87596">
            <w:pPr>
              <w:spacing w:line="360" w:lineRule="auto"/>
              <w:rPr>
                <w:rFonts w:ascii="宋体" w:hAnsi="宋体"/>
                <w:sz w:val="24"/>
                <w:szCs w:val="24"/>
              </w:rPr>
            </w:pPr>
          </w:p>
        </w:tc>
      </w:tr>
      <w:tr w14:paraId="45E9B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648" w:type="dxa"/>
            <w:tcBorders>
              <w:top w:val="single" w:color="auto" w:sz="4" w:space="0"/>
              <w:left w:val="single" w:color="auto" w:sz="4" w:space="0"/>
              <w:bottom w:val="single" w:color="auto" w:sz="4" w:space="0"/>
              <w:right w:val="single" w:color="auto" w:sz="4" w:space="0"/>
            </w:tcBorders>
          </w:tcPr>
          <w:p w14:paraId="489A55A2">
            <w:pPr>
              <w:spacing w:line="360" w:lineRule="auto"/>
              <w:rPr>
                <w:rFonts w:ascii="宋体" w:hAnsi="宋体"/>
                <w:sz w:val="24"/>
                <w:szCs w:val="24"/>
              </w:rPr>
            </w:pPr>
            <w:r>
              <w:rPr>
                <w:rFonts w:hint="eastAsia" w:ascii="宋体" w:hAnsi="宋体"/>
                <w:sz w:val="24"/>
                <w:szCs w:val="24"/>
              </w:rPr>
              <w:t>5、</w:t>
            </w:r>
          </w:p>
        </w:tc>
        <w:tc>
          <w:tcPr>
            <w:tcW w:w="4500" w:type="dxa"/>
            <w:tcBorders>
              <w:top w:val="single" w:color="auto" w:sz="4" w:space="0"/>
              <w:left w:val="single" w:color="auto" w:sz="4" w:space="0"/>
              <w:bottom w:val="single" w:color="auto" w:sz="4" w:space="0"/>
              <w:right w:val="single" w:color="auto" w:sz="4" w:space="0"/>
            </w:tcBorders>
          </w:tcPr>
          <w:p w14:paraId="084CA5F8">
            <w:pPr>
              <w:spacing w:line="360" w:lineRule="auto"/>
              <w:rPr>
                <w:rFonts w:ascii="宋体" w:hAnsi="宋体"/>
                <w:sz w:val="24"/>
                <w:szCs w:val="24"/>
              </w:rPr>
            </w:pPr>
          </w:p>
        </w:tc>
        <w:tc>
          <w:tcPr>
            <w:tcW w:w="1440" w:type="dxa"/>
            <w:tcBorders>
              <w:top w:val="single" w:color="auto" w:sz="4" w:space="0"/>
              <w:left w:val="single" w:color="auto" w:sz="4" w:space="0"/>
              <w:bottom w:val="single" w:color="auto" w:sz="4" w:space="0"/>
              <w:right w:val="single" w:color="auto" w:sz="4" w:space="0"/>
            </w:tcBorders>
          </w:tcPr>
          <w:p w14:paraId="37D10F3A">
            <w:pPr>
              <w:spacing w:line="360" w:lineRule="auto"/>
              <w:rPr>
                <w:rFonts w:ascii="宋体" w:hAnsi="宋体"/>
                <w:sz w:val="24"/>
                <w:szCs w:val="24"/>
              </w:rPr>
            </w:pPr>
          </w:p>
        </w:tc>
        <w:tc>
          <w:tcPr>
            <w:tcW w:w="1080" w:type="dxa"/>
            <w:tcBorders>
              <w:top w:val="single" w:color="auto" w:sz="4" w:space="0"/>
              <w:left w:val="single" w:color="auto" w:sz="4" w:space="0"/>
              <w:bottom w:val="single" w:color="auto" w:sz="4" w:space="0"/>
              <w:right w:val="single" w:color="auto" w:sz="4" w:space="0"/>
            </w:tcBorders>
          </w:tcPr>
          <w:p w14:paraId="20173F40">
            <w:pPr>
              <w:spacing w:line="360" w:lineRule="auto"/>
              <w:rPr>
                <w:rFonts w:ascii="宋体" w:hAnsi="宋体"/>
                <w:sz w:val="24"/>
                <w:szCs w:val="24"/>
              </w:rPr>
            </w:pPr>
          </w:p>
        </w:tc>
        <w:tc>
          <w:tcPr>
            <w:tcW w:w="1260" w:type="dxa"/>
            <w:tcBorders>
              <w:top w:val="single" w:color="auto" w:sz="4" w:space="0"/>
              <w:left w:val="single" w:color="auto" w:sz="4" w:space="0"/>
              <w:bottom w:val="single" w:color="auto" w:sz="4" w:space="0"/>
              <w:right w:val="single" w:color="auto" w:sz="4" w:space="0"/>
            </w:tcBorders>
          </w:tcPr>
          <w:p w14:paraId="6D501BCC">
            <w:pPr>
              <w:spacing w:line="360" w:lineRule="auto"/>
              <w:rPr>
                <w:rFonts w:ascii="宋体" w:hAnsi="宋体"/>
                <w:sz w:val="24"/>
                <w:szCs w:val="24"/>
              </w:rPr>
            </w:pPr>
          </w:p>
        </w:tc>
      </w:tr>
      <w:tr w14:paraId="5D107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648" w:type="dxa"/>
            <w:tcBorders>
              <w:top w:val="single" w:color="auto" w:sz="4" w:space="0"/>
              <w:left w:val="single" w:color="auto" w:sz="4" w:space="0"/>
              <w:bottom w:val="single" w:color="auto" w:sz="4" w:space="0"/>
              <w:right w:val="single" w:color="auto" w:sz="4" w:space="0"/>
            </w:tcBorders>
          </w:tcPr>
          <w:p w14:paraId="1FC404FE">
            <w:pPr>
              <w:spacing w:line="360" w:lineRule="auto"/>
              <w:rPr>
                <w:rFonts w:ascii="宋体" w:hAnsi="宋体"/>
                <w:sz w:val="24"/>
                <w:szCs w:val="24"/>
              </w:rPr>
            </w:pPr>
            <w:r>
              <w:rPr>
                <w:rFonts w:hint="eastAsia" w:ascii="宋体" w:hAnsi="宋体"/>
                <w:sz w:val="24"/>
                <w:szCs w:val="24"/>
              </w:rPr>
              <w:t>6、</w:t>
            </w:r>
          </w:p>
        </w:tc>
        <w:tc>
          <w:tcPr>
            <w:tcW w:w="4500" w:type="dxa"/>
            <w:tcBorders>
              <w:top w:val="single" w:color="auto" w:sz="4" w:space="0"/>
              <w:left w:val="single" w:color="auto" w:sz="4" w:space="0"/>
              <w:bottom w:val="single" w:color="auto" w:sz="4" w:space="0"/>
              <w:right w:val="single" w:color="auto" w:sz="4" w:space="0"/>
            </w:tcBorders>
          </w:tcPr>
          <w:p w14:paraId="5C97E7FF">
            <w:pPr>
              <w:spacing w:line="360" w:lineRule="auto"/>
              <w:rPr>
                <w:rFonts w:ascii="宋体" w:hAnsi="宋体"/>
                <w:sz w:val="24"/>
                <w:szCs w:val="24"/>
              </w:rPr>
            </w:pPr>
          </w:p>
        </w:tc>
        <w:tc>
          <w:tcPr>
            <w:tcW w:w="1440" w:type="dxa"/>
            <w:tcBorders>
              <w:top w:val="single" w:color="auto" w:sz="4" w:space="0"/>
              <w:left w:val="single" w:color="auto" w:sz="4" w:space="0"/>
              <w:bottom w:val="single" w:color="auto" w:sz="4" w:space="0"/>
              <w:right w:val="single" w:color="auto" w:sz="4" w:space="0"/>
            </w:tcBorders>
          </w:tcPr>
          <w:p w14:paraId="7FA2CE6D">
            <w:pPr>
              <w:spacing w:line="360" w:lineRule="auto"/>
              <w:rPr>
                <w:rFonts w:ascii="宋体" w:hAnsi="宋体"/>
                <w:sz w:val="24"/>
                <w:szCs w:val="24"/>
              </w:rPr>
            </w:pPr>
          </w:p>
        </w:tc>
        <w:tc>
          <w:tcPr>
            <w:tcW w:w="1080" w:type="dxa"/>
            <w:tcBorders>
              <w:top w:val="single" w:color="auto" w:sz="4" w:space="0"/>
              <w:left w:val="single" w:color="auto" w:sz="4" w:space="0"/>
              <w:bottom w:val="single" w:color="auto" w:sz="4" w:space="0"/>
              <w:right w:val="single" w:color="auto" w:sz="4" w:space="0"/>
            </w:tcBorders>
          </w:tcPr>
          <w:p w14:paraId="0649D014">
            <w:pPr>
              <w:spacing w:line="360" w:lineRule="auto"/>
              <w:rPr>
                <w:rFonts w:ascii="宋体" w:hAnsi="宋体"/>
                <w:sz w:val="24"/>
                <w:szCs w:val="24"/>
              </w:rPr>
            </w:pPr>
          </w:p>
        </w:tc>
        <w:tc>
          <w:tcPr>
            <w:tcW w:w="1260" w:type="dxa"/>
            <w:tcBorders>
              <w:top w:val="single" w:color="auto" w:sz="4" w:space="0"/>
              <w:left w:val="single" w:color="auto" w:sz="4" w:space="0"/>
              <w:bottom w:val="single" w:color="auto" w:sz="4" w:space="0"/>
              <w:right w:val="single" w:color="auto" w:sz="4" w:space="0"/>
            </w:tcBorders>
          </w:tcPr>
          <w:p w14:paraId="58B3E42F">
            <w:pPr>
              <w:spacing w:line="360" w:lineRule="auto"/>
              <w:rPr>
                <w:rFonts w:ascii="宋体" w:hAnsi="宋体"/>
                <w:sz w:val="24"/>
                <w:szCs w:val="24"/>
              </w:rPr>
            </w:pPr>
          </w:p>
        </w:tc>
      </w:tr>
      <w:tr w14:paraId="5E8C2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648" w:type="dxa"/>
            <w:tcBorders>
              <w:top w:val="single" w:color="auto" w:sz="4" w:space="0"/>
              <w:left w:val="single" w:color="auto" w:sz="4" w:space="0"/>
              <w:bottom w:val="single" w:color="auto" w:sz="4" w:space="0"/>
              <w:right w:val="single" w:color="auto" w:sz="4" w:space="0"/>
            </w:tcBorders>
          </w:tcPr>
          <w:p w14:paraId="33772245">
            <w:pPr>
              <w:spacing w:line="360" w:lineRule="auto"/>
              <w:rPr>
                <w:rFonts w:ascii="宋体" w:hAnsi="宋体"/>
                <w:sz w:val="24"/>
                <w:szCs w:val="24"/>
              </w:rPr>
            </w:pPr>
            <w:r>
              <w:rPr>
                <w:rFonts w:hint="eastAsia" w:ascii="宋体" w:hAnsi="宋体"/>
                <w:sz w:val="24"/>
                <w:szCs w:val="24"/>
              </w:rPr>
              <w:t>7、</w:t>
            </w:r>
          </w:p>
        </w:tc>
        <w:tc>
          <w:tcPr>
            <w:tcW w:w="4500" w:type="dxa"/>
            <w:tcBorders>
              <w:top w:val="single" w:color="auto" w:sz="4" w:space="0"/>
              <w:left w:val="single" w:color="auto" w:sz="4" w:space="0"/>
              <w:bottom w:val="single" w:color="auto" w:sz="4" w:space="0"/>
              <w:right w:val="single" w:color="auto" w:sz="4" w:space="0"/>
            </w:tcBorders>
          </w:tcPr>
          <w:p w14:paraId="08401F9F">
            <w:pPr>
              <w:spacing w:line="360" w:lineRule="auto"/>
              <w:rPr>
                <w:rFonts w:ascii="宋体" w:hAnsi="宋体"/>
                <w:sz w:val="24"/>
                <w:szCs w:val="24"/>
              </w:rPr>
            </w:pPr>
          </w:p>
        </w:tc>
        <w:tc>
          <w:tcPr>
            <w:tcW w:w="1440" w:type="dxa"/>
            <w:tcBorders>
              <w:top w:val="single" w:color="auto" w:sz="4" w:space="0"/>
              <w:left w:val="single" w:color="auto" w:sz="4" w:space="0"/>
              <w:bottom w:val="single" w:color="auto" w:sz="4" w:space="0"/>
              <w:right w:val="single" w:color="auto" w:sz="4" w:space="0"/>
            </w:tcBorders>
          </w:tcPr>
          <w:p w14:paraId="19373DD6">
            <w:pPr>
              <w:spacing w:line="360" w:lineRule="auto"/>
              <w:rPr>
                <w:rFonts w:ascii="宋体" w:hAnsi="宋体"/>
                <w:sz w:val="24"/>
                <w:szCs w:val="24"/>
              </w:rPr>
            </w:pPr>
          </w:p>
        </w:tc>
        <w:tc>
          <w:tcPr>
            <w:tcW w:w="1080" w:type="dxa"/>
            <w:tcBorders>
              <w:top w:val="single" w:color="auto" w:sz="4" w:space="0"/>
              <w:left w:val="single" w:color="auto" w:sz="4" w:space="0"/>
              <w:bottom w:val="single" w:color="auto" w:sz="4" w:space="0"/>
              <w:right w:val="single" w:color="auto" w:sz="4" w:space="0"/>
            </w:tcBorders>
          </w:tcPr>
          <w:p w14:paraId="06775597">
            <w:pPr>
              <w:spacing w:line="360" w:lineRule="auto"/>
              <w:rPr>
                <w:rFonts w:ascii="宋体" w:hAnsi="宋体"/>
                <w:sz w:val="24"/>
                <w:szCs w:val="24"/>
              </w:rPr>
            </w:pPr>
          </w:p>
        </w:tc>
        <w:tc>
          <w:tcPr>
            <w:tcW w:w="1260" w:type="dxa"/>
            <w:tcBorders>
              <w:top w:val="single" w:color="auto" w:sz="4" w:space="0"/>
              <w:left w:val="single" w:color="auto" w:sz="4" w:space="0"/>
              <w:bottom w:val="single" w:color="auto" w:sz="4" w:space="0"/>
              <w:right w:val="single" w:color="auto" w:sz="4" w:space="0"/>
            </w:tcBorders>
          </w:tcPr>
          <w:p w14:paraId="737427C2">
            <w:pPr>
              <w:spacing w:line="360" w:lineRule="auto"/>
              <w:rPr>
                <w:rFonts w:ascii="宋体" w:hAnsi="宋体"/>
                <w:sz w:val="24"/>
                <w:szCs w:val="24"/>
              </w:rPr>
            </w:pPr>
          </w:p>
        </w:tc>
      </w:tr>
      <w:tr w14:paraId="03F97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648" w:type="dxa"/>
            <w:tcBorders>
              <w:top w:val="single" w:color="auto" w:sz="4" w:space="0"/>
              <w:left w:val="single" w:color="auto" w:sz="4" w:space="0"/>
              <w:bottom w:val="single" w:color="auto" w:sz="4" w:space="0"/>
              <w:right w:val="single" w:color="auto" w:sz="4" w:space="0"/>
            </w:tcBorders>
          </w:tcPr>
          <w:p w14:paraId="736EE2BC">
            <w:pPr>
              <w:spacing w:line="360" w:lineRule="auto"/>
              <w:rPr>
                <w:rFonts w:ascii="宋体" w:hAnsi="宋体"/>
                <w:sz w:val="24"/>
                <w:szCs w:val="24"/>
              </w:rPr>
            </w:pPr>
            <w:r>
              <w:rPr>
                <w:rFonts w:hint="eastAsia" w:ascii="宋体" w:hAnsi="宋体"/>
                <w:sz w:val="24"/>
                <w:szCs w:val="24"/>
              </w:rPr>
              <w:t>8、</w:t>
            </w:r>
          </w:p>
        </w:tc>
        <w:tc>
          <w:tcPr>
            <w:tcW w:w="4500" w:type="dxa"/>
            <w:tcBorders>
              <w:top w:val="single" w:color="auto" w:sz="4" w:space="0"/>
              <w:left w:val="single" w:color="auto" w:sz="4" w:space="0"/>
              <w:bottom w:val="single" w:color="auto" w:sz="4" w:space="0"/>
              <w:right w:val="single" w:color="auto" w:sz="4" w:space="0"/>
            </w:tcBorders>
          </w:tcPr>
          <w:p w14:paraId="33189055">
            <w:pPr>
              <w:spacing w:line="360" w:lineRule="auto"/>
              <w:rPr>
                <w:rFonts w:ascii="宋体" w:hAnsi="宋体"/>
                <w:sz w:val="24"/>
                <w:szCs w:val="24"/>
              </w:rPr>
            </w:pPr>
          </w:p>
        </w:tc>
        <w:tc>
          <w:tcPr>
            <w:tcW w:w="1440" w:type="dxa"/>
            <w:tcBorders>
              <w:top w:val="single" w:color="auto" w:sz="4" w:space="0"/>
              <w:left w:val="single" w:color="auto" w:sz="4" w:space="0"/>
              <w:bottom w:val="single" w:color="auto" w:sz="4" w:space="0"/>
              <w:right w:val="single" w:color="auto" w:sz="4" w:space="0"/>
            </w:tcBorders>
          </w:tcPr>
          <w:p w14:paraId="264319C7">
            <w:pPr>
              <w:spacing w:line="360" w:lineRule="auto"/>
              <w:rPr>
                <w:rFonts w:ascii="宋体" w:hAnsi="宋体"/>
                <w:sz w:val="24"/>
                <w:szCs w:val="24"/>
              </w:rPr>
            </w:pPr>
          </w:p>
        </w:tc>
        <w:tc>
          <w:tcPr>
            <w:tcW w:w="1080" w:type="dxa"/>
            <w:tcBorders>
              <w:top w:val="single" w:color="auto" w:sz="4" w:space="0"/>
              <w:left w:val="single" w:color="auto" w:sz="4" w:space="0"/>
              <w:bottom w:val="single" w:color="auto" w:sz="4" w:space="0"/>
              <w:right w:val="single" w:color="auto" w:sz="4" w:space="0"/>
            </w:tcBorders>
          </w:tcPr>
          <w:p w14:paraId="0EC6D3DC">
            <w:pPr>
              <w:spacing w:line="360" w:lineRule="auto"/>
              <w:rPr>
                <w:rFonts w:ascii="宋体" w:hAnsi="宋体"/>
                <w:sz w:val="24"/>
                <w:szCs w:val="24"/>
              </w:rPr>
            </w:pPr>
          </w:p>
        </w:tc>
        <w:tc>
          <w:tcPr>
            <w:tcW w:w="1260" w:type="dxa"/>
            <w:tcBorders>
              <w:top w:val="single" w:color="auto" w:sz="4" w:space="0"/>
              <w:left w:val="single" w:color="auto" w:sz="4" w:space="0"/>
              <w:bottom w:val="single" w:color="auto" w:sz="4" w:space="0"/>
              <w:right w:val="single" w:color="auto" w:sz="4" w:space="0"/>
            </w:tcBorders>
          </w:tcPr>
          <w:p w14:paraId="3771A240">
            <w:pPr>
              <w:spacing w:line="360" w:lineRule="auto"/>
              <w:rPr>
                <w:rFonts w:ascii="宋体" w:hAnsi="宋体"/>
                <w:sz w:val="24"/>
                <w:szCs w:val="24"/>
              </w:rPr>
            </w:pPr>
          </w:p>
        </w:tc>
      </w:tr>
      <w:tr w14:paraId="2D7ED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648" w:type="dxa"/>
            <w:tcBorders>
              <w:top w:val="single" w:color="auto" w:sz="4" w:space="0"/>
              <w:left w:val="single" w:color="auto" w:sz="4" w:space="0"/>
              <w:bottom w:val="single" w:color="auto" w:sz="4" w:space="0"/>
              <w:right w:val="single" w:color="auto" w:sz="4" w:space="0"/>
            </w:tcBorders>
          </w:tcPr>
          <w:p w14:paraId="04CD1815">
            <w:pPr>
              <w:spacing w:line="360" w:lineRule="auto"/>
              <w:rPr>
                <w:rFonts w:ascii="宋体" w:hAnsi="宋体"/>
                <w:sz w:val="24"/>
                <w:szCs w:val="24"/>
              </w:rPr>
            </w:pPr>
            <w:r>
              <w:rPr>
                <w:rFonts w:hint="eastAsia" w:ascii="宋体" w:hAnsi="宋体"/>
                <w:sz w:val="24"/>
                <w:szCs w:val="24"/>
              </w:rPr>
              <w:t>9、</w:t>
            </w:r>
          </w:p>
        </w:tc>
        <w:tc>
          <w:tcPr>
            <w:tcW w:w="4500" w:type="dxa"/>
            <w:tcBorders>
              <w:top w:val="single" w:color="auto" w:sz="4" w:space="0"/>
              <w:left w:val="single" w:color="auto" w:sz="4" w:space="0"/>
              <w:bottom w:val="single" w:color="auto" w:sz="4" w:space="0"/>
              <w:right w:val="single" w:color="auto" w:sz="4" w:space="0"/>
            </w:tcBorders>
          </w:tcPr>
          <w:p w14:paraId="069D4F88">
            <w:pPr>
              <w:spacing w:line="360" w:lineRule="auto"/>
              <w:rPr>
                <w:rFonts w:ascii="宋体" w:hAnsi="宋体"/>
                <w:sz w:val="24"/>
                <w:szCs w:val="24"/>
              </w:rPr>
            </w:pPr>
          </w:p>
        </w:tc>
        <w:tc>
          <w:tcPr>
            <w:tcW w:w="1440" w:type="dxa"/>
            <w:tcBorders>
              <w:top w:val="single" w:color="auto" w:sz="4" w:space="0"/>
              <w:left w:val="single" w:color="auto" w:sz="4" w:space="0"/>
              <w:bottom w:val="single" w:color="auto" w:sz="4" w:space="0"/>
              <w:right w:val="single" w:color="auto" w:sz="4" w:space="0"/>
            </w:tcBorders>
          </w:tcPr>
          <w:p w14:paraId="7828DA9C">
            <w:pPr>
              <w:spacing w:line="360" w:lineRule="auto"/>
              <w:rPr>
                <w:rFonts w:ascii="宋体" w:hAnsi="宋体"/>
                <w:sz w:val="24"/>
                <w:szCs w:val="24"/>
              </w:rPr>
            </w:pPr>
          </w:p>
        </w:tc>
        <w:tc>
          <w:tcPr>
            <w:tcW w:w="1080" w:type="dxa"/>
            <w:tcBorders>
              <w:top w:val="single" w:color="auto" w:sz="4" w:space="0"/>
              <w:left w:val="single" w:color="auto" w:sz="4" w:space="0"/>
              <w:bottom w:val="single" w:color="auto" w:sz="4" w:space="0"/>
              <w:right w:val="single" w:color="auto" w:sz="4" w:space="0"/>
            </w:tcBorders>
          </w:tcPr>
          <w:p w14:paraId="6E08E295">
            <w:pPr>
              <w:spacing w:line="360" w:lineRule="auto"/>
              <w:rPr>
                <w:rFonts w:ascii="宋体" w:hAnsi="宋体"/>
                <w:sz w:val="24"/>
                <w:szCs w:val="24"/>
              </w:rPr>
            </w:pPr>
          </w:p>
        </w:tc>
        <w:tc>
          <w:tcPr>
            <w:tcW w:w="1260" w:type="dxa"/>
            <w:tcBorders>
              <w:top w:val="single" w:color="auto" w:sz="4" w:space="0"/>
              <w:left w:val="single" w:color="auto" w:sz="4" w:space="0"/>
              <w:bottom w:val="single" w:color="auto" w:sz="4" w:space="0"/>
              <w:right w:val="single" w:color="auto" w:sz="4" w:space="0"/>
            </w:tcBorders>
          </w:tcPr>
          <w:p w14:paraId="3DD0071C">
            <w:pPr>
              <w:spacing w:line="360" w:lineRule="auto"/>
              <w:rPr>
                <w:rFonts w:ascii="宋体" w:hAnsi="宋体"/>
                <w:sz w:val="24"/>
                <w:szCs w:val="24"/>
              </w:rPr>
            </w:pPr>
          </w:p>
        </w:tc>
      </w:tr>
      <w:tr w14:paraId="6AF83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648" w:type="dxa"/>
            <w:tcBorders>
              <w:top w:val="single" w:color="auto" w:sz="4" w:space="0"/>
              <w:left w:val="single" w:color="auto" w:sz="4" w:space="0"/>
              <w:bottom w:val="single" w:color="auto" w:sz="4" w:space="0"/>
              <w:right w:val="single" w:color="auto" w:sz="4" w:space="0"/>
            </w:tcBorders>
          </w:tcPr>
          <w:p w14:paraId="6C8904E3">
            <w:pPr>
              <w:spacing w:line="360" w:lineRule="auto"/>
              <w:rPr>
                <w:rFonts w:ascii="宋体" w:hAnsi="宋体"/>
                <w:sz w:val="24"/>
                <w:szCs w:val="24"/>
              </w:rPr>
            </w:pPr>
            <w:r>
              <w:rPr>
                <w:rFonts w:hint="eastAsia" w:ascii="宋体" w:hAnsi="宋体"/>
                <w:sz w:val="24"/>
                <w:szCs w:val="24"/>
              </w:rPr>
              <w:t>10、</w:t>
            </w:r>
          </w:p>
        </w:tc>
        <w:tc>
          <w:tcPr>
            <w:tcW w:w="4500" w:type="dxa"/>
            <w:tcBorders>
              <w:top w:val="single" w:color="auto" w:sz="4" w:space="0"/>
              <w:left w:val="single" w:color="auto" w:sz="4" w:space="0"/>
              <w:bottom w:val="single" w:color="auto" w:sz="4" w:space="0"/>
              <w:right w:val="single" w:color="auto" w:sz="4" w:space="0"/>
            </w:tcBorders>
          </w:tcPr>
          <w:p w14:paraId="01682B50">
            <w:pPr>
              <w:spacing w:line="360" w:lineRule="auto"/>
              <w:rPr>
                <w:rFonts w:ascii="宋体" w:hAnsi="宋体"/>
                <w:sz w:val="24"/>
                <w:szCs w:val="24"/>
              </w:rPr>
            </w:pPr>
          </w:p>
        </w:tc>
        <w:tc>
          <w:tcPr>
            <w:tcW w:w="1440" w:type="dxa"/>
            <w:tcBorders>
              <w:top w:val="single" w:color="auto" w:sz="4" w:space="0"/>
              <w:left w:val="single" w:color="auto" w:sz="4" w:space="0"/>
              <w:bottom w:val="single" w:color="auto" w:sz="4" w:space="0"/>
              <w:right w:val="single" w:color="auto" w:sz="4" w:space="0"/>
            </w:tcBorders>
          </w:tcPr>
          <w:p w14:paraId="3E3145FF">
            <w:pPr>
              <w:spacing w:line="360" w:lineRule="auto"/>
              <w:rPr>
                <w:rFonts w:ascii="宋体" w:hAnsi="宋体"/>
                <w:sz w:val="24"/>
                <w:szCs w:val="24"/>
              </w:rPr>
            </w:pPr>
          </w:p>
        </w:tc>
        <w:tc>
          <w:tcPr>
            <w:tcW w:w="1080" w:type="dxa"/>
            <w:tcBorders>
              <w:top w:val="single" w:color="auto" w:sz="4" w:space="0"/>
              <w:left w:val="single" w:color="auto" w:sz="4" w:space="0"/>
              <w:bottom w:val="single" w:color="auto" w:sz="4" w:space="0"/>
              <w:right w:val="single" w:color="auto" w:sz="4" w:space="0"/>
            </w:tcBorders>
          </w:tcPr>
          <w:p w14:paraId="52A4C385">
            <w:pPr>
              <w:spacing w:line="360" w:lineRule="auto"/>
              <w:rPr>
                <w:rFonts w:ascii="宋体" w:hAnsi="宋体"/>
                <w:sz w:val="24"/>
                <w:szCs w:val="24"/>
              </w:rPr>
            </w:pPr>
          </w:p>
        </w:tc>
        <w:tc>
          <w:tcPr>
            <w:tcW w:w="1260" w:type="dxa"/>
            <w:tcBorders>
              <w:top w:val="single" w:color="auto" w:sz="4" w:space="0"/>
              <w:left w:val="single" w:color="auto" w:sz="4" w:space="0"/>
              <w:bottom w:val="single" w:color="auto" w:sz="4" w:space="0"/>
              <w:right w:val="single" w:color="auto" w:sz="4" w:space="0"/>
            </w:tcBorders>
          </w:tcPr>
          <w:p w14:paraId="3D0D4E11">
            <w:pPr>
              <w:spacing w:line="360" w:lineRule="auto"/>
              <w:rPr>
                <w:rFonts w:ascii="宋体" w:hAnsi="宋体"/>
                <w:sz w:val="24"/>
                <w:szCs w:val="24"/>
              </w:rPr>
            </w:pPr>
          </w:p>
        </w:tc>
      </w:tr>
      <w:tr w14:paraId="1EEE7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8928" w:type="dxa"/>
            <w:gridSpan w:val="5"/>
            <w:tcBorders>
              <w:top w:val="single" w:color="auto" w:sz="4" w:space="0"/>
              <w:left w:val="single" w:color="auto" w:sz="4" w:space="0"/>
              <w:bottom w:val="single" w:color="auto" w:sz="4" w:space="0"/>
              <w:right w:val="single" w:color="auto" w:sz="4" w:space="0"/>
            </w:tcBorders>
          </w:tcPr>
          <w:p w14:paraId="5753AEB4">
            <w:pPr>
              <w:spacing w:line="360" w:lineRule="auto"/>
              <w:rPr>
                <w:rFonts w:ascii="宋体" w:hAnsi="宋体"/>
              </w:rPr>
            </w:pPr>
            <w:r>
              <w:rPr>
                <w:rFonts w:hint="eastAsia" w:ascii="宋体" w:hAnsi="宋体"/>
              </w:rPr>
              <w:t>提交人声明：本次提交的所有申报债权文件与原件相一致，不存在变造、伪造等情形，否则愿意承担由此产生的法律责任。</w:t>
            </w:r>
          </w:p>
          <w:p w14:paraId="0F42CDFB">
            <w:pPr>
              <w:spacing w:line="360" w:lineRule="auto"/>
              <w:rPr>
                <w:rFonts w:ascii="宋体" w:hAnsi="宋体"/>
                <w:sz w:val="24"/>
                <w:szCs w:val="24"/>
              </w:rPr>
            </w:pPr>
            <w:r>
              <w:rPr>
                <w:rFonts w:hint="eastAsia" w:ascii="宋体" w:hAnsi="宋体"/>
              </w:rPr>
              <w:t>签收人声明：本次申报债权文件的签收并不代表签收人对其申报债权以及提交文件资料真实性、合法性及关联性的确认。</w:t>
            </w:r>
          </w:p>
        </w:tc>
      </w:tr>
    </w:tbl>
    <w:p w14:paraId="00E1BF06">
      <w:pPr>
        <w:spacing w:line="360" w:lineRule="auto"/>
        <w:rPr>
          <w:rFonts w:hint="eastAsia" w:ascii="宋体" w:hAnsi="宋体"/>
          <w:b/>
          <w:sz w:val="24"/>
          <w:szCs w:val="24"/>
        </w:rPr>
      </w:pPr>
      <w:r>
        <w:rPr>
          <w:rFonts w:hint="eastAsia" w:ascii="宋体" w:hAnsi="宋体"/>
          <w:b/>
          <w:sz w:val="24"/>
          <w:szCs w:val="24"/>
        </w:rPr>
        <w:t xml:space="preserve"> </w:t>
      </w:r>
    </w:p>
    <w:p w14:paraId="48E2AFE5">
      <w:pPr>
        <w:spacing w:line="360" w:lineRule="auto"/>
        <w:rPr>
          <w:rFonts w:hint="eastAsia" w:ascii="宋体" w:hAnsi="宋体"/>
          <w:sz w:val="24"/>
          <w:szCs w:val="24"/>
          <w:u w:val="single"/>
        </w:rPr>
      </w:pPr>
      <w:r>
        <w:rPr>
          <w:rFonts w:hint="eastAsia" w:ascii="宋体" w:hAnsi="宋体"/>
          <w:sz w:val="24"/>
          <w:szCs w:val="24"/>
        </w:rPr>
        <w:t>提交人（签字）：</w:t>
      </w:r>
      <w:r>
        <w:rPr>
          <w:rFonts w:hint="eastAsia" w:ascii="宋体" w:hAnsi="宋体"/>
          <w:sz w:val="24"/>
          <w:szCs w:val="24"/>
          <w:u w:val="single"/>
        </w:rPr>
        <w:t xml:space="preserve">                 </w:t>
      </w:r>
      <w:r>
        <w:rPr>
          <w:rFonts w:hint="eastAsia" w:ascii="宋体" w:hAnsi="宋体"/>
          <w:sz w:val="24"/>
          <w:szCs w:val="24"/>
        </w:rPr>
        <w:t xml:space="preserve">       签收人（签字）：</w:t>
      </w:r>
      <w:r>
        <w:rPr>
          <w:rFonts w:hint="eastAsia" w:ascii="宋体" w:hAnsi="宋体"/>
          <w:sz w:val="24"/>
          <w:szCs w:val="24"/>
          <w:u w:val="single"/>
        </w:rPr>
        <w:t xml:space="preserve">                  </w:t>
      </w:r>
    </w:p>
    <w:p w14:paraId="3280B7CF">
      <w:pPr>
        <w:spacing w:line="360" w:lineRule="auto"/>
        <w:jc w:val="left"/>
        <w:rPr>
          <w:rFonts w:hint="eastAsia" w:ascii="宋体" w:hAnsi="宋体"/>
          <w:sz w:val="24"/>
          <w:szCs w:val="24"/>
        </w:rPr>
      </w:pPr>
      <w:r>
        <w:rPr>
          <w:rFonts w:hint="eastAsia" w:ascii="宋体" w:hAnsi="宋体"/>
          <w:sz w:val="24"/>
          <w:szCs w:val="24"/>
        </w:rPr>
        <w:t xml:space="preserve"> </w:t>
      </w:r>
    </w:p>
    <w:p w14:paraId="365BD40E">
      <w:pPr>
        <w:rPr>
          <w:rFonts w:hint="eastAsia" w:ascii="Times New Roman" w:hAnsi="Times New Roman"/>
        </w:rPr>
      </w:pPr>
      <w:r>
        <w:rPr>
          <w:rFonts w:hint="eastAsia" w:ascii="宋体" w:hAnsi="宋体"/>
          <w:sz w:val="24"/>
          <w:szCs w:val="24"/>
        </w:rPr>
        <w:t>提交时间：</w:t>
      </w:r>
      <w:r>
        <w:rPr>
          <w:rFonts w:hint="eastAsia" w:ascii="宋体" w:hAnsi="宋体"/>
          <w:sz w:val="24"/>
          <w:szCs w:val="24"/>
          <w:u w:val="single"/>
        </w:rPr>
        <w:t xml:space="preserve">                     </w:t>
      </w:r>
      <w:r>
        <w:rPr>
          <w:rFonts w:hint="eastAsia" w:ascii="宋体" w:hAnsi="宋体"/>
          <w:sz w:val="24"/>
          <w:szCs w:val="24"/>
        </w:rPr>
        <w:t xml:space="preserve">        签收时间：</w:t>
      </w:r>
      <w:r>
        <w:rPr>
          <w:rFonts w:hint="eastAsia" w:ascii="宋体" w:hAnsi="宋体"/>
          <w:sz w:val="24"/>
          <w:szCs w:val="24"/>
          <w:u w:val="single"/>
        </w:rPr>
        <w:t xml:space="preserve">                     </w:t>
      </w:r>
    </w:p>
    <w:p w14:paraId="51B2E099">
      <w:pPr>
        <w:jc w:val="center"/>
        <w:rPr>
          <w:b/>
          <w:sz w:val="32"/>
          <w:szCs w:val="32"/>
        </w:rPr>
      </w:pPr>
      <w:r>
        <w:rPr>
          <w:rFonts w:hint="eastAsia" w:ascii="宋体" w:hAnsi="宋体"/>
          <w:b/>
          <w:sz w:val="44"/>
          <w:szCs w:val="44"/>
        </w:rPr>
        <w:t>江阴孚玛国际贸易有限公司破产清算案</w:t>
      </w:r>
    </w:p>
    <w:p w14:paraId="7EBF853C">
      <w:pPr>
        <w:jc w:val="center"/>
        <w:rPr>
          <w:b/>
          <w:sz w:val="32"/>
          <w:szCs w:val="32"/>
        </w:rPr>
      </w:pPr>
      <w:r>
        <w:rPr>
          <w:rFonts w:hint="eastAsia" w:ascii="宋体" w:hAnsi="宋体"/>
          <w:b/>
          <w:sz w:val="32"/>
          <w:szCs w:val="32"/>
        </w:rPr>
        <w:t>债权人联系地址及联系方式确认书</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5891"/>
      </w:tblGrid>
      <w:tr w14:paraId="1B9E7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tcBorders>
              <w:top w:val="single" w:color="auto" w:sz="4" w:space="0"/>
              <w:left w:val="single" w:color="auto" w:sz="4" w:space="0"/>
              <w:bottom w:val="single" w:color="auto" w:sz="4" w:space="0"/>
              <w:right w:val="single" w:color="auto" w:sz="4" w:space="0"/>
            </w:tcBorders>
          </w:tcPr>
          <w:p w14:paraId="5BF2FC53">
            <w:pPr>
              <w:ind w:firstLine="560"/>
              <w:jc w:val="center"/>
              <w:rPr>
                <w:kern w:val="2"/>
                <w:sz w:val="28"/>
                <w:szCs w:val="28"/>
              </w:rPr>
            </w:pPr>
            <w:r>
              <w:rPr>
                <w:rFonts w:hint="eastAsia" w:ascii="宋体" w:hAnsi="宋体"/>
                <w:kern w:val="0"/>
                <w:sz w:val="28"/>
                <w:szCs w:val="28"/>
              </w:rPr>
              <w:t>债权人（全称）</w:t>
            </w:r>
          </w:p>
        </w:tc>
        <w:tc>
          <w:tcPr>
            <w:tcW w:w="5891" w:type="dxa"/>
            <w:tcBorders>
              <w:top w:val="single" w:color="auto" w:sz="4" w:space="0"/>
              <w:left w:val="single" w:color="auto" w:sz="4" w:space="0"/>
              <w:bottom w:val="single" w:color="auto" w:sz="4" w:space="0"/>
              <w:right w:val="single" w:color="auto" w:sz="4" w:space="0"/>
            </w:tcBorders>
          </w:tcPr>
          <w:p w14:paraId="2878C94A">
            <w:pPr>
              <w:ind w:firstLine="560"/>
              <w:rPr>
                <w:kern w:val="2"/>
                <w:sz w:val="28"/>
                <w:szCs w:val="28"/>
              </w:rPr>
            </w:pPr>
            <w:r>
              <w:rPr>
                <w:rFonts w:cs="Calibri"/>
                <w:kern w:val="0"/>
                <w:sz w:val="28"/>
                <w:szCs w:val="28"/>
              </w:rPr>
              <w:t xml:space="preserve"> </w:t>
            </w:r>
          </w:p>
        </w:tc>
      </w:tr>
      <w:tr w14:paraId="7F227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tcBorders>
              <w:top w:val="single" w:color="auto" w:sz="4" w:space="0"/>
              <w:left w:val="single" w:color="auto" w:sz="4" w:space="0"/>
              <w:bottom w:val="single" w:color="auto" w:sz="4" w:space="0"/>
              <w:right w:val="single" w:color="auto" w:sz="4" w:space="0"/>
            </w:tcBorders>
          </w:tcPr>
          <w:p w14:paraId="7B443A62">
            <w:pPr>
              <w:ind w:firstLine="560"/>
              <w:jc w:val="center"/>
              <w:rPr>
                <w:kern w:val="2"/>
                <w:sz w:val="28"/>
                <w:szCs w:val="28"/>
              </w:rPr>
            </w:pPr>
            <w:r>
              <w:rPr>
                <w:rFonts w:hint="eastAsia" w:ascii="宋体" w:hAnsi="宋体"/>
                <w:kern w:val="0"/>
                <w:sz w:val="28"/>
                <w:szCs w:val="28"/>
              </w:rPr>
              <w:t>开户银行及账号</w:t>
            </w:r>
          </w:p>
        </w:tc>
        <w:tc>
          <w:tcPr>
            <w:tcW w:w="5891" w:type="dxa"/>
            <w:tcBorders>
              <w:top w:val="single" w:color="auto" w:sz="4" w:space="0"/>
              <w:left w:val="single" w:color="auto" w:sz="4" w:space="0"/>
              <w:bottom w:val="single" w:color="auto" w:sz="4" w:space="0"/>
              <w:right w:val="single" w:color="auto" w:sz="4" w:space="0"/>
            </w:tcBorders>
          </w:tcPr>
          <w:p w14:paraId="105AE846">
            <w:pPr>
              <w:rPr>
                <w:kern w:val="2"/>
                <w:sz w:val="28"/>
                <w:szCs w:val="28"/>
              </w:rPr>
            </w:pPr>
            <w:r>
              <w:rPr>
                <w:rFonts w:hint="eastAsia" w:ascii="宋体" w:hAnsi="宋体"/>
                <w:kern w:val="0"/>
                <w:sz w:val="28"/>
                <w:szCs w:val="28"/>
              </w:rPr>
              <w:t>户</w:t>
            </w:r>
            <w:r>
              <w:rPr>
                <w:rFonts w:hint="eastAsia"/>
                <w:kern w:val="0"/>
                <w:sz w:val="28"/>
                <w:szCs w:val="28"/>
              </w:rPr>
              <w:t xml:space="preserve"> </w:t>
            </w:r>
            <w:r>
              <w:rPr>
                <w:kern w:val="0"/>
                <w:sz w:val="28"/>
                <w:szCs w:val="28"/>
              </w:rPr>
              <w:t xml:space="preserve">   </w:t>
            </w:r>
            <w:r>
              <w:rPr>
                <w:rFonts w:hint="eastAsia" w:ascii="宋体" w:hAnsi="宋体"/>
                <w:kern w:val="0"/>
                <w:sz w:val="28"/>
                <w:szCs w:val="28"/>
              </w:rPr>
              <w:t>名：</w:t>
            </w:r>
            <w:r>
              <w:rPr>
                <w:rFonts w:cs="Calibri"/>
                <w:kern w:val="0"/>
                <w:sz w:val="28"/>
                <w:szCs w:val="28"/>
              </w:rPr>
              <w:t xml:space="preserve"> </w:t>
            </w:r>
          </w:p>
          <w:p w14:paraId="6805BD32">
            <w:pPr>
              <w:rPr>
                <w:rFonts w:hint="eastAsia"/>
                <w:kern w:val="0"/>
                <w:sz w:val="28"/>
                <w:szCs w:val="28"/>
              </w:rPr>
            </w:pPr>
            <w:r>
              <w:rPr>
                <w:rFonts w:hint="eastAsia" w:ascii="宋体" w:hAnsi="宋体"/>
                <w:kern w:val="0"/>
                <w:sz w:val="28"/>
                <w:szCs w:val="28"/>
              </w:rPr>
              <w:t>开户银行：</w:t>
            </w:r>
            <w:r>
              <w:rPr>
                <w:rFonts w:cs="Calibri"/>
                <w:kern w:val="0"/>
                <w:sz w:val="28"/>
                <w:szCs w:val="28"/>
              </w:rPr>
              <w:t xml:space="preserve"> </w:t>
            </w:r>
          </w:p>
          <w:p w14:paraId="086B99E5">
            <w:pPr>
              <w:rPr>
                <w:kern w:val="2"/>
                <w:sz w:val="28"/>
                <w:szCs w:val="28"/>
              </w:rPr>
            </w:pPr>
            <w:r>
              <w:rPr>
                <w:rFonts w:hint="eastAsia" w:ascii="宋体" w:hAnsi="宋体"/>
                <w:kern w:val="0"/>
                <w:sz w:val="28"/>
                <w:szCs w:val="28"/>
              </w:rPr>
              <w:t>账</w:t>
            </w:r>
            <w:r>
              <w:rPr>
                <w:rFonts w:hint="eastAsia"/>
                <w:kern w:val="0"/>
                <w:sz w:val="28"/>
                <w:szCs w:val="28"/>
              </w:rPr>
              <w:t xml:space="preserve"> </w:t>
            </w:r>
            <w:r>
              <w:rPr>
                <w:kern w:val="0"/>
                <w:sz w:val="28"/>
                <w:szCs w:val="28"/>
              </w:rPr>
              <w:t xml:space="preserve">   </w:t>
            </w:r>
            <w:r>
              <w:rPr>
                <w:rFonts w:hint="eastAsia" w:ascii="宋体" w:hAnsi="宋体"/>
                <w:kern w:val="0"/>
                <w:sz w:val="28"/>
                <w:szCs w:val="28"/>
              </w:rPr>
              <w:t>号：</w:t>
            </w:r>
            <w:r>
              <w:rPr>
                <w:rFonts w:cs="Calibri"/>
                <w:kern w:val="0"/>
                <w:sz w:val="28"/>
                <w:szCs w:val="28"/>
              </w:rPr>
              <w:t xml:space="preserve"> </w:t>
            </w:r>
          </w:p>
        </w:tc>
      </w:tr>
      <w:tr w14:paraId="6D6EC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tcBorders>
              <w:top w:val="single" w:color="auto" w:sz="4" w:space="0"/>
              <w:left w:val="single" w:color="auto" w:sz="4" w:space="0"/>
              <w:bottom w:val="single" w:color="auto" w:sz="4" w:space="0"/>
              <w:right w:val="single" w:color="auto" w:sz="4" w:space="0"/>
            </w:tcBorders>
          </w:tcPr>
          <w:p w14:paraId="2724BF07">
            <w:pPr>
              <w:ind w:firstLine="560"/>
              <w:jc w:val="center"/>
              <w:rPr>
                <w:kern w:val="2"/>
                <w:sz w:val="28"/>
                <w:szCs w:val="28"/>
              </w:rPr>
            </w:pPr>
          </w:p>
          <w:p w14:paraId="79C041B3">
            <w:pPr>
              <w:ind w:firstLine="560"/>
              <w:jc w:val="center"/>
              <w:rPr>
                <w:kern w:val="2"/>
                <w:sz w:val="28"/>
                <w:szCs w:val="28"/>
              </w:rPr>
            </w:pPr>
            <w:r>
              <w:rPr>
                <w:rFonts w:hint="eastAsia" w:ascii="宋体" w:hAnsi="宋体"/>
                <w:kern w:val="0"/>
                <w:sz w:val="28"/>
                <w:szCs w:val="28"/>
              </w:rPr>
              <w:t>债权人联系地址及联系方式</w:t>
            </w:r>
          </w:p>
        </w:tc>
        <w:tc>
          <w:tcPr>
            <w:tcW w:w="5891" w:type="dxa"/>
            <w:tcBorders>
              <w:top w:val="single" w:color="auto" w:sz="4" w:space="0"/>
              <w:left w:val="single" w:color="auto" w:sz="4" w:space="0"/>
              <w:bottom w:val="single" w:color="auto" w:sz="4" w:space="0"/>
              <w:right w:val="single" w:color="auto" w:sz="4" w:space="0"/>
            </w:tcBorders>
          </w:tcPr>
          <w:p w14:paraId="77EDE952">
            <w:pPr>
              <w:rPr>
                <w:kern w:val="0"/>
                <w:sz w:val="28"/>
                <w:szCs w:val="28"/>
              </w:rPr>
            </w:pPr>
            <w:r>
              <w:rPr>
                <w:rFonts w:hint="eastAsia" w:ascii="宋体" w:hAnsi="宋体"/>
                <w:kern w:val="0"/>
                <w:sz w:val="28"/>
                <w:szCs w:val="28"/>
              </w:rPr>
              <w:t>联系地址：</w:t>
            </w:r>
            <w:r>
              <w:rPr>
                <w:rFonts w:cs="Calibri"/>
                <w:kern w:val="0"/>
                <w:sz w:val="28"/>
                <w:szCs w:val="28"/>
              </w:rPr>
              <w:t xml:space="preserve"> </w:t>
            </w:r>
          </w:p>
          <w:p w14:paraId="2AD2D4CF">
            <w:pPr>
              <w:rPr>
                <w:rFonts w:hint="eastAsia"/>
                <w:kern w:val="0"/>
                <w:sz w:val="28"/>
                <w:szCs w:val="28"/>
              </w:rPr>
            </w:pPr>
            <w:r>
              <w:rPr>
                <w:rFonts w:hint="eastAsia" w:ascii="宋体" w:hAnsi="宋体"/>
                <w:kern w:val="0"/>
                <w:sz w:val="28"/>
                <w:szCs w:val="28"/>
              </w:rPr>
              <w:t>邮</w:t>
            </w:r>
            <w:r>
              <w:rPr>
                <w:rFonts w:hint="eastAsia"/>
                <w:kern w:val="0"/>
                <w:sz w:val="28"/>
                <w:szCs w:val="28"/>
              </w:rPr>
              <w:t xml:space="preserve"> </w:t>
            </w:r>
            <w:r>
              <w:rPr>
                <w:kern w:val="0"/>
                <w:sz w:val="28"/>
                <w:szCs w:val="28"/>
              </w:rPr>
              <w:t xml:space="preserve">   </w:t>
            </w:r>
            <w:r>
              <w:rPr>
                <w:rFonts w:hint="eastAsia" w:ascii="宋体" w:hAnsi="宋体"/>
                <w:kern w:val="0"/>
                <w:sz w:val="28"/>
                <w:szCs w:val="28"/>
              </w:rPr>
              <w:t>编：</w:t>
            </w:r>
            <w:r>
              <w:rPr>
                <w:rFonts w:cs="Calibri"/>
                <w:kern w:val="0"/>
                <w:sz w:val="28"/>
                <w:szCs w:val="28"/>
              </w:rPr>
              <w:t xml:space="preserve"> </w:t>
            </w:r>
          </w:p>
          <w:p w14:paraId="63AC9902">
            <w:pPr>
              <w:rPr>
                <w:rFonts w:hint="eastAsia"/>
                <w:kern w:val="0"/>
                <w:sz w:val="28"/>
                <w:szCs w:val="28"/>
              </w:rPr>
            </w:pPr>
            <w:r>
              <w:rPr>
                <w:rFonts w:hint="eastAsia" w:ascii="宋体" w:hAnsi="宋体"/>
                <w:kern w:val="0"/>
                <w:sz w:val="28"/>
                <w:szCs w:val="28"/>
              </w:rPr>
              <w:t>联</w:t>
            </w:r>
            <w:r>
              <w:rPr>
                <w:rFonts w:hint="eastAsia"/>
                <w:kern w:val="0"/>
                <w:sz w:val="28"/>
                <w:szCs w:val="28"/>
              </w:rPr>
              <w:t xml:space="preserve"> </w:t>
            </w:r>
            <w:r>
              <w:rPr>
                <w:rFonts w:hint="eastAsia" w:ascii="宋体" w:hAnsi="宋体"/>
                <w:kern w:val="0"/>
                <w:sz w:val="28"/>
                <w:szCs w:val="28"/>
              </w:rPr>
              <w:t>系</w:t>
            </w:r>
            <w:r>
              <w:rPr>
                <w:rFonts w:hint="eastAsia"/>
                <w:kern w:val="0"/>
                <w:sz w:val="28"/>
                <w:szCs w:val="28"/>
              </w:rPr>
              <w:t xml:space="preserve"> </w:t>
            </w:r>
            <w:r>
              <w:rPr>
                <w:rFonts w:hint="eastAsia" w:ascii="宋体" w:hAnsi="宋体"/>
                <w:kern w:val="0"/>
                <w:sz w:val="28"/>
                <w:szCs w:val="28"/>
              </w:rPr>
              <w:t>人：</w:t>
            </w:r>
            <w:r>
              <w:rPr>
                <w:rFonts w:cs="Calibri"/>
                <w:kern w:val="0"/>
                <w:sz w:val="28"/>
                <w:szCs w:val="28"/>
              </w:rPr>
              <w:t xml:space="preserve"> </w:t>
            </w:r>
          </w:p>
          <w:p w14:paraId="4095FB13">
            <w:pPr>
              <w:rPr>
                <w:rFonts w:hint="eastAsia"/>
                <w:kern w:val="0"/>
                <w:sz w:val="28"/>
                <w:szCs w:val="28"/>
              </w:rPr>
            </w:pPr>
            <w:r>
              <w:rPr>
                <w:rFonts w:hint="eastAsia" w:ascii="宋体" w:hAnsi="宋体"/>
                <w:kern w:val="0"/>
                <w:sz w:val="28"/>
                <w:szCs w:val="28"/>
              </w:rPr>
              <w:t>电</w:t>
            </w:r>
            <w:r>
              <w:rPr>
                <w:rFonts w:hint="eastAsia"/>
                <w:kern w:val="0"/>
                <w:sz w:val="28"/>
                <w:szCs w:val="28"/>
              </w:rPr>
              <w:t xml:space="preserve"> </w:t>
            </w:r>
            <w:r>
              <w:rPr>
                <w:kern w:val="0"/>
                <w:sz w:val="28"/>
                <w:szCs w:val="28"/>
              </w:rPr>
              <w:t xml:space="preserve">   </w:t>
            </w:r>
            <w:r>
              <w:rPr>
                <w:rFonts w:hint="eastAsia" w:ascii="宋体" w:hAnsi="宋体"/>
                <w:kern w:val="0"/>
                <w:sz w:val="28"/>
                <w:szCs w:val="28"/>
              </w:rPr>
              <w:t>话：</w:t>
            </w:r>
            <w:r>
              <w:rPr>
                <w:rFonts w:cs="Calibri"/>
                <w:kern w:val="0"/>
                <w:sz w:val="28"/>
                <w:szCs w:val="28"/>
              </w:rPr>
              <w:t xml:space="preserve"> </w:t>
            </w:r>
          </w:p>
          <w:p w14:paraId="6FB2DAD1">
            <w:pPr>
              <w:rPr>
                <w:kern w:val="2"/>
                <w:sz w:val="28"/>
                <w:szCs w:val="28"/>
              </w:rPr>
            </w:pPr>
            <w:r>
              <w:rPr>
                <w:rFonts w:hint="eastAsia" w:ascii="宋体" w:hAnsi="宋体"/>
                <w:kern w:val="0"/>
                <w:sz w:val="28"/>
                <w:szCs w:val="28"/>
              </w:rPr>
              <w:t>其他联系方式：</w:t>
            </w:r>
          </w:p>
        </w:tc>
      </w:tr>
      <w:tr w14:paraId="6BC79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5" w:hRule="atLeast"/>
        </w:trPr>
        <w:tc>
          <w:tcPr>
            <w:tcW w:w="2405" w:type="dxa"/>
            <w:tcBorders>
              <w:top w:val="single" w:color="auto" w:sz="4" w:space="0"/>
              <w:left w:val="single" w:color="auto" w:sz="4" w:space="0"/>
              <w:bottom w:val="single" w:color="auto" w:sz="4" w:space="0"/>
              <w:right w:val="single" w:color="auto" w:sz="4" w:space="0"/>
            </w:tcBorders>
          </w:tcPr>
          <w:p w14:paraId="2CE03C02">
            <w:pPr>
              <w:ind w:firstLine="560"/>
              <w:jc w:val="center"/>
              <w:rPr>
                <w:kern w:val="2"/>
                <w:sz w:val="28"/>
                <w:szCs w:val="28"/>
              </w:rPr>
            </w:pPr>
          </w:p>
          <w:p w14:paraId="709ED3B2">
            <w:pPr>
              <w:ind w:firstLine="560"/>
              <w:jc w:val="center"/>
              <w:rPr>
                <w:kern w:val="0"/>
                <w:sz w:val="28"/>
                <w:szCs w:val="28"/>
              </w:rPr>
            </w:pPr>
          </w:p>
          <w:p w14:paraId="637F183B">
            <w:pPr>
              <w:ind w:firstLine="560"/>
              <w:jc w:val="center"/>
              <w:rPr>
                <w:kern w:val="2"/>
                <w:sz w:val="28"/>
                <w:szCs w:val="28"/>
              </w:rPr>
            </w:pPr>
            <w:r>
              <w:rPr>
                <w:rFonts w:hint="eastAsia" w:ascii="宋体" w:hAnsi="宋体"/>
                <w:kern w:val="0"/>
                <w:sz w:val="28"/>
                <w:szCs w:val="28"/>
              </w:rPr>
              <w:t>债权人对联系地址及联系方式的确认</w:t>
            </w:r>
          </w:p>
        </w:tc>
        <w:tc>
          <w:tcPr>
            <w:tcW w:w="5891" w:type="dxa"/>
            <w:tcBorders>
              <w:top w:val="single" w:color="auto" w:sz="4" w:space="0"/>
              <w:left w:val="single" w:color="auto" w:sz="4" w:space="0"/>
              <w:bottom w:val="single" w:color="auto" w:sz="4" w:space="0"/>
              <w:right w:val="single" w:color="auto" w:sz="4" w:space="0"/>
            </w:tcBorders>
          </w:tcPr>
          <w:p w14:paraId="525BFA90">
            <w:pPr>
              <w:ind w:firstLine="281" w:firstLineChars="100"/>
              <w:rPr>
                <w:b/>
                <w:kern w:val="0"/>
                <w:sz w:val="28"/>
                <w:szCs w:val="28"/>
              </w:rPr>
            </w:pPr>
            <w:r>
              <w:rPr>
                <w:rFonts w:hint="eastAsia" w:ascii="宋体" w:hAnsi="宋体"/>
                <w:b/>
                <w:kern w:val="0"/>
                <w:sz w:val="28"/>
                <w:szCs w:val="28"/>
              </w:rPr>
              <w:t>本人（单位）保证提供的上述联系地址及联系方式真实有效，并愿意为因上述联系地址、联系方式有误而导致文书、材料无法送达等产生的一切后果承担法律责任。</w:t>
            </w:r>
          </w:p>
          <w:p w14:paraId="2C24A68E">
            <w:pPr>
              <w:ind w:firstLine="562"/>
              <w:rPr>
                <w:rFonts w:hint="eastAsia"/>
                <w:b/>
                <w:kern w:val="0"/>
                <w:sz w:val="28"/>
                <w:szCs w:val="28"/>
              </w:rPr>
            </w:pPr>
            <w:r>
              <w:rPr>
                <w:rFonts w:cs="Calibri"/>
                <w:b/>
                <w:kern w:val="0"/>
                <w:sz w:val="28"/>
                <w:szCs w:val="28"/>
              </w:rPr>
              <w:t xml:space="preserve"> </w:t>
            </w:r>
            <w:r>
              <w:rPr>
                <w:b/>
                <w:kern w:val="0"/>
                <w:sz w:val="28"/>
                <w:szCs w:val="28"/>
              </w:rPr>
              <w:t xml:space="preserve">               </w:t>
            </w:r>
          </w:p>
          <w:p w14:paraId="5B30D7F9">
            <w:pPr>
              <w:ind w:firstLine="843" w:firstLineChars="300"/>
              <w:rPr>
                <w:rFonts w:hint="eastAsia"/>
                <w:b/>
                <w:kern w:val="0"/>
                <w:sz w:val="28"/>
                <w:szCs w:val="28"/>
              </w:rPr>
            </w:pPr>
            <w:r>
              <w:rPr>
                <w:rFonts w:hint="eastAsia" w:ascii="宋体" w:hAnsi="宋体"/>
                <w:b/>
                <w:kern w:val="0"/>
                <w:sz w:val="28"/>
                <w:szCs w:val="28"/>
              </w:rPr>
              <w:t>债权人：（签名或盖章）</w:t>
            </w:r>
          </w:p>
          <w:p w14:paraId="7CAFFEF4">
            <w:pPr>
              <w:ind w:firstLine="562"/>
              <w:rPr>
                <w:b/>
                <w:kern w:val="2"/>
                <w:sz w:val="28"/>
                <w:szCs w:val="28"/>
              </w:rPr>
            </w:pPr>
            <w:r>
              <w:rPr>
                <w:rFonts w:cs="Calibri"/>
                <w:b/>
                <w:kern w:val="0"/>
                <w:sz w:val="28"/>
                <w:szCs w:val="28"/>
              </w:rPr>
              <w:t xml:space="preserve"> </w:t>
            </w:r>
            <w:r>
              <w:rPr>
                <w:b/>
                <w:kern w:val="0"/>
                <w:sz w:val="28"/>
                <w:szCs w:val="28"/>
              </w:rPr>
              <w:t xml:space="preserve">                      </w:t>
            </w:r>
            <w:r>
              <w:rPr>
                <w:rFonts w:hint="eastAsia" w:ascii="宋体" w:hAnsi="宋体"/>
                <w:b/>
                <w:kern w:val="0"/>
                <w:sz w:val="28"/>
                <w:szCs w:val="28"/>
              </w:rPr>
              <w:t>年</w:t>
            </w:r>
            <w:r>
              <w:rPr>
                <w:rFonts w:hint="eastAsia"/>
                <w:b/>
                <w:kern w:val="0"/>
                <w:sz w:val="28"/>
                <w:szCs w:val="28"/>
              </w:rPr>
              <w:t xml:space="preserve"> </w:t>
            </w:r>
            <w:r>
              <w:rPr>
                <w:b/>
                <w:kern w:val="0"/>
                <w:sz w:val="28"/>
                <w:szCs w:val="28"/>
              </w:rPr>
              <w:t xml:space="preserve"> </w:t>
            </w:r>
            <w:r>
              <w:rPr>
                <w:rFonts w:hint="eastAsia" w:ascii="宋体" w:hAnsi="宋体"/>
                <w:b/>
                <w:kern w:val="0"/>
                <w:sz w:val="28"/>
                <w:szCs w:val="28"/>
              </w:rPr>
              <w:t>月</w:t>
            </w:r>
            <w:r>
              <w:rPr>
                <w:rFonts w:hint="eastAsia"/>
                <w:b/>
                <w:kern w:val="0"/>
                <w:sz w:val="28"/>
                <w:szCs w:val="28"/>
              </w:rPr>
              <w:t xml:space="preserve"> </w:t>
            </w:r>
            <w:r>
              <w:rPr>
                <w:b/>
                <w:kern w:val="0"/>
                <w:sz w:val="28"/>
                <w:szCs w:val="28"/>
              </w:rPr>
              <w:t xml:space="preserve"> </w:t>
            </w:r>
            <w:r>
              <w:rPr>
                <w:rFonts w:hint="eastAsia" w:ascii="宋体" w:hAnsi="宋体"/>
                <w:b/>
                <w:kern w:val="0"/>
                <w:sz w:val="28"/>
                <w:szCs w:val="28"/>
              </w:rPr>
              <w:t>日</w:t>
            </w:r>
          </w:p>
        </w:tc>
      </w:tr>
      <w:tr w14:paraId="00455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9" w:hRule="atLeast"/>
        </w:trPr>
        <w:tc>
          <w:tcPr>
            <w:tcW w:w="2405" w:type="dxa"/>
            <w:tcBorders>
              <w:top w:val="single" w:color="auto" w:sz="4" w:space="0"/>
              <w:left w:val="single" w:color="auto" w:sz="4" w:space="0"/>
              <w:bottom w:val="single" w:color="auto" w:sz="4" w:space="0"/>
              <w:right w:val="single" w:color="auto" w:sz="4" w:space="0"/>
            </w:tcBorders>
          </w:tcPr>
          <w:p w14:paraId="363028F4">
            <w:pPr>
              <w:ind w:firstLine="560"/>
              <w:jc w:val="center"/>
              <w:rPr>
                <w:kern w:val="2"/>
                <w:sz w:val="28"/>
                <w:szCs w:val="28"/>
              </w:rPr>
            </w:pPr>
            <w:r>
              <w:rPr>
                <w:rFonts w:hint="eastAsia" w:ascii="宋体" w:hAnsi="宋体"/>
                <w:kern w:val="0"/>
                <w:sz w:val="28"/>
                <w:szCs w:val="28"/>
              </w:rPr>
              <w:t>备注</w:t>
            </w:r>
          </w:p>
        </w:tc>
        <w:tc>
          <w:tcPr>
            <w:tcW w:w="5891" w:type="dxa"/>
            <w:tcBorders>
              <w:top w:val="single" w:color="auto" w:sz="4" w:space="0"/>
              <w:left w:val="single" w:color="auto" w:sz="4" w:space="0"/>
              <w:bottom w:val="single" w:color="auto" w:sz="4" w:space="0"/>
              <w:right w:val="single" w:color="auto" w:sz="4" w:space="0"/>
            </w:tcBorders>
          </w:tcPr>
          <w:p w14:paraId="157648E7">
            <w:pPr>
              <w:ind w:firstLine="560"/>
              <w:rPr>
                <w:kern w:val="2"/>
                <w:sz w:val="28"/>
                <w:szCs w:val="28"/>
              </w:rPr>
            </w:pPr>
          </w:p>
        </w:tc>
      </w:tr>
    </w:tbl>
    <w:p w14:paraId="679FE24C">
      <w:pPr>
        <w:spacing w:line="360" w:lineRule="auto"/>
        <w:jc w:val="center"/>
        <w:outlineLvl w:val="0"/>
        <w:rPr>
          <w:rFonts w:ascii="华文中宋" w:hAnsi="华文中宋" w:eastAsia="华文中宋"/>
          <w:sz w:val="52"/>
          <w:szCs w:val="52"/>
        </w:rPr>
      </w:pPr>
      <w:r>
        <w:rPr>
          <w:rFonts w:hint="eastAsia" w:ascii="华文中宋" w:hAnsi="华文中宋" w:eastAsia="华文中宋"/>
          <w:sz w:val="44"/>
          <w:szCs w:val="44"/>
        </w:rPr>
        <w:t>江阴孚玛国际贸易有限公司破产清算案</w:t>
      </w:r>
    </w:p>
    <w:p w14:paraId="5C0E4641">
      <w:pPr>
        <w:spacing w:line="360" w:lineRule="auto"/>
        <w:jc w:val="center"/>
        <w:outlineLvl w:val="0"/>
        <w:rPr>
          <w:rFonts w:hint="eastAsia" w:ascii="华文中宋" w:hAnsi="华文中宋" w:eastAsia="华文中宋"/>
          <w:sz w:val="52"/>
          <w:szCs w:val="52"/>
        </w:rPr>
      </w:pPr>
      <w:r>
        <w:rPr>
          <w:rFonts w:hint="eastAsia" w:ascii="华文中宋" w:hAnsi="华文中宋" w:eastAsia="华文中宋"/>
          <w:sz w:val="52"/>
          <w:szCs w:val="52"/>
        </w:rPr>
        <w:t>送 达 回 证</w:t>
      </w:r>
    </w:p>
    <w:tbl>
      <w:tblPr>
        <w:tblStyle w:val="2"/>
        <w:tblW w:w="0" w:type="auto"/>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7289"/>
      </w:tblGrid>
      <w:tr w14:paraId="63E86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trPr>
        <w:tc>
          <w:tcPr>
            <w:tcW w:w="1891" w:type="dxa"/>
            <w:tcBorders>
              <w:top w:val="single" w:color="auto" w:sz="4" w:space="0"/>
              <w:left w:val="single" w:color="auto" w:sz="4" w:space="0"/>
              <w:bottom w:val="single" w:color="auto" w:sz="4" w:space="0"/>
              <w:right w:val="single" w:color="auto" w:sz="4" w:space="0"/>
            </w:tcBorders>
            <w:vAlign w:val="center"/>
          </w:tcPr>
          <w:p w14:paraId="4A56AABE">
            <w:pPr>
              <w:spacing w:line="360" w:lineRule="auto"/>
              <w:jc w:val="center"/>
              <w:rPr>
                <w:rFonts w:ascii="仿宋_GB2312" w:hAnsi="宋体"/>
                <w:sz w:val="32"/>
                <w:szCs w:val="32"/>
              </w:rPr>
            </w:pPr>
            <w:r>
              <w:rPr>
                <w:rFonts w:ascii="仿宋_GB2312" w:hAnsi="仿宋_GB2312"/>
                <w:sz w:val="32"/>
                <w:szCs w:val="32"/>
              </w:rPr>
              <w:t>送达文件</w:t>
            </w:r>
          </w:p>
          <w:p w14:paraId="023CF0FE">
            <w:pPr>
              <w:spacing w:line="360" w:lineRule="auto"/>
              <w:jc w:val="center"/>
              <w:rPr>
                <w:rFonts w:ascii="仿宋_GB2312"/>
                <w:sz w:val="32"/>
                <w:szCs w:val="32"/>
              </w:rPr>
            </w:pPr>
            <w:r>
              <w:rPr>
                <w:rFonts w:ascii="仿宋_GB2312" w:hAnsi="仿宋_GB2312"/>
                <w:sz w:val="32"/>
                <w:szCs w:val="32"/>
              </w:rPr>
              <w:t>名称和件数</w:t>
            </w:r>
          </w:p>
        </w:tc>
        <w:tc>
          <w:tcPr>
            <w:tcW w:w="7289" w:type="dxa"/>
            <w:tcBorders>
              <w:top w:val="single" w:color="auto" w:sz="4" w:space="0"/>
              <w:left w:val="nil"/>
              <w:bottom w:val="single" w:color="auto" w:sz="4" w:space="0"/>
              <w:right w:val="single" w:color="auto" w:sz="4" w:space="0"/>
            </w:tcBorders>
            <w:vAlign w:val="center"/>
          </w:tcPr>
          <w:p w14:paraId="6218A6F8">
            <w:pPr>
              <w:jc w:val="left"/>
              <w:rPr>
                <w:rFonts w:ascii="仿宋_GB2312" w:hAnsi="宋体" w:eastAsia="华文中宋"/>
                <w:sz w:val="28"/>
                <w:szCs w:val="28"/>
              </w:rPr>
            </w:pPr>
            <w:r>
              <w:rPr>
                <w:rFonts w:hint="eastAsia" w:ascii="华文中宋" w:hAnsi="华文中宋" w:eastAsia="华文中宋"/>
                <w:sz w:val="24"/>
                <w:szCs w:val="24"/>
              </w:rPr>
              <w:t>（2025）苏0281破申63民事裁定书、（2025）苏0281破52号决定书、（2025）苏0281破52号通知书、</w:t>
            </w:r>
            <w:r>
              <w:rPr>
                <w:rFonts w:hint="eastAsia" w:ascii="宋体" w:hAnsi="宋体"/>
                <w:b/>
                <w:sz w:val="24"/>
                <w:szCs w:val="24"/>
              </w:rPr>
              <w:t>填写申报债权材料须知</w:t>
            </w:r>
            <w:r>
              <w:rPr>
                <w:rFonts w:hint="eastAsia" w:ascii="华文中宋" w:hAnsi="华文中宋" w:eastAsia="华文中宋"/>
                <w:sz w:val="24"/>
                <w:szCs w:val="24"/>
              </w:rPr>
              <w:t>、债权申报资料</w:t>
            </w:r>
            <w:r>
              <w:rPr>
                <w:rFonts w:hint="eastAsia" w:ascii="华文中宋" w:hAnsi="华文中宋" w:eastAsia="华文中宋"/>
                <w:sz w:val="24"/>
                <w:szCs w:val="24"/>
                <w:lang w:val="en-US" w:eastAsia="zh-CN"/>
              </w:rPr>
              <w:t>等</w:t>
            </w:r>
            <w:r>
              <w:rPr>
                <w:rFonts w:hint="eastAsia" w:ascii="华文中宋" w:hAnsi="华文中宋" w:eastAsia="华文中宋"/>
                <w:sz w:val="24"/>
                <w:szCs w:val="24"/>
              </w:rPr>
              <w:t>。</w:t>
            </w:r>
          </w:p>
        </w:tc>
      </w:tr>
      <w:tr w14:paraId="184C0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trPr>
        <w:tc>
          <w:tcPr>
            <w:tcW w:w="1891" w:type="dxa"/>
            <w:tcBorders>
              <w:top w:val="single" w:color="auto" w:sz="4" w:space="0"/>
              <w:left w:val="single" w:color="auto" w:sz="4" w:space="0"/>
              <w:bottom w:val="single" w:color="auto" w:sz="4" w:space="0"/>
              <w:right w:val="single" w:color="auto" w:sz="4" w:space="0"/>
            </w:tcBorders>
            <w:vAlign w:val="center"/>
          </w:tcPr>
          <w:p w14:paraId="5C2CBC4A">
            <w:pPr>
              <w:spacing w:line="360" w:lineRule="auto"/>
              <w:jc w:val="center"/>
              <w:rPr>
                <w:rFonts w:ascii="仿宋_GB2312"/>
                <w:sz w:val="32"/>
                <w:szCs w:val="32"/>
              </w:rPr>
            </w:pPr>
            <w:r>
              <w:rPr>
                <w:rFonts w:ascii="仿宋_GB2312" w:hAnsi="仿宋_GB2312"/>
                <w:sz w:val="32"/>
                <w:szCs w:val="32"/>
              </w:rPr>
              <w:t>受送达人</w:t>
            </w:r>
          </w:p>
        </w:tc>
        <w:tc>
          <w:tcPr>
            <w:tcW w:w="7289" w:type="dxa"/>
            <w:tcBorders>
              <w:top w:val="single" w:color="auto" w:sz="4" w:space="0"/>
              <w:left w:val="nil"/>
              <w:bottom w:val="single" w:color="auto" w:sz="4" w:space="0"/>
              <w:right w:val="single" w:color="auto" w:sz="4" w:space="0"/>
            </w:tcBorders>
            <w:vAlign w:val="center"/>
          </w:tcPr>
          <w:p w14:paraId="29A7F59C">
            <w:pPr>
              <w:spacing w:before="78" w:beforeLines="25" w:after="31" w:afterLines="10" w:line="360" w:lineRule="auto"/>
              <w:jc w:val="center"/>
              <w:rPr>
                <w:rFonts w:ascii="仿宋_GB2312" w:hAnsi="宋体"/>
                <w:b/>
                <w:sz w:val="36"/>
                <w:szCs w:val="36"/>
              </w:rPr>
            </w:pPr>
          </w:p>
        </w:tc>
      </w:tr>
      <w:tr w14:paraId="2ECE8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trPr>
        <w:tc>
          <w:tcPr>
            <w:tcW w:w="1891" w:type="dxa"/>
            <w:tcBorders>
              <w:top w:val="single" w:color="auto" w:sz="4" w:space="0"/>
              <w:left w:val="single" w:color="auto" w:sz="4" w:space="0"/>
              <w:bottom w:val="single" w:color="auto" w:sz="4" w:space="0"/>
              <w:right w:val="single" w:color="auto" w:sz="4" w:space="0"/>
            </w:tcBorders>
            <w:vAlign w:val="center"/>
          </w:tcPr>
          <w:p w14:paraId="0DE7EEE8">
            <w:pPr>
              <w:spacing w:line="360" w:lineRule="auto"/>
              <w:jc w:val="center"/>
              <w:rPr>
                <w:rFonts w:ascii="仿宋_GB2312"/>
                <w:sz w:val="32"/>
                <w:szCs w:val="32"/>
              </w:rPr>
            </w:pPr>
            <w:r>
              <w:rPr>
                <w:rFonts w:ascii="仿宋_GB2312" w:hAnsi="仿宋_GB2312"/>
                <w:sz w:val="32"/>
                <w:szCs w:val="32"/>
              </w:rPr>
              <w:t>送达地址</w:t>
            </w:r>
          </w:p>
        </w:tc>
        <w:tc>
          <w:tcPr>
            <w:tcW w:w="7289" w:type="dxa"/>
            <w:tcBorders>
              <w:top w:val="single" w:color="auto" w:sz="4" w:space="0"/>
              <w:left w:val="nil"/>
              <w:bottom w:val="single" w:color="auto" w:sz="4" w:space="0"/>
              <w:right w:val="single" w:color="auto" w:sz="4" w:space="0"/>
            </w:tcBorders>
            <w:vAlign w:val="center"/>
          </w:tcPr>
          <w:p w14:paraId="6E861902">
            <w:pPr>
              <w:spacing w:before="78" w:beforeLines="25" w:after="31" w:afterLines="10" w:line="360" w:lineRule="auto"/>
              <w:jc w:val="center"/>
              <w:rPr>
                <w:rFonts w:ascii="仿宋_GB2312" w:hAnsi="宋体"/>
                <w:kern w:val="0"/>
                <w:sz w:val="32"/>
                <w:szCs w:val="32"/>
              </w:rPr>
            </w:pPr>
          </w:p>
        </w:tc>
      </w:tr>
      <w:tr w14:paraId="4E649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2" w:hRule="atLeast"/>
        </w:trPr>
        <w:tc>
          <w:tcPr>
            <w:tcW w:w="1891" w:type="dxa"/>
            <w:tcBorders>
              <w:top w:val="single" w:color="auto" w:sz="4" w:space="0"/>
              <w:left w:val="single" w:color="auto" w:sz="4" w:space="0"/>
              <w:bottom w:val="single" w:color="auto" w:sz="4" w:space="0"/>
              <w:right w:val="single" w:color="auto" w:sz="4" w:space="0"/>
            </w:tcBorders>
            <w:vAlign w:val="center"/>
          </w:tcPr>
          <w:p w14:paraId="7F333ACE">
            <w:pPr>
              <w:jc w:val="center"/>
              <w:rPr>
                <w:rFonts w:ascii="仿宋_GB2312"/>
                <w:sz w:val="28"/>
                <w:szCs w:val="28"/>
              </w:rPr>
            </w:pPr>
            <w:r>
              <w:rPr>
                <w:rFonts w:ascii="仿宋_GB2312" w:hAnsi="仿宋_GB2312"/>
                <w:sz w:val="28"/>
                <w:szCs w:val="28"/>
              </w:rPr>
              <w:t>受送达人</w:t>
            </w:r>
          </w:p>
          <w:p w14:paraId="474DD088">
            <w:pPr>
              <w:jc w:val="center"/>
              <w:rPr>
                <w:rFonts w:ascii="仿宋_GB2312"/>
                <w:sz w:val="32"/>
                <w:szCs w:val="32"/>
              </w:rPr>
            </w:pPr>
            <w:r>
              <w:rPr>
                <w:rFonts w:ascii="仿宋_GB2312" w:hAnsi="仿宋_GB2312"/>
                <w:sz w:val="28"/>
                <w:szCs w:val="28"/>
              </w:rPr>
              <w:t>签名或盖章</w:t>
            </w:r>
          </w:p>
        </w:tc>
        <w:tc>
          <w:tcPr>
            <w:tcW w:w="7289" w:type="dxa"/>
            <w:tcBorders>
              <w:top w:val="single" w:color="auto" w:sz="4" w:space="0"/>
              <w:left w:val="nil"/>
              <w:bottom w:val="single" w:color="auto" w:sz="4" w:space="0"/>
              <w:right w:val="single" w:color="auto" w:sz="4" w:space="0"/>
            </w:tcBorders>
            <w:vAlign w:val="center"/>
          </w:tcPr>
          <w:p w14:paraId="4134B3D0">
            <w:pPr>
              <w:spacing w:line="360" w:lineRule="auto"/>
              <w:ind w:right="1280"/>
              <w:rPr>
                <w:rFonts w:ascii="仿宋_GB2312" w:hAnsi="宋体"/>
                <w:sz w:val="32"/>
                <w:szCs w:val="32"/>
              </w:rPr>
            </w:pPr>
            <w:r>
              <w:rPr>
                <w:rFonts w:ascii="仿宋_GB2312" w:hAnsi="仿宋_GB2312"/>
                <w:sz w:val="32"/>
                <w:szCs w:val="32"/>
              </w:rPr>
              <w:t xml:space="preserve">        </w:t>
            </w:r>
          </w:p>
          <w:p w14:paraId="47B5D2F7">
            <w:pPr>
              <w:spacing w:line="360" w:lineRule="auto"/>
              <w:jc w:val="right"/>
              <w:rPr>
                <w:rFonts w:ascii="仿宋_GB2312" w:hAnsi="仿宋"/>
                <w:sz w:val="32"/>
                <w:szCs w:val="32"/>
              </w:rPr>
            </w:pPr>
            <w:r>
              <w:rPr>
                <w:rFonts w:ascii="仿宋_GB2312" w:hAnsi="仿宋_GB2312"/>
                <w:sz w:val="32"/>
                <w:szCs w:val="32"/>
              </w:rPr>
              <w:t>年</w:t>
            </w:r>
            <w:r>
              <w:rPr>
                <w:rFonts w:ascii="仿宋_GB2312" w:hAnsi="宋体"/>
                <w:sz w:val="32"/>
                <w:szCs w:val="32"/>
              </w:rPr>
              <w:t xml:space="preserve"> </w:t>
            </w:r>
            <w:r>
              <w:rPr>
                <w:rFonts w:hint="eastAsia" w:ascii="仿宋_GB2312" w:hAnsi="宋体"/>
                <w:sz w:val="32"/>
                <w:szCs w:val="32"/>
                <w:lang w:val="en-US" w:eastAsia="zh-CN"/>
              </w:rPr>
              <w:t xml:space="preserve"> </w:t>
            </w:r>
            <w:r>
              <w:rPr>
                <w:rFonts w:ascii="仿宋_GB2312" w:hAnsi="仿宋_GB2312"/>
                <w:sz w:val="32"/>
                <w:szCs w:val="32"/>
              </w:rPr>
              <w:t xml:space="preserve"> 月</w:t>
            </w:r>
            <w:r>
              <w:rPr>
                <w:rFonts w:ascii="仿宋_GB2312" w:hAnsi="宋体"/>
                <w:sz w:val="32"/>
                <w:szCs w:val="32"/>
              </w:rPr>
              <w:t xml:space="preserve"> </w:t>
            </w:r>
            <w:r>
              <w:rPr>
                <w:rFonts w:hint="eastAsia" w:ascii="仿宋_GB2312" w:hAnsi="宋体"/>
                <w:sz w:val="32"/>
                <w:szCs w:val="32"/>
                <w:lang w:val="en-US" w:eastAsia="zh-CN"/>
              </w:rPr>
              <w:t xml:space="preserve"> </w:t>
            </w:r>
            <w:bookmarkStart w:id="0" w:name="_GoBack"/>
            <w:bookmarkEnd w:id="0"/>
            <w:r>
              <w:rPr>
                <w:rFonts w:ascii="仿宋_GB2312" w:hAnsi="仿宋_GB2312"/>
                <w:sz w:val="32"/>
                <w:szCs w:val="32"/>
              </w:rPr>
              <w:t xml:space="preserve"> 日</w:t>
            </w:r>
          </w:p>
        </w:tc>
      </w:tr>
      <w:tr w14:paraId="559E1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8" w:hRule="atLeast"/>
        </w:trPr>
        <w:tc>
          <w:tcPr>
            <w:tcW w:w="1891" w:type="dxa"/>
            <w:tcBorders>
              <w:top w:val="single" w:color="auto" w:sz="4" w:space="0"/>
              <w:left w:val="single" w:color="auto" w:sz="4" w:space="0"/>
              <w:bottom w:val="single" w:color="auto" w:sz="4" w:space="0"/>
              <w:right w:val="single" w:color="auto" w:sz="4" w:space="0"/>
            </w:tcBorders>
            <w:vAlign w:val="center"/>
          </w:tcPr>
          <w:p w14:paraId="5387B79A">
            <w:pPr>
              <w:jc w:val="center"/>
              <w:rPr>
                <w:rFonts w:ascii="仿宋_GB2312"/>
                <w:sz w:val="32"/>
                <w:szCs w:val="32"/>
              </w:rPr>
            </w:pPr>
            <w:r>
              <w:rPr>
                <w:rFonts w:ascii="仿宋_GB2312" w:hAnsi="仿宋_GB2312"/>
                <w:sz w:val="32"/>
                <w:szCs w:val="32"/>
              </w:rPr>
              <w:t>代收人及代收理由</w:t>
            </w:r>
          </w:p>
        </w:tc>
        <w:tc>
          <w:tcPr>
            <w:tcW w:w="7289" w:type="dxa"/>
            <w:tcBorders>
              <w:top w:val="single" w:color="auto" w:sz="4" w:space="0"/>
              <w:left w:val="nil"/>
              <w:bottom w:val="single" w:color="auto" w:sz="4" w:space="0"/>
              <w:right w:val="single" w:color="auto" w:sz="4" w:space="0"/>
            </w:tcBorders>
            <w:vAlign w:val="center"/>
          </w:tcPr>
          <w:p w14:paraId="6A1BF667">
            <w:pPr>
              <w:spacing w:line="360" w:lineRule="auto"/>
              <w:jc w:val="right"/>
              <w:rPr>
                <w:rFonts w:ascii="仿宋_GB2312"/>
                <w:sz w:val="32"/>
                <w:szCs w:val="32"/>
              </w:rPr>
            </w:pPr>
            <w:r>
              <w:rPr>
                <w:rFonts w:ascii="仿宋_GB2312" w:hAnsi="仿宋_GB2312"/>
                <w:sz w:val="32"/>
                <w:szCs w:val="32"/>
              </w:rPr>
              <w:t>年</w:t>
            </w:r>
            <w:r>
              <w:rPr>
                <w:rFonts w:ascii="仿宋_GB2312" w:hAnsi="宋体"/>
                <w:sz w:val="32"/>
                <w:szCs w:val="32"/>
              </w:rPr>
              <w:t xml:space="preserve">   </w:t>
            </w:r>
            <w:r>
              <w:rPr>
                <w:rFonts w:ascii="仿宋_GB2312" w:hAnsi="仿宋_GB2312"/>
                <w:sz w:val="32"/>
                <w:szCs w:val="32"/>
              </w:rPr>
              <w:t>月</w:t>
            </w:r>
            <w:r>
              <w:rPr>
                <w:rFonts w:ascii="仿宋_GB2312" w:hAnsi="宋体"/>
                <w:sz w:val="32"/>
                <w:szCs w:val="32"/>
              </w:rPr>
              <w:t xml:space="preserve">   </w:t>
            </w:r>
            <w:r>
              <w:rPr>
                <w:rFonts w:ascii="仿宋_GB2312" w:hAnsi="仿宋_GB2312"/>
                <w:sz w:val="32"/>
                <w:szCs w:val="32"/>
              </w:rPr>
              <w:t>日</w:t>
            </w:r>
          </w:p>
        </w:tc>
      </w:tr>
      <w:tr w14:paraId="399AB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trPr>
        <w:tc>
          <w:tcPr>
            <w:tcW w:w="1891" w:type="dxa"/>
            <w:tcBorders>
              <w:top w:val="single" w:color="auto" w:sz="4" w:space="0"/>
              <w:left w:val="single" w:color="auto" w:sz="4" w:space="0"/>
              <w:bottom w:val="single" w:color="auto" w:sz="4" w:space="0"/>
              <w:right w:val="single" w:color="auto" w:sz="4" w:space="0"/>
            </w:tcBorders>
            <w:vAlign w:val="center"/>
          </w:tcPr>
          <w:p w14:paraId="3C949201">
            <w:pPr>
              <w:spacing w:line="360" w:lineRule="auto"/>
              <w:jc w:val="center"/>
              <w:rPr>
                <w:rFonts w:ascii="仿宋_GB2312"/>
                <w:sz w:val="32"/>
                <w:szCs w:val="32"/>
              </w:rPr>
            </w:pPr>
            <w:r>
              <w:rPr>
                <w:rFonts w:ascii="仿宋_GB2312" w:hAnsi="仿宋_GB2312"/>
                <w:sz w:val="32"/>
                <w:szCs w:val="32"/>
              </w:rPr>
              <w:t>备注</w:t>
            </w:r>
          </w:p>
        </w:tc>
        <w:tc>
          <w:tcPr>
            <w:tcW w:w="7289" w:type="dxa"/>
            <w:tcBorders>
              <w:top w:val="single" w:color="auto" w:sz="4" w:space="0"/>
              <w:left w:val="nil"/>
              <w:bottom w:val="single" w:color="auto" w:sz="4" w:space="0"/>
              <w:right w:val="single" w:color="auto" w:sz="4" w:space="0"/>
            </w:tcBorders>
          </w:tcPr>
          <w:p w14:paraId="0568827B">
            <w:pPr>
              <w:spacing w:line="360" w:lineRule="auto"/>
              <w:jc w:val="center"/>
              <w:rPr>
                <w:rFonts w:ascii="仿宋_GB2312"/>
                <w:sz w:val="32"/>
                <w:szCs w:val="32"/>
              </w:rPr>
            </w:pPr>
            <w:r>
              <w:rPr>
                <w:rFonts w:ascii="仿宋_GB2312" w:hAnsi="宋体"/>
                <w:sz w:val="32"/>
                <w:szCs w:val="32"/>
              </w:rPr>
              <w:t xml:space="preserve"> </w:t>
            </w:r>
          </w:p>
        </w:tc>
      </w:tr>
    </w:tbl>
    <w:p w14:paraId="7B94C271">
      <w:pPr>
        <w:tabs>
          <w:tab w:val="left" w:pos="4183"/>
        </w:tabs>
        <w:jc w:val="left"/>
        <w:rPr>
          <w:rFonts w:hint="eastAsia"/>
        </w:rPr>
      </w:pPr>
      <w:r>
        <w:t xml:space="preserve"> </w:t>
      </w:r>
    </w:p>
    <w:p w14:paraId="2B438A4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6026E0"/>
    <w:multiLevelType w:val="multilevel"/>
    <w:tmpl w:val="756026E0"/>
    <w:lvl w:ilvl="0" w:tentative="0">
      <w:start w:val="1"/>
      <w:numFmt w:val="decimal"/>
      <w:lvlText w:val="%1．"/>
      <w:lvlJc w:val="left"/>
      <w:pPr>
        <w:ind w:left="360" w:hanging="360"/>
      </w:pPr>
      <w:rPr>
        <w:rFonts w:hint="default" w:ascii="Times New Roman" w:hAnsi="Times New Roman" w:cs="Times New Roman"/>
        <w:b w:val="0"/>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7DB2"/>
    <w:rsid w:val="00480D39"/>
    <w:rsid w:val="00482FA6"/>
    <w:rsid w:val="007B5542"/>
    <w:rsid w:val="008751F9"/>
    <w:rsid w:val="00D37DB2"/>
    <w:rsid w:val="0F864B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unhideWhenUsed/>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
    <w:name w:val="List Paragraph"/>
    <w:basedOn w:val="1"/>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8</Pages>
  <Words>2095</Words>
  <Characters>2146</Characters>
  <Lines>21</Lines>
  <Paragraphs>6</Paragraphs>
  <TotalTime>12</TotalTime>
  <ScaleCrop>false</ScaleCrop>
  <LinksUpToDate>false</LinksUpToDate>
  <CharactersWithSpaces>2761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2025-06-15T00:54:00Z</dcterms:created>
  <dc:creator>User</dc:creator>
  <cp:lastModifiedBy>张栋</cp:lastModifiedBy>
  <dcterms:modified xsi:type="dcterms:W3CDTF">2025-06-15T01:23:44Z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eyJoZGlkIjoiNzkzYzIzM2RkN2JmYjFkNGEzY2FjODMyNjM4MGRlZDAiLCJ1c2VySWQiOiIzNzEwODQyNDkifQ==</vt:lpwstr>
  </property>
  <property fmtid="{D5CDD505-2E9C-101B-9397-08002B2CF9AE}" pid="3" name="KSOProductBuildVer">
    <vt:lpwstr>2052-12.1.0.21541</vt:lpwstr>
  </property>
  <property fmtid="{D5CDD505-2E9C-101B-9397-08002B2CF9AE}" pid="4" name="ICV">
    <vt:lpwstr>5C332858925640CF942627C6226443A5_12</vt:lpwstr>
  </property>
</Properties>
</file>