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989AE6">
      <w:pPr>
        <w:widowControl/>
        <w:tabs>
          <w:tab w:val="left" w:pos="3492"/>
        </w:tabs>
        <w:spacing w:line="480" w:lineRule="exact"/>
        <w:jc w:val="center"/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河南源隆生物科技有限公司</w:t>
      </w:r>
    </w:p>
    <w:p w14:paraId="2F481FEB">
      <w:pPr>
        <w:widowControl/>
        <w:tabs>
          <w:tab w:val="left" w:pos="3492"/>
        </w:tabs>
        <w:spacing w:line="480" w:lineRule="exact"/>
        <w:jc w:val="center"/>
        <w:rPr>
          <w:rFonts w:ascii="宋体" w:hAnsi="宋体" w:cs="宋体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债权人受偿信息确认书</w:t>
      </w:r>
    </w:p>
    <w:p w14:paraId="0B3F71ED">
      <w:pPr>
        <w:widowControl/>
        <w:tabs>
          <w:tab w:val="left" w:pos="3492"/>
        </w:tabs>
        <w:spacing w:line="360" w:lineRule="auto"/>
        <w:jc w:val="center"/>
      </w:pPr>
      <w:r>
        <w:rPr>
          <w:rFonts w:hint="eastAsia"/>
        </w:rPr>
        <w:t xml:space="preserve">                                              </w:t>
      </w:r>
      <w:r>
        <w:t xml:space="preserve">      </w:t>
      </w:r>
      <w:r>
        <w:rPr>
          <w:rFonts w:hint="eastAsia"/>
        </w:rPr>
        <w:t xml:space="preserve"> 编号：</w:t>
      </w:r>
    </w:p>
    <w:tbl>
      <w:tblPr>
        <w:tblStyle w:val="6"/>
        <w:tblW w:w="8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1"/>
        <w:gridCol w:w="6555"/>
      </w:tblGrid>
      <w:tr w14:paraId="562FD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201" w:type="dxa"/>
            <w:shd w:val="clear" w:color="auto" w:fill="auto"/>
          </w:tcPr>
          <w:p w14:paraId="3F81E61F">
            <w:pPr>
              <w:widowControl/>
              <w:tabs>
                <w:tab w:val="left" w:pos="3492"/>
              </w:tabs>
              <w:spacing w:line="360" w:lineRule="auto"/>
              <w:jc w:val="center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债权人名称</w:t>
            </w:r>
          </w:p>
        </w:tc>
        <w:tc>
          <w:tcPr>
            <w:tcW w:w="6555" w:type="dxa"/>
            <w:shd w:val="clear" w:color="auto" w:fill="auto"/>
          </w:tcPr>
          <w:p w14:paraId="6226F2A6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</w:tc>
      </w:tr>
      <w:tr w14:paraId="305C3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2201" w:type="dxa"/>
            <w:shd w:val="clear" w:color="auto" w:fill="auto"/>
            <w:vAlign w:val="center"/>
          </w:tcPr>
          <w:p w14:paraId="7B20010B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债权人开户银行</w:t>
            </w:r>
          </w:p>
          <w:p w14:paraId="136D94AB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（供财产分配之用，请准确填写）</w:t>
            </w:r>
          </w:p>
        </w:tc>
        <w:tc>
          <w:tcPr>
            <w:tcW w:w="6555" w:type="dxa"/>
            <w:shd w:val="clear" w:color="auto" w:fill="auto"/>
          </w:tcPr>
          <w:p w14:paraId="6C3D95F9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户名：</w:t>
            </w:r>
          </w:p>
          <w:p w14:paraId="2B5E3755">
            <w:pPr>
              <w:widowControl/>
              <w:tabs>
                <w:tab w:val="left" w:pos="3492"/>
              </w:tabs>
              <w:rPr>
                <w:rFonts w:hint="eastAsia" w:eastAsia="华文中宋"/>
                <w:bCs/>
                <w:kern w:val="0"/>
                <w:szCs w:val="21"/>
              </w:rPr>
            </w:pPr>
          </w:p>
          <w:p w14:paraId="4DDF5576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开户银行：</w:t>
            </w:r>
          </w:p>
          <w:p w14:paraId="1C054CBF">
            <w:pPr>
              <w:widowControl/>
              <w:tabs>
                <w:tab w:val="left" w:pos="3492"/>
              </w:tabs>
              <w:rPr>
                <w:rFonts w:hint="eastAsia" w:eastAsia="华文中宋"/>
                <w:bCs/>
                <w:kern w:val="0"/>
                <w:szCs w:val="21"/>
              </w:rPr>
            </w:pPr>
          </w:p>
          <w:p w14:paraId="0A50B78A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账号：</w:t>
            </w:r>
          </w:p>
        </w:tc>
      </w:tr>
      <w:tr w14:paraId="35D52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0" w:hRule="atLeast"/>
        </w:trPr>
        <w:tc>
          <w:tcPr>
            <w:tcW w:w="2201" w:type="dxa"/>
            <w:shd w:val="clear" w:color="auto" w:fill="auto"/>
            <w:vAlign w:val="center"/>
          </w:tcPr>
          <w:p w14:paraId="19D89B4E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债权人对联系地址及联系方式的确认</w:t>
            </w:r>
          </w:p>
        </w:tc>
        <w:tc>
          <w:tcPr>
            <w:tcW w:w="6555" w:type="dxa"/>
            <w:shd w:val="clear" w:color="auto" w:fill="auto"/>
          </w:tcPr>
          <w:p w14:paraId="2B285975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21983246">
            <w:pPr>
              <w:widowControl/>
              <w:tabs>
                <w:tab w:val="left" w:pos="3492"/>
              </w:tabs>
              <w:ind w:firstLine="315" w:firstLineChars="150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本债权人对以上所填内容的真实性、准确性和有效性负责，保证上述地址及联系方式的真实、准确和有效。如变更上述内容，应及时书面通知管理人。如因上述填写内容不实或变更未及时通知管理人，而导致本案相关法律文书无法送达的，本债权人自愿承担相应的法律后果。</w:t>
            </w:r>
          </w:p>
          <w:p w14:paraId="7F0CEE7E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734366E3">
            <w:pPr>
              <w:widowControl/>
              <w:tabs>
                <w:tab w:val="left" w:pos="3492"/>
              </w:tabs>
              <w:ind w:firstLine="2730" w:firstLineChars="1300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债权人签名或盖章：</w:t>
            </w:r>
          </w:p>
          <w:p w14:paraId="02487245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 xml:space="preserve">             </w:t>
            </w:r>
            <w:bookmarkStart w:id="0" w:name="_GoBack"/>
            <w:bookmarkEnd w:id="0"/>
            <w:r>
              <w:rPr>
                <w:rFonts w:hint="eastAsia" w:eastAsia="华文中宋"/>
                <w:bCs/>
                <w:kern w:val="0"/>
                <w:szCs w:val="21"/>
              </w:rPr>
              <w:t xml:space="preserve">                 年    月    日</w:t>
            </w:r>
          </w:p>
        </w:tc>
      </w:tr>
      <w:tr w14:paraId="7E71B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201" w:type="dxa"/>
            <w:shd w:val="clear" w:color="auto" w:fill="auto"/>
            <w:vAlign w:val="center"/>
          </w:tcPr>
          <w:p w14:paraId="29F92364">
            <w:pPr>
              <w:widowControl/>
              <w:tabs>
                <w:tab w:val="left" w:pos="3492"/>
              </w:tabs>
              <w:jc w:val="center"/>
              <w:rPr>
                <w:rFonts w:eastAsia="华文中宋"/>
                <w:bCs/>
                <w:kern w:val="0"/>
                <w:szCs w:val="21"/>
              </w:rPr>
            </w:pPr>
            <w:r>
              <w:rPr>
                <w:rFonts w:hint="eastAsia" w:eastAsia="华文中宋"/>
                <w:bCs/>
                <w:kern w:val="0"/>
                <w:szCs w:val="21"/>
              </w:rPr>
              <w:t>备 注</w:t>
            </w:r>
          </w:p>
        </w:tc>
        <w:tc>
          <w:tcPr>
            <w:tcW w:w="6555" w:type="dxa"/>
            <w:shd w:val="clear" w:color="auto" w:fill="auto"/>
          </w:tcPr>
          <w:p w14:paraId="4112A2F6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49D301FB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3A364775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  <w:p w14:paraId="233AD2BF">
            <w:pPr>
              <w:widowControl/>
              <w:tabs>
                <w:tab w:val="left" w:pos="3492"/>
              </w:tabs>
              <w:rPr>
                <w:rFonts w:eastAsia="华文中宋"/>
                <w:bCs/>
                <w:kern w:val="0"/>
                <w:szCs w:val="21"/>
              </w:rPr>
            </w:pPr>
          </w:p>
        </w:tc>
      </w:tr>
    </w:tbl>
    <w:p w14:paraId="33608410"/>
    <w:sectPr>
      <w:headerReference r:id="rId3" w:type="default"/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E4A57A">
    <w:pPr>
      <w:pStyle w:val="5"/>
    </w:pPr>
    <w:r>
      <w:ptab w:relativeTo="margin" w:alignment="right" w:leader="none"/>
    </w:r>
    <w:r>
      <w:rPr>
        <w:rFonts w:hint="eastAsia"/>
      </w:rPr>
      <w:t>附件3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0YzBhZjE3OTBmYTUwY2Y3M2EyMTBiZDRhNTI4NDEifQ=="/>
  </w:docVars>
  <w:rsids>
    <w:rsidRoot w:val="00B15665"/>
    <w:rsid w:val="0007309B"/>
    <w:rsid w:val="0018221F"/>
    <w:rsid w:val="002613EB"/>
    <w:rsid w:val="002E64DF"/>
    <w:rsid w:val="003536AB"/>
    <w:rsid w:val="003666A9"/>
    <w:rsid w:val="00370CC4"/>
    <w:rsid w:val="0054310B"/>
    <w:rsid w:val="0058709D"/>
    <w:rsid w:val="00685AAF"/>
    <w:rsid w:val="006C3D0B"/>
    <w:rsid w:val="007F0283"/>
    <w:rsid w:val="007F4A10"/>
    <w:rsid w:val="008046AC"/>
    <w:rsid w:val="009578C8"/>
    <w:rsid w:val="00A218D3"/>
    <w:rsid w:val="00A63382"/>
    <w:rsid w:val="00A73A0E"/>
    <w:rsid w:val="00B15665"/>
    <w:rsid w:val="00B5155B"/>
    <w:rsid w:val="00C97B2F"/>
    <w:rsid w:val="00CA64D9"/>
    <w:rsid w:val="00EC4484"/>
    <w:rsid w:val="00EE2C7A"/>
    <w:rsid w:val="00F84683"/>
    <w:rsid w:val="02405CF5"/>
    <w:rsid w:val="0E0C2C71"/>
    <w:rsid w:val="2A014974"/>
    <w:rsid w:val="31073648"/>
    <w:rsid w:val="3C3631F8"/>
    <w:rsid w:val="44F0584A"/>
    <w:rsid w:val="54F557CC"/>
    <w:rsid w:val="59B57BFB"/>
    <w:rsid w:val="6F1117AD"/>
    <w:rsid w:val="777E1158"/>
    <w:rsid w:val="782D680B"/>
    <w:rsid w:val="7FA60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Balloon Text"/>
    <w:basedOn w:val="1"/>
    <w:link w:val="9"/>
    <w:semiHidden/>
    <w:unhideWhenUsed/>
    <w:qFormat/>
    <w:uiPriority w:val="99"/>
    <w:rPr>
      <w:rFonts w:ascii="宋体"/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批注框文本 字符"/>
    <w:basedOn w:val="7"/>
    <w:link w:val="3"/>
    <w:autoRedefine/>
    <w:semiHidden/>
    <w:qFormat/>
    <w:uiPriority w:val="99"/>
    <w:rPr>
      <w:rFonts w:ascii="宋体" w:hAnsi="Times New Roman" w:eastAsia="宋体" w:cs="Times New Roman"/>
      <w:kern w:val="2"/>
      <w:sz w:val="18"/>
      <w:szCs w:val="18"/>
    </w:rPr>
  </w:style>
  <w:style w:type="character" w:customStyle="1" w:styleId="10">
    <w:name w:val="页眉 字符"/>
    <w:basedOn w:val="7"/>
    <w:link w:val="5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力达科技</Company>
  <Pages>1</Pages>
  <Words>212</Words>
  <Characters>212</Characters>
  <Lines>2</Lines>
  <Paragraphs>1</Paragraphs>
  <TotalTime>5</TotalTime>
  <ScaleCrop>false</ScaleCrop>
  <LinksUpToDate>false</LinksUpToDate>
  <CharactersWithSpaces>304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2024-04-15T08:13:00Z</dcterms:created>
  <dc:creator>Microsoft Office 用户</dc:creator>
  <cp:lastModifiedBy>王龙</cp:lastModifiedBy>
  <cp:lastPrinted>2024-04-15T08:35:00Z</cp:lastPrinted>
  <dcterms:modified xsi:type="dcterms:W3CDTF">2025-06-23T01:57:09Z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25C7CA3364384151B024779D2E23A4B3</vt:lpwstr>
  </property>
  <property fmtid="{D5CDD505-2E9C-101B-9397-08002B2CF9AE}" pid="4" name="KSOTemplateDocerSaveRecord">
    <vt:lpwstr>eyJoZGlkIjoiZWM0YzBhZjE3OTBmYTUwY2Y3M2EyMTBiZDRhNTI4NDEiLCJ1c2VySWQiOiIyMzA1NDEwNzQifQ==</vt:lpwstr>
  </property>
</Properties>
</file>