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E642D">
      <w:pPr>
        <w:widowControl/>
        <w:tabs>
          <w:tab w:val="left" w:pos="3492"/>
        </w:tabs>
        <w:jc w:val="center"/>
        <w:rPr>
          <w:rFonts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  <w:lang w:eastAsia="zh-CN"/>
        </w:rPr>
        <w:t>河南源隆生物科技有限公司</w:t>
      </w: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>债权申报</w:t>
      </w:r>
    </w:p>
    <w:p w14:paraId="77F589A6">
      <w:pPr>
        <w:widowControl/>
        <w:tabs>
          <w:tab w:val="left" w:pos="3492"/>
        </w:tabs>
        <w:jc w:val="center"/>
        <w:rPr>
          <w:rFonts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 xml:space="preserve">回 </w:t>
      </w:r>
      <w:r>
        <w:rPr>
          <w:rFonts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 xml:space="preserve">执 </w:t>
      </w:r>
    </w:p>
    <w:p w14:paraId="2F4077C1">
      <w:pPr>
        <w:widowControl/>
        <w:tabs>
          <w:tab w:val="left" w:pos="3492"/>
        </w:tabs>
        <w:jc w:val="center"/>
        <w:rPr>
          <w:rFonts w:eastAsia="华文中宋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 xml:space="preserve">                 </w:t>
      </w:r>
      <w:r>
        <w:rPr>
          <w:rFonts w:hint="eastAsia" w:ascii="宋体" w:hAnsi="宋体" w:cs="宋体"/>
          <w:kern w:val="0"/>
          <w:szCs w:val="21"/>
        </w:rPr>
        <w:t>编号：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6407"/>
      </w:tblGrid>
      <w:tr w14:paraId="5F080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  <w:vAlign w:val="center"/>
          </w:tcPr>
          <w:p w14:paraId="6C3C20A2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申报债权人名称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3B97AE23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6D76E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  <w:vAlign w:val="center"/>
          </w:tcPr>
          <w:p w14:paraId="29A7A0F7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申报编号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3A7506F1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bookmarkStart w:id="6" w:name="_GoBack"/>
            <w:bookmarkEnd w:id="6"/>
          </w:p>
        </w:tc>
      </w:tr>
      <w:tr w14:paraId="22699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  <w:vAlign w:val="center"/>
          </w:tcPr>
          <w:p w14:paraId="3B51C7C0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申报债权金额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040618DE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0ECC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  <w:vAlign w:val="center"/>
          </w:tcPr>
          <w:p w14:paraId="386EBB7C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申报时间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2B788CDE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63AD2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2065" w:type="dxa"/>
            <w:shd w:val="clear" w:color="auto" w:fill="auto"/>
            <w:vAlign w:val="center"/>
          </w:tcPr>
          <w:p w14:paraId="3F2E753B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申报债权的性质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00BEA36A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  <w:p w14:paraId="46901005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  <w:p w14:paraId="58386EB4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  <w:p w14:paraId="3C7F0F8E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3379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2065" w:type="dxa"/>
            <w:shd w:val="clear" w:color="auto" w:fill="auto"/>
            <w:vAlign w:val="center"/>
          </w:tcPr>
          <w:p w14:paraId="7C755E34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申报债权有无担保</w:t>
            </w:r>
          </w:p>
        </w:tc>
        <w:tc>
          <w:tcPr>
            <w:tcW w:w="6407" w:type="dxa"/>
            <w:shd w:val="clear" w:color="auto" w:fill="auto"/>
          </w:tcPr>
          <w:p w14:paraId="0BEB4ED8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  <w:u w:val="single"/>
              </w:rPr>
            </w:pPr>
          </w:p>
          <w:p w14:paraId="0F13B984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  <w:u w:val="single"/>
              </w:rPr>
            </w:pPr>
            <w:r>
              <w:rPr>
                <w:rFonts w:hint="eastAsia" w:eastAsia="华文中宋"/>
                <w:bCs/>
                <w:kern w:val="0"/>
                <w:szCs w:val="21"/>
                <w:u w:val="single"/>
              </w:rPr>
              <w:t xml:space="preserve">             </w:t>
            </w:r>
          </w:p>
          <w:p w14:paraId="4E0DC59C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如有：担保人姓名：</w:t>
            </w:r>
          </w:p>
          <w:p w14:paraId="37C3A257">
            <w:pPr>
              <w:widowControl/>
              <w:tabs>
                <w:tab w:val="left" w:pos="3492"/>
              </w:tabs>
              <w:ind w:firstLine="64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担保财产名称：</w:t>
            </w:r>
          </w:p>
          <w:p w14:paraId="3D29BCA6">
            <w:pPr>
              <w:widowControl/>
              <w:tabs>
                <w:tab w:val="left" w:pos="3492"/>
              </w:tabs>
              <w:ind w:firstLine="64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其他：</w:t>
            </w:r>
          </w:p>
        </w:tc>
      </w:tr>
      <w:tr w14:paraId="0819A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2065" w:type="dxa"/>
            <w:shd w:val="clear" w:color="auto" w:fill="auto"/>
          </w:tcPr>
          <w:p w14:paraId="3AF99F3D">
            <w:pPr>
              <w:widowControl/>
              <w:tabs>
                <w:tab w:val="left" w:pos="3492"/>
              </w:tabs>
              <w:spacing w:line="276" w:lineRule="auto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管理人接收申报材料清单</w:t>
            </w:r>
          </w:p>
        </w:tc>
        <w:tc>
          <w:tcPr>
            <w:tcW w:w="6407" w:type="dxa"/>
            <w:shd w:val="clear" w:color="auto" w:fill="auto"/>
            <w:vAlign w:val="center"/>
          </w:tcPr>
          <w:p w14:paraId="7D0596CA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详见：债权申报材料清单</w:t>
            </w:r>
          </w:p>
        </w:tc>
      </w:tr>
      <w:tr w14:paraId="7F918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</w:trPr>
        <w:tc>
          <w:tcPr>
            <w:tcW w:w="2065" w:type="dxa"/>
            <w:shd w:val="clear" w:color="auto" w:fill="auto"/>
          </w:tcPr>
          <w:p w14:paraId="4364134D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03C775C1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3004D7E4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债权人确认</w:t>
            </w:r>
          </w:p>
        </w:tc>
        <w:tc>
          <w:tcPr>
            <w:tcW w:w="6407" w:type="dxa"/>
            <w:shd w:val="clear" w:color="auto" w:fill="auto"/>
          </w:tcPr>
          <w:p w14:paraId="3F230B28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</w:rPr>
            </w:pPr>
          </w:p>
          <w:p w14:paraId="695A70F8">
            <w:pPr>
              <w:widowControl/>
              <w:tabs>
                <w:tab w:val="left" w:pos="3492"/>
              </w:tabs>
              <w:ind w:firstLine="420" w:firstLineChars="20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本债权人对以上所登记内容无任何异议。如因上述填写内容不实或变更未及时通知管理人，本债权人自愿承担相应的法律后果。</w:t>
            </w:r>
          </w:p>
          <w:p w14:paraId="1BADB15E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595C07E9">
            <w:pPr>
              <w:widowControl/>
              <w:tabs>
                <w:tab w:val="left" w:pos="3492"/>
              </w:tabs>
              <w:ind w:firstLine="2520" w:firstLineChars="120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债权人签名或盖章：</w:t>
            </w:r>
          </w:p>
          <w:p w14:paraId="0DEC4E7A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 xml:space="preserve">                             年    月    日</w:t>
            </w:r>
          </w:p>
        </w:tc>
      </w:tr>
    </w:tbl>
    <w:p w14:paraId="0FBCBF40"/>
    <w:p w14:paraId="7CD6E70F">
      <w:pPr>
        <w:ind w:firstLine="420" w:firstLineChars="200"/>
      </w:pPr>
      <w:r>
        <w:rPr>
          <w:rFonts w:hint="eastAsia"/>
        </w:rPr>
        <w:t>备注：《债权申报回执》一式两份，由申报债权人、管理人双方核对无误签字后留存。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F865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4B7E6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9943C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ED455">
    <w:pPr>
      <w:pStyle w:val="5"/>
      <w:jc w:val="right"/>
      <w:rPr>
        <w:lang w:eastAsia="zh-Hans"/>
      </w:rPr>
    </w:pPr>
    <w:bookmarkStart w:id="0" w:name="OLE_LINK71"/>
    <w:bookmarkStart w:id="1" w:name="_Hlk143169741"/>
    <w:bookmarkStart w:id="2" w:name="OLE_LINK72"/>
    <w:bookmarkStart w:id="3" w:name="_Hlk143169747"/>
    <w:bookmarkStart w:id="4" w:name="OLE_LINK70"/>
    <w:bookmarkStart w:id="5" w:name="OLE_LINK73"/>
    <w:r>
      <w:rPr>
        <w:rFonts w:hint="eastAsia"/>
        <w:lang w:eastAsia="zh-Hans"/>
      </w:rPr>
      <w:t>附件</w:t>
    </w:r>
    <w:r>
      <w:rPr>
        <w:lang w:eastAsia="zh-Hans"/>
      </w:rPr>
      <w:t>9</w:t>
    </w:r>
    <w:bookmarkEnd w:id="0"/>
    <w:bookmarkEnd w:id="1"/>
    <w:bookmarkEnd w:id="2"/>
    <w:bookmarkEnd w:id="3"/>
    <w:bookmarkEnd w:id="4"/>
    <w:bookmarkEnd w:id="5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0D18F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9F8BE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YzBhZjE3OTBmYTUwY2Y3M2EyMTBiZDRhNTI4NDEifQ=="/>
  </w:docVars>
  <w:rsids>
    <w:rsidRoot w:val="00FC4385"/>
    <w:rsid w:val="00116206"/>
    <w:rsid w:val="0018221F"/>
    <w:rsid w:val="001C69DF"/>
    <w:rsid w:val="0020710D"/>
    <w:rsid w:val="003B6950"/>
    <w:rsid w:val="00495B81"/>
    <w:rsid w:val="006D3C77"/>
    <w:rsid w:val="00813481"/>
    <w:rsid w:val="00881253"/>
    <w:rsid w:val="00A82B93"/>
    <w:rsid w:val="00CB315B"/>
    <w:rsid w:val="00E03441"/>
    <w:rsid w:val="00E61DF6"/>
    <w:rsid w:val="00E77537"/>
    <w:rsid w:val="00F76395"/>
    <w:rsid w:val="00FC4385"/>
    <w:rsid w:val="05284AD5"/>
    <w:rsid w:val="05D42DF8"/>
    <w:rsid w:val="092D7828"/>
    <w:rsid w:val="0A5C3776"/>
    <w:rsid w:val="26625D3B"/>
    <w:rsid w:val="2A7D7266"/>
    <w:rsid w:val="2D7070E6"/>
    <w:rsid w:val="63B95E99"/>
    <w:rsid w:val="67DC7677"/>
    <w:rsid w:val="79110BA4"/>
    <w:rsid w:val="7C941DD1"/>
    <w:rsid w:val="7ED06C06"/>
    <w:rsid w:val="FAFF8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8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9">
    <w:name w:val="页眉 字符"/>
    <w:basedOn w:val="7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力达科技</Company>
  <Pages>1</Pages>
  <Words>207</Words>
  <Characters>207</Characters>
  <Lines>2</Lines>
  <Paragraphs>1</Paragraphs>
  <TotalTime>1</TotalTime>
  <ScaleCrop>false</ScaleCrop>
  <LinksUpToDate>false</LinksUpToDate>
  <CharactersWithSpaces>278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2023-08-17T05:02:00Z</dcterms:created>
  <dc:creator>Microsoft Office 用户</dc:creator>
  <cp:lastModifiedBy>王龙</cp:lastModifiedBy>
  <cp:lastPrinted>2018-10-18T10:14:00Z</cp:lastPrinted>
  <dcterms:modified xsi:type="dcterms:W3CDTF">2025-06-23T02:12:52Z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8CFB4D305F174BC4A77984F4D30EE596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