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74777ED">
      <w:pPr>
        <w:spacing w:line="480" w:lineRule="exact"/>
        <w:ind w:firstLine="0" w:firstLineChars="0"/>
        <w:jc w:val="left"/>
        <w:rPr>
          <w:rFonts w:ascii="仿宋" w:hAnsi="仿宋"/>
          <w:b/>
          <w:bCs/>
          <w:sz w:val="24"/>
          <w:szCs w:val="24"/>
        </w:rPr>
      </w:pPr>
      <w:r>
        <w:rPr>
          <w:rFonts w:hint="eastAsia" w:ascii="仿宋" w:hAnsi="仿宋"/>
          <w:b/>
          <w:bCs/>
          <w:sz w:val="24"/>
          <w:szCs w:val="24"/>
        </w:rPr>
        <w:t>附件</w:t>
      </w:r>
      <w:r>
        <w:rPr>
          <w:rFonts w:hint="eastAsia" w:ascii="仿宋" w:hAnsi="仿宋"/>
          <w:b/>
          <w:bCs/>
          <w:sz w:val="24"/>
          <w:szCs w:val="24"/>
          <w:lang w:val="en-US" w:eastAsia="zh-CN"/>
        </w:rPr>
        <w:t>3</w:t>
      </w:r>
      <w:r>
        <w:rPr>
          <w:rFonts w:hint="eastAsia" w:ascii="仿宋" w:hAnsi="仿宋"/>
          <w:b/>
          <w:bCs/>
          <w:sz w:val="24"/>
          <w:szCs w:val="24"/>
        </w:rPr>
        <w:t>：</w:t>
      </w:r>
    </w:p>
    <w:p w14:paraId="5BD083F5">
      <w:pPr>
        <w:pStyle w:val="4"/>
        <w:spacing w:before="0" w:beforeLines="0" w:after="0" w:afterLines="0" w:line="360" w:lineRule="auto"/>
        <w:ind w:firstLine="643"/>
        <w:rPr>
          <w:rFonts w:ascii="仿宋" w:hAnsi="仿宋" w:eastAsia="仿宋"/>
          <w:b/>
          <w:bCs w:val="0"/>
          <w:sz w:val="32"/>
        </w:rPr>
      </w:pPr>
      <w:r>
        <w:rPr>
          <w:rFonts w:hint="eastAsia" w:ascii="仿宋" w:hAnsi="仿宋" w:eastAsia="仿宋"/>
          <w:b/>
          <w:bCs w:val="0"/>
          <w:sz w:val="32"/>
        </w:rPr>
        <w:t>保证金承诺函</w:t>
      </w:r>
    </w:p>
    <w:p w14:paraId="69632512">
      <w:pPr>
        <w:spacing w:line="480" w:lineRule="exact"/>
        <w:ind w:firstLine="0" w:firstLineChars="0"/>
        <w:jc w:val="left"/>
        <w:rPr>
          <w:rFonts w:ascii="仿宋" w:hAnsi="仿宋"/>
          <w:sz w:val="28"/>
          <w:szCs w:val="28"/>
        </w:rPr>
      </w:pPr>
      <w:r>
        <w:rPr>
          <w:rFonts w:hint="eastAsia" w:ascii="仿宋" w:hAnsi="仿宋"/>
          <w:sz w:val="28"/>
          <w:szCs w:val="28"/>
        </w:rPr>
        <w:t>致：</w:t>
      </w:r>
      <w:r>
        <w:rPr>
          <w:rFonts w:hint="eastAsia" w:ascii="仿宋" w:hAnsi="仿宋"/>
          <w:sz w:val="28"/>
          <w:szCs w:val="28"/>
          <w:lang w:eastAsia="zh-CN"/>
        </w:rPr>
        <w:t>广州蔚蓝创领时尚科技股份有限公司</w:t>
      </w:r>
      <w:r>
        <w:rPr>
          <w:rFonts w:hint="eastAsia" w:ascii="仿宋" w:hAnsi="仿宋"/>
          <w:sz w:val="28"/>
          <w:szCs w:val="28"/>
        </w:rPr>
        <w:t>管理人</w:t>
      </w:r>
    </w:p>
    <w:p w14:paraId="1B91FFEE">
      <w:pPr>
        <w:spacing w:line="480" w:lineRule="exact"/>
        <w:ind w:firstLine="560"/>
        <w:jc w:val="left"/>
        <w:rPr>
          <w:rFonts w:ascii="仿宋" w:hAnsi="仿宋"/>
          <w:sz w:val="28"/>
          <w:szCs w:val="28"/>
        </w:rPr>
      </w:pPr>
      <w:r>
        <w:rPr>
          <w:rFonts w:hint="eastAsia" w:ascii="仿宋" w:hAnsi="仿宋"/>
          <w:sz w:val="28"/>
          <w:szCs w:val="28"/>
        </w:rPr>
        <w:t>我方报名参加由贵方组织的</w:t>
      </w:r>
      <w:r>
        <w:rPr>
          <w:rFonts w:hint="eastAsia" w:ascii="仿宋" w:hAnsi="仿宋"/>
          <w:sz w:val="28"/>
          <w:szCs w:val="28"/>
          <w:lang w:eastAsia="zh-CN"/>
        </w:rPr>
        <w:t>广州蔚蓝创领时尚科技股份有限公司</w:t>
      </w:r>
      <w:r>
        <w:rPr>
          <w:rFonts w:hint="eastAsia" w:ascii="仿宋" w:hAnsi="仿宋"/>
          <w:sz w:val="28"/>
          <w:szCs w:val="28"/>
        </w:rPr>
        <w:t>破产清算案意向投资人预招募，并自愿缴纳报名保证金人民币</w:t>
      </w:r>
      <w:r>
        <w:rPr>
          <w:rFonts w:hint="eastAsia" w:ascii="仿宋" w:hAnsi="仿宋"/>
          <w:sz w:val="28"/>
          <w:szCs w:val="28"/>
          <w:u w:val="single"/>
          <w:lang w:val="en-US" w:eastAsia="zh-CN"/>
        </w:rPr>
        <w:t xml:space="preserve">     </w:t>
      </w:r>
      <w:r>
        <w:rPr>
          <w:rFonts w:hint="eastAsia" w:ascii="仿宋" w:hAnsi="仿宋"/>
          <w:sz w:val="28"/>
          <w:szCs w:val="28"/>
        </w:rPr>
        <w:t>万元（大写：人民币</w:t>
      </w:r>
      <w:r>
        <w:rPr>
          <w:rFonts w:hint="eastAsia" w:ascii="仿宋" w:hAnsi="仿宋"/>
          <w:sz w:val="28"/>
          <w:szCs w:val="28"/>
          <w:u w:val="single"/>
          <w:lang w:val="en-US" w:eastAsia="zh-CN"/>
        </w:rPr>
        <w:t xml:space="preserve">           </w:t>
      </w:r>
      <w:r>
        <w:rPr>
          <w:rFonts w:hint="eastAsia" w:ascii="仿宋" w:hAnsi="仿宋"/>
          <w:sz w:val="28"/>
          <w:szCs w:val="28"/>
        </w:rPr>
        <w:t>）。对此，我方承诺如下：</w:t>
      </w:r>
      <w:bookmarkStart w:id="0" w:name="_GoBack"/>
      <w:bookmarkEnd w:id="0"/>
    </w:p>
    <w:p w14:paraId="4B13FF83">
      <w:pPr>
        <w:spacing w:line="480" w:lineRule="exact"/>
        <w:ind w:firstLine="560"/>
        <w:jc w:val="left"/>
        <w:rPr>
          <w:rFonts w:ascii="仿宋" w:hAnsi="仿宋"/>
          <w:sz w:val="28"/>
          <w:szCs w:val="28"/>
        </w:rPr>
      </w:pPr>
      <w:r>
        <w:rPr>
          <w:rFonts w:hint="eastAsia" w:ascii="仿宋" w:hAnsi="仿宋"/>
          <w:sz w:val="28"/>
          <w:szCs w:val="28"/>
        </w:rPr>
        <w:t>一、我方将严格遵守针对</w:t>
      </w:r>
      <w:r>
        <w:rPr>
          <w:rFonts w:hint="eastAsia" w:ascii="仿宋" w:hAnsi="仿宋"/>
          <w:sz w:val="28"/>
          <w:szCs w:val="28"/>
          <w:lang w:eastAsia="zh-CN"/>
        </w:rPr>
        <w:t>广州蔚蓝创领时尚科技股份有限公司</w:t>
      </w:r>
      <w:r>
        <w:rPr>
          <w:rFonts w:hint="eastAsia" w:ascii="仿宋" w:hAnsi="仿宋"/>
          <w:sz w:val="28"/>
          <w:szCs w:val="28"/>
        </w:rPr>
        <w:t>的保密承诺，严格执行《保密承诺函》的全部内容。</w:t>
      </w:r>
    </w:p>
    <w:p w14:paraId="593E2B51">
      <w:pPr>
        <w:spacing w:line="480" w:lineRule="exact"/>
        <w:ind w:firstLine="560"/>
        <w:jc w:val="left"/>
        <w:rPr>
          <w:rFonts w:ascii="仿宋" w:hAnsi="仿宋"/>
          <w:sz w:val="28"/>
          <w:szCs w:val="28"/>
        </w:rPr>
      </w:pPr>
      <w:r>
        <w:rPr>
          <w:rFonts w:hint="eastAsia" w:ascii="仿宋" w:hAnsi="仿宋"/>
          <w:sz w:val="28"/>
          <w:szCs w:val="28"/>
        </w:rPr>
        <w:t>二、我方将本着平等自愿互利之原则参与本次预招募，不出现任何对</w:t>
      </w:r>
      <w:r>
        <w:rPr>
          <w:rFonts w:hint="eastAsia" w:ascii="仿宋" w:hAnsi="仿宋"/>
          <w:sz w:val="28"/>
          <w:szCs w:val="28"/>
          <w:lang w:eastAsia="zh-CN"/>
        </w:rPr>
        <w:t>广州蔚蓝创领时尚科技股份有限公司</w:t>
      </w:r>
      <w:r>
        <w:rPr>
          <w:rFonts w:hint="eastAsia" w:ascii="仿宋" w:hAnsi="仿宋"/>
          <w:sz w:val="28"/>
          <w:szCs w:val="28"/>
        </w:rPr>
        <w:t>或贵方造成损失的违约或侵权行为。</w:t>
      </w:r>
    </w:p>
    <w:p w14:paraId="41109D64">
      <w:pPr>
        <w:spacing w:line="480" w:lineRule="exact"/>
        <w:ind w:firstLine="560"/>
        <w:jc w:val="left"/>
        <w:rPr>
          <w:rFonts w:ascii="仿宋" w:hAnsi="仿宋"/>
          <w:sz w:val="28"/>
          <w:szCs w:val="28"/>
        </w:rPr>
      </w:pPr>
      <w:r>
        <w:rPr>
          <w:rFonts w:hint="eastAsia" w:ascii="仿宋" w:hAnsi="仿宋"/>
          <w:sz w:val="28"/>
          <w:szCs w:val="28"/>
        </w:rPr>
        <w:t>三、我方如出现违反上述承诺的行为，自愿由贵方按照法律规定及预招募公告的规定对我方缴纳的报名保证金做出不予退还等相应处理，自愿承担其他相关法律责任。</w:t>
      </w:r>
    </w:p>
    <w:p w14:paraId="3572CC70">
      <w:pPr>
        <w:spacing w:line="480" w:lineRule="exact"/>
        <w:ind w:firstLine="560"/>
        <w:jc w:val="left"/>
        <w:rPr>
          <w:rFonts w:ascii="仿宋" w:hAnsi="仿宋"/>
          <w:sz w:val="28"/>
          <w:szCs w:val="28"/>
        </w:rPr>
      </w:pPr>
      <w:r>
        <w:rPr>
          <w:rFonts w:hint="eastAsia" w:ascii="仿宋" w:hAnsi="仿宋"/>
          <w:sz w:val="28"/>
          <w:szCs w:val="28"/>
        </w:rPr>
        <w:t>四、我方如未出现违反上述承诺的行为，且放弃参与投资或贵方正式确认我方未中选，我方参选保证金请按以下账户信息退还：</w:t>
      </w:r>
    </w:p>
    <w:p w14:paraId="1019A6A1">
      <w:pPr>
        <w:spacing w:line="480" w:lineRule="exact"/>
        <w:ind w:firstLine="560"/>
        <w:jc w:val="left"/>
        <w:rPr>
          <w:rFonts w:ascii="仿宋" w:hAnsi="仿宋"/>
          <w:sz w:val="28"/>
          <w:szCs w:val="28"/>
        </w:rPr>
      </w:pPr>
      <w:r>
        <w:rPr>
          <w:rFonts w:hint="eastAsia" w:ascii="仿宋" w:hAnsi="仿宋"/>
          <w:sz w:val="28"/>
          <w:szCs w:val="28"/>
        </w:rPr>
        <w:t>户名：</w:t>
      </w:r>
    </w:p>
    <w:p w14:paraId="431A1BF8">
      <w:pPr>
        <w:spacing w:line="480" w:lineRule="exact"/>
        <w:ind w:firstLine="560"/>
        <w:jc w:val="left"/>
        <w:rPr>
          <w:rFonts w:ascii="仿宋" w:hAnsi="仿宋"/>
          <w:sz w:val="28"/>
          <w:szCs w:val="28"/>
        </w:rPr>
      </w:pPr>
      <w:r>
        <w:rPr>
          <w:rFonts w:hint="eastAsia" w:ascii="仿宋" w:hAnsi="仿宋"/>
          <w:sz w:val="28"/>
          <w:szCs w:val="28"/>
        </w:rPr>
        <w:t>账号：</w:t>
      </w:r>
    </w:p>
    <w:p w14:paraId="5BAFDCBF">
      <w:pPr>
        <w:spacing w:line="480" w:lineRule="exact"/>
        <w:ind w:firstLine="560"/>
        <w:jc w:val="left"/>
        <w:rPr>
          <w:rFonts w:ascii="仿宋" w:hAnsi="仿宋"/>
          <w:sz w:val="28"/>
          <w:szCs w:val="28"/>
        </w:rPr>
      </w:pPr>
      <w:r>
        <w:rPr>
          <w:rFonts w:hint="eastAsia" w:ascii="仿宋" w:hAnsi="仿宋"/>
          <w:sz w:val="28"/>
          <w:szCs w:val="28"/>
        </w:rPr>
        <w:t>开户行：</w:t>
      </w:r>
    </w:p>
    <w:p w14:paraId="04B47B8F">
      <w:pPr>
        <w:spacing w:line="480" w:lineRule="exact"/>
        <w:ind w:firstLine="560"/>
        <w:jc w:val="left"/>
        <w:rPr>
          <w:rFonts w:ascii="仿宋" w:hAnsi="仿宋"/>
          <w:sz w:val="28"/>
          <w:szCs w:val="28"/>
        </w:rPr>
      </w:pPr>
      <w:r>
        <w:rPr>
          <w:rFonts w:hint="eastAsia" w:ascii="仿宋" w:hAnsi="仿宋"/>
          <w:sz w:val="28"/>
          <w:szCs w:val="28"/>
        </w:rPr>
        <w:t>五、我方明确知晓且自愿同意放弃报名保证金存放于贵方账户期间所产生的利息和其他孳息，接受贵方无息退还保证金。</w:t>
      </w:r>
    </w:p>
    <w:p w14:paraId="41AAB470">
      <w:pPr>
        <w:spacing w:before="50" w:line="480" w:lineRule="exact"/>
        <w:ind w:firstLine="560"/>
        <w:jc w:val="right"/>
        <w:rPr>
          <w:rFonts w:ascii="仿宋" w:hAnsi="仿宋"/>
          <w:sz w:val="28"/>
          <w:szCs w:val="28"/>
        </w:rPr>
      </w:pPr>
    </w:p>
    <w:p w14:paraId="2A92B1BA">
      <w:pPr>
        <w:spacing w:before="50" w:line="480" w:lineRule="exact"/>
        <w:ind w:firstLine="562"/>
        <w:jc w:val="right"/>
        <w:rPr>
          <w:rFonts w:ascii="仿宋" w:hAnsi="仿宋"/>
          <w:b/>
          <w:bCs/>
          <w:sz w:val="28"/>
          <w:szCs w:val="28"/>
        </w:rPr>
      </w:pPr>
    </w:p>
    <w:p w14:paraId="4CD8F24C">
      <w:pPr>
        <w:wordWrap w:val="0"/>
        <w:spacing w:before="50" w:line="480" w:lineRule="exact"/>
        <w:ind w:firstLine="562"/>
        <w:jc w:val="right"/>
        <w:rPr>
          <w:rFonts w:ascii="仿宋" w:hAnsi="仿宋"/>
          <w:b/>
          <w:bCs/>
          <w:sz w:val="28"/>
          <w:szCs w:val="28"/>
        </w:rPr>
      </w:pPr>
      <w:r>
        <w:rPr>
          <w:rFonts w:hint="eastAsia" w:ascii="仿宋" w:hAnsi="仿宋"/>
          <w:b/>
          <w:bCs/>
          <w:sz w:val="28"/>
          <w:szCs w:val="28"/>
        </w:rPr>
        <w:t xml:space="preserve">承诺人（公章）： </w:t>
      </w:r>
      <w:r>
        <w:rPr>
          <w:rFonts w:ascii="仿宋" w:hAnsi="仿宋"/>
          <w:b/>
          <w:bCs/>
          <w:sz w:val="28"/>
          <w:szCs w:val="28"/>
        </w:rPr>
        <w:t xml:space="preserve">             </w:t>
      </w:r>
    </w:p>
    <w:p w14:paraId="39D41DA2">
      <w:pPr>
        <w:wordWrap w:val="0"/>
        <w:spacing w:before="50" w:line="480" w:lineRule="exact"/>
        <w:ind w:firstLine="562"/>
        <w:jc w:val="right"/>
        <w:rPr>
          <w:rFonts w:ascii="仿宋" w:hAnsi="仿宋"/>
          <w:b/>
          <w:bCs/>
          <w:sz w:val="28"/>
          <w:szCs w:val="28"/>
        </w:rPr>
      </w:pPr>
      <w:r>
        <w:rPr>
          <w:rFonts w:hint="eastAsia" w:ascii="仿宋" w:hAnsi="仿宋"/>
          <w:b/>
          <w:bCs/>
          <w:sz w:val="28"/>
          <w:szCs w:val="28"/>
        </w:rPr>
        <w:t xml:space="preserve">法定代表人或授权代表： </w:t>
      </w:r>
      <w:r>
        <w:rPr>
          <w:rFonts w:ascii="仿宋" w:hAnsi="仿宋"/>
          <w:b/>
          <w:bCs/>
          <w:sz w:val="28"/>
          <w:szCs w:val="28"/>
        </w:rPr>
        <w:t xml:space="preserve">             </w:t>
      </w:r>
    </w:p>
    <w:p w14:paraId="1981A965">
      <w:pPr>
        <w:wordWrap w:val="0"/>
        <w:spacing w:before="50" w:line="480" w:lineRule="exact"/>
        <w:ind w:firstLine="562"/>
        <w:jc w:val="right"/>
        <w:rPr>
          <w:rFonts w:ascii="仿宋" w:hAnsi="仿宋"/>
          <w:b/>
          <w:bCs/>
          <w:sz w:val="28"/>
          <w:szCs w:val="28"/>
        </w:rPr>
      </w:pPr>
      <w:r>
        <w:rPr>
          <w:rFonts w:hint="eastAsia" w:ascii="仿宋" w:hAnsi="仿宋"/>
          <w:b/>
          <w:bCs/>
          <w:sz w:val="28"/>
          <w:szCs w:val="28"/>
        </w:rPr>
        <w:t>二〇二</w:t>
      </w:r>
      <w:r>
        <w:rPr>
          <w:rFonts w:hint="eastAsia" w:ascii="仿宋" w:hAnsi="仿宋"/>
          <w:b/>
          <w:bCs/>
          <w:sz w:val="28"/>
          <w:szCs w:val="28"/>
          <w:lang w:val="en-US" w:eastAsia="zh-CN"/>
        </w:rPr>
        <w:t>五</w:t>
      </w:r>
      <w:r>
        <w:rPr>
          <w:rFonts w:hint="eastAsia" w:ascii="仿宋" w:hAnsi="仿宋"/>
          <w:b/>
          <w:bCs/>
          <w:sz w:val="28"/>
          <w:szCs w:val="28"/>
        </w:rPr>
        <w:t xml:space="preserve">年 </w:t>
      </w:r>
      <w:r>
        <w:rPr>
          <w:rFonts w:ascii="仿宋" w:hAnsi="仿宋"/>
          <w:b/>
          <w:bCs/>
          <w:sz w:val="28"/>
          <w:szCs w:val="28"/>
        </w:rPr>
        <w:t xml:space="preserve">   </w:t>
      </w:r>
      <w:r>
        <w:rPr>
          <w:rFonts w:hint="eastAsia" w:ascii="仿宋" w:hAnsi="仿宋"/>
          <w:b/>
          <w:bCs/>
          <w:sz w:val="28"/>
          <w:szCs w:val="28"/>
        </w:rPr>
        <w:t xml:space="preserve">月 </w:t>
      </w:r>
      <w:r>
        <w:rPr>
          <w:rFonts w:ascii="仿宋" w:hAnsi="仿宋"/>
          <w:b/>
          <w:bCs/>
          <w:sz w:val="28"/>
          <w:szCs w:val="28"/>
        </w:rPr>
        <w:t xml:space="preserve">   </w:t>
      </w:r>
      <w:r>
        <w:rPr>
          <w:rFonts w:hint="eastAsia" w:ascii="仿宋" w:hAnsi="仿宋"/>
          <w:b/>
          <w:bCs/>
          <w:sz w:val="28"/>
          <w:szCs w:val="28"/>
        </w:rPr>
        <w:t>日</w:t>
      </w: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43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 w:name="方正小标宋简体">
    <w:altName w:val="方正舒体"/>
    <w:panose1 w:val="02000000000000000000"/>
    <w:charset w:val="86"/>
    <w:family w:val="auto"/>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41B31E">
    <w:pPr>
      <w:pStyle w:val="2"/>
      <w:ind w:firstLine="0" w:firstLineChars="0"/>
      <w:rPr>
        <w:b/>
        <w:bCs/>
      </w:rPr>
    </w:pPr>
    <w:r>
      <w:rPr>
        <w:rFonts w:hint="eastAsia"/>
        <w:b/>
        <w:bCs/>
      </w:rPr>
      <w:t>说明：</w:t>
    </w:r>
  </w:p>
  <w:p w14:paraId="49816176">
    <w:pPr>
      <w:pStyle w:val="2"/>
      <w:ind w:firstLine="0" w:firstLineChars="0"/>
      <w:rPr>
        <w:b/>
        <w:bCs/>
      </w:rPr>
    </w:pPr>
    <w:r>
      <w:rPr>
        <w:rFonts w:hint="eastAsia"/>
        <w:b/>
        <w:bCs/>
      </w:rPr>
      <w:t>1. 为保障资金安全，上述账户不能为私人账户。</w:t>
    </w:r>
  </w:p>
  <w:p w14:paraId="0384C45D">
    <w:pPr>
      <w:pStyle w:val="2"/>
      <w:ind w:firstLine="0" w:firstLineChars="0"/>
      <w:rPr>
        <w:b/>
        <w:bCs/>
      </w:rPr>
    </w:pPr>
    <w:r>
      <w:rPr>
        <w:rFonts w:hint="eastAsia"/>
        <w:b/>
        <w:bCs/>
      </w:rPr>
      <w:t>2. 如因上述账户信息有误或信息变更未及时通知导致参选保证金无法退还或丢失等一切后果由参选投资人负责。</w:t>
    </w:r>
  </w:p>
  <w:p w14:paraId="1D7677A9">
    <w:pPr>
      <w:pStyle w:val="2"/>
      <w:ind w:firstLine="0" w:firstLineChars="0"/>
      <w:rPr>
        <w:b/>
        <w:bCs/>
      </w:rPr>
    </w:pPr>
    <w:r>
      <w:rPr>
        <w:rFonts w:hint="eastAsia"/>
        <w:b/>
        <w:bCs/>
      </w:rPr>
      <w:t>3. 如参选投资人未及时收到退回款项，请与管理人联系。</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E3ABA7">
    <w:pPr>
      <w:pStyle w:val="2"/>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74EA61">
    <w:pPr>
      <w:pStyle w:val="2"/>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1F0089">
    <w:pPr>
      <w:pStyle w:val="3"/>
      <w:pBdr>
        <w:bottom w:val="none" w:color="auto" w:sz="0" w:space="0"/>
      </w:pBdr>
      <w:ind w:firstLine="360"/>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06AB7C">
    <w:pPr>
      <w:pStyle w:val="3"/>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44BCB8">
    <w:pPr>
      <w:pStyle w:val="3"/>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60"/>
  <w:drawingGridVerticalSpacing w:val="435"/>
  <w:displayHorizontalDrawingGridEvery w:val="0"/>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1F18"/>
    <w:rsid w:val="000B3554"/>
    <w:rsid w:val="00177464"/>
    <w:rsid w:val="00216E53"/>
    <w:rsid w:val="003A00DE"/>
    <w:rsid w:val="003E4C4E"/>
    <w:rsid w:val="003F1E72"/>
    <w:rsid w:val="004B2EF7"/>
    <w:rsid w:val="007A27E8"/>
    <w:rsid w:val="0085076E"/>
    <w:rsid w:val="00861915"/>
    <w:rsid w:val="00CD1F18"/>
    <w:rsid w:val="00E35914"/>
    <w:rsid w:val="00E412B5"/>
    <w:rsid w:val="00F03CA7"/>
    <w:rsid w:val="34020FDE"/>
    <w:rsid w:val="425F1008"/>
    <w:rsid w:val="69172966"/>
    <w:rsid w:val="718F7516"/>
    <w:rsid w:val="75AD65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600" w:lineRule="exact"/>
      <w:ind w:firstLine="200" w:firstLineChars="200"/>
      <w:jc w:val="both"/>
    </w:pPr>
    <w:rPr>
      <w:rFonts w:ascii="Times New Roman" w:hAnsi="Times New Roman" w:eastAsia="仿宋" w:cstheme="minorBidi"/>
      <w:kern w:val="2"/>
      <w:sz w:val="32"/>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spacing w:line="240" w:lineRule="atLeast"/>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spacing w:line="240" w:lineRule="atLeast"/>
      <w:jc w:val="center"/>
    </w:pPr>
    <w:rPr>
      <w:sz w:val="18"/>
      <w:szCs w:val="18"/>
    </w:rPr>
  </w:style>
  <w:style w:type="paragraph" w:styleId="4">
    <w:name w:val="Title"/>
    <w:basedOn w:val="1"/>
    <w:next w:val="1"/>
    <w:link w:val="7"/>
    <w:qFormat/>
    <w:uiPriority w:val="10"/>
    <w:pPr>
      <w:spacing w:before="50" w:beforeLines="50" w:after="100" w:afterLines="100" w:line="380" w:lineRule="exact"/>
      <w:jc w:val="center"/>
      <w:outlineLvl w:val="0"/>
    </w:pPr>
    <w:rPr>
      <w:rFonts w:eastAsia="方正小标宋简体" w:asciiTheme="majorHAnsi" w:hAnsiTheme="majorHAnsi" w:cstheme="majorBidi"/>
      <w:bCs/>
      <w:sz w:val="44"/>
      <w:szCs w:val="32"/>
    </w:rPr>
  </w:style>
  <w:style w:type="character" w:customStyle="1" w:styleId="7">
    <w:name w:val="标题 字符"/>
    <w:basedOn w:val="6"/>
    <w:link w:val="4"/>
    <w:qFormat/>
    <w:uiPriority w:val="10"/>
    <w:rPr>
      <w:rFonts w:eastAsia="方正小标宋简体" w:asciiTheme="majorHAnsi" w:hAnsiTheme="majorHAnsi" w:cstheme="majorBidi"/>
      <w:bCs/>
      <w:sz w:val="44"/>
      <w:szCs w:val="32"/>
    </w:rPr>
  </w:style>
  <w:style w:type="character" w:customStyle="1" w:styleId="8">
    <w:name w:val="页眉 字符"/>
    <w:basedOn w:val="6"/>
    <w:link w:val="3"/>
    <w:qFormat/>
    <w:uiPriority w:val="99"/>
    <w:rPr>
      <w:rFonts w:ascii="Times New Roman" w:hAnsi="Times New Roman" w:eastAsia="仿宋"/>
      <w:sz w:val="18"/>
      <w:szCs w:val="18"/>
    </w:rPr>
  </w:style>
  <w:style w:type="character" w:customStyle="1" w:styleId="9">
    <w:name w:val="页脚 字符"/>
    <w:basedOn w:val="6"/>
    <w:link w:val="2"/>
    <w:qFormat/>
    <w:uiPriority w:val="99"/>
    <w:rPr>
      <w:rFonts w:ascii="Times New Roman" w:hAnsi="Times New Roman" w:eastAsia="仿宋"/>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61159C3-8C2C-4C63-BBE8-C888A0DBD669}">
  <ds:schemaRefs/>
</ds:datastoreItem>
</file>

<file path=docProps/app.xml><?xml version="1.0" encoding="utf-8"?>
<Properties xmlns="http://schemas.openxmlformats.org/officeDocument/2006/extended-properties" xmlns:vt="http://schemas.openxmlformats.org/officeDocument/2006/docPropsVTypes">
  <Template>Normal</Template>
  <Pages>1</Pages>
  <Words>443</Words>
  <Characters>445</Characters>
  <Lines>3</Lines>
  <Paragraphs>1</Paragraphs>
  <TotalTime>9</TotalTime>
  <ScaleCrop>false</ScaleCrop>
  <LinksUpToDate>false</LinksUpToDate>
  <CharactersWithSpaces>481</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2022-11-03T05:39:00Z</dcterms:created>
  <dc:creator>杨 蕾</dc:creator>
  <cp:lastModifiedBy>爆炸文科男。</cp:lastModifiedBy>
  <dcterms:modified xsi:type="dcterms:W3CDTF">2025-07-22T07:56:20Z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eyJoZGlkIjoiYWMwNDBlZGZlOWVlNGJhYmZiMmRlNmM4OTdlMjgwNzUiLCJ1c2VySWQiOiIzMDIwNDA2MDcifQ==</vt:lpwstr>
  </property>
  <property fmtid="{D5CDD505-2E9C-101B-9397-08002B2CF9AE}" pid="3" name="KSOProductBuildVer">
    <vt:lpwstr>2052-12.1.0.21915</vt:lpwstr>
  </property>
  <property fmtid="{D5CDD505-2E9C-101B-9397-08002B2CF9AE}" pid="4" name="ICV">
    <vt:lpwstr>FD1579E62AE0407E9FF4483924140EE9_13</vt:lpwstr>
  </property>
</Properties>
</file>