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1B3CD19" w14:textId="77777777" w:rsidR="00867ED7" w:rsidRPr="00867ED7" w:rsidRDefault="00BE6831" w:rsidP="00867ED7">
      <w:pPr>
        <w:widowControl w:val="0"/>
        <w:adjustRightInd/>
        <w:snapToGrid/>
        <w:spacing w:after="0" w:line="360" w:lineRule="auto"/>
        <w:ind w:firstLine="643"/>
        <w:jc w:val="center"/>
        <w:textAlignment w:val="baseline"/>
        <w:rPr>
          <w:rFonts w:ascii="宋体" w:eastAsia="宋体" w:hAnsi="宋体" w:cs="宋体" w:hint="eastAsia"/>
          <w:b/>
          <w:kern w:val="2"/>
          <w:sz w:val="32"/>
          <w:szCs w:val="32"/>
        </w:rPr>
      </w:pPr>
      <w:r>
        <w:rPr>
          <w:rFonts w:ascii="宋体" w:eastAsia="宋体" w:hAnsi="宋体" w:cs="宋体" w:hint="eastAsia"/>
          <w:b/>
          <w:sz w:val="32"/>
          <w:szCs w:val="32"/>
        </w:rPr>
        <w:t>四川富林钢结构有限责任公司</w:t>
      </w:r>
      <w:r w:rsidR="00867ED7" w:rsidRPr="00867ED7">
        <w:rPr>
          <w:rFonts w:ascii="宋体" w:eastAsia="宋体" w:hAnsi="宋体" w:cs="宋体" w:hint="eastAsia"/>
          <w:b/>
          <w:kern w:val="2"/>
          <w:sz w:val="32"/>
          <w:szCs w:val="32"/>
        </w:rPr>
        <w:t>预重整</w:t>
      </w:r>
    </w:p>
    <w:p w14:paraId="55D95A24" w14:textId="29D0070F" w:rsidR="00BE6831" w:rsidRDefault="00867ED7" w:rsidP="00867ED7">
      <w:pPr>
        <w:widowControl w:val="0"/>
        <w:adjustRightInd/>
        <w:snapToGrid/>
        <w:spacing w:after="0" w:line="360" w:lineRule="auto"/>
        <w:ind w:firstLine="643"/>
        <w:jc w:val="center"/>
        <w:textAlignment w:val="baseline"/>
        <w:rPr>
          <w:rFonts w:ascii="宋体" w:eastAsia="宋体" w:hAnsi="宋体" w:cs="宋体" w:hint="eastAsia"/>
          <w:b/>
          <w:kern w:val="2"/>
          <w:sz w:val="32"/>
          <w:szCs w:val="32"/>
        </w:rPr>
      </w:pPr>
      <w:r w:rsidRPr="00867ED7">
        <w:rPr>
          <w:rFonts w:ascii="宋体" w:eastAsia="宋体" w:hAnsi="宋体" w:cs="宋体" w:hint="eastAsia"/>
          <w:b/>
          <w:kern w:val="2"/>
          <w:sz w:val="32"/>
          <w:szCs w:val="32"/>
        </w:rPr>
        <w:t>债权申报及未履行完毕的合同登记须知</w:t>
      </w:r>
    </w:p>
    <w:p w14:paraId="4C9FE106" w14:textId="77777777" w:rsidR="00867ED7" w:rsidRDefault="00867ED7" w:rsidP="00867ED7">
      <w:pPr>
        <w:widowControl w:val="0"/>
        <w:adjustRightInd/>
        <w:snapToGrid/>
        <w:spacing w:after="0" w:line="360" w:lineRule="auto"/>
        <w:ind w:firstLine="643"/>
        <w:jc w:val="center"/>
        <w:textAlignment w:val="baseline"/>
        <w:rPr>
          <w:rFonts w:ascii="宋体" w:eastAsia="宋体" w:hAnsi="宋体" w:cs="宋体" w:hint="eastAsia"/>
          <w:b/>
          <w:kern w:val="2"/>
          <w:sz w:val="32"/>
          <w:szCs w:val="32"/>
        </w:rPr>
      </w:pPr>
    </w:p>
    <w:p w14:paraId="2E5A13CC" w14:textId="77777777" w:rsidR="00BE6831" w:rsidRDefault="00BE6831" w:rsidP="00BE6831">
      <w:pPr>
        <w:widowControl w:val="0"/>
        <w:adjustRightInd/>
        <w:snapToGrid/>
        <w:spacing w:after="0" w:line="360" w:lineRule="auto"/>
        <w:ind w:firstLine="482"/>
        <w:jc w:val="both"/>
        <w:textAlignment w:val="baseline"/>
        <w:rPr>
          <w:rFonts w:ascii="宋体" w:eastAsia="宋体" w:hAnsi="宋体" w:cs="宋体" w:hint="eastAsia"/>
          <w:b/>
          <w:kern w:val="2"/>
          <w:sz w:val="24"/>
          <w:szCs w:val="24"/>
        </w:rPr>
      </w:pPr>
      <w:r>
        <w:rPr>
          <w:rFonts w:ascii="宋体" w:eastAsia="宋体" w:hAnsi="宋体" w:cs="宋体" w:hint="eastAsia"/>
          <w:b/>
          <w:kern w:val="2"/>
          <w:sz w:val="24"/>
          <w:szCs w:val="24"/>
        </w:rPr>
        <w:t>尊敬的债权人：</w:t>
      </w:r>
    </w:p>
    <w:p w14:paraId="50B654E5" w14:textId="199FD532" w:rsidR="00BE6831" w:rsidRDefault="00BE6831" w:rsidP="00BE6831">
      <w:pPr>
        <w:widowControl w:val="0"/>
        <w:adjustRightInd/>
        <w:snapToGrid/>
        <w:spacing w:after="0" w:line="360" w:lineRule="auto"/>
        <w:ind w:firstLineChars="200" w:firstLine="480"/>
        <w:jc w:val="both"/>
        <w:textAlignment w:val="baseline"/>
        <w:rPr>
          <w:rFonts w:ascii="宋体" w:eastAsia="宋体" w:hAnsi="宋体" w:cs="宋体" w:hint="eastAsia"/>
          <w:bCs/>
          <w:kern w:val="2"/>
          <w:sz w:val="24"/>
          <w:szCs w:val="24"/>
        </w:rPr>
      </w:pPr>
      <w:proofErr w:type="gramStart"/>
      <w:r>
        <w:rPr>
          <w:rFonts w:ascii="宋体" w:eastAsia="宋体" w:hAnsi="宋体" w:cs="宋体" w:hint="eastAsia"/>
          <w:bCs/>
          <w:kern w:val="2"/>
          <w:sz w:val="24"/>
          <w:szCs w:val="24"/>
        </w:rPr>
        <w:t>四川省达州</w:t>
      </w:r>
      <w:r w:rsidR="00C463F6">
        <w:rPr>
          <w:rFonts w:ascii="宋体" w:eastAsia="宋体" w:hAnsi="宋体" w:cs="宋体" w:hint="eastAsia"/>
          <w:bCs/>
          <w:kern w:val="2"/>
          <w:sz w:val="24"/>
          <w:szCs w:val="24"/>
        </w:rPr>
        <w:t>市</w:t>
      </w:r>
      <w:proofErr w:type="gramEnd"/>
      <w:r>
        <w:rPr>
          <w:rFonts w:ascii="宋体" w:eastAsia="宋体" w:hAnsi="宋体" w:cs="宋体" w:hint="eastAsia"/>
          <w:bCs/>
          <w:kern w:val="2"/>
          <w:sz w:val="24"/>
          <w:szCs w:val="24"/>
        </w:rPr>
        <w:t>中级人民法院于2025年6月17日</w:t>
      </w:r>
      <w:proofErr w:type="gramStart"/>
      <w:r>
        <w:rPr>
          <w:rFonts w:ascii="宋体" w:eastAsia="宋体" w:hAnsi="宋体" w:cs="宋体" w:hint="eastAsia"/>
          <w:bCs/>
          <w:kern w:val="2"/>
          <w:sz w:val="24"/>
          <w:szCs w:val="24"/>
        </w:rPr>
        <w:t>作出</w:t>
      </w:r>
      <w:bookmarkStart w:id="0" w:name="OLE_LINK2"/>
      <w:proofErr w:type="gramEnd"/>
      <w:r w:rsidRPr="00D854C9">
        <w:rPr>
          <w:rFonts w:ascii="宋体" w:eastAsia="宋体" w:hAnsi="宋体" w:cs="宋体" w:hint="eastAsia"/>
          <w:bCs/>
          <w:kern w:val="2"/>
          <w:sz w:val="24"/>
          <w:szCs w:val="24"/>
        </w:rPr>
        <w:t>（202</w:t>
      </w:r>
      <w:r w:rsidR="00975CD4" w:rsidRPr="00D854C9">
        <w:rPr>
          <w:rFonts w:ascii="宋体" w:eastAsia="宋体" w:hAnsi="宋体" w:cs="宋体" w:hint="eastAsia"/>
          <w:bCs/>
          <w:kern w:val="2"/>
          <w:sz w:val="24"/>
          <w:szCs w:val="24"/>
        </w:rPr>
        <w:t>5</w:t>
      </w:r>
      <w:r w:rsidRPr="00D854C9">
        <w:rPr>
          <w:rFonts w:ascii="宋体" w:eastAsia="宋体" w:hAnsi="宋体" w:cs="宋体" w:hint="eastAsia"/>
          <w:bCs/>
          <w:kern w:val="2"/>
          <w:sz w:val="24"/>
          <w:szCs w:val="24"/>
        </w:rPr>
        <w:t>）川</w:t>
      </w:r>
      <w:r w:rsidR="00975CD4" w:rsidRPr="00D854C9">
        <w:rPr>
          <w:rFonts w:ascii="宋体" w:eastAsia="宋体" w:hAnsi="宋体" w:cs="宋体" w:hint="eastAsia"/>
          <w:bCs/>
          <w:kern w:val="2"/>
          <w:sz w:val="24"/>
          <w:szCs w:val="24"/>
        </w:rPr>
        <w:t>17</w:t>
      </w:r>
      <w:proofErr w:type="gramStart"/>
      <w:r w:rsidRPr="00D854C9">
        <w:rPr>
          <w:rFonts w:ascii="宋体" w:eastAsia="宋体" w:hAnsi="宋体" w:cs="宋体" w:hint="eastAsia"/>
          <w:bCs/>
          <w:kern w:val="2"/>
          <w:sz w:val="24"/>
          <w:szCs w:val="24"/>
        </w:rPr>
        <w:t>破申</w:t>
      </w:r>
      <w:r w:rsidR="00975CD4" w:rsidRPr="00D854C9">
        <w:rPr>
          <w:rFonts w:ascii="宋体" w:eastAsia="宋体" w:hAnsi="宋体" w:cs="宋体" w:hint="eastAsia"/>
          <w:bCs/>
          <w:kern w:val="2"/>
          <w:sz w:val="24"/>
          <w:szCs w:val="24"/>
        </w:rPr>
        <w:t>13</w:t>
      </w:r>
      <w:r w:rsidRPr="00D854C9">
        <w:rPr>
          <w:rFonts w:ascii="宋体" w:eastAsia="宋体" w:hAnsi="宋体" w:cs="宋体" w:hint="eastAsia"/>
          <w:bCs/>
          <w:kern w:val="2"/>
          <w:sz w:val="24"/>
          <w:szCs w:val="24"/>
        </w:rPr>
        <w:t>号</w:t>
      </w:r>
      <w:bookmarkEnd w:id="0"/>
      <w:proofErr w:type="gramEnd"/>
      <w:r w:rsidR="00867ED7">
        <w:rPr>
          <w:rFonts w:ascii="宋体" w:eastAsia="宋体" w:hAnsi="宋体" w:cs="宋体" w:hint="eastAsia"/>
          <w:bCs/>
          <w:kern w:val="2"/>
          <w:sz w:val="24"/>
          <w:szCs w:val="24"/>
        </w:rPr>
        <w:t>《决定书》</w:t>
      </w:r>
      <w:r>
        <w:rPr>
          <w:rFonts w:ascii="宋体" w:eastAsia="宋体" w:hAnsi="宋体" w:cs="宋体" w:hint="eastAsia"/>
          <w:bCs/>
          <w:kern w:val="2"/>
          <w:sz w:val="24"/>
          <w:szCs w:val="24"/>
        </w:rPr>
        <w:t>，</w:t>
      </w:r>
      <w:r w:rsidRPr="00BE6831">
        <w:rPr>
          <w:rFonts w:ascii="宋体" w:eastAsia="宋体" w:hAnsi="宋体" w:cs="宋体" w:hint="eastAsia"/>
          <w:bCs/>
          <w:kern w:val="2"/>
          <w:sz w:val="24"/>
          <w:szCs w:val="24"/>
        </w:rPr>
        <w:t>决定对</w:t>
      </w:r>
      <w:bookmarkStart w:id="1" w:name="OLE_LINK5"/>
      <w:r w:rsidRPr="00BE6831">
        <w:rPr>
          <w:rFonts w:ascii="宋体" w:eastAsia="宋体" w:hAnsi="宋体" w:cs="宋体" w:hint="eastAsia"/>
          <w:bCs/>
          <w:kern w:val="2"/>
          <w:sz w:val="24"/>
          <w:szCs w:val="24"/>
        </w:rPr>
        <w:t>四川富林钢结构有限责任公司</w:t>
      </w:r>
      <w:bookmarkEnd w:id="1"/>
      <w:r w:rsidRPr="00BE6831">
        <w:rPr>
          <w:rFonts w:ascii="宋体" w:eastAsia="宋体" w:hAnsi="宋体" w:cs="宋体" w:hint="eastAsia"/>
          <w:bCs/>
          <w:kern w:val="2"/>
          <w:sz w:val="24"/>
          <w:szCs w:val="24"/>
        </w:rPr>
        <w:t>（以下简称“富林公司”）进行预重整,并</w:t>
      </w:r>
      <w:r w:rsidR="00867ED7">
        <w:rPr>
          <w:rFonts w:ascii="宋体" w:eastAsia="宋体" w:hAnsi="宋体" w:cs="宋体" w:hint="eastAsia"/>
          <w:bCs/>
          <w:kern w:val="2"/>
          <w:sz w:val="24"/>
          <w:szCs w:val="24"/>
        </w:rPr>
        <w:t>于2025年7月7日</w:t>
      </w:r>
      <w:proofErr w:type="gramStart"/>
      <w:r w:rsidR="00867ED7">
        <w:rPr>
          <w:rFonts w:ascii="宋体" w:eastAsia="宋体" w:hAnsi="宋体" w:cs="宋体" w:hint="eastAsia"/>
          <w:bCs/>
          <w:kern w:val="2"/>
          <w:sz w:val="24"/>
          <w:szCs w:val="24"/>
        </w:rPr>
        <w:t>作出</w:t>
      </w:r>
      <w:proofErr w:type="gramEnd"/>
      <w:r w:rsidR="00867ED7" w:rsidRPr="00D854C9">
        <w:rPr>
          <w:rFonts w:ascii="宋体" w:eastAsia="宋体" w:hAnsi="宋体" w:cs="宋体" w:hint="eastAsia"/>
          <w:bCs/>
          <w:kern w:val="2"/>
          <w:sz w:val="24"/>
          <w:szCs w:val="24"/>
        </w:rPr>
        <w:t>（2025）川17</w:t>
      </w:r>
      <w:proofErr w:type="gramStart"/>
      <w:r w:rsidR="00867ED7" w:rsidRPr="00D854C9">
        <w:rPr>
          <w:rFonts w:ascii="宋体" w:eastAsia="宋体" w:hAnsi="宋体" w:cs="宋体" w:hint="eastAsia"/>
          <w:bCs/>
          <w:kern w:val="2"/>
          <w:sz w:val="24"/>
          <w:szCs w:val="24"/>
        </w:rPr>
        <w:t>破申13号</w:t>
      </w:r>
      <w:proofErr w:type="gramEnd"/>
      <w:r w:rsidR="00867ED7">
        <w:rPr>
          <w:rFonts w:ascii="宋体" w:eastAsia="宋体" w:hAnsi="宋体" w:cs="宋体" w:hint="eastAsia"/>
          <w:bCs/>
          <w:kern w:val="2"/>
          <w:sz w:val="24"/>
          <w:szCs w:val="24"/>
        </w:rPr>
        <w:t>《决定书》，</w:t>
      </w:r>
      <w:r w:rsidRPr="00BE6831">
        <w:rPr>
          <w:rFonts w:ascii="宋体" w:eastAsia="宋体" w:hAnsi="宋体" w:cs="宋体" w:hint="eastAsia"/>
          <w:bCs/>
          <w:kern w:val="2"/>
          <w:sz w:val="24"/>
          <w:szCs w:val="24"/>
        </w:rPr>
        <w:t>指定四川中</w:t>
      </w:r>
      <w:proofErr w:type="gramStart"/>
      <w:r w:rsidRPr="00BE6831">
        <w:rPr>
          <w:rFonts w:ascii="宋体" w:eastAsia="宋体" w:hAnsi="宋体" w:cs="宋体" w:hint="eastAsia"/>
          <w:bCs/>
          <w:kern w:val="2"/>
          <w:sz w:val="24"/>
          <w:szCs w:val="24"/>
        </w:rPr>
        <w:t>创天屿清算</w:t>
      </w:r>
      <w:proofErr w:type="gramEnd"/>
      <w:r w:rsidRPr="00BE6831">
        <w:rPr>
          <w:rFonts w:ascii="宋体" w:eastAsia="宋体" w:hAnsi="宋体" w:cs="宋体" w:hint="eastAsia"/>
          <w:bCs/>
          <w:kern w:val="2"/>
          <w:sz w:val="24"/>
          <w:szCs w:val="24"/>
        </w:rPr>
        <w:t>服务</w:t>
      </w:r>
      <w:proofErr w:type="gramStart"/>
      <w:r w:rsidRPr="00BE6831">
        <w:rPr>
          <w:rFonts w:ascii="宋体" w:eastAsia="宋体" w:hAnsi="宋体" w:cs="宋体" w:hint="eastAsia"/>
          <w:bCs/>
          <w:kern w:val="2"/>
          <w:sz w:val="24"/>
          <w:szCs w:val="24"/>
        </w:rPr>
        <w:t>有限公司达州分公司</w:t>
      </w:r>
      <w:proofErr w:type="gramEnd"/>
      <w:r w:rsidRPr="00BE6831">
        <w:rPr>
          <w:rFonts w:ascii="宋体" w:eastAsia="宋体" w:hAnsi="宋体" w:cs="宋体" w:hint="eastAsia"/>
          <w:bCs/>
          <w:kern w:val="2"/>
          <w:sz w:val="24"/>
          <w:szCs w:val="24"/>
        </w:rPr>
        <w:t>担任预重整</w:t>
      </w:r>
      <w:r w:rsidR="00273A2B">
        <w:rPr>
          <w:rFonts w:ascii="宋体" w:eastAsia="宋体" w:hAnsi="宋体" w:cs="宋体" w:hint="eastAsia"/>
          <w:bCs/>
          <w:kern w:val="2"/>
          <w:sz w:val="24"/>
          <w:szCs w:val="24"/>
        </w:rPr>
        <w:t>临时</w:t>
      </w:r>
      <w:r w:rsidRPr="00BE6831">
        <w:rPr>
          <w:rFonts w:ascii="宋体" w:eastAsia="宋体" w:hAnsi="宋体" w:cs="宋体" w:hint="eastAsia"/>
          <w:bCs/>
          <w:kern w:val="2"/>
          <w:sz w:val="24"/>
          <w:szCs w:val="24"/>
        </w:rPr>
        <w:t>管理人</w:t>
      </w:r>
      <w:r>
        <w:rPr>
          <w:rFonts w:ascii="宋体" w:eastAsia="宋体" w:hAnsi="宋体" w:cs="宋体" w:hint="eastAsia"/>
          <w:bCs/>
          <w:kern w:val="2"/>
          <w:sz w:val="24"/>
          <w:szCs w:val="24"/>
        </w:rPr>
        <w:t>。</w:t>
      </w:r>
      <w:r w:rsidR="00867ED7" w:rsidRPr="00867ED7">
        <w:rPr>
          <w:rFonts w:ascii="宋体" w:eastAsia="宋体" w:hAnsi="宋体" w:cs="宋体" w:hint="eastAsia"/>
          <w:bCs/>
          <w:kern w:val="2"/>
          <w:sz w:val="24"/>
          <w:szCs w:val="24"/>
          <w:u w:val="single"/>
        </w:rPr>
        <w:t>参照《中华人民共和国企业破产法》的规定，预重整管理人现就符合条件的债权人和合同相对人以书面方式登记债权及未履行完毕的合同事宜通知如下：</w:t>
      </w:r>
    </w:p>
    <w:p w14:paraId="4650C3B6" w14:textId="77777777" w:rsidR="00867ED7" w:rsidRPr="00EA26C3" w:rsidRDefault="00867ED7" w:rsidP="00867ED7">
      <w:pPr>
        <w:widowControl w:val="0"/>
        <w:adjustRightInd/>
        <w:snapToGrid/>
        <w:spacing w:beforeLines="50" w:before="156" w:after="0" w:line="360" w:lineRule="auto"/>
        <w:ind w:firstLineChars="200" w:firstLine="482"/>
        <w:textAlignment w:val="baseline"/>
        <w:rPr>
          <w:rFonts w:ascii="宋体" w:eastAsia="宋体" w:hAnsi="宋体" w:cs="宋体" w:hint="eastAsia"/>
          <w:b/>
          <w:kern w:val="2"/>
          <w:sz w:val="24"/>
          <w:szCs w:val="24"/>
        </w:rPr>
      </w:pPr>
      <w:r w:rsidRPr="00EA26C3">
        <w:rPr>
          <w:rFonts w:ascii="宋体" w:eastAsia="宋体" w:hAnsi="宋体" w:cs="宋体" w:hint="eastAsia"/>
          <w:b/>
          <w:kern w:val="2"/>
          <w:sz w:val="24"/>
          <w:szCs w:val="24"/>
        </w:rPr>
        <w:t>一、登记范围</w:t>
      </w:r>
    </w:p>
    <w:p w14:paraId="2370F9EB" w14:textId="2019A5FB" w:rsidR="00867ED7" w:rsidRPr="00EA26C3" w:rsidRDefault="00867ED7" w:rsidP="00485E82">
      <w:pPr>
        <w:widowControl w:val="0"/>
        <w:adjustRightInd/>
        <w:snapToGrid/>
        <w:spacing w:beforeLines="50" w:before="156" w:after="0" w:line="360" w:lineRule="auto"/>
        <w:ind w:firstLineChars="200" w:firstLine="482"/>
        <w:jc w:val="both"/>
        <w:textAlignment w:val="baseline"/>
        <w:rPr>
          <w:rFonts w:ascii="宋体" w:eastAsia="宋体" w:hAnsi="宋体" w:cs="宋体" w:hint="eastAsia"/>
          <w:b/>
          <w:kern w:val="2"/>
          <w:sz w:val="24"/>
          <w:szCs w:val="24"/>
        </w:rPr>
      </w:pPr>
      <w:r w:rsidRPr="00EA26C3">
        <w:rPr>
          <w:rFonts w:ascii="宋体" w:eastAsia="宋体" w:hAnsi="宋体" w:cs="宋体" w:hint="eastAsia"/>
          <w:b/>
          <w:kern w:val="2"/>
          <w:sz w:val="24"/>
          <w:szCs w:val="24"/>
        </w:rPr>
        <w:t>（一）2025年6月17日前（含当日）与债务人形成的债权；</w:t>
      </w:r>
    </w:p>
    <w:p w14:paraId="4030719B" w14:textId="345370B4" w:rsidR="00867ED7" w:rsidRPr="00EA26C3" w:rsidRDefault="00867ED7" w:rsidP="00485E82">
      <w:pPr>
        <w:widowControl w:val="0"/>
        <w:adjustRightInd/>
        <w:snapToGrid/>
        <w:spacing w:beforeLines="50" w:before="156" w:after="0" w:line="360" w:lineRule="auto"/>
        <w:ind w:firstLineChars="200" w:firstLine="482"/>
        <w:jc w:val="both"/>
        <w:textAlignment w:val="baseline"/>
        <w:rPr>
          <w:rFonts w:ascii="宋体" w:eastAsia="宋体" w:hAnsi="宋体" w:cs="宋体" w:hint="eastAsia"/>
          <w:bCs/>
          <w:kern w:val="2"/>
          <w:sz w:val="24"/>
          <w:szCs w:val="24"/>
        </w:rPr>
      </w:pPr>
      <w:r w:rsidRPr="00EA26C3">
        <w:rPr>
          <w:rFonts w:ascii="宋体" w:eastAsia="宋体" w:hAnsi="宋体" w:cs="宋体" w:hint="eastAsia"/>
          <w:b/>
          <w:kern w:val="2"/>
          <w:sz w:val="24"/>
          <w:szCs w:val="24"/>
        </w:rPr>
        <w:t>（二）签署于2025年6月17日前（含当日）以债务人作为合同当事人但未完全履行完毕的合同</w:t>
      </w:r>
      <w:r w:rsidRPr="00EA26C3">
        <w:rPr>
          <w:rFonts w:ascii="宋体" w:eastAsia="宋体" w:hAnsi="宋体" w:cs="宋体" w:hint="eastAsia"/>
          <w:bCs/>
          <w:kern w:val="2"/>
          <w:sz w:val="24"/>
          <w:szCs w:val="24"/>
        </w:rPr>
        <w:t>（未履行完毕的义务含金钱给付、交付财产以及行为义务等在内的所有合同义务。法律规定应进行权属变更登记的买卖合同，权证尚未办理完毕的属于本次申报范围）。</w:t>
      </w:r>
    </w:p>
    <w:p w14:paraId="1D831ADB" w14:textId="1F3AD551" w:rsidR="00867ED7" w:rsidRPr="00EA26C3" w:rsidRDefault="00867ED7" w:rsidP="00485E82">
      <w:pPr>
        <w:widowControl w:val="0"/>
        <w:adjustRightInd/>
        <w:snapToGrid/>
        <w:spacing w:beforeLines="50" w:before="156" w:after="0" w:line="360" w:lineRule="auto"/>
        <w:ind w:firstLineChars="200" w:firstLine="482"/>
        <w:jc w:val="both"/>
        <w:textAlignment w:val="baseline"/>
        <w:rPr>
          <w:rFonts w:ascii="宋体" w:eastAsia="宋体" w:hAnsi="宋体" w:cs="宋体" w:hint="eastAsia"/>
          <w:b/>
          <w:kern w:val="2"/>
          <w:sz w:val="24"/>
          <w:szCs w:val="24"/>
        </w:rPr>
      </w:pPr>
      <w:r w:rsidRPr="00EA26C3">
        <w:rPr>
          <w:rFonts w:ascii="宋体" w:eastAsia="宋体" w:hAnsi="宋体" w:cs="宋体" w:hint="eastAsia"/>
          <w:b/>
          <w:kern w:val="2"/>
          <w:sz w:val="24"/>
          <w:szCs w:val="24"/>
        </w:rPr>
        <w:t>所有债权及合同利益（合称“权益”）的统一止息日为2025年6月17日。</w:t>
      </w:r>
    </w:p>
    <w:p w14:paraId="49AA0B57" w14:textId="77777777" w:rsidR="00867ED7" w:rsidRPr="00EA26C3" w:rsidRDefault="00867ED7" w:rsidP="00485E82">
      <w:pPr>
        <w:widowControl w:val="0"/>
        <w:adjustRightInd/>
        <w:snapToGrid/>
        <w:spacing w:beforeLines="50" w:before="156" w:after="0" w:line="360" w:lineRule="auto"/>
        <w:ind w:firstLineChars="200" w:firstLine="482"/>
        <w:jc w:val="both"/>
        <w:textAlignment w:val="baseline"/>
        <w:rPr>
          <w:rFonts w:ascii="宋体" w:eastAsia="宋体" w:hAnsi="宋体" w:cs="宋体" w:hint="eastAsia"/>
          <w:b/>
          <w:kern w:val="2"/>
          <w:sz w:val="24"/>
          <w:szCs w:val="24"/>
        </w:rPr>
      </w:pPr>
      <w:r w:rsidRPr="00EA26C3">
        <w:rPr>
          <w:rFonts w:ascii="宋体" w:eastAsia="宋体" w:hAnsi="宋体" w:cs="宋体" w:hint="eastAsia"/>
          <w:b/>
          <w:kern w:val="2"/>
          <w:sz w:val="24"/>
          <w:szCs w:val="24"/>
        </w:rPr>
        <w:t>债务人企业的职工债权无需申报，</w:t>
      </w:r>
      <w:proofErr w:type="gramStart"/>
      <w:r w:rsidRPr="00EA26C3">
        <w:rPr>
          <w:rFonts w:ascii="宋体" w:eastAsia="宋体" w:hAnsi="宋体" w:cs="宋体" w:hint="eastAsia"/>
          <w:b/>
          <w:kern w:val="2"/>
          <w:sz w:val="24"/>
          <w:szCs w:val="24"/>
        </w:rPr>
        <w:t>由预重整</w:t>
      </w:r>
      <w:proofErr w:type="gramEnd"/>
      <w:r w:rsidRPr="00EA26C3">
        <w:rPr>
          <w:rFonts w:ascii="宋体" w:eastAsia="宋体" w:hAnsi="宋体" w:cs="宋体" w:hint="eastAsia"/>
          <w:b/>
          <w:kern w:val="2"/>
          <w:sz w:val="24"/>
          <w:szCs w:val="24"/>
        </w:rPr>
        <w:t>管理人统一调查核实后公示。社保、税收、住房公积金、行政司法机构罚款罚金等征收类债权登记事项另行通知。</w:t>
      </w:r>
    </w:p>
    <w:p w14:paraId="1B81E2E6" w14:textId="77777777" w:rsidR="00867ED7" w:rsidRPr="00EA26C3" w:rsidRDefault="00867ED7" w:rsidP="00867ED7">
      <w:pPr>
        <w:widowControl w:val="0"/>
        <w:adjustRightInd/>
        <w:snapToGrid/>
        <w:spacing w:beforeLines="50" w:before="156" w:after="0" w:line="360" w:lineRule="auto"/>
        <w:ind w:firstLineChars="200" w:firstLine="482"/>
        <w:textAlignment w:val="baseline"/>
        <w:rPr>
          <w:rFonts w:ascii="宋体" w:eastAsia="宋体" w:hAnsi="宋体" w:cs="宋体" w:hint="eastAsia"/>
          <w:b/>
          <w:kern w:val="2"/>
          <w:sz w:val="24"/>
          <w:szCs w:val="24"/>
        </w:rPr>
      </w:pPr>
      <w:r w:rsidRPr="00EA26C3">
        <w:rPr>
          <w:rFonts w:ascii="宋体" w:eastAsia="宋体" w:hAnsi="宋体" w:cs="宋体" w:hint="eastAsia"/>
          <w:b/>
          <w:kern w:val="2"/>
          <w:sz w:val="24"/>
          <w:szCs w:val="24"/>
        </w:rPr>
        <w:t>二、登记期限</w:t>
      </w:r>
    </w:p>
    <w:p w14:paraId="60EA404F" w14:textId="6C38B9D3" w:rsidR="00867ED7" w:rsidRPr="00EA26C3" w:rsidRDefault="00867ED7" w:rsidP="00485E82">
      <w:pPr>
        <w:widowControl w:val="0"/>
        <w:adjustRightInd/>
        <w:snapToGrid/>
        <w:spacing w:beforeLines="50" w:before="156" w:after="0" w:line="360" w:lineRule="auto"/>
        <w:ind w:firstLineChars="200" w:firstLine="480"/>
        <w:jc w:val="both"/>
        <w:textAlignment w:val="baseline"/>
        <w:rPr>
          <w:rFonts w:ascii="宋体" w:eastAsia="宋体" w:hAnsi="宋体" w:cs="宋体" w:hint="eastAsia"/>
          <w:b/>
          <w:kern w:val="2"/>
          <w:sz w:val="24"/>
          <w:szCs w:val="24"/>
        </w:rPr>
      </w:pPr>
      <w:r w:rsidRPr="00EA26C3">
        <w:rPr>
          <w:rFonts w:ascii="宋体" w:eastAsia="宋体" w:hAnsi="宋体" w:cs="宋体" w:hint="eastAsia"/>
          <w:bCs/>
          <w:kern w:val="2"/>
          <w:sz w:val="24"/>
          <w:szCs w:val="24"/>
        </w:rPr>
        <w:t>参照《企业破产法》之规定</w:t>
      </w:r>
      <w:r w:rsidRPr="00EA26C3">
        <w:rPr>
          <w:rFonts w:ascii="宋体" w:eastAsia="宋体" w:hAnsi="宋体" w:cs="宋体" w:hint="eastAsia"/>
          <w:b/>
          <w:kern w:val="2"/>
          <w:sz w:val="24"/>
          <w:szCs w:val="24"/>
        </w:rPr>
        <w:t>，本次登记截止时间为：2025年8月1</w:t>
      </w:r>
      <w:r w:rsidR="00B147B6">
        <w:rPr>
          <w:rFonts w:ascii="宋体" w:eastAsia="宋体" w:hAnsi="宋体" w:cs="宋体" w:hint="eastAsia"/>
          <w:b/>
          <w:kern w:val="2"/>
          <w:sz w:val="24"/>
          <w:szCs w:val="24"/>
        </w:rPr>
        <w:t>1</w:t>
      </w:r>
      <w:r w:rsidRPr="00EA26C3">
        <w:rPr>
          <w:rFonts w:ascii="宋体" w:eastAsia="宋体" w:hAnsi="宋体" w:cs="宋体" w:hint="eastAsia"/>
          <w:b/>
          <w:kern w:val="2"/>
          <w:sz w:val="24"/>
          <w:szCs w:val="24"/>
        </w:rPr>
        <w:t>日17:00时前。</w:t>
      </w:r>
    </w:p>
    <w:p w14:paraId="15B1FDBB" w14:textId="77777777" w:rsidR="00867ED7" w:rsidRPr="00EA26C3" w:rsidRDefault="00867ED7" w:rsidP="00485E82">
      <w:pPr>
        <w:widowControl w:val="0"/>
        <w:adjustRightInd/>
        <w:snapToGrid/>
        <w:spacing w:beforeLines="50" w:before="156" w:after="0" w:line="360" w:lineRule="auto"/>
        <w:ind w:firstLineChars="200" w:firstLine="480"/>
        <w:jc w:val="both"/>
        <w:textAlignment w:val="baseline"/>
        <w:rPr>
          <w:rFonts w:ascii="宋体" w:eastAsia="宋体" w:hAnsi="宋体" w:cs="宋体" w:hint="eastAsia"/>
          <w:bCs/>
          <w:kern w:val="2"/>
          <w:sz w:val="24"/>
          <w:szCs w:val="24"/>
        </w:rPr>
      </w:pPr>
      <w:r w:rsidRPr="00EA26C3">
        <w:rPr>
          <w:rFonts w:ascii="宋体" w:eastAsia="宋体" w:hAnsi="宋体" w:cs="宋体" w:hint="eastAsia"/>
          <w:bCs/>
          <w:kern w:val="2"/>
          <w:sz w:val="24"/>
          <w:szCs w:val="24"/>
        </w:rPr>
        <w:t>债权人及合同相对人（合称“登记人”）未在此期限完成登记的，可以在债务人进入破产程序后按破产公告规定的程序进行申报，</w:t>
      </w:r>
      <w:proofErr w:type="gramStart"/>
      <w:r w:rsidRPr="00EA26C3">
        <w:rPr>
          <w:rFonts w:ascii="宋体" w:eastAsia="宋体" w:hAnsi="宋体" w:cs="宋体" w:hint="eastAsia"/>
          <w:bCs/>
          <w:kern w:val="2"/>
          <w:sz w:val="24"/>
          <w:szCs w:val="24"/>
        </w:rPr>
        <w:t>但预重整</w:t>
      </w:r>
      <w:proofErr w:type="gramEnd"/>
      <w:r w:rsidRPr="00EA26C3">
        <w:rPr>
          <w:rFonts w:ascii="宋体" w:eastAsia="宋体" w:hAnsi="宋体" w:cs="宋体" w:hint="eastAsia"/>
          <w:bCs/>
          <w:kern w:val="2"/>
          <w:sz w:val="24"/>
          <w:szCs w:val="24"/>
        </w:rPr>
        <w:t>期间的权利不予保障。</w:t>
      </w:r>
    </w:p>
    <w:p w14:paraId="685F990B" w14:textId="77777777" w:rsidR="00867ED7" w:rsidRPr="00EA26C3" w:rsidRDefault="00867ED7" w:rsidP="00485E82">
      <w:pPr>
        <w:widowControl w:val="0"/>
        <w:adjustRightInd/>
        <w:snapToGrid/>
        <w:spacing w:beforeLines="50" w:before="156" w:after="0" w:line="360" w:lineRule="auto"/>
        <w:ind w:firstLineChars="200" w:firstLine="482"/>
        <w:jc w:val="both"/>
        <w:textAlignment w:val="baseline"/>
        <w:rPr>
          <w:rFonts w:ascii="宋体" w:eastAsia="宋体" w:hAnsi="宋体" w:cs="宋体" w:hint="eastAsia"/>
          <w:b/>
          <w:kern w:val="2"/>
          <w:sz w:val="24"/>
          <w:szCs w:val="24"/>
        </w:rPr>
      </w:pPr>
      <w:r w:rsidRPr="00EA26C3">
        <w:rPr>
          <w:rFonts w:ascii="宋体" w:eastAsia="宋体" w:hAnsi="宋体" w:cs="宋体" w:hint="eastAsia"/>
          <w:b/>
          <w:kern w:val="2"/>
          <w:sz w:val="24"/>
          <w:szCs w:val="24"/>
        </w:rPr>
        <w:lastRenderedPageBreak/>
        <w:t>登记人</w:t>
      </w:r>
      <w:proofErr w:type="gramStart"/>
      <w:r w:rsidRPr="00EA26C3">
        <w:rPr>
          <w:rFonts w:ascii="宋体" w:eastAsia="宋体" w:hAnsi="宋体" w:cs="宋体" w:hint="eastAsia"/>
          <w:b/>
          <w:kern w:val="2"/>
          <w:sz w:val="24"/>
          <w:szCs w:val="24"/>
        </w:rPr>
        <w:t>务必按</w:t>
      </w:r>
      <w:proofErr w:type="gramEnd"/>
      <w:r w:rsidRPr="00EA26C3">
        <w:rPr>
          <w:rFonts w:ascii="宋体" w:eastAsia="宋体" w:hAnsi="宋体" w:cs="宋体" w:hint="eastAsia"/>
          <w:b/>
          <w:kern w:val="2"/>
          <w:sz w:val="24"/>
          <w:szCs w:val="24"/>
        </w:rPr>
        <w:t>要求提供完整资料。</w:t>
      </w:r>
      <w:r w:rsidRPr="00EA26C3">
        <w:rPr>
          <w:rFonts w:ascii="宋体" w:eastAsia="宋体" w:hAnsi="宋体" w:cs="宋体" w:hint="eastAsia"/>
          <w:bCs/>
          <w:kern w:val="2"/>
          <w:sz w:val="24"/>
          <w:szCs w:val="24"/>
        </w:rPr>
        <w:t>资料不齐的预重整管理人将进一步核实，核实期间</w:t>
      </w:r>
      <w:proofErr w:type="gramStart"/>
      <w:r w:rsidRPr="00EA26C3">
        <w:rPr>
          <w:rFonts w:ascii="宋体" w:eastAsia="宋体" w:hAnsi="宋体" w:cs="宋体" w:hint="eastAsia"/>
          <w:bCs/>
          <w:kern w:val="2"/>
          <w:sz w:val="24"/>
          <w:szCs w:val="24"/>
        </w:rPr>
        <w:t>不</w:t>
      </w:r>
      <w:proofErr w:type="gramEnd"/>
      <w:r w:rsidRPr="00EA26C3">
        <w:rPr>
          <w:rFonts w:ascii="宋体" w:eastAsia="宋体" w:hAnsi="宋体" w:cs="宋体" w:hint="eastAsia"/>
          <w:bCs/>
          <w:kern w:val="2"/>
          <w:sz w:val="24"/>
          <w:szCs w:val="24"/>
        </w:rPr>
        <w:t>视为完成登记，直至收到所要求的全部资料之日方视为完成登记的日期。</w:t>
      </w:r>
      <w:r w:rsidRPr="00EA26C3">
        <w:rPr>
          <w:rFonts w:ascii="宋体" w:eastAsia="宋体" w:hAnsi="宋体" w:cs="宋体" w:hint="eastAsia"/>
          <w:b/>
          <w:kern w:val="2"/>
          <w:sz w:val="24"/>
          <w:szCs w:val="24"/>
        </w:rPr>
        <w:t>在指定期限内仍不能补齐资料的不利后果由申报人自行承担。</w:t>
      </w:r>
    </w:p>
    <w:p w14:paraId="367F17FC" w14:textId="77777777" w:rsidR="00867ED7" w:rsidRPr="00EA26C3" w:rsidRDefault="00867ED7" w:rsidP="00867ED7">
      <w:pPr>
        <w:widowControl w:val="0"/>
        <w:adjustRightInd/>
        <w:snapToGrid/>
        <w:spacing w:beforeLines="50" w:before="156" w:after="0" w:line="360" w:lineRule="auto"/>
        <w:ind w:firstLineChars="200" w:firstLine="482"/>
        <w:textAlignment w:val="baseline"/>
        <w:rPr>
          <w:rFonts w:ascii="宋体" w:eastAsia="宋体" w:hAnsi="宋体" w:cs="宋体" w:hint="eastAsia"/>
          <w:b/>
          <w:kern w:val="2"/>
          <w:sz w:val="24"/>
          <w:szCs w:val="24"/>
        </w:rPr>
      </w:pPr>
      <w:r w:rsidRPr="00EA26C3">
        <w:rPr>
          <w:rFonts w:ascii="宋体" w:eastAsia="宋体" w:hAnsi="宋体" w:cs="宋体" w:hint="eastAsia"/>
          <w:b/>
          <w:kern w:val="2"/>
          <w:sz w:val="24"/>
          <w:szCs w:val="24"/>
        </w:rPr>
        <w:t>三、登记程序</w:t>
      </w:r>
    </w:p>
    <w:p w14:paraId="44C7E1FB" w14:textId="77777777" w:rsidR="00867ED7" w:rsidRPr="00EA26C3" w:rsidRDefault="00867ED7" w:rsidP="00867ED7">
      <w:pPr>
        <w:widowControl w:val="0"/>
        <w:adjustRightInd/>
        <w:snapToGrid/>
        <w:spacing w:beforeLines="50" w:before="156" w:after="0" w:line="360" w:lineRule="auto"/>
        <w:ind w:firstLineChars="200" w:firstLine="482"/>
        <w:textAlignment w:val="baseline"/>
        <w:rPr>
          <w:rFonts w:ascii="宋体" w:eastAsia="宋体" w:hAnsi="宋体" w:cs="宋体" w:hint="eastAsia"/>
          <w:b/>
          <w:kern w:val="2"/>
          <w:sz w:val="24"/>
          <w:szCs w:val="24"/>
        </w:rPr>
      </w:pPr>
      <w:r w:rsidRPr="00EA26C3">
        <w:rPr>
          <w:rFonts w:ascii="宋体" w:eastAsia="宋体" w:hAnsi="宋体" w:cs="宋体" w:hint="eastAsia"/>
          <w:b/>
          <w:kern w:val="2"/>
          <w:sz w:val="24"/>
          <w:szCs w:val="24"/>
        </w:rPr>
        <w:t>（一）获取并填写申报资料</w:t>
      </w:r>
    </w:p>
    <w:p w14:paraId="4335464E" w14:textId="2768F5C2" w:rsidR="00867ED7" w:rsidRPr="00EA26C3" w:rsidRDefault="00867ED7" w:rsidP="00EA26C3">
      <w:pPr>
        <w:widowControl w:val="0"/>
        <w:adjustRightInd/>
        <w:snapToGrid/>
        <w:spacing w:beforeLines="50" w:before="156" w:after="0" w:line="360" w:lineRule="auto"/>
        <w:ind w:firstLineChars="200" w:firstLine="480"/>
        <w:jc w:val="both"/>
        <w:textAlignment w:val="baseline"/>
        <w:rPr>
          <w:rFonts w:ascii="宋体" w:eastAsia="宋体" w:hAnsi="宋体" w:cs="宋体" w:hint="eastAsia"/>
          <w:bCs/>
          <w:kern w:val="2"/>
          <w:sz w:val="24"/>
          <w:szCs w:val="24"/>
        </w:rPr>
      </w:pPr>
      <w:r w:rsidRPr="00EA26C3">
        <w:rPr>
          <w:rFonts w:ascii="宋体" w:eastAsia="宋体" w:hAnsi="宋体" w:cs="宋体" w:hint="eastAsia"/>
          <w:bCs/>
          <w:kern w:val="2"/>
          <w:sz w:val="24"/>
          <w:szCs w:val="24"/>
        </w:rPr>
        <w:t>1.登记人可以联系预重整管理人获取</w:t>
      </w:r>
      <w:proofErr w:type="gramStart"/>
      <w:r w:rsidRPr="00EA26C3">
        <w:rPr>
          <w:rFonts w:ascii="宋体" w:eastAsia="宋体" w:hAnsi="宋体" w:cs="宋体" w:hint="eastAsia"/>
          <w:bCs/>
          <w:kern w:val="2"/>
          <w:sz w:val="24"/>
          <w:szCs w:val="24"/>
        </w:rPr>
        <w:t>包括</w:t>
      </w:r>
      <w:r w:rsidR="00EA26C3" w:rsidRPr="00EA26C3">
        <w:rPr>
          <w:rFonts w:ascii="宋体" w:eastAsia="宋体" w:hAnsi="宋体" w:cs="宋体" w:hint="eastAsia"/>
          <w:bCs/>
          <w:kern w:val="2"/>
          <w:sz w:val="24"/>
          <w:szCs w:val="24"/>
        </w:rPr>
        <w:t>达州市</w:t>
      </w:r>
      <w:proofErr w:type="gramEnd"/>
      <w:r w:rsidR="00EA26C3" w:rsidRPr="00EA26C3">
        <w:rPr>
          <w:rFonts w:ascii="宋体" w:eastAsia="宋体" w:hAnsi="宋体" w:cs="宋体" w:hint="eastAsia"/>
          <w:bCs/>
          <w:kern w:val="2"/>
          <w:sz w:val="24"/>
          <w:szCs w:val="24"/>
        </w:rPr>
        <w:t>中级</w:t>
      </w:r>
      <w:r w:rsidRPr="00EA26C3">
        <w:rPr>
          <w:rFonts w:ascii="宋体" w:eastAsia="宋体" w:hAnsi="宋体" w:cs="宋体" w:hint="eastAsia"/>
          <w:bCs/>
          <w:kern w:val="2"/>
          <w:sz w:val="24"/>
          <w:szCs w:val="24"/>
        </w:rPr>
        <w:t>人民法院受理预重整和指定管理人的《决定书》（复制件）、《债权申报登记须知》《债权申报文件清单》《债权申报登记表》《送达地址及银行账户确认书》《债权计算清单附页》《授权委托书》《法定代表人（或负责人）身份证明书》等，并由登记人签字或盖章；填写前述文件均应使用黑碳素墨水或直接打印，如有涂改应在涂改处加盖登记人公章或按指印。</w:t>
      </w:r>
    </w:p>
    <w:p w14:paraId="6DD6FC4B" w14:textId="77777777" w:rsidR="00867ED7" w:rsidRPr="00EA26C3" w:rsidRDefault="00867ED7" w:rsidP="00EA26C3">
      <w:pPr>
        <w:widowControl w:val="0"/>
        <w:adjustRightInd/>
        <w:snapToGrid/>
        <w:spacing w:beforeLines="50" w:before="156" w:after="0" w:line="360" w:lineRule="auto"/>
        <w:ind w:firstLineChars="200" w:firstLine="480"/>
        <w:jc w:val="both"/>
        <w:textAlignment w:val="baseline"/>
        <w:rPr>
          <w:rFonts w:ascii="宋体" w:eastAsia="宋体" w:hAnsi="宋体" w:cs="宋体" w:hint="eastAsia"/>
          <w:bCs/>
          <w:kern w:val="2"/>
          <w:sz w:val="24"/>
          <w:szCs w:val="24"/>
        </w:rPr>
      </w:pPr>
      <w:r w:rsidRPr="00EA26C3">
        <w:rPr>
          <w:rFonts w:ascii="宋体" w:eastAsia="宋体" w:hAnsi="宋体" w:cs="宋体" w:hint="eastAsia"/>
          <w:bCs/>
          <w:kern w:val="2"/>
          <w:sz w:val="24"/>
          <w:szCs w:val="24"/>
        </w:rPr>
        <w:t>2.登记人应当书面详细说明债权的性质、数额（具体构成及计算过程）、有无财产担保等并提交有关证据，主张合同利益的详细说明合同内容以及主张的具体权利指向。</w:t>
      </w:r>
    </w:p>
    <w:p w14:paraId="6B99C0E7" w14:textId="77777777" w:rsidR="00867ED7" w:rsidRPr="00EA26C3" w:rsidRDefault="00867ED7" w:rsidP="00EA26C3">
      <w:pPr>
        <w:widowControl w:val="0"/>
        <w:adjustRightInd/>
        <w:snapToGrid/>
        <w:spacing w:beforeLines="50" w:before="156" w:after="0" w:line="360" w:lineRule="auto"/>
        <w:ind w:firstLineChars="200" w:firstLine="480"/>
        <w:jc w:val="both"/>
        <w:textAlignment w:val="baseline"/>
        <w:rPr>
          <w:rFonts w:ascii="宋体" w:eastAsia="宋体" w:hAnsi="宋体" w:cs="宋体" w:hint="eastAsia"/>
          <w:bCs/>
          <w:kern w:val="2"/>
          <w:sz w:val="24"/>
          <w:szCs w:val="24"/>
        </w:rPr>
      </w:pPr>
      <w:r w:rsidRPr="00EA26C3">
        <w:rPr>
          <w:rFonts w:ascii="宋体" w:eastAsia="宋体" w:hAnsi="宋体" w:cs="宋体" w:hint="eastAsia"/>
          <w:bCs/>
          <w:kern w:val="2"/>
          <w:sz w:val="24"/>
          <w:szCs w:val="24"/>
        </w:rPr>
        <w:t>3.登记的金额或权益必须确定，利息统一暂结算至止息日。若本案进入重整程序，管理人将利息延长计算至重整受理日止。</w:t>
      </w:r>
    </w:p>
    <w:p w14:paraId="048A6145" w14:textId="77777777" w:rsidR="00867ED7" w:rsidRPr="00EA26C3" w:rsidRDefault="00867ED7" w:rsidP="00EA26C3">
      <w:pPr>
        <w:widowControl w:val="0"/>
        <w:adjustRightInd/>
        <w:snapToGrid/>
        <w:spacing w:beforeLines="50" w:before="156" w:after="0" w:line="360" w:lineRule="auto"/>
        <w:ind w:firstLineChars="200" w:firstLine="480"/>
        <w:jc w:val="both"/>
        <w:textAlignment w:val="baseline"/>
        <w:rPr>
          <w:rFonts w:ascii="宋体" w:eastAsia="宋体" w:hAnsi="宋体" w:cs="宋体" w:hint="eastAsia"/>
          <w:bCs/>
          <w:kern w:val="2"/>
          <w:sz w:val="24"/>
          <w:szCs w:val="24"/>
        </w:rPr>
      </w:pPr>
      <w:r w:rsidRPr="00EA26C3">
        <w:rPr>
          <w:rFonts w:ascii="宋体" w:eastAsia="宋体" w:hAnsi="宋体" w:cs="宋体" w:hint="eastAsia"/>
          <w:bCs/>
          <w:kern w:val="2"/>
          <w:sz w:val="24"/>
          <w:szCs w:val="24"/>
        </w:rPr>
        <w:t>4.简要陈述债权形成过程及债权基本情况描述，若涉及合同关系则该合同是否已经履行完毕须填写清楚。</w:t>
      </w:r>
    </w:p>
    <w:p w14:paraId="4BC25794" w14:textId="77777777" w:rsidR="00867ED7" w:rsidRPr="00EA26C3" w:rsidRDefault="00867ED7" w:rsidP="00EA26C3">
      <w:pPr>
        <w:widowControl w:val="0"/>
        <w:adjustRightInd/>
        <w:snapToGrid/>
        <w:spacing w:beforeLines="50" w:before="156" w:after="0" w:line="360" w:lineRule="auto"/>
        <w:ind w:firstLineChars="200" w:firstLine="480"/>
        <w:jc w:val="both"/>
        <w:textAlignment w:val="baseline"/>
        <w:rPr>
          <w:rFonts w:ascii="宋体" w:eastAsia="宋体" w:hAnsi="宋体" w:cs="宋体" w:hint="eastAsia"/>
          <w:bCs/>
          <w:kern w:val="2"/>
          <w:sz w:val="24"/>
          <w:szCs w:val="24"/>
        </w:rPr>
      </w:pPr>
      <w:r w:rsidRPr="00EA26C3">
        <w:rPr>
          <w:rFonts w:ascii="宋体" w:eastAsia="宋体" w:hAnsi="宋体" w:cs="宋体" w:hint="eastAsia"/>
          <w:bCs/>
          <w:kern w:val="2"/>
          <w:sz w:val="24"/>
          <w:szCs w:val="24"/>
        </w:rPr>
        <w:t>5.多笔登记的要求：同时登记多笔权益的，同类权益应合并填写登记表，</w:t>
      </w:r>
      <w:proofErr w:type="gramStart"/>
      <w:r w:rsidRPr="00EA26C3">
        <w:rPr>
          <w:rFonts w:ascii="宋体" w:eastAsia="宋体" w:hAnsi="宋体" w:cs="宋体" w:hint="eastAsia"/>
          <w:bCs/>
          <w:kern w:val="2"/>
          <w:sz w:val="24"/>
          <w:szCs w:val="24"/>
        </w:rPr>
        <w:t>不</w:t>
      </w:r>
      <w:proofErr w:type="gramEnd"/>
      <w:r w:rsidRPr="00EA26C3">
        <w:rPr>
          <w:rFonts w:ascii="宋体" w:eastAsia="宋体" w:hAnsi="宋体" w:cs="宋体" w:hint="eastAsia"/>
          <w:bCs/>
          <w:kern w:val="2"/>
          <w:sz w:val="24"/>
          <w:szCs w:val="24"/>
        </w:rPr>
        <w:t>同类权益必须分别填写登记表；登记的权益存在连带关系的，应当说明。</w:t>
      </w:r>
    </w:p>
    <w:p w14:paraId="79A6957D" w14:textId="77777777" w:rsidR="00867ED7" w:rsidRPr="00EA26C3" w:rsidRDefault="00867ED7" w:rsidP="00867ED7">
      <w:pPr>
        <w:widowControl w:val="0"/>
        <w:adjustRightInd/>
        <w:snapToGrid/>
        <w:spacing w:beforeLines="50" w:before="156" w:after="0" w:line="360" w:lineRule="auto"/>
        <w:ind w:firstLineChars="200" w:firstLine="482"/>
        <w:textAlignment w:val="baseline"/>
        <w:rPr>
          <w:rFonts w:ascii="宋体" w:eastAsia="宋体" w:hAnsi="宋体" w:cs="宋体" w:hint="eastAsia"/>
          <w:b/>
          <w:kern w:val="2"/>
          <w:sz w:val="24"/>
          <w:szCs w:val="24"/>
        </w:rPr>
      </w:pPr>
      <w:r w:rsidRPr="00EA26C3">
        <w:rPr>
          <w:rFonts w:ascii="宋体" w:eastAsia="宋体" w:hAnsi="宋体" w:cs="宋体" w:hint="eastAsia"/>
          <w:b/>
          <w:kern w:val="2"/>
          <w:sz w:val="24"/>
          <w:szCs w:val="24"/>
        </w:rPr>
        <w:t>（二）提交债权人主体资格文件</w:t>
      </w:r>
    </w:p>
    <w:p w14:paraId="06C1DC9E" w14:textId="77777777" w:rsidR="00867ED7" w:rsidRPr="00EA26C3" w:rsidRDefault="00867ED7" w:rsidP="00485E82">
      <w:pPr>
        <w:widowControl w:val="0"/>
        <w:adjustRightInd/>
        <w:snapToGrid/>
        <w:spacing w:beforeLines="50" w:before="156" w:after="0" w:line="360" w:lineRule="auto"/>
        <w:ind w:firstLineChars="200" w:firstLine="480"/>
        <w:jc w:val="both"/>
        <w:textAlignment w:val="baseline"/>
        <w:rPr>
          <w:rFonts w:ascii="宋体" w:eastAsia="宋体" w:hAnsi="宋体" w:cs="宋体" w:hint="eastAsia"/>
          <w:bCs/>
          <w:kern w:val="2"/>
          <w:sz w:val="24"/>
          <w:szCs w:val="24"/>
        </w:rPr>
      </w:pPr>
      <w:r w:rsidRPr="00EA26C3">
        <w:rPr>
          <w:rFonts w:ascii="宋体" w:eastAsia="宋体" w:hAnsi="宋体" w:cs="宋体" w:hint="eastAsia"/>
          <w:bCs/>
          <w:kern w:val="2"/>
          <w:sz w:val="24"/>
          <w:szCs w:val="24"/>
        </w:rPr>
        <w:t>1.登记人为自然人的，应提交居民身份证复印件；登记人为法人或其他组织的，应提交营业执照复印件（盖公章）、法定代表人或负责人身份证明书（原件）、法定代表人身份证复印件。</w:t>
      </w:r>
    </w:p>
    <w:p w14:paraId="563944C8" w14:textId="77777777" w:rsidR="00867ED7" w:rsidRPr="00EA26C3" w:rsidRDefault="00867ED7" w:rsidP="00485E82">
      <w:pPr>
        <w:widowControl w:val="0"/>
        <w:adjustRightInd/>
        <w:snapToGrid/>
        <w:spacing w:beforeLines="50" w:before="156" w:after="0" w:line="360" w:lineRule="auto"/>
        <w:ind w:firstLineChars="200" w:firstLine="480"/>
        <w:jc w:val="both"/>
        <w:textAlignment w:val="baseline"/>
        <w:rPr>
          <w:rFonts w:ascii="宋体" w:eastAsia="宋体" w:hAnsi="宋体" w:cs="宋体" w:hint="eastAsia"/>
          <w:bCs/>
          <w:kern w:val="2"/>
          <w:sz w:val="24"/>
          <w:szCs w:val="24"/>
        </w:rPr>
      </w:pPr>
      <w:r w:rsidRPr="00EA26C3">
        <w:rPr>
          <w:rFonts w:ascii="宋体" w:eastAsia="宋体" w:hAnsi="宋体" w:cs="宋体" w:hint="eastAsia"/>
          <w:bCs/>
          <w:kern w:val="2"/>
          <w:sz w:val="24"/>
          <w:szCs w:val="24"/>
        </w:rPr>
        <w:t>2.委托他人代为登记的，还应提交授权委托书（原件）和代理人身份证明，受托人是律师的，还应提交律师事务所的指派函（原件）及律师执业证复印件。</w:t>
      </w:r>
      <w:r w:rsidRPr="00EA26C3">
        <w:rPr>
          <w:rFonts w:ascii="宋体" w:eastAsia="宋体" w:hAnsi="宋体" w:cs="宋体" w:hint="eastAsia"/>
          <w:bCs/>
          <w:kern w:val="2"/>
          <w:sz w:val="24"/>
          <w:szCs w:val="24"/>
        </w:rPr>
        <w:lastRenderedPageBreak/>
        <w:t>委托人为登记人配偶、父母子女或其他近亲属的，仍需提交书面授权委托书及双方身份证明。</w:t>
      </w:r>
    </w:p>
    <w:p w14:paraId="6E108D03" w14:textId="77777777" w:rsidR="00867ED7" w:rsidRPr="00EA26C3" w:rsidRDefault="00867ED7" w:rsidP="00867ED7">
      <w:pPr>
        <w:widowControl w:val="0"/>
        <w:adjustRightInd/>
        <w:snapToGrid/>
        <w:spacing w:beforeLines="50" w:before="156" w:after="0" w:line="360" w:lineRule="auto"/>
        <w:ind w:firstLineChars="200" w:firstLine="482"/>
        <w:textAlignment w:val="baseline"/>
        <w:rPr>
          <w:rFonts w:ascii="宋体" w:eastAsia="宋体" w:hAnsi="宋体" w:cs="宋体" w:hint="eastAsia"/>
          <w:b/>
          <w:kern w:val="2"/>
          <w:sz w:val="24"/>
          <w:szCs w:val="24"/>
        </w:rPr>
      </w:pPr>
      <w:r w:rsidRPr="00EA26C3">
        <w:rPr>
          <w:rFonts w:ascii="宋体" w:eastAsia="宋体" w:hAnsi="宋体" w:cs="宋体" w:hint="eastAsia"/>
          <w:b/>
          <w:kern w:val="2"/>
          <w:sz w:val="24"/>
          <w:szCs w:val="24"/>
        </w:rPr>
        <w:t>（三）提交权益形成的原始依据，包括合同、履行凭证等债权凭证</w:t>
      </w:r>
    </w:p>
    <w:p w14:paraId="0BFE9C90" w14:textId="77777777" w:rsidR="00867ED7" w:rsidRPr="00EA26C3" w:rsidRDefault="00867ED7" w:rsidP="00485E82">
      <w:pPr>
        <w:widowControl w:val="0"/>
        <w:adjustRightInd/>
        <w:snapToGrid/>
        <w:spacing w:beforeLines="50" w:before="156" w:after="0" w:line="360" w:lineRule="auto"/>
        <w:ind w:firstLineChars="200" w:firstLine="480"/>
        <w:jc w:val="both"/>
        <w:textAlignment w:val="baseline"/>
        <w:rPr>
          <w:rFonts w:ascii="宋体" w:eastAsia="宋体" w:hAnsi="宋体" w:cs="宋体" w:hint="eastAsia"/>
          <w:bCs/>
          <w:kern w:val="2"/>
          <w:sz w:val="24"/>
          <w:szCs w:val="24"/>
        </w:rPr>
      </w:pPr>
      <w:r w:rsidRPr="00EA26C3">
        <w:rPr>
          <w:rFonts w:ascii="宋体" w:eastAsia="宋体" w:hAnsi="宋体" w:cs="宋体" w:hint="eastAsia"/>
          <w:bCs/>
          <w:kern w:val="2"/>
          <w:sz w:val="24"/>
          <w:szCs w:val="24"/>
        </w:rPr>
        <w:t>1．合同（包括但不限于借、贷款合同，购、销货合同等、商品房买卖合同）、协议、备忘录等证明存在合同债权关系的文件。</w:t>
      </w:r>
    </w:p>
    <w:p w14:paraId="41C8E627" w14:textId="77777777" w:rsidR="00867ED7" w:rsidRPr="00EA26C3" w:rsidRDefault="00867ED7" w:rsidP="00485E82">
      <w:pPr>
        <w:widowControl w:val="0"/>
        <w:adjustRightInd/>
        <w:snapToGrid/>
        <w:spacing w:beforeLines="50" w:before="156" w:after="0" w:line="360" w:lineRule="auto"/>
        <w:ind w:firstLineChars="200" w:firstLine="480"/>
        <w:jc w:val="both"/>
        <w:textAlignment w:val="baseline"/>
        <w:rPr>
          <w:rFonts w:ascii="宋体" w:eastAsia="宋体" w:hAnsi="宋体" w:cs="宋体" w:hint="eastAsia"/>
          <w:bCs/>
          <w:kern w:val="2"/>
          <w:sz w:val="24"/>
          <w:szCs w:val="24"/>
        </w:rPr>
      </w:pPr>
      <w:r w:rsidRPr="00EA26C3">
        <w:rPr>
          <w:rFonts w:ascii="宋体" w:eastAsia="宋体" w:hAnsi="宋体" w:cs="宋体" w:hint="eastAsia"/>
          <w:bCs/>
          <w:kern w:val="2"/>
          <w:sz w:val="24"/>
          <w:szCs w:val="24"/>
        </w:rPr>
        <w:t>2．各类票据、划账单、汇款单、对账单、验收单、提货单等合同履行凭证。</w:t>
      </w:r>
    </w:p>
    <w:p w14:paraId="53323597" w14:textId="77777777" w:rsidR="00867ED7" w:rsidRPr="00EA26C3" w:rsidRDefault="00867ED7" w:rsidP="00485E82">
      <w:pPr>
        <w:widowControl w:val="0"/>
        <w:adjustRightInd/>
        <w:snapToGrid/>
        <w:spacing w:beforeLines="50" w:before="156" w:after="0" w:line="360" w:lineRule="auto"/>
        <w:ind w:firstLineChars="200" w:firstLine="480"/>
        <w:jc w:val="both"/>
        <w:textAlignment w:val="baseline"/>
        <w:rPr>
          <w:rFonts w:ascii="宋体" w:eastAsia="宋体" w:hAnsi="宋体" w:cs="宋体" w:hint="eastAsia"/>
          <w:bCs/>
          <w:kern w:val="2"/>
          <w:sz w:val="24"/>
          <w:szCs w:val="24"/>
        </w:rPr>
      </w:pPr>
      <w:r w:rsidRPr="00EA26C3">
        <w:rPr>
          <w:rFonts w:ascii="宋体" w:eastAsia="宋体" w:hAnsi="宋体" w:cs="宋体" w:hint="eastAsia"/>
          <w:bCs/>
          <w:kern w:val="2"/>
          <w:sz w:val="24"/>
          <w:szCs w:val="24"/>
        </w:rPr>
        <w:t>3．权益如有担保的，还须提交抵押合同、质押合同、保证合同等相关合同及相关的登记证件（包括但不限于他项权利证）等担保原始材料。</w:t>
      </w:r>
    </w:p>
    <w:p w14:paraId="483ED060" w14:textId="77777777" w:rsidR="00867ED7" w:rsidRPr="00EA26C3" w:rsidRDefault="00867ED7" w:rsidP="00485E82">
      <w:pPr>
        <w:widowControl w:val="0"/>
        <w:adjustRightInd/>
        <w:snapToGrid/>
        <w:spacing w:beforeLines="50" w:before="156" w:after="0" w:line="360" w:lineRule="auto"/>
        <w:ind w:firstLineChars="200" w:firstLine="480"/>
        <w:jc w:val="both"/>
        <w:textAlignment w:val="baseline"/>
        <w:rPr>
          <w:rFonts w:ascii="宋体" w:eastAsia="宋体" w:hAnsi="宋体" w:cs="宋体" w:hint="eastAsia"/>
          <w:bCs/>
          <w:kern w:val="2"/>
          <w:sz w:val="24"/>
          <w:szCs w:val="24"/>
        </w:rPr>
      </w:pPr>
      <w:r w:rsidRPr="00EA26C3">
        <w:rPr>
          <w:rFonts w:ascii="宋体" w:eastAsia="宋体" w:hAnsi="宋体" w:cs="宋体" w:hint="eastAsia"/>
          <w:bCs/>
          <w:kern w:val="2"/>
          <w:sz w:val="24"/>
          <w:szCs w:val="24"/>
        </w:rPr>
        <w:t>4．权益的发生及变更（包括但不限于债权转移、债务承担、合同转让、债权债务重组、</w:t>
      </w:r>
      <w:proofErr w:type="gramStart"/>
      <w:r w:rsidRPr="00EA26C3">
        <w:rPr>
          <w:rFonts w:ascii="宋体" w:eastAsia="宋体" w:hAnsi="宋体" w:cs="宋体" w:hint="eastAsia"/>
          <w:bCs/>
          <w:kern w:val="2"/>
          <w:sz w:val="24"/>
          <w:szCs w:val="24"/>
        </w:rPr>
        <w:t>抵销</w:t>
      </w:r>
      <w:proofErr w:type="gramEnd"/>
      <w:r w:rsidRPr="00EA26C3">
        <w:rPr>
          <w:rFonts w:ascii="宋体" w:eastAsia="宋体" w:hAnsi="宋体" w:cs="宋体" w:hint="eastAsia"/>
          <w:bCs/>
          <w:kern w:val="2"/>
          <w:sz w:val="24"/>
          <w:szCs w:val="24"/>
        </w:rPr>
        <w:t>、清偿）等原始材料。</w:t>
      </w:r>
    </w:p>
    <w:p w14:paraId="2CCCC9A5" w14:textId="77777777" w:rsidR="00867ED7" w:rsidRPr="00EA26C3" w:rsidRDefault="00867ED7" w:rsidP="00485E82">
      <w:pPr>
        <w:widowControl w:val="0"/>
        <w:adjustRightInd/>
        <w:snapToGrid/>
        <w:spacing w:beforeLines="50" w:before="156" w:after="0" w:line="360" w:lineRule="auto"/>
        <w:ind w:firstLineChars="200" w:firstLine="480"/>
        <w:jc w:val="both"/>
        <w:textAlignment w:val="baseline"/>
        <w:rPr>
          <w:rFonts w:ascii="宋体" w:eastAsia="宋体" w:hAnsi="宋体" w:cs="宋体" w:hint="eastAsia"/>
          <w:bCs/>
          <w:kern w:val="2"/>
          <w:sz w:val="24"/>
          <w:szCs w:val="24"/>
        </w:rPr>
      </w:pPr>
      <w:r w:rsidRPr="00EA26C3">
        <w:rPr>
          <w:rFonts w:ascii="宋体" w:eastAsia="宋体" w:hAnsi="宋体" w:cs="宋体" w:hint="eastAsia"/>
          <w:bCs/>
          <w:kern w:val="2"/>
          <w:sz w:val="24"/>
          <w:szCs w:val="24"/>
        </w:rPr>
        <w:t>5．权益如涉及诉讼、仲裁、调解、保全、执行，则须提交诉讼、仲裁、调解、保全、执行有关的文件（包括但不限于已经判决正在执行或正在进行的案件的起诉书、仲裁申请书、诉讼保全申请书、保全裁定书、生效判决书、调解书、裁决书、执行申请书、法院执行裁定书、法院执行案件通知书等）。</w:t>
      </w:r>
    </w:p>
    <w:p w14:paraId="47607F74" w14:textId="77777777" w:rsidR="00867ED7" w:rsidRPr="00EA26C3" w:rsidRDefault="00867ED7" w:rsidP="00485E82">
      <w:pPr>
        <w:widowControl w:val="0"/>
        <w:adjustRightInd/>
        <w:snapToGrid/>
        <w:spacing w:beforeLines="50" w:before="156" w:after="0" w:line="360" w:lineRule="auto"/>
        <w:ind w:firstLineChars="200" w:firstLine="480"/>
        <w:jc w:val="both"/>
        <w:textAlignment w:val="baseline"/>
        <w:rPr>
          <w:rFonts w:ascii="宋体" w:eastAsia="宋体" w:hAnsi="宋体" w:cs="宋体" w:hint="eastAsia"/>
          <w:bCs/>
          <w:kern w:val="2"/>
          <w:sz w:val="24"/>
          <w:szCs w:val="24"/>
        </w:rPr>
      </w:pPr>
      <w:r w:rsidRPr="00EA26C3">
        <w:rPr>
          <w:rFonts w:ascii="宋体" w:eastAsia="宋体" w:hAnsi="宋体" w:cs="宋体" w:hint="eastAsia"/>
          <w:bCs/>
          <w:kern w:val="2"/>
          <w:sz w:val="24"/>
          <w:szCs w:val="24"/>
        </w:rPr>
        <w:t>6．权益主张的相关证明资料，如催款、催收通知等。</w:t>
      </w:r>
    </w:p>
    <w:p w14:paraId="5C066E0A" w14:textId="77777777" w:rsidR="00867ED7" w:rsidRPr="00EA26C3" w:rsidRDefault="00867ED7" w:rsidP="00485E82">
      <w:pPr>
        <w:widowControl w:val="0"/>
        <w:adjustRightInd/>
        <w:snapToGrid/>
        <w:spacing w:beforeLines="50" w:before="156" w:after="0" w:line="360" w:lineRule="auto"/>
        <w:ind w:firstLineChars="200" w:firstLine="480"/>
        <w:jc w:val="both"/>
        <w:textAlignment w:val="baseline"/>
        <w:rPr>
          <w:rFonts w:ascii="宋体" w:eastAsia="宋体" w:hAnsi="宋体" w:cs="宋体" w:hint="eastAsia"/>
          <w:bCs/>
          <w:kern w:val="2"/>
          <w:sz w:val="24"/>
          <w:szCs w:val="24"/>
        </w:rPr>
      </w:pPr>
      <w:r w:rsidRPr="00EA26C3">
        <w:rPr>
          <w:rFonts w:ascii="宋体" w:eastAsia="宋体" w:hAnsi="宋体" w:cs="宋体" w:hint="eastAsia"/>
          <w:bCs/>
          <w:kern w:val="2"/>
          <w:sz w:val="24"/>
          <w:szCs w:val="24"/>
        </w:rPr>
        <w:t>7．公证文书或相关公证文件（如有）。</w:t>
      </w:r>
    </w:p>
    <w:p w14:paraId="7DB85ADC" w14:textId="77777777" w:rsidR="00867ED7" w:rsidRPr="00EA26C3" w:rsidRDefault="00867ED7" w:rsidP="00485E82">
      <w:pPr>
        <w:widowControl w:val="0"/>
        <w:adjustRightInd/>
        <w:snapToGrid/>
        <w:spacing w:beforeLines="50" w:before="156" w:after="0" w:line="360" w:lineRule="auto"/>
        <w:ind w:firstLineChars="200" w:firstLine="480"/>
        <w:jc w:val="both"/>
        <w:textAlignment w:val="baseline"/>
        <w:rPr>
          <w:rFonts w:ascii="宋体" w:eastAsia="宋体" w:hAnsi="宋体" w:cs="宋体" w:hint="eastAsia"/>
          <w:bCs/>
          <w:kern w:val="2"/>
          <w:sz w:val="24"/>
          <w:szCs w:val="24"/>
        </w:rPr>
      </w:pPr>
      <w:r w:rsidRPr="00EA26C3">
        <w:rPr>
          <w:rFonts w:ascii="宋体" w:eastAsia="宋体" w:hAnsi="宋体" w:cs="宋体" w:hint="eastAsia"/>
          <w:bCs/>
          <w:kern w:val="2"/>
          <w:sz w:val="24"/>
          <w:szCs w:val="24"/>
        </w:rPr>
        <w:t>8．能够证明权益发生、变更、存续、诉讼时效中止、中断、延长及其金额等情况的其他材料。</w:t>
      </w:r>
    </w:p>
    <w:p w14:paraId="248292F9" w14:textId="77777777" w:rsidR="00867ED7" w:rsidRPr="00EA26C3" w:rsidRDefault="00867ED7" w:rsidP="00485E82">
      <w:pPr>
        <w:widowControl w:val="0"/>
        <w:adjustRightInd/>
        <w:snapToGrid/>
        <w:spacing w:beforeLines="50" w:before="156" w:after="0" w:line="360" w:lineRule="auto"/>
        <w:ind w:firstLineChars="200" w:firstLine="480"/>
        <w:jc w:val="both"/>
        <w:textAlignment w:val="baseline"/>
        <w:rPr>
          <w:rFonts w:ascii="宋体" w:eastAsia="宋体" w:hAnsi="宋体" w:cs="宋体" w:hint="eastAsia"/>
          <w:bCs/>
          <w:kern w:val="2"/>
          <w:sz w:val="24"/>
          <w:szCs w:val="24"/>
        </w:rPr>
      </w:pPr>
      <w:r w:rsidRPr="00EA26C3">
        <w:rPr>
          <w:rFonts w:ascii="宋体" w:eastAsia="宋体" w:hAnsi="宋体" w:cs="宋体" w:hint="eastAsia"/>
          <w:bCs/>
          <w:kern w:val="2"/>
          <w:sz w:val="24"/>
          <w:szCs w:val="24"/>
        </w:rPr>
        <w:t>9．登记人认为还需要补充提交的其他材料。</w:t>
      </w:r>
    </w:p>
    <w:p w14:paraId="404D2769" w14:textId="77777777" w:rsidR="00867ED7" w:rsidRPr="00EA26C3" w:rsidRDefault="00867ED7" w:rsidP="00867ED7">
      <w:pPr>
        <w:widowControl w:val="0"/>
        <w:adjustRightInd/>
        <w:snapToGrid/>
        <w:spacing w:beforeLines="50" w:before="156" w:after="0" w:line="360" w:lineRule="auto"/>
        <w:ind w:firstLineChars="200" w:firstLine="482"/>
        <w:textAlignment w:val="baseline"/>
        <w:rPr>
          <w:rFonts w:ascii="宋体" w:eastAsia="宋体" w:hAnsi="宋体" w:cs="宋体" w:hint="eastAsia"/>
          <w:b/>
          <w:kern w:val="2"/>
          <w:sz w:val="24"/>
          <w:szCs w:val="24"/>
        </w:rPr>
      </w:pPr>
      <w:r w:rsidRPr="00EA26C3">
        <w:rPr>
          <w:rFonts w:ascii="宋体" w:eastAsia="宋体" w:hAnsi="宋体" w:cs="宋体" w:hint="eastAsia"/>
          <w:b/>
          <w:kern w:val="2"/>
          <w:sz w:val="24"/>
          <w:szCs w:val="24"/>
        </w:rPr>
        <w:t>（四）其他告知事项：</w:t>
      </w:r>
    </w:p>
    <w:p w14:paraId="6AEDAF86" w14:textId="77777777" w:rsidR="00867ED7" w:rsidRPr="00EA26C3" w:rsidRDefault="00867ED7" w:rsidP="00485E82">
      <w:pPr>
        <w:widowControl w:val="0"/>
        <w:adjustRightInd/>
        <w:snapToGrid/>
        <w:spacing w:beforeLines="50" w:before="156" w:after="0" w:line="360" w:lineRule="auto"/>
        <w:ind w:firstLineChars="200" w:firstLine="480"/>
        <w:jc w:val="both"/>
        <w:textAlignment w:val="baseline"/>
        <w:rPr>
          <w:rFonts w:ascii="宋体" w:eastAsia="宋体" w:hAnsi="宋体" w:cs="宋体" w:hint="eastAsia"/>
          <w:bCs/>
          <w:kern w:val="2"/>
          <w:sz w:val="24"/>
          <w:szCs w:val="24"/>
        </w:rPr>
      </w:pPr>
      <w:r w:rsidRPr="00EA26C3">
        <w:rPr>
          <w:rFonts w:ascii="宋体" w:eastAsia="宋体" w:hAnsi="宋体" w:cs="宋体" w:hint="eastAsia"/>
          <w:bCs/>
          <w:kern w:val="2"/>
          <w:sz w:val="24"/>
          <w:szCs w:val="24"/>
        </w:rPr>
        <w:t>1．连带债权人可以由其中一人代表全体连带债权人申报债权，也可以共同申报债权。</w:t>
      </w:r>
    </w:p>
    <w:p w14:paraId="3B73935A" w14:textId="77777777" w:rsidR="00867ED7" w:rsidRPr="00EA26C3" w:rsidRDefault="00867ED7" w:rsidP="00485E82">
      <w:pPr>
        <w:widowControl w:val="0"/>
        <w:adjustRightInd/>
        <w:snapToGrid/>
        <w:spacing w:beforeLines="50" w:before="156" w:after="0" w:line="360" w:lineRule="auto"/>
        <w:ind w:firstLineChars="200" w:firstLine="480"/>
        <w:jc w:val="both"/>
        <w:textAlignment w:val="baseline"/>
        <w:rPr>
          <w:rFonts w:ascii="宋体" w:eastAsia="宋体" w:hAnsi="宋体" w:cs="宋体" w:hint="eastAsia"/>
          <w:bCs/>
          <w:kern w:val="2"/>
          <w:sz w:val="24"/>
          <w:szCs w:val="24"/>
        </w:rPr>
      </w:pPr>
      <w:r w:rsidRPr="00EA26C3">
        <w:rPr>
          <w:rFonts w:ascii="宋体" w:eastAsia="宋体" w:hAnsi="宋体" w:cs="宋体" w:hint="eastAsia"/>
          <w:bCs/>
          <w:kern w:val="2"/>
          <w:sz w:val="24"/>
          <w:szCs w:val="24"/>
        </w:rPr>
        <w:t>2.债务人的保证人或者其他连带债务人已经代替债务人清偿债务的，可就其对债务人的求偿权申报债权；债务人的保证人或者其他连带债务人尚未代替债务人清偿债务的，可就其对债务人的将来求偿权申报债权。但债权人</w:t>
      </w:r>
      <w:proofErr w:type="gramStart"/>
      <w:r w:rsidRPr="00EA26C3">
        <w:rPr>
          <w:rFonts w:ascii="宋体" w:eastAsia="宋体" w:hAnsi="宋体" w:cs="宋体" w:hint="eastAsia"/>
          <w:bCs/>
          <w:kern w:val="2"/>
          <w:sz w:val="24"/>
          <w:szCs w:val="24"/>
        </w:rPr>
        <w:t>已经向预重整</w:t>
      </w:r>
      <w:proofErr w:type="gramEnd"/>
      <w:r w:rsidRPr="00EA26C3">
        <w:rPr>
          <w:rFonts w:ascii="宋体" w:eastAsia="宋体" w:hAnsi="宋体" w:cs="宋体" w:hint="eastAsia"/>
          <w:bCs/>
          <w:kern w:val="2"/>
          <w:sz w:val="24"/>
          <w:szCs w:val="24"/>
        </w:rPr>
        <w:lastRenderedPageBreak/>
        <w:t>管理人申报全部债权的除外。</w:t>
      </w:r>
    </w:p>
    <w:p w14:paraId="5BE8BE48" w14:textId="77777777" w:rsidR="00867ED7" w:rsidRPr="00EA26C3" w:rsidRDefault="00867ED7" w:rsidP="00485E82">
      <w:pPr>
        <w:widowControl w:val="0"/>
        <w:adjustRightInd/>
        <w:snapToGrid/>
        <w:spacing w:beforeLines="50" w:before="156" w:after="0" w:line="360" w:lineRule="auto"/>
        <w:ind w:firstLineChars="200" w:firstLine="480"/>
        <w:jc w:val="both"/>
        <w:textAlignment w:val="baseline"/>
        <w:rPr>
          <w:rFonts w:ascii="宋体" w:eastAsia="宋体" w:hAnsi="宋体" w:cs="宋体" w:hint="eastAsia"/>
          <w:bCs/>
          <w:kern w:val="2"/>
          <w:sz w:val="24"/>
          <w:szCs w:val="24"/>
        </w:rPr>
      </w:pPr>
      <w:r w:rsidRPr="00EA26C3">
        <w:rPr>
          <w:rFonts w:ascii="宋体" w:eastAsia="宋体" w:hAnsi="宋体" w:cs="宋体" w:hint="eastAsia"/>
          <w:bCs/>
          <w:kern w:val="2"/>
          <w:sz w:val="24"/>
          <w:szCs w:val="24"/>
        </w:rPr>
        <w:t>3.对于登记人提交的材料复印件，登记人为单位的，复印件加盖可分辨的骑缝章即可；登记人为自然人的，由登记人或代理人在复印件</w:t>
      </w:r>
      <w:proofErr w:type="gramStart"/>
      <w:r w:rsidRPr="00EA26C3">
        <w:rPr>
          <w:rFonts w:ascii="宋体" w:eastAsia="宋体" w:hAnsi="宋体" w:cs="宋体" w:hint="eastAsia"/>
          <w:bCs/>
          <w:kern w:val="2"/>
          <w:sz w:val="24"/>
          <w:szCs w:val="24"/>
        </w:rPr>
        <w:t>捺缝章</w:t>
      </w:r>
      <w:proofErr w:type="gramEnd"/>
      <w:r w:rsidRPr="00EA26C3">
        <w:rPr>
          <w:rFonts w:ascii="宋体" w:eastAsia="宋体" w:hAnsi="宋体" w:cs="宋体" w:hint="eastAsia"/>
          <w:bCs/>
          <w:kern w:val="2"/>
          <w:sz w:val="24"/>
          <w:szCs w:val="24"/>
        </w:rPr>
        <w:t>手印</w:t>
      </w:r>
      <w:proofErr w:type="gramStart"/>
      <w:r w:rsidRPr="00EA26C3">
        <w:rPr>
          <w:rFonts w:ascii="宋体" w:eastAsia="宋体" w:hAnsi="宋体" w:cs="宋体" w:hint="eastAsia"/>
          <w:bCs/>
          <w:kern w:val="2"/>
          <w:sz w:val="24"/>
          <w:szCs w:val="24"/>
        </w:rPr>
        <w:t>或签缝章名</w:t>
      </w:r>
      <w:proofErr w:type="gramEnd"/>
      <w:r w:rsidRPr="00EA26C3">
        <w:rPr>
          <w:rFonts w:ascii="宋体" w:eastAsia="宋体" w:hAnsi="宋体" w:cs="宋体" w:hint="eastAsia"/>
          <w:bCs/>
          <w:kern w:val="2"/>
          <w:sz w:val="24"/>
          <w:szCs w:val="24"/>
        </w:rPr>
        <w:t>。</w:t>
      </w:r>
    </w:p>
    <w:p w14:paraId="0AD8C127" w14:textId="7E32C4BB" w:rsidR="00867ED7" w:rsidRPr="00EA26C3" w:rsidRDefault="00867ED7" w:rsidP="00485E82">
      <w:pPr>
        <w:widowControl w:val="0"/>
        <w:adjustRightInd/>
        <w:snapToGrid/>
        <w:spacing w:beforeLines="50" w:before="156" w:after="0" w:line="360" w:lineRule="auto"/>
        <w:ind w:firstLineChars="200" w:firstLine="482"/>
        <w:jc w:val="both"/>
        <w:textAlignment w:val="baseline"/>
        <w:rPr>
          <w:rFonts w:ascii="宋体" w:eastAsia="宋体" w:hAnsi="宋体" w:cs="宋体" w:hint="eastAsia"/>
          <w:b/>
          <w:kern w:val="2"/>
          <w:sz w:val="24"/>
          <w:szCs w:val="24"/>
        </w:rPr>
      </w:pPr>
      <w:r w:rsidRPr="00EA26C3">
        <w:rPr>
          <w:rFonts w:ascii="宋体" w:eastAsia="宋体" w:hAnsi="宋体" w:cs="宋体" w:hint="eastAsia"/>
          <w:b/>
          <w:kern w:val="2"/>
          <w:sz w:val="24"/>
          <w:szCs w:val="24"/>
        </w:rPr>
        <w:t>4.</w:t>
      </w:r>
      <w:proofErr w:type="gramStart"/>
      <w:r w:rsidR="00485E82">
        <w:rPr>
          <w:rFonts w:ascii="宋体" w:eastAsia="宋体" w:hAnsi="宋体" w:cs="宋体" w:hint="eastAsia"/>
          <w:b/>
          <w:kern w:val="2"/>
          <w:sz w:val="24"/>
          <w:szCs w:val="24"/>
        </w:rPr>
        <w:t>达州市</w:t>
      </w:r>
      <w:proofErr w:type="gramEnd"/>
      <w:r w:rsidR="00485E82">
        <w:rPr>
          <w:rFonts w:ascii="宋体" w:eastAsia="宋体" w:hAnsi="宋体" w:cs="宋体" w:hint="eastAsia"/>
          <w:b/>
          <w:kern w:val="2"/>
          <w:sz w:val="24"/>
          <w:szCs w:val="24"/>
        </w:rPr>
        <w:t>中级人民法院</w:t>
      </w:r>
      <w:r w:rsidRPr="00EA26C3">
        <w:rPr>
          <w:rFonts w:ascii="宋体" w:eastAsia="宋体" w:hAnsi="宋体" w:cs="宋体" w:hint="eastAsia"/>
          <w:b/>
          <w:kern w:val="2"/>
          <w:sz w:val="24"/>
          <w:szCs w:val="24"/>
        </w:rPr>
        <w:t>依法正式裁定受理</w:t>
      </w:r>
      <w:r w:rsidR="00485E82">
        <w:rPr>
          <w:rFonts w:ascii="宋体" w:eastAsia="宋体" w:hAnsi="宋体" w:cs="宋体" w:hint="eastAsia"/>
          <w:b/>
          <w:kern w:val="2"/>
          <w:sz w:val="24"/>
          <w:szCs w:val="24"/>
        </w:rPr>
        <w:t>四川富林钢结构有限责任公司</w:t>
      </w:r>
      <w:r w:rsidRPr="00EA26C3">
        <w:rPr>
          <w:rFonts w:ascii="宋体" w:eastAsia="宋体" w:hAnsi="宋体" w:cs="宋体" w:hint="eastAsia"/>
          <w:b/>
          <w:kern w:val="2"/>
          <w:sz w:val="24"/>
          <w:szCs w:val="24"/>
        </w:rPr>
        <w:t>重整后，预重整阶段</w:t>
      </w:r>
      <w:proofErr w:type="gramStart"/>
      <w:r w:rsidRPr="00EA26C3">
        <w:rPr>
          <w:rFonts w:ascii="宋体" w:eastAsia="宋体" w:hAnsi="宋体" w:cs="宋体" w:hint="eastAsia"/>
          <w:b/>
          <w:kern w:val="2"/>
          <w:sz w:val="24"/>
          <w:szCs w:val="24"/>
        </w:rPr>
        <w:t>已向预重整</w:t>
      </w:r>
      <w:proofErr w:type="gramEnd"/>
      <w:r w:rsidRPr="00EA26C3">
        <w:rPr>
          <w:rFonts w:ascii="宋体" w:eastAsia="宋体" w:hAnsi="宋体" w:cs="宋体" w:hint="eastAsia"/>
          <w:b/>
          <w:kern w:val="2"/>
          <w:sz w:val="24"/>
          <w:szCs w:val="24"/>
        </w:rPr>
        <w:t>管理人登记的债权无需另行申报。管理人将在前述债权登记审查工作的基础上，对附利息或违约金的债权部分金额按照正式裁定受理</w:t>
      </w:r>
      <w:proofErr w:type="gramStart"/>
      <w:r w:rsidRPr="00EA26C3">
        <w:rPr>
          <w:rFonts w:ascii="宋体" w:eastAsia="宋体" w:hAnsi="宋体" w:cs="宋体" w:hint="eastAsia"/>
          <w:b/>
          <w:kern w:val="2"/>
          <w:sz w:val="24"/>
          <w:szCs w:val="24"/>
        </w:rPr>
        <w:t>日停止</w:t>
      </w:r>
      <w:proofErr w:type="gramEnd"/>
      <w:r w:rsidRPr="00EA26C3">
        <w:rPr>
          <w:rFonts w:ascii="宋体" w:eastAsia="宋体" w:hAnsi="宋体" w:cs="宋体" w:hint="eastAsia"/>
          <w:b/>
          <w:kern w:val="2"/>
          <w:sz w:val="24"/>
          <w:szCs w:val="24"/>
        </w:rPr>
        <w:t>计息后予以审查和确认。</w:t>
      </w:r>
    </w:p>
    <w:p w14:paraId="3876A559" w14:textId="77777777" w:rsidR="00867ED7" w:rsidRDefault="00867ED7" w:rsidP="00867ED7">
      <w:pPr>
        <w:widowControl w:val="0"/>
        <w:adjustRightInd/>
        <w:snapToGrid/>
        <w:spacing w:beforeLines="50" w:before="156" w:after="0" w:line="360" w:lineRule="auto"/>
        <w:ind w:firstLineChars="200" w:firstLine="482"/>
        <w:textAlignment w:val="baseline"/>
        <w:rPr>
          <w:rFonts w:ascii="宋体" w:eastAsia="宋体" w:hAnsi="宋体" w:cs="宋体" w:hint="eastAsia"/>
          <w:b/>
          <w:kern w:val="2"/>
          <w:sz w:val="24"/>
          <w:szCs w:val="24"/>
        </w:rPr>
      </w:pPr>
      <w:r w:rsidRPr="00EA26C3">
        <w:rPr>
          <w:rFonts w:ascii="宋体" w:eastAsia="宋体" w:hAnsi="宋体" w:cs="宋体" w:hint="eastAsia"/>
          <w:b/>
          <w:kern w:val="2"/>
          <w:sz w:val="24"/>
          <w:szCs w:val="24"/>
        </w:rPr>
        <w:t>四、登记材料的提交</w:t>
      </w:r>
    </w:p>
    <w:p w14:paraId="2EE5E17E" w14:textId="5EC87A63" w:rsidR="00143A88" w:rsidRPr="00EA26C3" w:rsidRDefault="00143A88" w:rsidP="00143A88">
      <w:pPr>
        <w:widowControl w:val="0"/>
        <w:adjustRightInd/>
        <w:snapToGrid/>
        <w:spacing w:after="0" w:line="360" w:lineRule="auto"/>
        <w:ind w:firstLineChars="200" w:firstLine="482"/>
        <w:jc w:val="both"/>
        <w:textAlignment w:val="baseline"/>
        <w:rPr>
          <w:rFonts w:ascii="宋体" w:eastAsia="宋体" w:hAnsi="宋体" w:cs="宋体" w:hint="eastAsia"/>
          <w:b/>
          <w:kern w:val="2"/>
          <w:sz w:val="24"/>
          <w:szCs w:val="24"/>
        </w:rPr>
      </w:pPr>
      <w:r w:rsidRPr="00EA26C3">
        <w:rPr>
          <w:rFonts w:ascii="宋体" w:eastAsia="宋体" w:hAnsi="宋体" w:cs="宋体" w:hint="eastAsia"/>
          <w:b/>
          <w:kern w:val="2"/>
          <w:sz w:val="24"/>
          <w:szCs w:val="24"/>
        </w:rPr>
        <w:t>1.</w:t>
      </w:r>
      <w:r w:rsidRPr="00143A88">
        <w:rPr>
          <w:rFonts w:ascii="宋体" w:eastAsia="宋体" w:hAnsi="宋体" w:cs="宋体" w:hint="eastAsia"/>
          <w:b/>
          <w:kern w:val="2"/>
          <w:sz w:val="24"/>
          <w:szCs w:val="24"/>
        </w:rPr>
        <w:t>现场提交纸质申报资料</w:t>
      </w:r>
      <w:r w:rsidRPr="00EA26C3">
        <w:rPr>
          <w:rFonts w:ascii="宋体" w:eastAsia="宋体" w:hAnsi="宋体" w:cs="宋体" w:hint="eastAsia"/>
          <w:b/>
          <w:kern w:val="2"/>
          <w:sz w:val="24"/>
          <w:szCs w:val="24"/>
        </w:rPr>
        <w:t>。现场申报地址：</w:t>
      </w:r>
      <w:proofErr w:type="gramStart"/>
      <w:r w:rsidR="00781A86">
        <w:rPr>
          <w:rFonts w:ascii="宋体" w:eastAsia="宋体" w:hAnsi="宋体" w:cs="宋体" w:hint="eastAsia"/>
          <w:b/>
          <w:kern w:val="2"/>
          <w:sz w:val="24"/>
          <w:szCs w:val="24"/>
        </w:rPr>
        <w:t>达州市</w:t>
      </w:r>
      <w:proofErr w:type="gramEnd"/>
      <w:r w:rsidR="00781A86">
        <w:rPr>
          <w:rFonts w:ascii="宋体" w:eastAsia="宋体" w:hAnsi="宋体" w:cs="宋体" w:hint="eastAsia"/>
          <w:b/>
          <w:kern w:val="2"/>
          <w:sz w:val="24"/>
          <w:szCs w:val="24"/>
        </w:rPr>
        <w:t>通川区金龙大道666号第1-1幢9楼15号四川中</w:t>
      </w:r>
      <w:proofErr w:type="gramStart"/>
      <w:r w:rsidR="00781A86">
        <w:rPr>
          <w:rFonts w:ascii="宋体" w:eastAsia="宋体" w:hAnsi="宋体" w:cs="宋体" w:hint="eastAsia"/>
          <w:b/>
          <w:kern w:val="2"/>
          <w:sz w:val="24"/>
          <w:szCs w:val="24"/>
        </w:rPr>
        <w:t>创天屿清算</w:t>
      </w:r>
      <w:proofErr w:type="gramEnd"/>
      <w:r w:rsidR="00781A86">
        <w:rPr>
          <w:rFonts w:ascii="宋体" w:eastAsia="宋体" w:hAnsi="宋体" w:cs="宋体" w:hint="eastAsia"/>
          <w:b/>
          <w:kern w:val="2"/>
          <w:sz w:val="24"/>
          <w:szCs w:val="24"/>
        </w:rPr>
        <w:t>服务</w:t>
      </w:r>
      <w:proofErr w:type="gramStart"/>
      <w:r w:rsidR="00781A86">
        <w:rPr>
          <w:rFonts w:ascii="宋体" w:eastAsia="宋体" w:hAnsi="宋体" w:cs="宋体" w:hint="eastAsia"/>
          <w:b/>
          <w:kern w:val="2"/>
          <w:sz w:val="24"/>
          <w:szCs w:val="24"/>
        </w:rPr>
        <w:t>有限公司达州分公司</w:t>
      </w:r>
      <w:proofErr w:type="gramEnd"/>
      <w:r w:rsidRPr="00EA26C3">
        <w:rPr>
          <w:rFonts w:ascii="宋体" w:eastAsia="宋体" w:hAnsi="宋体" w:cs="宋体" w:hint="eastAsia"/>
          <w:b/>
          <w:kern w:val="2"/>
          <w:sz w:val="24"/>
          <w:szCs w:val="24"/>
        </w:rPr>
        <w:t>，债权人须按照管理人的要求填写债权申报表及相关文件（原件）、准备一套相关证据材料复印件并携带全部复印件的原件（</w:t>
      </w:r>
      <w:proofErr w:type="gramStart"/>
      <w:r w:rsidRPr="00EA26C3">
        <w:rPr>
          <w:rFonts w:ascii="宋体" w:eastAsia="宋体" w:hAnsi="宋体" w:cs="宋体" w:hint="eastAsia"/>
          <w:b/>
          <w:kern w:val="2"/>
          <w:sz w:val="24"/>
          <w:szCs w:val="24"/>
        </w:rPr>
        <w:t>供管理</w:t>
      </w:r>
      <w:proofErr w:type="gramEnd"/>
      <w:r w:rsidRPr="00EA26C3">
        <w:rPr>
          <w:rFonts w:ascii="宋体" w:eastAsia="宋体" w:hAnsi="宋体" w:cs="宋体" w:hint="eastAsia"/>
          <w:b/>
          <w:kern w:val="2"/>
          <w:sz w:val="24"/>
          <w:szCs w:val="24"/>
        </w:rPr>
        <w:t>人核对）</w:t>
      </w:r>
      <w:r w:rsidRPr="00EA26C3">
        <w:rPr>
          <w:rFonts w:ascii="宋体" w:eastAsia="宋体" w:hAnsi="宋体" w:cs="宋体" w:hint="eastAsia"/>
          <w:bCs/>
          <w:kern w:val="2"/>
          <w:sz w:val="24"/>
          <w:szCs w:val="24"/>
        </w:rPr>
        <w:t>后，</w:t>
      </w:r>
      <w:proofErr w:type="gramStart"/>
      <w:r w:rsidRPr="00EA26C3">
        <w:rPr>
          <w:rFonts w:ascii="宋体" w:eastAsia="宋体" w:hAnsi="宋体" w:cs="宋体" w:hint="eastAsia"/>
          <w:bCs/>
          <w:kern w:val="2"/>
          <w:sz w:val="24"/>
          <w:szCs w:val="24"/>
        </w:rPr>
        <w:t>赴管理</w:t>
      </w:r>
      <w:proofErr w:type="gramEnd"/>
      <w:r w:rsidRPr="00EA26C3">
        <w:rPr>
          <w:rFonts w:ascii="宋体" w:eastAsia="宋体" w:hAnsi="宋体" w:cs="宋体" w:hint="eastAsia"/>
          <w:bCs/>
          <w:kern w:val="2"/>
          <w:sz w:val="24"/>
          <w:szCs w:val="24"/>
        </w:rPr>
        <w:t>人处进行现场申报。管理人鼓励债权人现场申报前提前与管理人工作人员联系、预约，以减少债权申报可能的等待时间，提高债权申报的效率。</w:t>
      </w:r>
    </w:p>
    <w:p w14:paraId="12DCFE29" w14:textId="06B62A98" w:rsidR="00143A88" w:rsidRPr="00143A88" w:rsidRDefault="00143A88" w:rsidP="00143A88">
      <w:pPr>
        <w:widowControl w:val="0"/>
        <w:adjustRightInd/>
        <w:snapToGrid/>
        <w:spacing w:after="0" w:line="360" w:lineRule="auto"/>
        <w:ind w:firstLineChars="200" w:firstLine="482"/>
        <w:jc w:val="both"/>
        <w:textAlignment w:val="baseline"/>
        <w:rPr>
          <w:rFonts w:ascii="宋体" w:eastAsia="宋体" w:hAnsi="宋体" w:cs="宋体" w:hint="eastAsia"/>
          <w:bCs/>
          <w:kern w:val="2"/>
          <w:sz w:val="24"/>
          <w:szCs w:val="24"/>
        </w:rPr>
      </w:pPr>
      <w:r w:rsidRPr="00EA26C3">
        <w:rPr>
          <w:rFonts w:ascii="宋体" w:eastAsia="宋体" w:hAnsi="宋体" w:cs="宋体"/>
          <w:b/>
          <w:kern w:val="2"/>
          <w:sz w:val="24"/>
          <w:szCs w:val="24"/>
        </w:rPr>
        <w:t>2</w:t>
      </w:r>
      <w:r w:rsidRPr="00EA26C3">
        <w:rPr>
          <w:rFonts w:ascii="宋体" w:eastAsia="宋体" w:hAnsi="宋体" w:cs="宋体" w:hint="eastAsia"/>
          <w:b/>
          <w:kern w:val="2"/>
          <w:sz w:val="24"/>
          <w:szCs w:val="24"/>
        </w:rPr>
        <w:t>.</w:t>
      </w:r>
      <w:r w:rsidRPr="00143A88">
        <w:rPr>
          <w:rFonts w:ascii="宋体" w:eastAsia="宋体" w:hAnsi="宋体" w:cs="宋体" w:hint="eastAsia"/>
          <w:b/>
          <w:kern w:val="2"/>
          <w:sz w:val="24"/>
          <w:szCs w:val="24"/>
        </w:rPr>
        <w:t>邮寄提交纸质申报资料</w:t>
      </w:r>
      <w:r w:rsidRPr="00EA26C3">
        <w:rPr>
          <w:rFonts w:ascii="宋体" w:eastAsia="宋体" w:hAnsi="宋体" w:cs="宋体" w:hint="eastAsia"/>
          <w:b/>
          <w:kern w:val="2"/>
          <w:sz w:val="24"/>
          <w:szCs w:val="24"/>
        </w:rPr>
        <w:t>。邮寄申报地址：</w:t>
      </w:r>
      <w:proofErr w:type="gramStart"/>
      <w:r w:rsidR="00781A86">
        <w:rPr>
          <w:rFonts w:ascii="宋体" w:eastAsia="宋体" w:hAnsi="宋体" w:cs="宋体" w:hint="eastAsia"/>
          <w:b/>
          <w:kern w:val="2"/>
          <w:sz w:val="24"/>
          <w:szCs w:val="24"/>
        </w:rPr>
        <w:t>达州市</w:t>
      </w:r>
      <w:proofErr w:type="gramEnd"/>
      <w:r w:rsidR="00781A86">
        <w:rPr>
          <w:rFonts w:ascii="宋体" w:eastAsia="宋体" w:hAnsi="宋体" w:cs="宋体" w:hint="eastAsia"/>
          <w:b/>
          <w:kern w:val="2"/>
          <w:sz w:val="24"/>
          <w:szCs w:val="24"/>
        </w:rPr>
        <w:t>通川区金龙大道666号第1-1幢9楼15号四川中</w:t>
      </w:r>
      <w:proofErr w:type="gramStart"/>
      <w:r w:rsidR="00781A86">
        <w:rPr>
          <w:rFonts w:ascii="宋体" w:eastAsia="宋体" w:hAnsi="宋体" w:cs="宋体" w:hint="eastAsia"/>
          <w:b/>
          <w:kern w:val="2"/>
          <w:sz w:val="24"/>
          <w:szCs w:val="24"/>
        </w:rPr>
        <w:t>创天屿清算</w:t>
      </w:r>
      <w:proofErr w:type="gramEnd"/>
      <w:r w:rsidR="00781A86">
        <w:rPr>
          <w:rFonts w:ascii="宋体" w:eastAsia="宋体" w:hAnsi="宋体" w:cs="宋体" w:hint="eastAsia"/>
          <w:b/>
          <w:kern w:val="2"/>
          <w:sz w:val="24"/>
          <w:szCs w:val="24"/>
        </w:rPr>
        <w:t>服务</w:t>
      </w:r>
      <w:proofErr w:type="gramStart"/>
      <w:r w:rsidR="00781A86">
        <w:rPr>
          <w:rFonts w:ascii="宋体" w:eastAsia="宋体" w:hAnsi="宋体" w:cs="宋体" w:hint="eastAsia"/>
          <w:b/>
          <w:kern w:val="2"/>
          <w:sz w:val="24"/>
          <w:szCs w:val="24"/>
        </w:rPr>
        <w:t>有限公司达州分公司</w:t>
      </w:r>
      <w:proofErr w:type="gramEnd"/>
      <w:r w:rsidRPr="00EA26C3">
        <w:rPr>
          <w:rFonts w:ascii="宋体" w:eastAsia="宋体" w:hAnsi="宋体" w:cs="宋体" w:hint="eastAsia"/>
          <w:b/>
          <w:kern w:val="2"/>
          <w:sz w:val="24"/>
          <w:szCs w:val="24"/>
        </w:rPr>
        <w:t>。</w:t>
      </w:r>
      <w:r w:rsidRPr="00EA26C3">
        <w:rPr>
          <w:rFonts w:ascii="宋体" w:eastAsia="宋体" w:hAnsi="宋体" w:cs="宋体" w:hint="eastAsia"/>
          <w:bCs/>
          <w:kern w:val="2"/>
          <w:sz w:val="24"/>
          <w:szCs w:val="24"/>
        </w:rPr>
        <w:t>富林公司管理人—游欣收，联系电话：15882577402。</w:t>
      </w:r>
      <w:r w:rsidRPr="00EA26C3">
        <w:rPr>
          <w:rFonts w:ascii="宋体" w:eastAsia="宋体" w:hAnsi="宋体" w:cs="宋体" w:hint="eastAsia"/>
          <w:b/>
          <w:kern w:val="2"/>
          <w:sz w:val="24"/>
          <w:szCs w:val="24"/>
        </w:rPr>
        <w:t>债权人须邮寄一套申报资料。</w:t>
      </w:r>
      <w:bookmarkStart w:id="2" w:name="_Hlk105339023"/>
      <w:r w:rsidRPr="00EA26C3">
        <w:rPr>
          <w:rFonts w:ascii="宋体" w:eastAsia="宋体" w:hAnsi="宋体" w:cs="宋体" w:hint="eastAsia"/>
          <w:bCs/>
          <w:kern w:val="2"/>
          <w:sz w:val="24"/>
          <w:szCs w:val="24"/>
        </w:rPr>
        <w:t>邮寄时，请在邮寄单注明“XXXXXXXX（个人姓名/公司名称）债权申报”字样，并保留邮件寄送底单。管理人将在收到申报资料之后确定时间通知债权人现场核对申报资料原件。</w:t>
      </w:r>
      <w:bookmarkEnd w:id="2"/>
    </w:p>
    <w:p w14:paraId="4F20A5E7" w14:textId="77777777" w:rsidR="00867ED7" w:rsidRPr="00EA26C3" w:rsidRDefault="00867ED7" w:rsidP="00143A88">
      <w:pPr>
        <w:widowControl w:val="0"/>
        <w:adjustRightInd/>
        <w:snapToGrid/>
        <w:spacing w:beforeLines="50" w:before="156" w:after="0" w:line="360" w:lineRule="auto"/>
        <w:ind w:firstLineChars="200" w:firstLine="480"/>
        <w:jc w:val="both"/>
        <w:textAlignment w:val="baseline"/>
        <w:rPr>
          <w:rFonts w:ascii="宋体" w:eastAsia="宋体" w:hAnsi="宋体" w:cs="宋体" w:hint="eastAsia"/>
          <w:b/>
          <w:kern w:val="2"/>
          <w:sz w:val="24"/>
          <w:szCs w:val="24"/>
        </w:rPr>
      </w:pPr>
      <w:r w:rsidRPr="00485E82">
        <w:rPr>
          <w:rFonts w:ascii="宋体" w:eastAsia="宋体" w:hAnsi="宋体" w:cs="宋体" w:hint="eastAsia"/>
          <w:bCs/>
          <w:kern w:val="2"/>
          <w:sz w:val="24"/>
          <w:szCs w:val="24"/>
        </w:rPr>
        <w:t>申报材料中的债权证明材料仅需提供复印件，原件由债权人自行妥善保管。预重整管理人将在收到纸质申报资料之后确定时间通知债权人现场核对申报资料原件。登记人不能提供原件的，需要承担举证不能的后果。</w:t>
      </w:r>
      <w:r w:rsidRPr="00EA26C3">
        <w:rPr>
          <w:rFonts w:ascii="宋体" w:eastAsia="宋体" w:hAnsi="宋体" w:cs="宋体" w:hint="eastAsia"/>
          <w:b/>
          <w:kern w:val="2"/>
          <w:sz w:val="24"/>
          <w:szCs w:val="24"/>
        </w:rPr>
        <w:t>债权人通过邮寄方式提交债权申报资料，并完成现场原件核对手续后，方视为完成债权申报。</w:t>
      </w:r>
    </w:p>
    <w:p w14:paraId="32895C2C" w14:textId="77777777" w:rsidR="00867ED7" w:rsidRPr="00EA26C3" w:rsidRDefault="00867ED7" w:rsidP="00867ED7">
      <w:pPr>
        <w:widowControl w:val="0"/>
        <w:adjustRightInd/>
        <w:snapToGrid/>
        <w:spacing w:beforeLines="50" w:before="156" w:after="0" w:line="360" w:lineRule="auto"/>
        <w:ind w:firstLineChars="200" w:firstLine="482"/>
        <w:textAlignment w:val="baseline"/>
        <w:rPr>
          <w:rFonts w:ascii="宋体" w:eastAsia="宋体" w:hAnsi="宋体" w:cs="宋体" w:hint="eastAsia"/>
          <w:b/>
          <w:kern w:val="2"/>
          <w:sz w:val="24"/>
          <w:szCs w:val="24"/>
        </w:rPr>
      </w:pPr>
      <w:r w:rsidRPr="00EA26C3">
        <w:rPr>
          <w:rFonts w:ascii="宋体" w:eastAsia="宋体" w:hAnsi="宋体" w:cs="宋体" w:hint="eastAsia"/>
          <w:b/>
          <w:kern w:val="2"/>
          <w:sz w:val="24"/>
          <w:szCs w:val="24"/>
        </w:rPr>
        <w:t>五、联系方式</w:t>
      </w:r>
    </w:p>
    <w:p w14:paraId="190A1627" w14:textId="39563CCC" w:rsidR="00143A88" w:rsidRDefault="00867ED7" w:rsidP="00143A88">
      <w:pPr>
        <w:widowControl w:val="0"/>
        <w:adjustRightInd/>
        <w:snapToGrid/>
        <w:spacing w:beforeLines="50" w:before="156" w:after="0" w:line="360" w:lineRule="auto"/>
        <w:ind w:firstLineChars="200" w:firstLine="480"/>
        <w:jc w:val="both"/>
        <w:textAlignment w:val="baseline"/>
        <w:rPr>
          <w:rFonts w:ascii="宋体" w:eastAsia="宋体" w:hAnsi="宋体" w:cs="宋体" w:hint="eastAsia"/>
          <w:bCs/>
          <w:kern w:val="2"/>
          <w:sz w:val="24"/>
          <w:szCs w:val="24"/>
        </w:rPr>
      </w:pPr>
      <w:r w:rsidRPr="00485E82">
        <w:rPr>
          <w:rFonts w:ascii="宋体" w:eastAsia="宋体" w:hAnsi="宋体" w:cs="宋体" w:hint="eastAsia"/>
          <w:bCs/>
          <w:kern w:val="2"/>
          <w:sz w:val="24"/>
          <w:szCs w:val="24"/>
        </w:rPr>
        <w:t>预重整管理人联系地址</w:t>
      </w:r>
      <w:r w:rsidR="00143A88" w:rsidRPr="00143A88">
        <w:rPr>
          <w:rFonts w:ascii="宋体" w:eastAsia="宋体" w:hAnsi="宋体" w:cs="宋体" w:hint="eastAsia"/>
          <w:bCs/>
          <w:kern w:val="2"/>
          <w:sz w:val="24"/>
          <w:szCs w:val="24"/>
        </w:rPr>
        <w:t>：</w:t>
      </w:r>
      <w:proofErr w:type="gramStart"/>
      <w:r w:rsidR="00997C3F">
        <w:rPr>
          <w:rFonts w:ascii="宋体" w:eastAsia="宋体" w:hAnsi="宋体" w:cs="宋体" w:hint="eastAsia"/>
          <w:bCs/>
          <w:kern w:val="2"/>
          <w:sz w:val="24"/>
          <w:szCs w:val="24"/>
        </w:rPr>
        <w:t>达州市</w:t>
      </w:r>
      <w:proofErr w:type="gramEnd"/>
      <w:r w:rsidR="00997C3F">
        <w:rPr>
          <w:rFonts w:ascii="宋体" w:eastAsia="宋体" w:hAnsi="宋体" w:cs="宋体" w:hint="eastAsia"/>
          <w:bCs/>
          <w:kern w:val="2"/>
          <w:sz w:val="24"/>
          <w:szCs w:val="24"/>
        </w:rPr>
        <w:t>通川区金龙大道666号第1-1幢9楼15号</w:t>
      </w:r>
      <w:r w:rsidR="00143A88" w:rsidRPr="00143A88">
        <w:rPr>
          <w:rFonts w:ascii="宋体" w:eastAsia="宋体" w:hAnsi="宋体" w:cs="宋体" w:hint="eastAsia"/>
          <w:bCs/>
          <w:kern w:val="2"/>
          <w:sz w:val="24"/>
          <w:szCs w:val="24"/>
        </w:rPr>
        <w:t>;</w:t>
      </w:r>
      <w:r w:rsidR="00143A88" w:rsidRPr="00143A88">
        <w:rPr>
          <w:rFonts w:ascii="宋体" w:eastAsia="宋体" w:hAnsi="宋体" w:cs="宋体" w:hint="eastAsia"/>
          <w:bCs/>
          <w:kern w:val="2"/>
          <w:sz w:val="24"/>
          <w:szCs w:val="24"/>
        </w:rPr>
        <w:lastRenderedPageBreak/>
        <w:t>联系人:游欣、向俊佳,联系电话:15882577402、18783015008，电子邮箱：2538863321@qq.com；管理人工作时间为：周一至周五（工作日）上午9:00-12:00；下午14:00-17:00。</w:t>
      </w:r>
    </w:p>
    <w:p w14:paraId="0A978991" w14:textId="2A2643F7" w:rsidR="00867ED7" w:rsidRPr="00EA26C3" w:rsidRDefault="00867ED7" w:rsidP="00143A88">
      <w:pPr>
        <w:widowControl w:val="0"/>
        <w:adjustRightInd/>
        <w:snapToGrid/>
        <w:spacing w:beforeLines="50" w:before="156" w:after="0" w:line="360" w:lineRule="auto"/>
        <w:ind w:firstLineChars="200" w:firstLine="482"/>
        <w:textAlignment w:val="baseline"/>
        <w:rPr>
          <w:rFonts w:ascii="宋体" w:eastAsia="宋体" w:hAnsi="宋体" w:cs="宋体" w:hint="eastAsia"/>
          <w:b/>
          <w:kern w:val="2"/>
          <w:sz w:val="24"/>
          <w:szCs w:val="24"/>
        </w:rPr>
      </w:pPr>
      <w:r w:rsidRPr="00EA26C3">
        <w:rPr>
          <w:rFonts w:ascii="宋体" w:eastAsia="宋体" w:hAnsi="宋体" w:cs="宋体" w:hint="eastAsia"/>
          <w:b/>
          <w:kern w:val="2"/>
          <w:sz w:val="24"/>
          <w:szCs w:val="24"/>
        </w:rPr>
        <w:t>六、特别提示</w:t>
      </w:r>
    </w:p>
    <w:p w14:paraId="72853552" w14:textId="59DAE027" w:rsidR="00867ED7" w:rsidRPr="00485E82" w:rsidRDefault="00867ED7" w:rsidP="00143A88">
      <w:pPr>
        <w:widowControl w:val="0"/>
        <w:adjustRightInd/>
        <w:snapToGrid/>
        <w:spacing w:beforeLines="50" w:before="156" w:after="0" w:line="360" w:lineRule="auto"/>
        <w:ind w:firstLineChars="200" w:firstLine="480"/>
        <w:jc w:val="both"/>
        <w:textAlignment w:val="baseline"/>
        <w:rPr>
          <w:rFonts w:ascii="宋体" w:eastAsia="宋体" w:hAnsi="宋体" w:cs="宋体" w:hint="eastAsia"/>
          <w:bCs/>
          <w:kern w:val="2"/>
          <w:sz w:val="24"/>
          <w:szCs w:val="24"/>
        </w:rPr>
      </w:pPr>
      <w:r w:rsidRPr="00485E82">
        <w:rPr>
          <w:rFonts w:ascii="宋体" w:eastAsia="宋体" w:hAnsi="宋体" w:cs="宋体" w:hint="eastAsia"/>
          <w:bCs/>
          <w:kern w:val="2"/>
          <w:sz w:val="24"/>
          <w:szCs w:val="24"/>
        </w:rPr>
        <w:t>（一）本通知只是针对</w:t>
      </w:r>
      <w:r w:rsidR="00485E82">
        <w:rPr>
          <w:rFonts w:ascii="宋体" w:eastAsia="宋体" w:hAnsi="宋体" w:cs="宋体" w:hint="eastAsia"/>
          <w:bCs/>
          <w:kern w:val="2"/>
          <w:sz w:val="24"/>
          <w:szCs w:val="24"/>
        </w:rPr>
        <w:t>四川富林钢结构有限责任公司</w:t>
      </w:r>
      <w:r w:rsidRPr="00485E82">
        <w:rPr>
          <w:rFonts w:ascii="宋体" w:eastAsia="宋体" w:hAnsi="宋体" w:cs="宋体" w:hint="eastAsia"/>
          <w:bCs/>
          <w:kern w:val="2"/>
          <w:sz w:val="24"/>
          <w:szCs w:val="24"/>
        </w:rPr>
        <w:t>债权人或合同相对人。</w:t>
      </w:r>
    </w:p>
    <w:p w14:paraId="7B5B8D16" w14:textId="77777777" w:rsidR="00867ED7" w:rsidRPr="00485E82" w:rsidRDefault="00867ED7" w:rsidP="00143A88">
      <w:pPr>
        <w:widowControl w:val="0"/>
        <w:adjustRightInd/>
        <w:snapToGrid/>
        <w:spacing w:beforeLines="50" w:before="156" w:after="0" w:line="360" w:lineRule="auto"/>
        <w:ind w:firstLineChars="200" w:firstLine="480"/>
        <w:jc w:val="both"/>
        <w:textAlignment w:val="baseline"/>
        <w:rPr>
          <w:rFonts w:ascii="宋体" w:eastAsia="宋体" w:hAnsi="宋体" w:cs="宋体" w:hint="eastAsia"/>
          <w:bCs/>
          <w:kern w:val="2"/>
          <w:sz w:val="24"/>
          <w:szCs w:val="24"/>
        </w:rPr>
      </w:pPr>
      <w:r w:rsidRPr="00485E82">
        <w:rPr>
          <w:rFonts w:ascii="宋体" w:eastAsia="宋体" w:hAnsi="宋体" w:cs="宋体" w:hint="eastAsia"/>
          <w:bCs/>
          <w:kern w:val="2"/>
          <w:sz w:val="24"/>
          <w:szCs w:val="24"/>
        </w:rPr>
        <w:t>（二）本通知只是针对债权或合同权益登记时注意事项及风险告知的特别提示，请登记人予以合理关注。本通知</w:t>
      </w:r>
      <w:proofErr w:type="gramStart"/>
      <w:r w:rsidRPr="00485E82">
        <w:rPr>
          <w:rFonts w:ascii="宋体" w:eastAsia="宋体" w:hAnsi="宋体" w:cs="宋体" w:hint="eastAsia"/>
          <w:bCs/>
          <w:kern w:val="2"/>
          <w:sz w:val="24"/>
          <w:szCs w:val="24"/>
        </w:rPr>
        <w:t>不</w:t>
      </w:r>
      <w:proofErr w:type="gramEnd"/>
      <w:r w:rsidRPr="00485E82">
        <w:rPr>
          <w:rFonts w:ascii="宋体" w:eastAsia="宋体" w:hAnsi="宋体" w:cs="宋体" w:hint="eastAsia"/>
          <w:bCs/>
          <w:kern w:val="2"/>
          <w:sz w:val="24"/>
          <w:szCs w:val="24"/>
        </w:rPr>
        <w:t>视为出具给登记人的法律意见。</w:t>
      </w:r>
    </w:p>
    <w:p w14:paraId="02408067" w14:textId="77777777" w:rsidR="00867ED7" w:rsidRPr="00485E82" w:rsidRDefault="00867ED7" w:rsidP="00143A88">
      <w:pPr>
        <w:widowControl w:val="0"/>
        <w:adjustRightInd/>
        <w:snapToGrid/>
        <w:spacing w:beforeLines="50" w:before="156" w:after="0" w:line="360" w:lineRule="auto"/>
        <w:ind w:firstLineChars="200" w:firstLine="480"/>
        <w:jc w:val="both"/>
        <w:textAlignment w:val="baseline"/>
        <w:rPr>
          <w:rFonts w:ascii="宋体" w:eastAsia="宋体" w:hAnsi="宋体" w:cs="宋体" w:hint="eastAsia"/>
          <w:bCs/>
          <w:kern w:val="2"/>
          <w:sz w:val="24"/>
          <w:szCs w:val="24"/>
        </w:rPr>
      </w:pPr>
      <w:r w:rsidRPr="00485E82">
        <w:rPr>
          <w:rFonts w:ascii="宋体" w:eastAsia="宋体" w:hAnsi="宋体" w:cs="宋体" w:hint="eastAsia"/>
          <w:bCs/>
          <w:kern w:val="2"/>
          <w:sz w:val="24"/>
          <w:szCs w:val="24"/>
        </w:rPr>
        <w:t>（三）登记人应严格按照本通知的相关要求进行登记，本通知要求的所有资料，请备齐后提交。</w:t>
      </w:r>
    </w:p>
    <w:p w14:paraId="7F8AA92F" w14:textId="77777777" w:rsidR="00867ED7" w:rsidRPr="00485E82" w:rsidRDefault="00867ED7" w:rsidP="00143A88">
      <w:pPr>
        <w:widowControl w:val="0"/>
        <w:adjustRightInd/>
        <w:snapToGrid/>
        <w:spacing w:beforeLines="50" w:before="156" w:after="0" w:line="360" w:lineRule="auto"/>
        <w:ind w:firstLineChars="200" w:firstLine="480"/>
        <w:jc w:val="both"/>
        <w:textAlignment w:val="baseline"/>
        <w:rPr>
          <w:rFonts w:ascii="宋体" w:eastAsia="宋体" w:hAnsi="宋体" w:cs="宋体" w:hint="eastAsia"/>
          <w:bCs/>
          <w:kern w:val="2"/>
          <w:sz w:val="24"/>
          <w:szCs w:val="24"/>
        </w:rPr>
      </w:pPr>
      <w:r w:rsidRPr="00485E82">
        <w:rPr>
          <w:rFonts w:ascii="宋体" w:eastAsia="宋体" w:hAnsi="宋体" w:cs="宋体" w:hint="eastAsia"/>
          <w:bCs/>
          <w:kern w:val="2"/>
          <w:sz w:val="24"/>
          <w:szCs w:val="24"/>
        </w:rPr>
        <w:t>（四）申报人应当如实、详细填写《债权申报表》以及提供完整、真实、有效的申报材料。对于与申报债权相关的，债务人或者其他主体的偿还、履行情况，债权人应当如实陈述并提供相关证明材料。根据我国《刑法》及相关规定，虚假申报债权的，可能构成虚假诉讼罪。各债权人申报债权时一定要严格、真实地申报，否则自行承担由此产生的不利后果。</w:t>
      </w:r>
    </w:p>
    <w:p w14:paraId="05897202" w14:textId="77777777" w:rsidR="00867ED7" w:rsidRPr="00485E82" w:rsidRDefault="00867ED7" w:rsidP="00143A88">
      <w:pPr>
        <w:widowControl w:val="0"/>
        <w:adjustRightInd/>
        <w:snapToGrid/>
        <w:spacing w:beforeLines="50" w:before="156" w:after="0" w:line="360" w:lineRule="auto"/>
        <w:ind w:firstLineChars="200" w:firstLine="480"/>
        <w:jc w:val="both"/>
        <w:textAlignment w:val="baseline"/>
        <w:rPr>
          <w:rFonts w:ascii="宋体" w:eastAsia="宋体" w:hAnsi="宋体" w:cs="宋体" w:hint="eastAsia"/>
          <w:bCs/>
          <w:kern w:val="2"/>
          <w:sz w:val="24"/>
          <w:szCs w:val="24"/>
        </w:rPr>
      </w:pPr>
      <w:r w:rsidRPr="00485E82">
        <w:rPr>
          <w:rFonts w:ascii="宋体" w:eastAsia="宋体" w:hAnsi="宋体" w:cs="宋体" w:hint="eastAsia"/>
          <w:bCs/>
          <w:kern w:val="2"/>
          <w:sz w:val="24"/>
          <w:szCs w:val="24"/>
        </w:rPr>
        <w:t>（六）本通知及风险告知书等内容与现行法律法规、司法解释及人民法院司法文件不一致的，以后者为准。</w:t>
      </w:r>
    </w:p>
    <w:p w14:paraId="04E75992" w14:textId="76353DB7" w:rsidR="00867ED7" w:rsidRPr="00143A88" w:rsidRDefault="00867ED7" w:rsidP="00143A88">
      <w:pPr>
        <w:widowControl w:val="0"/>
        <w:adjustRightInd/>
        <w:snapToGrid/>
        <w:spacing w:beforeLines="50" w:before="156" w:after="0" w:line="360" w:lineRule="auto"/>
        <w:ind w:firstLineChars="200" w:firstLine="482"/>
        <w:jc w:val="both"/>
        <w:textAlignment w:val="baseline"/>
        <w:rPr>
          <w:rFonts w:ascii="宋体" w:eastAsia="宋体" w:hAnsi="宋体" w:cs="宋体" w:hint="eastAsia"/>
          <w:b/>
          <w:kern w:val="2"/>
          <w:sz w:val="24"/>
          <w:szCs w:val="24"/>
        </w:rPr>
      </w:pPr>
      <w:r w:rsidRPr="00143A88">
        <w:rPr>
          <w:rFonts w:ascii="宋体" w:eastAsia="宋体" w:hAnsi="宋体" w:cs="宋体" w:hint="eastAsia"/>
          <w:b/>
          <w:kern w:val="2"/>
          <w:sz w:val="24"/>
          <w:szCs w:val="24"/>
        </w:rPr>
        <w:t>（七）各位债权人可登录全国企业破产重整案件信息网（网址：http://pccz.court.gov.cn/）了解</w:t>
      </w:r>
      <w:r w:rsidR="00143A88" w:rsidRPr="00143A88">
        <w:rPr>
          <w:rFonts w:ascii="宋体" w:eastAsia="宋体" w:hAnsi="宋体" w:cs="宋体" w:hint="eastAsia"/>
          <w:b/>
          <w:kern w:val="2"/>
          <w:sz w:val="24"/>
          <w:szCs w:val="24"/>
        </w:rPr>
        <w:t>富林公司</w:t>
      </w:r>
      <w:r w:rsidR="00AC3BB6">
        <w:rPr>
          <w:rFonts w:ascii="宋体" w:eastAsia="宋体" w:hAnsi="宋体" w:cs="宋体" w:hint="eastAsia"/>
          <w:b/>
          <w:kern w:val="2"/>
          <w:sz w:val="24"/>
          <w:szCs w:val="24"/>
        </w:rPr>
        <w:t>预</w:t>
      </w:r>
      <w:proofErr w:type="gramStart"/>
      <w:r w:rsidR="00AC3BB6">
        <w:rPr>
          <w:rFonts w:ascii="宋体" w:eastAsia="宋体" w:hAnsi="宋体" w:cs="宋体" w:hint="eastAsia"/>
          <w:b/>
          <w:kern w:val="2"/>
          <w:sz w:val="24"/>
          <w:szCs w:val="24"/>
        </w:rPr>
        <w:t>重整</w:t>
      </w:r>
      <w:r w:rsidRPr="00143A88">
        <w:rPr>
          <w:rFonts w:ascii="宋体" w:eastAsia="宋体" w:hAnsi="宋体" w:cs="宋体" w:hint="eastAsia"/>
          <w:b/>
          <w:kern w:val="2"/>
          <w:sz w:val="24"/>
          <w:szCs w:val="24"/>
        </w:rPr>
        <w:t>案</w:t>
      </w:r>
      <w:proofErr w:type="gramEnd"/>
      <w:r w:rsidRPr="00143A88">
        <w:rPr>
          <w:rFonts w:ascii="宋体" w:eastAsia="宋体" w:hAnsi="宋体" w:cs="宋体" w:hint="eastAsia"/>
          <w:b/>
          <w:kern w:val="2"/>
          <w:sz w:val="24"/>
          <w:szCs w:val="24"/>
        </w:rPr>
        <w:t>最新动态。</w:t>
      </w:r>
    </w:p>
    <w:p w14:paraId="3A63FB46" w14:textId="1A3DE512" w:rsidR="00867ED7" w:rsidRPr="00485E82" w:rsidRDefault="00867ED7" w:rsidP="00867ED7">
      <w:pPr>
        <w:widowControl w:val="0"/>
        <w:adjustRightInd/>
        <w:snapToGrid/>
        <w:spacing w:beforeLines="50" w:before="156" w:after="0" w:line="360" w:lineRule="auto"/>
        <w:ind w:firstLineChars="200" w:firstLine="480"/>
        <w:textAlignment w:val="baseline"/>
        <w:rPr>
          <w:rFonts w:ascii="宋体" w:eastAsia="宋体" w:hAnsi="宋体" w:cs="宋体" w:hint="eastAsia"/>
          <w:bCs/>
          <w:kern w:val="2"/>
          <w:sz w:val="24"/>
          <w:szCs w:val="24"/>
        </w:rPr>
      </w:pPr>
    </w:p>
    <w:p w14:paraId="28AB7FFA" w14:textId="77777777" w:rsidR="00867ED7" w:rsidRPr="00EA26C3" w:rsidRDefault="00867ED7" w:rsidP="00867ED7">
      <w:pPr>
        <w:widowControl w:val="0"/>
        <w:adjustRightInd/>
        <w:snapToGrid/>
        <w:spacing w:beforeLines="50" w:before="156" w:after="0" w:line="360" w:lineRule="auto"/>
        <w:ind w:firstLineChars="200" w:firstLine="482"/>
        <w:textAlignment w:val="baseline"/>
        <w:rPr>
          <w:rFonts w:ascii="宋体" w:eastAsia="宋体" w:hAnsi="宋体" w:cs="宋体" w:hint="eastAsia"/>
          <w:b/>
          <w:kern w:val="2"/>
          <w:sz w:val="24"/>
          <w:szCs w:val="24"/>
        </w:rPr>
      </w:pPr>
      <w:r w:rsidRPr="00EA26C3">
        <w:rPr>
          <w:rFonts w:ascii="宋体" w:eastAsia="宋体" w:hAnsi="宋体" w:cs="宋体" w:hint="eastAsia"/>
          <w:b/>
          <w:kern w:val="2"/>
          <w:sz w:val="24"/>
          <w:szCs w:val="24"/>
        </w:rPr>
        <w:t>特此通知。</w:t>
      </w:r>
    </w:p>
    <w:p w14:paraId="1E6025BB" w14:textId="77777777" w:rsidR="00BE6831" w:rsidRDefault="00BE6831" w:rsidP="00BE6831">
      <w:pPr>
        <w:widowControl w:val="0"/>
        <w:adjustRightInd/>
        <w:snapToGrid/>
        <w:spacing w:after="0" w:line="360" w:lineRule="auto"/>
        <w:ind w:firstLine="480"/>
        <w:jc w:val="right"/>
        <w:textAlignment w:val="baseline"/>
        <w:rPr>
          <w:rFonts w:ascii="宋体" w:eastAsia="宋体" w:hAnsi="宋体" w:cs="宋体" w:hint="eastAsia"/>
          <w:bCs/>
          <w:kern w:val="2"/>
          <w:sz w:val="24"/>
          <w:szCs w:val="24"/>
        </w:rPr>
      </w:pPr>
    </w:p>
    <w:p w14:paraId="699434AC" w14:textId="556F5F1D" w:rsidR="00BE6831" w:rsidRDefault="00BE6831" w:rsidP="00BE6831">
      <w:pPr>
        <w:widowControl w:val="0"/>
        <w:adjustRightInd/>
        <w:snapToGrid/>
        <w:spacing w:after="0" w:line="360" w:lineRule="auto"/>
        <w:ind w:firstLine="482"/>
        <w:jc w:val="right"/>
        <w:textAlignment w:val="baseline"/>
        <w:rPr>
          <w:rFonts w:ascii="宋体" w:eastAsia="宋体" w:hAnsi="宋体" w:cs="宋体" w:hint="eastAsia"/>
          <w:b/>
          <w:kern w:val="2"/>
          <w:sz w:val="24"/>
          <w:szCs w:val="24"/>
        </w:rPr>
      </w:pPr>
      <w:r>
        <w:rPr>
          <w:rFonts w:ascii="宋体" w:eastAsia="宋体" w:hAnsi="宋体" w:cs="宋体" w:hint="eastAsia"/>
          <w:b/>
          <w:kern w:val="2"/>
          <w:sz w:val="24"/>
          <w:szCs w:val="24"/>
        </w:rPr>
        <w:t>四川富林钢结构有限责任公司</w:t>
      </w:r>
      <w:r w:rsidR="0045107F">
        <w:rPr>
          <w:rFonts w:ascii="宋体" w:eastAsia="宋体" w:hAnsi="宋体" w:cs="宋体" w:hint="eastAsia"/>
          <w:b/>
          <w:kern w:val="2"/>
          <w:sz w:val="24"/>
          <w:szCs w:val="24"/>
        </w:rPr>
        <w:t>临时</w:t>
      </w:r>
      <w:r>
        <w:rPr>
          <w:rFonts w:ascii="宋体" w:eastAsia="宋体" w:hAnsi="宋体" w:cs="宋体" w:hint="eastAsia"/>
          <w:b/>
          <w:kern w:val="2"/>
          <w:sz w:val="24"/>
          <w:szCs w:val="24"/>
        </w:rPr>
        <w:t>管理人：</w:t>
      </w:r>
    </w:p>
    <w:p w14:paraId="75B59E19" w14:textId="6B5E81C9" w:rsidR="00BE6831" w:rsidRDefault="00D854C9" w:rsidP="00BE6831">
      <w:pPr>
        <w:widowControl w:val="0"/>
        <w:adjustRightInd/>
        <w:snapToGrid/>
        <w:spacing w:after="0" w:line="360" w:lineRule="auto"/>
        <w:ind w:firstLine="482"/>
        <w:jc w:val="right"/>
        <w:textAlignment w:val="baseline"/>
        <w:rPr>
          <w:rFonts w:ascii="宋体" w:eastAsia="宋体" w:hAnsi="宋体" w:cs="宋体" w:hint="eastAsia"/>
          <w:b/>
          <w:kern w:val="2"/>
          <w:sz w:val="24"/>
          <w:szCs w:val="24"/>
        </w:rPr>
      </w:pPr>
      <w:r>
        <w:rPr>
          <w:rFonts w:ascii="宋体" w:eastAsia="宋体" w:hAnsi="宋体" w:cs="宋体" w:hint="eastAsia"/>
          <w:b/>
          <w:kern w:val="2"/>
          <w:sz w:val="24"/>
          <w:szCs w:val="24"/>
        </w:rPr>
        <w:t>四川中</w:t>
      </w:r>
      <w:proofErr w:type="gramStart"/>
      <w:r>
        <w:rPr>
          <w:rFonts w:ascii="宋体" w:eastAsia="宋体" w:hAnsi="宋体" w:cs="宋体" w:hint="eastAsia"/>
          <w:b/>
          <w:kern w:val="2"/>
          <w:sz w:val="24"/>
          <w:szCs w:val="24"/>
        </w:rPr>
        <w:t>创天屿清算</w:t>
      </w:r>
      <w:proofErr w:type="gramEnd"/>
      <w:r>
        <w:rPr>
          <w:rFonts w:ascii="宋体" w:eastAsia="宋体" w:hAnsi="宋体" w:cs="宋体" w:hint="eastAsia"/>
          <w:b/>
          <w:kern w:val="2"/>
          <w:sz w:val="24"/>
          <w:szCs w:val="24"/>
        </w:rPr>
        <w:t>服务</w:t>
      </w:r>
      <w:proofErr w:type="gramStart"/>
      <w:r>
        <w:rPr>
          <w:rFonts w:ascii="宋体" w:eastAsia="宋体" w:hAnsi="宋体" w:cs="宋体" w:hint="eastAsia"/>
          <w:b/>
          <w:kern w:val="2"/>
          <w:sz w:val="24"/>
          <w:szCs w:val="24"/>
        </w:rPr>
        <w:t>有限公司达州分公司</w:t>
      </w:r>
      <w:proofErr w:type="gramEnd"/>
    </w:p>
    <w:p w14:paraId="537F0956" w14:textId="6AD1653E" w:rsidR="00BE6831" w:rsidRDefault="00BE6831" w:rsidP="00BE6831">
      <w:pPr>
        <w:widowControl w:val="0"/>
        <w:adjustRightInd/>
        <w:snapToGrid/>
        <w:spacing w:after="0" w:line="360" w:lineRule="auto"/>
        <w:ind w:firstLineChars="2313" w:firstLine="5573"/>
        <w:jc w:val="both"/>
        <w:textAlignment w:val="baseline"/>
        <w:rPr>
          <w:rFonts w:ascii="宋体" w:eastAsia="宋体" w:hAnsi="宋体" w:cs="宋体" w:hint="eastAsia"/>
          <w:bCs/>
          <w:kern w:val="2"/>
          <w:sz w:val="24"/>
          <w:szCs w:val="24"/>
        </w:rPr>
      </w:pPr>
      <w:r>
        <w:rPr>
          <w:rFonts w:ascii="宋体" w:eastAsia="宋体" w:hAnsi="宋体" w:cs="宋体" w:hint="eastAsia"/>
          <w:b/>
          <w:kern w:val="2"/>
          <w:sz w:val="24"/>
          <w:szCs w:val="24"/>
        </w:rPr>
        <w:t>20</w:t>
      </w:r>
      <w:r>
        <w:rPr>
          <w:rFonts w:ascii="宋体" w:eastAsia="宋体" w:hAnsi="宋体" w:cs="宋体"/>
          <w:b/>
          <w:kern w:val="2"/>
          <w:sz w:val="24"/>
          <w:szCs w:val="24"/>
        </w:rPr>
        <w:t>2</w:t>
      </w:r>
      <w:r w:rsidR="00D854C9">
        <w:rPr>
          <w:rFonts w:ascii="宋体" w:eastAsia="宋体" w:hAnsi="宋体" w:cs="宋体" w:hint="eastAsia"/>
          <w:b/>
          <w:kern w:val="2"/>
          <w:sz w:val="24"/>
          <w:szCs w:val="24"/>
        </w:rPr>
        <w:t>5</w:t>
      </w:r>
      <w:r>
        <w:rPr>
          <w:rFonts w:ascii="宋体" w:eastAsia="宋体" w:hAnsi="宋体" w:cs="宋体" w:hint="eastAsia"/>
          <w:b/>
          <w:kern w:val="2"/>
          <w:sz w:val="24"/>
          <w:szCs w:val="24"/>
        </w:rPr>
        <w:t>年</w:t>
      </w:r>
      <w:r w:rsidR="00D854C9">
        <w:rPr>
          <w:rFonts w:ascii="宋体" w:eastAsia="宋体" w:hAnsi="宋体" w:cs="宋体" w:hint="eastAsia"/>
          <w:b/>
          <w:kern w:val="2"/>
          <w:sz w:val="24"/>
          <w:szCs w:val="24"/>
        </w:rPr>
        <w:t>7</w:t>
      </w:r>
      <w:r>
        <w:rPr>
          <w:rFonts w:ascii="宋体" w:eastAsia="宋体" w:hAnsi="宋体" w:cs="宋体" w:hint="eastAsia"/>
          <w:b/>
          <w:kern w:val="2"/>
          <w:sz w:val="24"/>
          <w:szCs w:val="24"/>
        </w:rPr>
        <w:t>月1</w:t>
      </w:r>
      <w:r w:rsidR="00D854C9">
        <w:rPr>
          <w:rFonts w:ascii="宋体" w:eastAsia="宋体" w:hAnsi="宋体" w:cs="宋体" w:hint="eastAsia"/>
          <w:b/>
          <w:kern w:val="2"/>
          <w:sz w:val="24"/>
          <w:szCs w:val="24"/>
        </w:rPr>
        <w:t>4</w:t>
      </w:r>
      <w:r>
        <w:rPr>
          <w:rFonts w:ascii="宋体" w:eastAsia="宋体" w:hAnsi="宋体" w:cs="宋体" w:hint="eastAsia"/>
          <w:b/>
          <w:kern w:val="2"/>
          <w:sz w:val="24"/>
          <w:szCs w:val="24"/>
        </w:rPr>
        <w:t>日</w:t>
      </w:r>
      <w:r>
        <w:rPr>
          <w:rFonts w:ascii="宋体" w:eastAsia="宋体" w:hAnsi="宋体" w:cs="宋体" w:hint="eastAsia"/>
          <w:bCs/>
          <w:kern w:val="2"/>
          <w:sz w:val="24"/>
          <w:szCs w:val="24"/>
        </w:rPr>
        <w:t xml:space="preserve">                 </w:t>
      </w:r>
    </w:p>
    <w:p w14:paraId="4B960394" w14:textId="77777777" w:rsidR="00BE6831" w:rsidRDefault="00BE6831" w:rsidP="00BE6831">
      <w:pPr>
        <w:spacing w:beforeLines="50" w:before="156" w:afterLines="50" w:after="156" w:line="360" w:lineRule="auto"/>
        <w:ind w:firstLine="480"/>
        <w:rPr>
          <w:rFonts w:ascii="宋体" w:eastAsia="宋体" w:hAnsi="宋体" w:cs="宋体" w:hint="eastAsia"/>
          <w:bCs/>
          <w:sz w:val="24"/>
          <w:szCs w:val="24"/>
        </w:rPr>
      </w:pPr>
      <w:r>
        <w:rPr>
          <w:rFonts w:ascii="宋体" w:eastAsia="宋体" w:hAnsi="宋体" w:cs="宋体" w:hint="eastAsia"/>
          <w:bCs/>
          <w:sz w:val="24"/>
          <w:szCs w:val="24"/>
        </w:rPr>
        <w:t>...................................................................</w:t>
      </w:r>
    </w:p>
    <w:p w14:paraId="55142EB7" w14:textId="77777777" w:rsidR="00BE6831" w:rsidRDefault="00BE6831" w:rsidP="00BE6831">
      <w:pPr>
        <w:spacing w:line="360" w:lineRule="auto"/>
        <w:ind w:firstLine="482"/>
        <w:jc w:val="center"/>
        <w:rPr>
          <w:rFonts w:ascii="宋体" w:eastAsia="宋体" w:hAnsi="宋体" w:cs="宋体" w:hint="eastAsia"/>
          <w:b/>
          <w:bCs/>
          <w:sz w:val="24"/>
          <w:szCs w:val="24"/>
        </w:rPr>
      </w:pPr>
      <w:r>
        <w:rPr>
          <w:rFonts w:ascii="宋体" w:eastAsia="宋体" w:hAnsi="宋体" w:cs="宋体"/>
          <w:b/>
          <w:bCs/>
          <w:sz w:val="24"/>
          <w:szCs w:val="24"/>
        </w:rPr>
        <w:lastRenderedPageBreak/>
        <w:t>申报人声明</w:t>
      </w:r>
    </w:p>
    <w:p w14:paraId="7BC8D68D" w14:textId="77777777" w:rsidR="00867ED7" w:rsidRDefault="00867ED7" w:rsidP="00867ED7">
      <w:pPr>
        <w:spacing w:line="360" w:lineRule="auto"/>
        <w:ind w:firstLineChars="200" w:firstLine="482"/>
        <w:rPr>
          <w:rFonts w:ascii="宋体" w:eastAsia="宋体" w:hAnsi="宋体" w:cs="宋体" w:hint="eastAsia"/>
          <w:b/>
          <w:bCs/>
          <w:sz w:val="24"/>
          <w:szCs w:val="24"/>
        </w:rPr>
      </w:pPr>
      <w:r w:rsidRPr="00867ED7">
        <w:rPr>
          <w:rFonts w:ascii="宋体" w:eastAsia="宋体" w:hAnsi="宋体" w:cs="宋体" w:hint="eastAsia"/>
          <w:b/>
          <w:bCs/>
          <w:sz w:val="24"/>
          <w:szCs w:val="24"/>
        </w:rPr>
        <w:t>本人/单位已认真、仔细阅读《债权申报登记须知》，对其意思表示已清楚明白。本次申报已将本人/单位享有的全部债权申报完毕，本次申报的债权真实、有效，不存在任何遗漏或虚假的情况。同时，本人/单位已接收管理人提供的《决定书》等必要文件，特此确认。</w:t>
      </w:r>
    </w:p>
    <w:p w14:paraId="7700F210" w14:textId="02FB3FBD" w:rsidR="00BE6831" w:rsidRDefault="00BE6831" w:rsidP="00BE6831">
      <w:pPr>
        <w:spacing w:line="360" w:lineRule="auto"/>
        <w:ind w:firstLineChars="1100" w:firstLine="2650"/>
        <w:rPr>
          <w:rFonts w:ascii="宋体" w:eastAsia="宋体" w:hAnsi="宋体" w:cs="宋体" w:hint="eastAsia"/>
          <w:b/>
          <w:bCs/>
          <w:sz w:val="24"/>
          <w:szCs w:val="24"/>
        </w:rPr>
      </w:pPr>
      <w:r>
        <w:rPr>
          <w:rFonts w:ascii="宋体" w:eastAsia="宋体" w:hAnsi="宋体" w:cs="宋体"/>
          <w:b/>
          <w:bCs/>
          <w:sz w:val="24"/>
          <w:szCs w:val="24"/>
        </w:rPr>
        <w:t>申报人（签名或盖章）：</w:t>
      </w:r>
      <w:r>
        <w:rPr>
          <w:rFonts w:ascii="宋体" w:eastAsia="宋体" w:hAnsi="宋体" w:cs="宋体" w:hint="eastAsia"/>
          <w:b/>
          <w:bCs/>
          <w:sz w:val="24"/>
          <w:szCs w:val="24"/>
        </w:rPr>
        <w:t xml:space="preserve">        </w:t>
      </w:r>
    </w:p>
    <w:p w14:paraId="7A534839" w14:textId="5FB41A4C" w:rsidR="00BE6831" w:rsidRDefault="00BE6831" w:rsidP="00BE6831">
      <w:pPr>
        <w:spacing w:line="360" w:lineRule="auto"/>
        <w:ind w:right="1405" w:firstLineChars="200" w:firstLine="482"/>
        <w:jc w:val="right"/>
        <w:rPr>
          <w:rFonts w:ascii="宋体" w:eastAsia="宋体" w:hAnsi="宋体" w:cs="宋体" w:hint="eastAsia"/>
          <w:b/>
          <w:bCs/>
          <w:sz w:val="24"/>
          <w:szCs w:val="24"/>
        </w:rPr>
      </w:pPr>
      <w:r>
        <w:rPr>
          <w:rFonts w:ascii="宋体" w:eastAsia="宋体" w:hAnsi="宋体" w:cs="宋体"/>
          <w:b/>
          <w:bCs/>
          <w:sz w:val="24"/>
          <w:szCs w:val="24"/>
        </w:rPr>
        <w:t xml:space="preserve"> 年 </w:t>
      </w:r>
      <w:r>
        <w:rPr>
          <w:rFonts w:ascii="宋体" w:eastAsia="宋体" w:hAnsi="宋体" w:cs="宋体" w:hint="eastAsia"/>
          <w:b/>
          <w:bCs/>
          <w:sz w:val="24"/>
          <w:szCs w:val="24"/>
        </w:rPr>
        <w:t xml:space="preserve">  </w:t>
      </w:r>
      <w:r>
        <w:rPr>
          <w:rFonts w:ascii="宋体" w:eastAsia="宋体" w:hAnsi="宋体" w:cs="宋体"/>
          <w:b/>
          <w:bCs/>
          <w:sz w:val="24"/>
          <w:szCs w:val="24"/>
        </w:rPr>
        <w:t>月</w:t>
      </w:r>
      <w:r>
        <w:rPr>
          <w:rFonts w:ascii="宋体" w:eastAsia="宋体" w:hAnsi="宋体" w:cs="宋体" w:hint="eastAsia"/>
          <w:b/>
          <w:bCs/>
          <w:sz w:val="24"/>
          <w:szCs w:val="24"/>
        </w:rPr>
        <w:t xml:space="preserve">  </w:t>
      </w:r>
      <w:r>
        <w:rPr>
          <w:rFonts w:ascii="宋体" w:eastAsia="宋体" w:hAnsi="宋体" w:cs="宋体"/>
          <w:b/>
          <w:bCs/>
          <w:sz w:val="24"/>
          <w:szCs w:val="24"/>
        </w:rPr>
        <w:t xml:space="preserve"> 日</w:t>
      </w:r>
      <w:r>
        <w:rPr>
          <w:rFonts w:ascii="宋体" w:eastAsia="宋体" w:hAnsi="宋体" w:cs="宋体" w:hint="eastAsia"/>
          <w:b/>
          <w:bCs/>
          <w:sz w:val="24"/>
          <w:szCs w:val="24"/>
        </w:rPr>
        <w:t xml:space="preserve">       </w:t>
      </w:r>
      <w:r>
        <w:rPr>
          <w:rFonts w:ascii="宋体" w:eastAsia="宋体" w:hAnsi="宋体" w:cs="宋体" w:hint="eastAsia"/>
          <w:b/>
          <w:bCs/>
          <w:sz w:val="24"/>
          <w:szCs w:val="24"/>
        </w:rPr>
        <w:br w:type="page"/>
      </w:r>
    </w:p>
    <w:p w14:paraId="1B61B752" w14:textId="77777777" w:rsidR="00BE6831" w:rsidRDefault="00BE6831" w:rsidP="00BE6831">
      <w:pPr>
        <w:spacing w:line="360" w:lineRule="auto"/>
        <w:ind w:right="1405" w:firstLineChars="200" w:firstLine="482"/>
        <w:jc w:val="right"/>
        <w:rPr>
          <w:rFonts w:ascii="宋体" w:eastAsia="宋体" w:hAnsi="宋体" w:hint="eastAsia"/>
          <w:b/>
          <w:bCs/>
          <w:sz w:val="24"/>
          <w:szCs w:val="24"/>
        </w:rPr>
      </w:pPr>
    </w:p>
    <w:p w14:paraId="43922649" w14:textId="77777777" w:rsidR="00BE6831" w:rsidRPr="00D854C9" w:rsidRDefault="00BE6831" w:rsidP="00D854C9">
      <w:pPr>
        <w:widowControl w:val="0"/>
        <w:adjustRightInd/>
        <w:snapToGrid/>
        <w:spacing w:after="0" w:line="360" w:lineRule="auto"/>
        <w:ind w:firstLine="643"/>
        <w:jc w:val="center"/>
        <w:textAlignment w:val="baseline"/>
        <w:rPr>
          <w:rFonts w:ascii="宋体" w:eastAsia="宋体" w:hAnsi="宋体" w:cs="宋体" w:hint="eastAsia"/>
          <w:b/>
          <w:sz w:val="32"/>
          <w:szCs w:val="32"/>
        </w:rPr>
      </w:pPr>
      <w:r w:rsidRPr="00D854C9">
        <w:rPr>
          <w:rFonts w:ascii="宋体" w:eastAsia="宋体" w:hAnsi="宋体" w:cs="宋体" w:hint="eastAsia"/>
          <w:b/>
          <w:sz w:val="32"/>
          <w:szCs w:val="32"/>
        </w:rPr>
        <w:t>债权申报文件清单</w:t>
      </w: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68"/>
        <w:gridCol w:w="932"/>
        <w:gridCol w:w="4468"/>
        <w:gridCol w:w="540"/>
        <w:gridCol w:w="540"/>
        <w:gridCol w:w="1980"/>
      </w:tblGrid>
      <w:tr w:rsidR="00BE6831" w14:paraId="48973272" w14:textId="77777777" w:rsidTr="006C7236">
        <w:trPr>
          <w:trHeight w:val="617"/>
        </w:trPr>
        <w:tc>
          <w:tcPr>
            <w:tcW w:w="8928" w:type="dxa"/>
            <w:gridSpan w:val="6"/>
            <w:vAlign w:val="center"/>
          </w:tcPr>
          <w:p w14:paraId="58D398BB" w14:textId="77777777" w:rsidR="00BE6831" w:rsidRDefault="00BE6831" w:rsidP="006C7236">
            <w:pPr>
              <w:spacing w:beforeLines="50" w:before="156" w:afterLines="50" w:after="156"/>
              <w:rPr>
                <w:rFonts w:ascii="宋体" w:eastAsia="宋体" w:hAnsi="宋体" w:cs="宋体" w:hint="eastAsia"/>
                <w:bCs/>
                <w:sz w:val="21"/>
                <w:szCs w:val="21"/>
              </w:rPr>
            </w:pPr>
            <w:r>
              <w:rPr>
                <w:rFonts w:ascii="宋体" w:eastAsia="宋体" w:hAnsi="宋体" w:cs="宋体" w:hint="eastAsia"/>
                <w:bCs/>
                <w:sz w:val="21"/>
                <w:szCs w:val="21"/>
              </w:rPr>
              <w:t>债权人：</w:t>
            </w:r>
          </w:p>
        </w:tc>
      </w:tr>
      <w:tr w:rsidR="00BE6831" w14:paraId="11C1D3E5" w14:textId="77777777" w:rsidTr="006C7236">
        <w:trPr>
          <w:trHeight w:val="823"/>
        </w:trPr>
        <w:tc>
          <w:tcPr>
            <w:tcW w:w="5868" w:type="dxa"/>
            <w:gridSpan w:val="3"/>
            <w:vAlign w:val="center"/>
          </w:tcPr>
          <w:p w14:paraId="6B772A8F" w14:textId="77777777" w:rsidR="00BE6831" w:rsidRDefault="00BE6831" w:rsidP="006C7236">
            <w:pPr>
              <w:spacing w:beforeLines="50" w:before="156" w:afterLines="50" w:after="156"/>
              <w:jc w:val="center"/>
              <w:rPr>
                <w:rFonts w:ascii="宋体" w:eastAsia="宋体" w:hAnsi="宋体" w:cs="宋体" w:hint="eastAsia"/>
                <w:bCs/>
                <w:sz w:val="21"/>
                <w:szCs w:val="21"/>
              </w:rPr>
            </w:pPr>
            <w:r>
              <w:rPr>
                <w:rFonts w:ascii="宋体" w:eastAsia="宋体" w:hAnsi="宋体" w:cs="宋体" w:hint="eastAsia"/>
                <w:bCs/>
                <w:sz w:val="21"/>
                <w:szCs w:val="21"/>
              </w:rPr>
              <w:t>申报债权文件目录</w:t>
            </w:r>
          </w:p>
        </w:tc>
        <w:tc>
          <w:tcPr>
            <w:tcW w:w="540" w:type="dxa"/>
            <w:vAlign w:val="center"/>
          </w:tcPr>
          <w:p w14:paraId="55A8A669" w14:textId="77777777" w:rsidR="00BE6831" w:rsidRDefault="00BE6831" w:rsidP="006C7236">
            <w:pPr>
              <w:spacing w:beforeLines="50" w:before="156" w:afterLines="50" w:after="156"/>
              <w:jc w:val="center"/>
              <w:rPr>
                <w:rFonts w:ascii="宋体" w:eastAsia="宋体" w:hAnsi="宋体" w:cs="宋体" w:hint="eastAsia"/>
                <w:bCs/>
                <w:sz w:val="21"/>
                <w:szCs w:val="21"/>
              </w:rPr>
            </w:pPr>
            <w:r>
              <w:rPr>
                <w:rFonts w:ascii="宋体" w:eastAsia="宋体" w:hAnsi="宋体" w:cs="宋体" w:hint="eastAsia"/>
                <w:bCs/>
                <w:sz w:val="21"/>
                <w:szCs w:val="21"/>
              </w:rPr>
              <w:t>份数</w:t>
            </w:r>
          </w:p>
        </w:tc>
        <w:tc>
          <w:tcPr>
            <w:tcW w:w="540" w:type="dxa"/>
            <w:vAlign w:val="center"/>
          </w:tcPr>
          <w:p w14:paraId="4204EABA" w14:textId="77777777" w:rsidR="00BE6831" w:rsidRDefault="00BE6831" w:rsidP="006C7236">
            <w:pPr>
              <w:spacing w:beforeLines="50" w:before="156" w:afterLines="50" w:after="156"/>
              <w:jc w:val="center"/>
              <w:rPr>
                <w:rFonts w:ascii="宋体" w:eastAsia="宋体" w:hAnsi="宋体" w:cs="宋体" w:hint="eastAsia"/>
                <w:bCs/>
                <w:sz w:val="21"/>
                <w:szCs w:val="21"/>
              </w:rPr>
            </w:pPr>
            <w:r>
              <w:rPr>
                <w:rFonts w:ascii="宋体" w:eastAsia="宋体" w:hAnsi="宋体" w:cs="宋体" w:hint="eastAsia"/>
                <w:bCs/>
                <w:sz w:val="21"/>
                <w:szCs w:val="21"/>
              </w:rPr>
              <w:t>页数</w:t>
            </w:r>
          </w:p>
        </w:tc>
        <w:tc>
          <w:tcPr>
            <w:tcW w:w="1980" w:type="dxa"/>
            <w:vAlign w:val="center"/>
          </w:tcPr>
          <w:p w14:paraId="51ADC094" w14:textId="77777777" w:rsidR="00BE6831" w:rsidRDefault="00BE6831" w:rsidP="006C7236">
            <w:pPr>
              <w:spacing w:beforeLines="50" w:before="156" w:afterLines="50" w:after="156"/>
              <w:jc w:val="center"/>
              <w:rPr>
                <w:rFonts w:ascii="宋体" w:eastAsia="宋体" w:hAnsi="宋体" w:cs="宋体" w:hint="eastAsia"/>
                <w:bCs/>
                <w:sz w:val="21"/>
                <w:szCs w:val="21"/>
              </w:rPr>
            </w:pPr>
            <w:r>
              <w:rPr>
                <w:rFonts w:ascii="宋体" w:eastAsia="宋体" w:hAnsi="宋体" w:cs="宋体" w:hint="eastAsia"/>
                <w:bCs/>
                <w:sz w:val="21"/>
                <w:szCs w:val="21"/>
              </w:rPr>
              <w:t>原件或复印件</w:t>
            </w:r>
          </w:p>
        </w:tc>
      </w:tr>
      <w:tr w:rsidR="00BE6831" w14:paraId="403F9367" w14:textId="77777777" w:rsidTr="006C7236">
        <w:trPr>
          <w:trHeight w:val="945"/>
        </w:trPr>
        <w:tc>
          <w:tcPr>
            <w:tcW w:w="468" w:type="dxa"/>
            <w:vMerge w:val="restart"/>
            <w:vAlign w:val="center"/>
          </w:tcPr>
          <w:p w14:paraId="53EAC1C5" w14:textId="77777777" w:rsidR="00BE6831" w:rsidRDefault="00BE6831" w:rsidP="006C7236">
            <w:pPr>
              <w:spacing w:beforeLines="50" w:before="156" w:afterLines="50" w:after="156"/>
              <w:jc w:val="center"/>
              <w:rPr>
                <w:rFonts w:ascii="宋体" w:eastAsia="宋体" w:hAnsi="宋体" w:cs="宋体" w:hint="eastAsia"/>
                <w:bCs/>
                <w:sz w:val="21"/>
                <w:szCs w:val="21"/>
              </w:rPr>
            </w:pPr>
            <w:r>
              <w:rPr>
                <w:rFonts w:ascii="宋体" w:eastAsia="宋体" w:hAnsi="宋体" w:cs="宋体" w:hint="eastAsia"/>
                <w:bCs/>
                <w:sz w:val="21"/>
                <w:szCs w:val="21"/>
              </w:rPr>
              <w:t>1</w:t>
            </w:r>
          </w:p>
        </w:tc>
        <w:tc>
          <w:tcPr>
            <w:tcW w:w="932" w:type="dxa"/>
            <w:vAlign w:val="center"/>
          </w:tcPr>
          <w:p w14:paraId="70188AA4" w14:textId="77777777" w:rsidR="00BE6831" w:rsidRDefault="00BE6831" w:rsidP="006C7236">
            <w:pPr>
              <w:spacing w:beforeLines="50" w:before="156" w:afterLines="50" w:after="156"/>
              <w:jc w:val="center"/>
              <w:rPr>
                <w:rFonts w:ascii="宋体" w:eastAsia="宋体" w:hAnsi="宋体" w:cs="宋体" w:hint="eastAsia"/>
                <w:bCs/>
                <w:sz w:val="21"/>
                <w:szCs w:val="21"/>
              </w:rPr>
            </w:pPr>
            <w:r>
              <w:rPr>
                <w:rFonts w:ascii="宋体" w:eastAsia="宋体" w:hAnsi="宋体" w:cs="宋体" w:hint="eastAsia"/>
                <w:bCs/>
                <w:sz w:val="21"/>
                <w:szCs w:val="21"/>
              </w:rPr>
              <w:t>□单位</w:t>
            </w:r>
          </w:p>
        </w:tc>
        <w:tc>
          <w:tcPr>
            <w:tcW w:w="4468" w:type="dxa"/>
            <w:vAlign w:val="center"/>
          </w:tcPr>
          <w:p w14:paraId="788B9AE1" w14:textId="77777777" w:rsidR="00BE6831" w:rsidRDefault="00BE6831" w:rsidP="006C7236">
            <w:pPr>
              <w:spacing w:beforeLines="50" w:before="156" w:afterLines="50" w:after="156"/>
              <w:jc w:val="both"/>
              <w:rPr>
                <w:rFonts w:ascii="宋体" w:eastAsia="宋体" w:hAnsi="宋体" w:cs="宋体" w:hint="eastAsia"/>
                <w:bCs/>
                <w:sz w:val="21"/>
                <w:szCs w:val="21"/>
              </w:rPr>
            </w:pPr>
            <w:r>
              <w:rPr>
                <w:rFonts w:ascii="宋体" w:eastAsia="宋体" w:hAnsi="宋体" w:cs="宋体" w:hint="eastAsia"/>
                <w:bCs/>
                <w:sz w:val="21"/>
                <w:szCs w:val="21"/>
              </w:rPr>
              <w:t xml:space="preserve">□营业执照复印件  □组织机构代码证复印件□法定代表人身份证明书  □法定代表人身份证复印件 </w:t>
            </w:r>
            <w:r>
              <w:rPr>
                <w:rFonts w:ascii="宋体" w:eastAsia="宋体" w:hAnsi="宋体" w:cs="宋体"/>
                <w:bCs/>
                <w:sz w:val="21"/>
                <w:szCs w:val="21"/>
              </w:rPr>
              <w:t xml:space="preserve"> </w:t>
            </w:r>
            <w:r>
              <w:rPr>
                <w:rFonts w:ascii="宋体" w:eastAsia="宋体" w:hAnsi="宋体" w:cs="宋体" w:hint="eastAsia"/>
                <w:bCs/>
                <w:sz w:val="21"/>
                <w:szCs w:val="21"/>
              </w:rPr>
              <w:t xml:space="preserve">□授权委托书 </w:t>
            </w:r>
            <w:r>
              <w:rPr>
                <w:rFonts w:ascii="宋体" w:eastAsia="宋体" w:hAnsi="宋体" w:cs="宋体"/>
                <w:bCs/>
                <w:sz w:val="21"/>
                <w:szCs w:val="21"/>
              </w:rPr>
              <w:t xml:space="preserve"> </w:t>
            </w:r>
            <w:r>
              <w:rPr>
                <w:rFonts w:ascii="宋体" w:eastAsia="宋体" w:hAnsi="宋体" w:cs="宋体" w:hint="eastAsia"/>
                <w:bCs/>
                <w:sz w:val="21"/>
                <w:szCs w:val="21"/>
              </w:rPr>
              <w:t xml:space="preserve">□代理人身份证明 </w:t>
            </w:r>
            <w:r>
              <w:rPr>
                <w:rFonts w:ascii="宋体" w:eastAsia="宋体" w:hAnsi="宋体" w:cs="宋体"/>
                <w:bCs/>
                <w:sz w:val="21"/>
                <w:szCs w:val="21"/>
              </w:rPr>
              <w:t xml:space="preserve"> </w:t>
            </w:r>
            <w:r w:rsidRPr="00BC229A">
              <w:rPr>
                <w:rFonts w:ascii="宋体" w:eastAsia="宋体" w:hAnsi="宋体" w:cs="宋体" w:hint="eastAsia"/>
                <w:bCs/>
                <w:sz w:val="21"/>
                <w:szCs w:val="21"/>
              </w:rPr>
              <w:t>□代理</w:t>
            </w:r>
            <w:proofErr w:type="gramStart"/>
            <w:r w:rsidRPr="00BC229A">
              <w:rPr>
                <w:rFonts w:ascii="宋体" w:eastAsia="宋体" w:hAnsi="宋体" w:cs="宋体" w:hint="eastAsia"/>
                <w:bCs/>
                <w:sz w:val="21"/>
                <w:szCs w:val="21"/>
              </w:rPr>
              <w:t>律师所函及</w:t>
            </w:r>
            <w:proofErr w:type="gramEnd"/>
            <w:r w:rsidRPr="00BC229A">
              <w:rPr>
                <w:rFonts w:ascii="宋体" w:eastAsia="宋体" w:hAnsi="宋体" w:cs="宋体" w:hint="eastAsia"/>
                <w:bCs/>
                <w:sz w:val="21"/>
                <w:szCs w:val="21"/>
              </w:rPr>
              <w:t>执业证复印件</w:t>
            </w:r>
          </w:p>
        </w:tc>
        <w:tc>
          <w:tcPr>
            <w:tcW w:w="540" w:type="dxa"/>
            <w:vMerge w:val="restart"/>
          </w:tcPr>
          <w:p w14:paraId="1EC199C2" w14:textId="77777777" w:rsidR="00BE6831" w:rsidRDefault="00BE6831" w:rsidP="006C7236">
            <w:pPr>
              <w:spacing w:beforeLines="50" w:before="156" w:afterLines="50" w:after="156"/>
              <w:rPr>
                <w:rFonts w:ascii="宋体" w:eastAsia="宋体" w:hAnsi="宋体" w:cs="宋体" w:hint="eastAsia"/>
                <w:bCs/>
                <w:sz w:val="21"/>
                <w:szCs w:val="21"/>
              </w:rPr>
            </w:pPr>
          </w:p>
        </w:tc>
        <w:tc>
          <w:tcPr>
            <w:tcW w:w="540" w:type="dxa"/>
            <w:vMerge w:val="restart"/>
          </w:tcPr>
          <w:p w14:paraId="0434703C" w14:textId="77777777" w:rsidR="00BE6831" w:rsidRDefault="00BE6831" w:rsidP="006C7236">
            <w:pPr>
              <w:spacing w:beforeLines="50" w:before="156" w:afterLines="50" w:after="156"/>
              <w:rPr>
                <w:rFonts w:ascii="宋体" w:eastAsia="宋体" w:hAnsi="宋体" w:cs="宋体" w:hint="eastAsia"/>
                <w:bCs/>
                <w:sz w:val="21"/>
                <w:szCs w:val="21"/>
              </w:rPr>
            </w:pPr>
          </w:p>
        </w:tc>
        <w:tc>
          <w:tcPr>
            <w:tcW w:w="1980" w:type="dxa"/>
            <w:vMerge w:val="restart"/>
          </w:tcPr>
          <w:p w14:paraId="6AC26F95" w14:textId="77777777" w:rsidR="00BE6831" w:rsidRDefault="00BE6831" w:rsidP="006C7236">
            <w:pPr>
              <w:spacing w:beforeLines="50" w:before="156" w:afterLines="50" w:after="156"/>
              <w:rPr>
                <w:rFonts w:ascii="宋体" w:eastAsia="宋体" w:hAnsi="宋体" w:cs="宋体" w:hint="eastAsia"/>
                <w:bCs/>
                <w:sz w:val="21"/>
                <w:szCs w:val="21"/>
              </w:rPr>
            </w:pPr>
          </w:p>
        </w:tc>
      </w:tr>
      <w:tr w:rsidR="00BE6831" w14:paraId="0D0274D6" w14:textId="77777777" w:rsidTr="006C7236">
        <w:trPr>
          <w:trHeight w:val="835"/>
        </w:trPr>
        <w:tc>
          <w:tcPr>
            <w:tcW w:w="468" w:type="dxa"/>
            <w:vMerge/>
            <w:vAlign w:val="center"/>
          </w:tcPr>
          <w:p w14:paraId="62069BF3" w14:textId="77777777" w:rsidR="00BE6831" w:rsidRDefault="00BE6831" w:rsidP="006C7236">
            <w:pPr>
              <w:spacing w:beforeLines="50" w:before="156" w:afterLines="50" w:after="156"/>
              <w:jc w:val="center"/>
              <w:rPr>
                <w:rFonts w:ascii="宋体" w:eastAsia="宋体" w:hAnsi="宋体" w:cs="宋体" w:hint="eastAsia"/>
                <w:bCs/>
                <w:sz w:val="21"/>
                <w:szCs w:val="21"/>
              </w:rPr>
            </w:pPr>
          </w:p>
        </w:tc>
        <w:tc>
          <w:tcPr>
            <w:tcW w:w="932" w:type="dxa"/>
            <w:vAlign w:val="center"/>
          </w:tcPr>
          <w:p w14:paraId="3299A8B2" w14:textId="77777777" w:rsidR="00BE6831" w:rsidRDefault="00BE6831" w:rsidP="006C7236">
            <w:pPr>
              <w:spacing w:beforeLines="50" w:before="156" w:afterLines="50" w:after="156"/>
              <w:jc w:val="center"/>
              <w:rPr>
                <w:rFonts w:ascii="宋体" w:eastAsia="宋体" w:hAnsi="宋体" w:cs="宋体" w:hint="eastAsia"/>
                <w:bCs/>
                <w:sz w:val="21"/>
                <w:szCs w:val="21"/>
              </w:rPr>
            </w:pPr>
            <w:r>
              <w:rPr>
                <w:rFonts w:ascii="宋体" w:eastAsia="宋体" w:hAnsi="宋体" w:cs="宋体" w:hint="eastAsia"/>
                <w:bCs/>
                <w:sz w:val="21"/>
                <w:szCs w:val="21"/>
              </w:rPr>
              <w:t>□个人</w:t>
            </w:r>
          </w:p>
        </w:tc>
        <w:tc>
          <w:tcPr>
            <w:tcW w:w="4468" w:type="dxa"/>
            <w:vAlign w:val="center"/>
          </w:tcPr>
          <w:p w14:paraId="4BE99253" w14:textId="77777777" w:rsidR="00BE6831" w:rsidRDefault="00BE6831" w:rsidP="006C7236">
            <w:pPr>
              <w:spacing w:beforeLines="50" w:before="156" w:afterLines="50" w:after="156"/>
              <w:rPr>
                <w:rFonts w:ascii="宋体" w:eastAsia="宋体" w:hAnsi="宋体" w:cs="宋体" w:hint="eastAsia"/>
                <w:bCs/>
                <w:sz w:val="21"/>
                <w:szCs w:val="21"/>
              </w:rPr>
            </w:pPr>
            <w:r>
              <w:rPr>
                <w:rFonts w:ascii="宋体" w:eastAsia="宋体" w:hAnsi="宋体" w:cs="宋体" w:hint="eastAsia"/>
                <w:bCs/>
                <w:sz w:val="21"/>
                <w:szCs w:val="21"/>
              </w:rPr>
              <w:t xml:space="preserve">□身份证复印件  □授权委托书 </w:t>
            </w:r>
            <w:r>
              <w:rPr>
                <w:rFonts w:ascii="宋体" w:eastAsia="宋体" w:hAnsi="宋体" w:cs="宋体"/>
                <w:bCs/>
                <w:sz w:val="21"/>
                <w:szCs w:val="21"/>
              </w:rPr>
              <w:t xml:space="preserve"> </w:t>
            </w:r>
            <w:r>
              <w:rPr>
                <w:rFonts w:ascii="宋体" w:eastAsia="宋体" w:hAnsi="宋体" w:cs="宋体" w:hint="eastAsia"/>
                <w:bCs/>
                <w:sz w:val="21"/>
                <w:szCs w:val="21"/>
              </w:rPr>
              <w:t xml:space="preserve">□代理人身份证复印件 </w:t>
            </w:r>
            <w:r>
              <w:rPr>
                <w:rFonts w:ascii="宋体" w:eastAsia="宋体" w:hAnsi="宋体" w:cs="宋体"/>
                <w:bCs/>
                <w:sz w:val="21"/>
                <w:szCs w:val="21"/>
              </w:rPr>
              <w:t xml:space="preserve"> </w:t>
            </w:r>
            <w:r>
              <w:rPr>
                <w:rFonts w:ascii="宋体" w:eastAsia="宋体" w:hAnsi="宋体" w:cs="宋体" w:hint="eastAsia"/>
                <w:bCs/>
                <w:sz w:val="21"/>
                <w:szCs w:val="21"/>
              </w:rPr>
              <w:t>□代理</w:t>
            </w:r>
            <w:proofErr w:type="gramStart"/>
            <w:r>
              <w:rPr>
                <w:rFonts w:ascii="宋体" w:eastAsia="宋体" w:hAnsi="宋体" w:cs="宋体" w:hint="eastAsia"/>
                <w:bCs/>
                <w:sz w:val="21"/>
                <w:szCs w:val="21"/>
              </w:rPr>
              <w:t>律师所函及</w:t>
            </w:r>
            <w:proofErr w:type="gramEnd"/>
            <w:r>
              <w:rPr>
                <w:rFonts w:ascii="宋体" w:eastAsia="宋体" w:hAnsi="宋体" w:cs="宋体" w:hint="eastAsia"/>
                <w:bCs/>
                <w:sz w:val="21"/>
                <w:szCs w:val="21"/>
              </w:rPr>
              <w:t>执业证复印件</w:t>
            </w:r>
          </w:p>
        </w:tc>
        <w:tc>
          <w:tcPr>
            <w:tcW w:w="540" w:type="dxa"/>
            <w:vMerge/>
          </w:tcPr>
          <w:p w14:paraId="5A9F55F0" w14:textId="77777777" w:rsidR="00BE6831" w:rsidRDefault="00BE6831" w:rsidP="006C7236">
            <w:pPr>
              <w:spacing w:beforeLines="50" w:before="156" w:afterLines="50" w:after="156"/>
              <w:rPr>
                <w:rFonts w:ascii="宋体" w:eastAsia="宋体" w:hAnsi="宋体" w:cs="宋体" w:hint="eastAsia"/>
                <w:bCs/>
                <w:sz w:val="21"/>
                <w:szCs w:val="21"/>
              </w:rPr>
            </w:pPr>
          </w:p>
        </w:tc>
        <w:tc>
          <w:tcPr>
            <w:tcW w:w="540" w:type="dxa"/>
            <w:vMerge/>
          </w:tcPr>
          <w:p w14:paraId="2DB0C596" w14:textId="77777777" w:rsidR="00BE6831" w:rsidRDefault="00BE6831" w:rsidP="006C7236">
            <w:pPr>
              <w:spacing w:beforeLines="50" w:before="156" w:afterLines="50" w:after="156"/>
              <w:rPr>
                <w:rFonts w:ascii="宋体" w:eastAsia="宋体" w:hAnsi="宋体" w:cs="宋体" w:hint="eastAsia"/>
                <w:bCs/>
                <w:sz w:val="21"/>
                <w:szCs w:val="21"/>
              </w:rPr>
            </w:pPr>
          </w:p>
        </w:tc>
        <w:tc>
          <w:tcPr>
            <w:tcW w:w="1980" w:type="dxa"/>
            <w:vMerge/>
          </w:tcPr>
          <w:p w14:paraId="7198C675" w14:textId="77777777" w:rsidR="00BE6831" w:rsidRDefault="00BE6831" w:rsidP="006C7236">
            <w:pPr>
              <w:spacing w:beforeLines="50" w:before="156" w:afterLines="50" w:after="156"/>
              <w:rPr>
                <w:rFonts w:ascii="宋体" w:eastAsia="宋体" w:hAnsi="宋体" w:cs="宋体" w:hint="eastAsia"/>
                <w:bCs/>
                <w:sz w:val="21"/>
                <w:szCs w:val="21"/>
              </w:rPr>
            </w:pPr>
          </w:p>
        </w:tc>
      </w:tr>
      <w:tr w:rsidR="00BE6831" w14:paraId="655271DF" w14:textId="77777777" w:rsidTr="006C7236">
        <w:trPr>
          <w:trHeight w:val="452"/>
        </w:trPr>
        <w:tc>
          <w:tcPr>
            <w:tcW w:w="468" w:type="dxa"/>
            <w:vAlign w:val="center"/>
          </w:tcPr>
          <w:p w14:paraId="3248F2CF" w14:textId="77777777" w:rsidR="00BE6831" w:rsidRDefault="00BE6831" w:rsidP="006C7236">
            <w:pPr>
              <w:spacing w:beforeLines="50" w:before="156" w:afterLines="50" w:after="156"/>
              <w:jc w:val="center"/>
              <w:rPr>
                <w:rFonts w:ascii="宋体" w:eastAsia="宋体" w:hAnsi="宋体" w:cs="宋体" w:hint="eastAsia"/>
                <w:bCs/>
                <w:sz w:val="21"/>
                <w:szCs w:val="21"/>
              </w:rPr>
            </w:pPr>
            <w:r>
              <w:rPr>
                <w:rFonts w:ascii="宋体" w:eastAsia="宋体" w:hAnsi="宋体" w:cs="宋体" w:hint="eastAsia"/>
                <w:bCs/>
                <w:sz w:val="21"/>
                <w:szCs w:val="21"/>
              </w:rPr>
              <w:t>2</w:t>
            </w:r>
          </w:p>
        </w:tc>
        <w:tc>
          <w:tcPr>
            <w:tcW w:w="5400" w:type="dxa"/>
            <w:gridSpan w:val="2"/>
          </w:tcPr>
          <w:p w14:paraId="3397CA77" w14:textId="77777777" w:rsidR="00BE6831" w:rsidRDefault="00BE6831" w:rsidP="006C7236">
            <w:pPr>
              <w:spacing w:beforeLines="50" w:before="156" w:afterLines="50" w:after="156"/>
              <w:ind w:firstLineChars="600" w:firstLine="1260"/>
              <w:jc w:val="both"/>
              <w:rPr>
                <w:rFonts w:ascii="宋体" w:eastAsia="宋体" w:hAnsi="宋体" w:cs="宋体" w:hint="eastAsia"/>
                <w:bCs/>
                <w:sz w:val="21"/>
                <w:szCs w:val="21"/>
              </w:rPr>
            </w:pPr>
            <w:r>
              <w:rPr>
                <w:rFonts w:ascii="宋体" w:eastAsia="宋体" w:hAnsi="宋体" w:cs="宋体" w:hint="eastAsia"/>
                <w:bCs/>
                <w:sz w:val="21"/>
                <w:szCs w:val="21"/>
              </w:rPr>
              <w:t>□债权申报表</w:t>
            </w:r>
          </w:p>
        </w:tc>
        <w:tc>
          <w:tcPr>
            <w:tcW w:w="540" w:type="dxa"/>
          </w:tcPr>
          <w:p w14:paraId="613EF3D9" w14:textId="77777777" w:rsidR="00BE6831" w:rsidRDefault="00BE6831" w:rsidP="006C7236">
            <w:pPr>
              <w:spacing w:beforeLines="50" w:before="156" w:afterLines="50" w:after="156"/>
              <w:rPr>
                <w:rFonts w:ascii="宋体" w:eastAsia="宋体" w:hAnsi="宋体" w:cs="宋体" w:hint="eastAsia"/>
                <w:bCs/>
                <w:sz w:val="21"/>
                <w:szCs w:val="21"/>
              </w:rPr>
            </w:pPr>
          </w:p>
        </w:tc>
        <w:tc>
          <w:tcPr>
            <w:tcW w:w="540" w:type="dxa"/>
          </w:tcPr>
          <w:p w14:paraId="471DA3A6" w14:textId="77777777" w:rsidR="00BE6831" w:rsidRDefault="00BE6831" w:rsidP="006C7236">
            <w:pPr>
              <w:spacing w:beforeLines="50" w:before="156" w:afterLines="50" w:after="156"/>
              <w:rPr>
                <w:rFonts w:ascii="宋体" w:eastAsia="宋体" w:hAnsi="宋体" w:cs="宋体" w:hint="eastAsia"/>
                <w:bCs/>
                <w:sz w:val="21"/>
                <w:szCs w:val="21"/>
              </w:rPr>
            </w:pPr>
          </w:p>
        </w:tc>
        <w:tc>
          <w:tcPr>
            <w:tcW w:w="1980" w:type="dxa"/>
          </w:tcPr>
          <w:p w14:paraId="571BECA6" w14:textId="77777777" w:rsidR="00BE6831" w:rsidRDefault="00BE6831" w:rsidP="006C7236">
            <w:pPr>
              <w:spacing w:beforeLines="50" w:before="156" w:afterLines="50" w:after="156"/>
              <w:rPr>
                <w:rFonts w:ascii="宋体" w:eastAsia="宋体" w:hAnsi="宋体" w:cs="宋体" w:hint="eastAsia"/>
                <w:bCs/>
                <w:sz w:val="21"/>
                <w:szCs w:val="21"/>
              </w:rPr>
            </w:pPr>
          </w:p>
        </w:tc>
      </w:tr>
      <w:tr w:rsidR="00BE6831" w14:paraId="0678D90F" w14:textId="77777777" w:rsidTr="006C7236">
        <w:tc>
          <w:tcPr>
            <w:tcW w:w="468" w:type="dxa"/>
            <w:vAlign w:val="center"/>
          </w:tcPr>
          <w:p w14:paraId="26E7627D" w14:textId="77777777" w:rsidR="00BE6831" w:rsidRDefault="00BE6831" w:rsidP="006C7236">
            <w:pPr>
              <w:spacing w:beforeLines="50" w:before="156" w:afterLines="50" w:after="156"/>
              <w:jc w:val="center"/>
              <w:rPr>
                <w:rFonts w:ascii="宋体" w:eastAsia="宋体" w:hAnsi="宋体" w:cs="宋体" w:hint="eastAsia"/>
                <w:bCs/>
                <w:sz w:val="21"/>
                <w:szCs w:val="21"/>
              </w:rPr>
            </w:pPr>
            <w:r>
              <w:rPr>
                <w:rFonts w:ascii="宋体" w:eastAsia="宋体" w:hAnsi="宋体" w:cs="宋体" w:hint="eastAsia"/>
                <w:bCs/>
                <w:sz w:val="21"/>
                <w:szCs w:val="21"/>
              </w:rPr>
              <w:t>3</w:t>
            </w:r>
          </w:p>
        </w:tc>
        <w:tc>
          <w:tcPr>
            <w:tcW w:w="5400" w:type="dxa"/>
            <w:gridSpan w:val="2"/>
          </w:tcPr>
          <w:p w14:paraId="15BA0D29" w14:textId="77777777" w:rsidR="00BE6831" w:rsidRDefault="00BE6831" w:rsidP="006C7236">
            <w:pPr>
              <w:spacing w:beforeLines="50" w:before="156" w:afterLines="50" w:after="156"/>
              <w:ind w:firstLineChars="600" w:firstLine="1260"/>
              <w:jc w:val="both"/>
              <w:rPr>
                <w:rFonts w:ascii="宋体" w:eastAsia="宋体" w:hAnsi="宋体" w:cs="宋体" w:hint="eastAsia"/>
                <w:bCs/>
                <w:sz w:val="21"/>
                <w:szCs w:val="21"/>
              </w:rPr>
            </w:pPr>
            <w:r>
              <w:rPr>
                <w:rFonts w:ascii="宋体" w:eastAsia="宋体" w:hAnsi="宋体" w:cs="宋体" w:hint="eastAsia"/>
                <w:bCs/>
                <w:sz w:val="21"/>
                <w:szCs w:val="21"/>
              </w:rPr>
              <w:t>□送达地址及银行账户确认书</w:t>
            </w:r>
          </w:p>
        </w:tc>
        <w:tc>
          <w:tcPr>
            <w:tcW w:w="540" w:type="dxa"/>
          </w:tcPr>
          <w:p w14:paraId="1D9796C4" w14:textId="77777777" w:rsidR="00BE6831" w:rsidRDefault="00BE6831" w:rsidP="006C7236">
            <w:pPr>
              <w:spacing w:beforeLines="50" w:before="156" w:afterLines="50" w:after="156"/>
              <w:rPr>
                <w:rFonts w:ascii="宋体" w:eastAsia="宋体" w:hAnsi="宋体" w:cs="宋体" w:hint="eastAsia"/>
                <w:bCs/>
                <w:sz w:val="21"/>
                <w:szCs w:val="21"/>
              </w:rPr>
            </w:pPr>
          </w:p>
        </w:tc>
        <w:tc>
          <w:tcPr>
            <w:tcW w:w="540" w:type="dxa"/>
          </w:tcPr>
          <w:p w14:paraId="5B7FB1DF" w14:textId="77777777" w:rsidR="00BE6831" w:rsidRDefault="00BE6831" w:rsidP="006C7236">
            <w:pPr>
              <w:spacing w:beforeLines="50" w:before="156" w:afterLines="50" w:after="156"/>
              <w:rPr>
                <w:rFonts w:ascii="宋体" w:eastAsia="宋体" w:hAnsi="宋体" w:cs="宋体" w:hint="eastAsia"/>
                <w:bCs/>
                <w:sz w:val="21"/>
                <w:szCs w:val="21"/>
              </w:rPr>
            </w:pPr>
          </w:p>
        </w:tc>
        <w:tc>
          <w:tcPr>
            <w:tcW w:w="1980" w:type="dxa"/>
          </w:tcPr>
          <w:p w14:paraId="4CD79B97" w14:textId="77777777" w:rsidR="00BE6831" w:rsidRDefault="00BE6831" w:rsidP="006C7236">
            <w:pPr>
              <w:spacing w:beforeLines="50" w:before="156" w:afterLines="50" w:after="156"/>
              <w:rPr>
                <w:rFonts w:ascii="宋体" w:eastAsia="宋体" w:hAnsi="宋体" w:cs="宋体" w:hint="eastAsia"/>
                <w:bCs/>
                <w:sz w:val="21"/>
                <w:szCs w:val="21"/>
              </w:rPr>
            </w:pPr>
          </w:p>
        </w:tc>
      </w:tr>
      <w:tr w:rsidR="00BE6831" w14:paraId="22973A4B" w14:textId="77777777" w:rsidTr="006C7236">
        <w:tc>
          <w:tcPr>
            <w:tcW w:w="468" w:type="dxa"/>
            <w:vAlign w:val="center"/>
          </w:tcPr>
          <w:p w14:paraId="652BC8D2" w14:textId="77777777" w:rsidR="00BE6831" w:rsidRDefault="00BE6831" w:rsidP="006C7236">
            <w:pPr>
              <w:spacing w:beforeLines="50" w:before="156" w:afterLines="50" w:after="156"/>
              <w:jc w:val="center"/>
              <w:rPr>
                <w:rFonts w:ascii="宋体" w:eastAsia="宋体" w:hAnsi="宋体" w:cs="宋体" w:hint="eastAsia"/>
                <w:bCs/>
                <w:sz w:val="21"/>
                <w:szCs w:val="21"/>
              </w:rPr>
            </w:pPr>
            <w:r>
              <w:rPr>
                <w:rFonts w:ascii="宋体" w:eastAsia="宋体" w:hAnsi="宋体" w:cs="宋体" w:hint="eastAsia"/>
                <w:bCs/>
                <w:sz w:val="21"/>
                <w:szCs w:val="21"/>
              </w:rPr>
              <w:t>4</w:t>
            </w:r>
          </w:p>
        </w:tc>
        <w:tc>
          <w:tcPr>
            <w:tcW w:w="5400" w:type="dxa"/>
            <w:gridSpan w:val="2"/>
          </w:tcPr>
          <w:p w14:paraId="5BC41F37" w14:textId="77777777" w:rsidR="00BE6831" w:rsidRDefault="00BE6831" w:rsidP="006C7236">
            <w:pPr>
              <w:spacing w:beforeLines="50" w:before="156" w:afterLines="50" w:after="156"/>
              <w:ind w:firstLineChars="600" w:firstLine="1260"/>
              <w:jc w:val="both"/>
              <w:rPr>
                <w:rFonts w:ascii="宋体" w:eastAsia="宋体" w:hAnsi="宋体" w:cs="宋体" w:hint="eastAsia"/>
                <w:bCs/>
                <w:sz w:val="21"/>
                <w:szCs w:val="21"/>
              </w:rPr>
            </w:pPr>
            <w:r>
              <w:rPr>
                <w:rFonts w:ascii="宋体" w:eastAsia="宋体" w:hAnsi="宋体" w:cs="宋体" w:hint="eastAsia"/>
                <w:bCs/>
                <w:sz w:val="21"/>
                <w:szCs w:val="21"/>
              </w:rPr>
              <w:t>□债权申报文件清单</w:t>
            </w:r>
          </w:p>
        </w:tc>
        <w:tc>
          <w:tcPr>
            <w:tcW w:w="540" w:type="dxa"/>
          </w:tcPr>
          <w:p w14:paraId="0DEE75A6" w14:textId="77777777" w:rsidR="00BE6831" w:rsidRDefault="00BE6831" w:rsidP="006C7236">
            <w:pPr>
              <w:spacing w:beforeLines="50" w:before="156" w:afterLines="50" w:after="156"/>
              <w:rPr>
                <w:rFonts w:ascii="宋体" w:eastAsia="宋体" w:hAnsi="宋体" w:cs="宋体" w:hint="eastAsia"/>
                <w:bCs/>
                <w:sz w:val="21"/>
                <w:szCs w:val="21"/>
              </w:rPr>
            </w:pPr>
          </w:p>
        </w:tc>
        <w:tc>
          <w:tcPr>
            <w:tcW w:w="540" w:type="dxa"/>
          </w:tcPr>
          <w:p w14:paraId="10240DAA" w14:textId="77777777" w:rsidR="00BE6831" w:rsidRDefault="00BE6831" w:rsidP="006C7236">
            <w:pPr>
              <w:spacing w:beforeLines="50" w:before="156" w:afterLines="50" w:after="156"/>
              <w:rPr>
                <w:rFonts w:ascii="宋体" w:eastAsia="宋体" w:hAnsi="宋体" w:cs="宋体" w:hint="eastAsia"/>
                <w:bCs/>
                <w:sz w:val="21"/>
                <w:szCs w:val="21"/>
              </w:rPr>
            </w:pPr>
          </w:p>
        </w:tc>
        <w:tc>
          <w:tcPr>
            <w:tcW w:w="1980" w:type="dxa"/>
          </w:tcPr>
          <w:p w14:paraId="522CFA9D" w14:textId="77777777" w:rsidR="00BE6831" w:rsidRDefault="00BE6831" w:rsidP="006C7236">
            <w:pPr>
              <w:spacing w:beforeLines="50" w:before="156" w:afterLines="50" w:after="156"/>
              <w:rPr>
                <w:rFonts w:ascii="宋体" w:eastAsia="宋体" w:hAnsi="宋体" w:cs="宋体" w:hint="eastAsia"/>
                <w:bCs/>
                <w:sz w:val="21"/>
                <w:szCs w:val="21"/>
              </w:rPr>
            </w:pPr>
          </w:p>
        </w:tc>
      </w:tr>
      <w:tr w:rsidR="00BE6831" w14:paraId="6D534F69" w14:textId="77777777" w:rsidTr="006C7236">
        <w:tc>
          <w:tcPr>
            <w:tcW w:w="468" w:type="dxa"/>
            <w:vAlign w:val="center"/>
          </w:tcPr>
          <w:p w14:paraId="1EA4203F" w14:textId="77777777" w:rsidR="00BE6831" w:rsidRDefault="00BE6831" w:rsidP="006C7236">
            <w:pPr>
              <w:spacing w:beforeLines="50" w:before="156" w:afterLines="50" w:after="156"/>
              <w:jc w:val="center"/>
              <w:rPr>
                <w:rFonts w:ascii="宋体" w:eastAsia="宋体" w:hAnsi="宋体" w:cs="宋体" w:hint="eastAsia"/>
                <w:bCs/>
                <w:sz w:val="21"/>
                <w:szCs w:val="21"/>
              </w:rPr>
            </w:pPr>
            <w:r>
              <w:rPr>
                <w:rFonts w:ascii="宋体" w:eastAsia="宋体" w:hAnsi="宋体" w:cs="宋体" w:hint="eastAsia"/>
                <w:bCs/>
                <w:sz w:val="21"/>
                <w:szCs w:val="21"/>
              </w:rPr>
              <w:t>5</w:t>
            </w:r>
          </w:p>
        </w:tc>
        <w:tc>
          <w:tcPr>
            <w:tcW w:w="5400" w:type="dxa"/>
            <w:gridSpan w:val="2"/>
          </w:tcPr>
          <w:p w14:paraId="1975D1ED" w14:textId="77777777" w:rsidR="00BE6831" w:rsidRDefault="00BE6831" w:rsidP="006C7236">
            <w:pPr>
              <w:spacing w:beforeLines="50" w:before="156" w:afterLines="50" w:after="156"/>
              <w:rPr>
                <w:rFonts w:ascii="宋体" w:eastAsia="宋体" w:hAnsi="宋体" w:cs="宋体" w:hint="eastAsia"/>
                <w:bCs/>
                <w:sz w:val="21"/>
                <w:szCs w:val="21"/>
              </w:rPr>
            </w:pPr>
          </w:p>
        </w:tc>
        <w:tc>
          <w:tcPr>
            <w:tcW w:w="540" w:type="dxa"/>
          </w:tcPr>
          <w:p w14:paraId="58033E0C" w14:textId="77777777" w:rsidR="00BE6831" w:rsidRDefault="00BE6831" w:rsidP="006C7236">
            <w:pPr>
              <w:spacing w:beforeLines="50" w:before="156" w:afterLines="50" w:after="156"/>
              <w:rPr>
                <w:rFonts w:ascii="宋体" w:eastAsia="宋体" w:hAnsi="宋体" w:cs="宋体" w:hint="eastAsia"/>
                <w:bCs/>
                <w:sz w:val="21"/>
                <w:szCs w:val="21"/>
              </w:rPr>
            </w:pPr>
          </w:p>
        </w:tc>
        <w:tc>
          <w:tcPr>
            <w:tcW w:w="540" w:type="dxa"/>
          </w:tcPr>
          <w:p w14:paraId="0F70411B" w14:textId="77777777" w:rsidR="00BE6831" w:rsidRDefault="00BE6831" w:rsidP="006C7236">
            <w:pPr>
              <w:spacing w:beforeLines="50" w:before="156" w:afterLines="50" w:after="156"/>
              <w:rPr>
                <w:rFonts w:ascii="宋体" w:eastAsia="宋体" w:hAnsi="宋体" w:cs="宋体" w:hint="eastAsia"/>
                <w:bCs/>
                <w:sz w:val="21"/>
                <w:szCs w:val="21"/>
              </w:rPr>
            </w:pPr>
          </w:p>
        </w:tc>
        <w:tc>
          <w:tcPr>
            <w:tcW w:w="1980" w:type="dxa"/>
          </w:tcPr>
          <w:p w14:paraId="607E6E1E" w14:textId="77777777" w:rsidR="00BE6831" w:rsidRDefault="00BE6831" w:rsidP="006C7236">
            <w:pPr>
              <w:spacing w:beforeLines="50" w:before="156" w:afterLines="50" w:after="156"/>
              <w:rPr>
                <w:rFonts w:ascii="宋体" w:eastAsia="宋体" w:hAnsi="宋体" w:cs="宋体" w:hint="eastAsia"/>
                <w:bCs/>
                <w:sz w:val="21"/>
                <w:szCs w:val="21"/>
              </w:rPr>
            </w:pPr>
          </w:p>
        </w:tc>
      </w:tr>
      <w:tr w:rsidR="00BE6831" w14:paraId="440B9530" w14:textId="77777777" w:rsidTr="006C7236">
        <w:tc>
          <w:tcPr>
            <w:tcW w:w="468" w:type="dxa"/>
            <w:vAlign w:val="center"/>
          </w:tcPr>
          <w:p w14:paraId="301A592B" w14:textId="77777777" w:rsidR="00BE6831" w:rsidRDefault="00BE6831" w:rsidP="006C7236">
            <w:pPr>
              <w:spacing w:beforeLines="50" w:before="156" w:afterLines="50" w:after="156"/>
              <w:jc w:val="center"/>
              <w:rPr>
                <w:rFonts w:ascii="宋体" w:eastAsia="宋体" w:hAnsi="宋体" w:cs="宋体" w:hint="eastAsia"/>
                <w:bCs/>
                <w:sz w:val="21"/>
                <w:szCs w:val="21"/>
              </w:rPr>
            </w:pPr>
            <w:r>
              <w:rPr>
                <w:rFonts w:ascii="宋体" w:eastAsia="宋体" w:hAnsi="宋体" w:cs="宋体" w:hint="eastAsia"/>
                <w:bCs/>
                <w:sz w:val="21"/>
                <w:szCs w:val="21"/>
              </w:rPr>
              <w:t>6</w:t>
            </w:r>
          </w:p>
        </w:tc>
        <w:tc>
          <w:tcPr>
            <w:tcW w:w="5400" w:type="dxa"/>
            <w:gridSpan w:val="2"/>
          </w:tcPr>
          <w:p w14:paraId="7DDBA15B" w14:textId="77777777" w:rsidR="00BE6831" w:rsidRDefault="00BE6831" w:rsidP="006C7236">
            <w:pPr>
              <w:spacing w:beforeLines="50" w:before="156" w:afterLines="50" w:after="156"/>
              <w:rPr>
                <w:rFonts w:ascii="宋体" w:eastAsia="宋体" w:hAnsi="宋体" w:cs="宋体" w:hint="eastAsia"/>
                <w:bCs/>
                <w:sz w:val="21"/>
                <w:szCs w:val="21"/>
              </w:rPr>
            </w:pPr>
          </w:p>
        </w:tc>
        <w:tc>
          <w:tcPr>
            <w:tcW w:w="540" w:type="dxa"/>
          </w:tcPr>
          <w:p w14:paraId="6DCA1EFC" w14:textId="77777777" w:rsidR="00BE6831" w:rsidRDefault="00BE6831" w:rsidP="006C7236">
            <w:pPr>
              <w:spacing w:beforeLines="50" w:before="156" w:afterLines="50" w:after="156"/>
              <w:rPr>
                <w:rFonts w:ascii="宋体" w:eastAsia="宋体" w:hAnsi="宋体" w:cs="宋体" w:hint="eastAsia"/>
                <w:bCs/>
                <w:sz w:val="21"/>
                <w:szCs w:val="21"/>
              </w:rPr>
            </w:pPr>
          </w:p>
        </w:tc>
        <w:tc>
          <w:tcPr>
            <w:tcW w:w="540" w:type="dxa"/>
          </w:tcPr>
          <w:p w14:paraId="7E139E5B" w14:textId="77777777" w:rsidR="00BE6831" w:rsidRDefault="00BE6831" w:rsidP="006C7236">
            <w:pPr>
              <w:spacing w:beforeLines="50" w:before="156" w:afterLines="50" w:after="156"/>
              <w:rPr>
                <w:rFonts w:ascii="宋体" w:eastAsia="宋体" w:hAnsi="宋体" w:cs="宋体" w:hint="eastAsia"/>
                <w:bCs/>
                <w:sz w:val="21"/>
                <w:szCs w:val="21"/>
              </w:rPr>
            </w:pPr>
          </w:p>
        </w:tc>
        <w:tc>
          <w:tcPr>
            <w:tcW w:w="1980" w:type="dxa"/>
          </w:tcPr>
          <w:p w14:paraId="51AF1027" w14:textId="77777777" w:rsidR="00BE6831" w:rsidRDefault="00BE6831" w:rsidP="006C7236">
            <w:pPr>
              <w:spacing w:beforeLines="50" w:before="156" w:afterLines="50" w:after="156"/>
              <w:rPr>
                <w:rFonts w:ascii="宋体" w:eastAsia="宋体" w:hAnsi="宋体" w:cs="宋体" w:hint="eastAsia"/>
                <w:bCs/>
                <w:sz w:val="21"/>
                <w:szCs w:val="21"/>
              </w:rPr>
            </w:pPr>
          </w:p>
        </w:tc>
      </w:tr>
      <w:tr w:rsidR="00BE6831" w14:paraId="625E81FB" w14:textId="77777777" w:rsidTr="006C7236">
        <w:tc>
          <w:tcPr>
            <w:tcW w:w="468" w:type="dxa"/>
            <w:vAlign w:val="center"/>
          </w:tcPr>
          <w:p w14:paraId="0B67374B" w14:textId="77777777" w:rsidR="00BE6831" w:rsidRDefault="00BE6831" w:rsidP="006C7236">
            <w:pPr>
              <w:spacing w:beforeLines="50" w:before="156" w:afterLines="50" w:after="156"/>
              <w:jc w:val="center"/>
              <w:rPr>
                <w:rFonts w:ascii="宋体" w:eastAsia="宋体" w:hAnsi="宋体" w:cs="宋体" w:hint="eastAsia"/>
                <w:bCs/>
                <w:sz w:val="21"/>
                <w:szCs w:val="21"/>
              </w:rPr>
            </w:pPr>
            <w:r>
              <w:rPr>
                <w:rFonts w:ascii="宋体" w:eastAsia="宋体" w:hAnsi="宋体" w:cs="宋体" w:hint="eastAsia"/>
                <w:bCs/>
                <w:sz w:val="21"/>
                <w:szCs w:val="21"/>
              </w:rPr>
              <w:t>7</w:t>
            </w:r>
          </w:p>
        </w:tc>
        <w:tc>
          <w:tcPr>
            <w:tcW w:w="5400" w:type="dxa"/>
            <w:gridSpan w:val="2"/>
          </w:tcPr>
          <w:p w14:paraId="11C0FE75" w14:textId="77777777" w:rsidR="00BE6831" w:rsidRDefault="00BE6831" w:rsidP="006C7236">
            <w:pPr>
              <w:spacing w:beforeLines="50" w:before="156" w:afterLines="50" w:after="156"/>
              <w:rPr>
                <w:rFonts w:ascii="宋体" w:eastAsia="宋体" w:hAnsi="宋体" w:cs="宋体" w:hint="eastAsia"/>
                <w:bCs/>
                <w:sz w:val="21"/>
                <w:szCs w:val="21"/>
              </w:rPr>
            </w:pPr>
          </w:p>
        </w:tc>
        <w:tc>
          <w:tcPr>
            <w:tcW w:w="540" w:type="dxa"/>
          </w:tcPr>
          <w:p w14:paraId="33EE898C" w14:textId="77777777" w:rsidR="00BE6831" w:rsidRDefault="00BE6831" w:rsidP="006C7236">
            <w:pPr>
              <w:spacing w:beforeLines="50" w:before="156" w:afterLines="50" w:after="156"/>
              <w:rPr>
                <w:rFonts w:ascii="宋体" w:eastAsia="宋体" w:hAnsi="宋体" w:cs="宋体" w:hint="eastAsia"/>
                <w:bCs/>
                <w:sz w:val="21"/>
                <w:szCs w:val="21"/>
              </w:rPr>
            </w:pPr>
          </w:p>
        </w:tc>
        <w:tc>
          <w:tcPr>
            <w:tcW w:w="540" w:type="dxa"/>
          </w:tcPr>
          <w:p w14:paraId="611F9ECB" w14:textId="77777777" w:rsidR="00BE6831" w:rsidRDefault="00BE6831" w:rsidP="006C7236">
            <w:pPr>
              <w:spacing w:beforeLines="50" w:before="156" w:afterLines="50" w:after="156"/>
              <w:rPr>
                <w:rFonts w:ascii="宋体" w:eastAsia="宋体" w:hAnsi="宋体" w:cs="宋体" w:hint="eastAsia"/>
                <w:bCs/>
                <w:sz w:val="21"/>
                <w:szCs w:val="21"/>
              </w:rPr>
            </w:pPr>
          </w:p>
        </w:tc>
        <w:tc>
          <w:tcPr>
            <w:tcW w:w="1980" w:type="dxa"/>
          </w:tcPr>
          <w:p w14:paraId="151BB0E8" w14:textId="77777777" w:rsidR="00BE6831" w:rsidRDefault="00BE6831" w:rsidP="006C7236">
            <w:pPr>
              <w:spacing w:beforeLines="50" w:before="156" w:afterLines="50" w:after="156"/>
              <w:rPr>
                <w:rFonts w:ascii="宋体" w:eastAsia="宋体" w:hAnsi="宋体" w:cs="宋体" w:hint="eastAsia"/>
                <w:bCs/>
                <w:sz w:val="21"/>
                <w:szCs w:val="21"/>
              </w:rPr>
            </w:pPr>
          </w:p>
        </w:tc>
      </w:tr>
      <w:tr w:rsidR="00BE6831" w14:paraId="41818040" w14:textId="77777777" w:rsidTr="006C7236">
        <w:tc>
          <w:tcPr>
            <w:tcW w:w="468" w:type="dxa"/>
            <w:vAlign w:val="center"/>
          </w:tcPr>
          <w:p w14:paraId="5EAD61E2" w14:textId="77777777" w:rsidR="00BE6831" w:rsidRDefault="00BE6831" w:rsidP="006C7236">
            <w:pPr>
              <w:spacing w:beforeLines="50" w:before="156" w:afterLines="50" w:after="156"/>
              <w:jc w:val="center"/>
              <w:rPr>
                <w:rFonts w:ascii="宋体" w:eastAsia="宋体" w:hAnsi="宋体" w:cs="宋体" w:hint="eastAsia"/>
                <w:bCs/>
                <w:sz w:val="21"/>
                <w:szCs w:val="21"/>
              </w:rPr>
            </w:pPr>
            <w:r>
              <w:rPr>
                <w:rFonts w:ascii="宋体" w:eastAsia="宋体" w:hAnsi="宋体" w:cs="宋体" w:hint="eastAsia"/>
                <w:bCs/>
                <w:sz w:val="21"/>
                <w:szCs w:val="21"/>
              </w:rPr>
              <w:t>8</w:t>
            </w:r>
          </w:p>
        </w:tc>
        <w:tc>
          <w:tcPr>
            <w:tcW w:w="5400" w:type="dxa"/>
            <w:gridSpan w:val="2"/>
          </w:tcPr>
          <w:p w14:paraId="3C9103ED" w14:textId="77777777" w:rsidR="00BE6831" w:rsidRDefault="00BE6831" w:rsidP="006C7236">
            <w:pPr>
              <w:spacing w:beforeLines="50" w:before="156" w:afterLines="50" w:after="156"/>
              <w:rPr>
                <w:rFonts w:ascii="宋体" w:eastAsia="宋体" w:hAnsi="宋体" w:cs="宋体" w:hint="eastAsia"/>
                <w:bCs/>
                <w:sz w:val="21"/>
                <w:szCs w:val="21"/>
              </w:rPr>
            </w:pPr>
          </w:p>
        </w:tc>
        <w:tc>
          <w:tcPr>
            <w:tcW w:w="540" w:type="dxa"/>
          </w:tcPr>
          <w:p w14:paraId="2250795C" w14:textId="77777777" w:rsidR="00BE6831" w:rsidRDefault="00BE6831" w:rsidP="006C7236">
            <w:pPr>
              <w:spacing w:beforeLines="50" w:before="156" w:afterLines="50" w:after="156"/>
              <w:rPr>
                <w:rFonts w:ascii="宋体" w:eastAsia="宋体" w:hAnsi="宋体" w:cs="宋体" w:hint="eastAsia"/>
                <w:bCs/>
                <w:sz w:val="21"/>
                <w:szCs w:val="21"/>
              </w:rPr>
            </w:pPr>
          </w:p>
        </w:tc>
        <w:tc>
          <w:tcPr>
            <w:tcW w:w="540" w:type="dxa"/>
          </w:tcPr>
          <w:p w14:paraId="044C853C" w14:textId="77777777" w:rsidR="00BE6831" w:rsidRDefault="00BE6831" w:rsidP="006C7236">
            <w:pPr>
              <w:spacing w:beforeLines="50" w:before="156" w:afterLines="50" w:after="156"/>
              <w:rPr>
                <w:rFonts w:ascii="宋体" w:eastAsia="宋体" w:hAnsi="宋体" w:cs="宋体" w:hint="eastAsia"/>
                <w:bCs/>
                <w:sz w:val="21"/>
                <w:szCs w:val="21"/>
              </w:rPr>
            </w:pPr>
          </w:p>
        </w:tc>
        <w:tc>
          <w:tcPr>
            <w:tcW w:w="1980" w:type="dxa"/>
          </w:tcPr>
          <w:p w14:paraId="069FF4DD" w14:textId="77777777" w:rsidR="00BE6831" w:rsidRDefault="00BE6831" w:rsidP="006C7236">
            <w:pPr>
              <w:spacing w:beforeLines="50" w:before="156" w:afterLines="50" w:after="156"/>
              <w:rPr>
                <w:rFonts w:ascii="宋体" w:eastAsia="宋体" w:hAnsi="宋体" w:cs="宋体" w:hint="eastAsia"/>
                <w:bCs/>
                <w:sz w:val="21"/>
                <w:szCs w:val="21"/>
              </w:rPr>
            </w:pPr>
          </w:p>
        </w:tc>
      </w:tr>
      <w:tr w:rsidR="00BE6831" w14:paraId="22CE0DEA" w14:textId="77777777" w:rsidTr="006C7236">
        <w:tc>
          <w:tcPr>
            <w:tcW w:w="468" w:type="dxa"/>
            <w:vAlign w:val="center"/>
          </w:tcPr>
          <w:p w14:paraId="2021F969" w14:textId="77777777" w:rsidR="00BE6831" w:rsidRDefault="00BE6831" w:rsidP="006C7236">
            <w:pPr>
              <w:spacing w:beforeLines="50" w:before="156" w:afterLines="50" w:after="156"/>
              <w:jc w:val="center"/>
              <w:rPr>
                <w:rFonts w:ascii="宋体" w:eastAsia="宋体" w:hAnsi="宋体" w:cs="宋体" w:hint="eastAsia"/>
                <w:bCs/>
                <w:sz w:val="21"/>
                <w:szCs w:val="21"/>
              </w:rPr>
            </w:pPr>
            <w:r>
              <w:rPr>
                <w:rFonts w:ascii="宋体" w:eastAsia="宋体" w:hAnsi="宋体" w:cs="宋体" w:hint="eastAsia"/>
                <w:bCs/>
                <w:sz w:val="21"/>
                <w:szCs w:val="21"/>
              </w:rPr>
              <w:t>9</w:t>
            </w:r>
          </w:p>
        </w:tc>
        <w:tc>
          <w:tcPr>
            <w:tcW w:w="5400" w:type="dxa"/>
            <w:gridSpan w:val="2"/>
          </w:tcPr>
          <w:p w14:paraId="5269E2AC" w14:textId="77777777" w:rsidR="00BE6831" w:rsidRDefault="00BE6831" w:rsidP="006C7236">
            <w:pPr>
              <w:spacing w:beforeLines="50" w:before="156" w:afterLines="50" w:after="156"/>
              <w:rPr>
                <w:rFonts w:ascii="宋体" w:eastAsia="宋体" w:hAnsi="宋体" w:cs="宋体" w:hint="eastAsia"/>
                <w:bCs/>
                <w:sz w:val="21"/>
                <w:szCs w:val="21"/>
              </w:rPr>
            </w:pPr>
          </w:p>
        </w:tc>
        <w:tc>
          <w:tcPr>
            <w:tcW w:w="540" w:type="dxa"/>
          </w:tcPr>
          <w:p w14:paraId="4329BCCC" w14:textId="77777777" w:rsidR="00BE6831" w:rsidRDefault="00BE6831" w:rsidP="006C7236">
            <w:pPr>
              <w:spacing w:beforeLines="50" w:before="156" w:afterLines="50" w:after="156"/>
              <w:rPr>
                <w:rFonts w:ascii="宋体" w:eastAsia="宋体" w:hAnsi="宋体" w:cs="宋体" w:hint="eastAsia"/>
                <w:bCs/>
                <w:sz w:val="21"/>
                <w:szCs w:val="21"/>
              </w:rPr>
            </w:pPr>
          </w:p>
        </w:tc>
        <w:tc>
          <w:tcPr>
            <w:tcW w:w="540" w:type="dxa"/>
          </w:tcPr>
          <w:p w14:paraId="333CAF8F" w14:textId="77777777" w:rsidR="00BE6831" w:rsidRDefault="00BE6831" w:rsidP="006C7236">
            <w:pPr>
              <w:spacing w:beforeLines="50" w:before="156" w:afterLines="50" w:after="156"/>
              <w:rPr>
                <w:rFonts w:ascii="宋体" w:eastAsia="宋体" w:hAnsi="宋体" w:cs="宋体" w:hint="eastAsia"/>
                <w:bCs/>
                <w:sz w:val="21"/>
                <w:szCs w:val="21"/>
              </w:rPr>
            </w:pPr>
          </w:p>
        </w:tc>
        <w:tc>
          <w:tcPr>
            <w:tcW w:w="1980" w:type="dxa"/>
          </w:tcPr>
          <w:p w14:paraId="3A27C56F" w14:textId="77777777" w:rsidR="00BE6831" w:rsidRDefault="00BE6831" w:rsidP="006C7236">
            <w:pPr>
              <w:spacing w:beforeLines="50" w:before="156" w:afterLines="50" w:after="156"/>
              <w:rPr>
                <w:rFonts w:ascii="宋体" w:eastAsia="宋体" w:hAnsi="宋体" w:cs="宋体" w:hint="eastAsia"/>
                <w:bCs/>
                <w:sz w:val="21"/>
                <w:szCs w:val="21"/>
              </w:rPr>
            </w:pPr>
          </w:p>
        </w:tc>
      </w:tr>
      <w:tr w:rsidR="00BE6831" w14:paraId="1A48D2C4" w14:textId="77777777" w:rsidTr="006C7236">
        <w:tc>
          <w:tcPr>
            <w:tcW w:w="468" w:type="dxa"/>
            <w:vAlign w:val="center"/>
          </w:tcPr>
          <w:p w14:paraId="55F894A3" w14:textId="77777777" w:rsidR="00BE6831" w:rsidRDefault="00BE6831" w:rsidP="006C7236">
            <w:pPr>
              <w:spacing w:beforeLines="50" w:before="156" w:afterLines="50" w:after="156"/>
              <w:jc w:val="center"/>
              <w:rPr>
                <w:rFonts w:ascii="宋体" w:eastAsia="宋体" w:hAnsi="宋体" w:cs="宋体" w:hint="eastAsia"/>
                <w:bCs/>
                <w:sz w:val="21"/>
                <w:szCs w:val="21"/>
              </w:rPr>
            </w:pPr>
            <w:r>
              <w:rPr>
                <w:rFonts w:ascii="宋体" w:eastAsia="宋体" w:hAnsi="宋体" w:cs="宋体" w:hint="eastAsia"/>
                <w:bCs/>
                <w:sz w:val="21"/>
                <w:szCs w:val="21"/>
              </w:rPr>
              <w:t>10</w:t>
            </w:r>
          </w:p>
        </w:tc>
        <w:tc>
          <w:tcPr>
            <w:tcW w:w="5400" w:type="dxa"/>
            <w:gridSpan w:val="2"/>
          </w:tcPr>
          <w:p w14:paraId="3C6B07C2" w14:textId="77777777" w:rsidR="00BE6831" w:rsidRDefault="00BE6831" w:rsidP="006C7236">
            <w:pPr>
              <w:spacing w:beforeLines="50" w:before="156" w:afterLines="50" w:after="156"/>
              <w:rPr>
                <w:rFonts w:ascii="宋体" w:eastAsia="宋体" w:hAnsi="宋体" w:cs="宋体" w:hint="eastAsia"/>
                <w:bCs/>
                <w:sz w:val="21"/>
                <w:szCs w:val="21"/>
              </w:rPr>
            </w:pPr>
          </w:p>
        </w:tc>
        <w:tc>
          <w:tcPr>
            <w:tcW w:w="540" w:type="dxa"/>
          </w:tcPr>
          <w:p w14:paraId="71156F72" w14:textId="77777777" w:rsidR="00BE6831" w:rsidRDefault="00BE6831" w:rsidP="006C7236">
            <w:pPr>
              <w:spacing w:beforeLines="50" w:before="156" w:afterLines="50" w:after="156"/>
              <w:rPr>
                <w:rFonts w:ascii="宋体" w:eastAsia="宋体" w:hAnsi="宋体" w:cs="宋体" w:hint="eastAsia"/>
                <w:bCs/>
                <w:sz w:val="21"/>
                <w:szCs w:val="21"/>
              </w:rPr>
            </w:pPr>
          </w:p>
        </w:tc>
        <w:tc>
          <w:tcPr>
            <w:tcW w:w="540" w:type="dxa"/>
          </w:tcPr>
          <w:p w14:paraId="5E615DAD" w14:textId="77777777" w:rsidR="00BE6831" w:rsidRDefault="00BE6831" w:rsidP="006C7236">
            <w:pPr>
              <w:spacing w:beforeLines="50" w:before="156" w:afterLines="50" w:after="156"/>
              <w:rPr>
                <w:rFonts w:ascii="宋体" w:eastAsia="宋体" w:hAnsi="宋体" w:cs="宋体" w:hint="eastAsia"/>
                <w:bCs/>
                <w:sz w:val="21"/>
                <w:szCs w:val="21"/>
              </w:rPr>
            </w:pPr>
          </w:p>
        </w:tc>
        <w:tc>
          <w:tcPr>
            <w:tcW w:w="1980" w:type="dxa"/>
          </w:tcPr>
          <w:p w14:paraId="58539A07" w14:textId="77777777" w:rsidR="00BE6831" w:rsidRDefault="00BE6831" w:rsidP="006C7236">
            <w:pPr>
              <w:spacing w:beforeLines="50" w:before="156" w:afterLines="50" w:after="156"/>
              <w:rPr>
                <w:rFonts w:ascii="宋体" w:eastAsia="宋体" w:hAnsi="宋体" w:cs="宋体" w:hint="eastAsia"/>
                <w:bCs/>
                <w:sz w:val="21"/>
                <w:szCs w:val="21"/>
              </w:rPr>
            </w:pPr>
          </w:p>
        </w:tc>
      </w:tr>
      <w:tr w:rsidR="00BE6831" w14:paraId="4D43C605" w14:textId="77777777" w:rsidTr="006C7236">
        <w:trPr>
          <w:trHeight w:val="774"/>
        </w:trPr>
        <w:tc>
          <w:tcPr>
            <w:tcW w:w="8928" w:type="dxa"/>
            <w:gridSpan w:val="6"/>
          </w:tcPr>
          <w:p w14:paraId="76CA62F8" w14:textId="77777777" w:rsidR="00BE6831" w:rsidRDefault="00BE6831" w:rsidP="006C7236">
            <w:pPr>
              <w:spacing w:beforeLines="50" w:before="156" w:afterLines="50" w:after="156" w:line="360" w:lineRule="auto"/>
              <w:ind w:firstLineChars="200" w:firstLine="420"/>
              <w:rPr>
                <w:rFonts w:ascii="宋体" w:eastAsia="宋体" w:hAnsi="宋体" w:cs="宋体" w:hint="eastAsia"/>
                <w:bCs/>
                <w:sz w:val="21"/>
                <w:szCs w:val="21"/>
              </w:rPr>
            </w:pPr>
            <w:r>
              <w:rPr>
                <w:rFonts w:ascii="宋体" w:eastAsia="宋体" w:hAnsi="宋体" w:cs="宋体" w:hint="eastAsia"/>
                <w:bCs/>
                <w:sz w:val="21"/>
                <w:szCs w:val="21"/>
              </w:rPr>
              <w:t>提交人应确保本次提交的所有申报债权文件与原件一致，不存在变造、伪造等情形，否则应承担由此产生的法律责任。</w:t>
            </w:r>
          </w:p>
        </w:tc>
      </w:tr>
    </w:tbl>
    <w:p w14:paraId="3C108675" w14:textId="77777777" w:rsidR="00BE6831" w:rsidRDefault="00BE6831" w:rsidP="00BE6831">
      <w:pPr>
        <w:spacing w:beforeLines="50" w:before="156" w:afterLines="50" w:after="156" w:line="500" w:lineRule="exact"/>
        <w:rPr>
          <w:rFonts w:ascii="宋体" w:eastAsia="宋体" w:hAnsi="宋体" w:cs="宋体" w:hint="eastAsia"/>
          <w:bCs/>
          <w:sz w:val="21"/>
          <w:szCs w:val="21"/>
        </w:rPr>
      </w:pPr>
    </w:p>
    <w:p w14:paraId="61030BC5" w14:textId="77777777" w:rsidR="00BE6831" w:rsidRDefault="00BE6831" w:rsidP="00BE6831">
      <w:pPr>
        <w:spacing w:beforeLines="50" w:before="156" w:afterLines="50" w:after="156" w:line="500" w:lineRule="exact"/>
        <w:rPr>
          <w:rFonts w:ascii="宋体" w:eastAsia="宋体" w:hAnsi="宋体" w:cs="宋体" w:hint="eastAsia"/>
          <w:bCs/>
          <w:sz w:val="21"/>
          <w:szCs w:val="21"/>
          <w:u w:val="single"/>
        </w:rPr>
      </w:pPr>
      <w:r>
        <w:rPr>
          <w:rFonts w:ascii="宋体" w:eastAsia="宋体" w:hAnsi="宋体" w:cs="宋体" w:hint="eastAsia"/>
          <w:bCs/>
          <w:sz w:val="21"/>
          <w:szCs w:val="21"/>
        </w:rPr>
        <w:t>提交人（签字或盖章）：</w:t>
      </w:r>
      <w:r>
        <w:rPr>
          <w:rFonts w:ascii="宋体" w:eastAsia="宋体" w:hAnsi="宋体" w:cs="宋体" w:hint="eastAsia"/>
          <w:bCs/>
          <w:sz w:val="21"/>
          <w:szCs w:val="21"/>
          <w:u w:val="single"/>
        </w:rPr>
        <w:t xml:space="preserve">             </w:t>
      </w:r>
      <w:r>
        <w:rPr>
          <w:rFonts w:ascii="宋体" w:eastAsia="宋体" w:hAnsi="宋体" w:cs="宋体" w:hint="eastAsia"/>
          <w:bCs/>
          <w:sz w:val="21"/>
          <w:szCs w:val="21"/>
        </w:rPr>
        <w:t xml:space="preserve">    </w:t>
      </w:r>
      <w:r>
        <w:rPr>
          <w:rFonts w:ascii="宋体" w:eastAsia="宋体" w:hAnsi="宋体" w:cs="宋体"/>
          <w:bCs/>
          <w:sz w:val="21"/>
          <w:szCs w:val="21"/>
        </w:rPr>
        <w:t xml:space="preserve"> </w:t>
      </w:r>
      <w:r>
        <w:rPr>
          <w:rFonts w:ascii="宋体" w:eastAsia="宋体" w:hAnsi="宋体" w:cs="宋体" w:hint="eastAsia"/>
          <w:bCs/>
          <w:sz w:val="21"/>
          <w:szCs w:val="21"/>
        </w:rPr>
        <w:t xml:space="preserve">  接收人（签字）：</w:t>
      </w:r>
      <w:r>
        <w:rPr>
          <w:rFonts w:ascii="宋体" w:eastAsia="宋体" w:hAnsi="宋体" w:cs="宋体" w:hint="eastAsia"/>
          <w:bCs/>
          <w:sz w:val="21"/>
          <w:szCs w:val="21"/>
          <w:u w:val="single"/>
        </w:rPr>
        <w:t xml:space="preserve">                </w:t>
      </w:r>
    </w:p>
    <w:p w14:paraId="4CE77987" w14:textId="6FD13AD9" w:rsidR="00791AA8" w:rsidRDefault="00BE6831" w:rsidP="00BE6831">
      <w:pPr>
        <w:spacing w:beforeLines="50" w:before="156" w:afterLines="50" w:after="156" w:line="500" w:lineRule="exact"/>
        <w:rPr>
          <w:rFonts w:ascii="宋体" w:eastAsia="宋体" w:hAnsi="宋体" w:cs="宋体" w:hint="eastAsia"/>
          <w:bCs/>
          <w:sz w:val="21"/>
          <w:szCs w:val="21"/>
          <w:u w:val="single"/>
        </w:rPr>
      </w:pPr>
      <w:r>
        <w:rPr>
          <w:rFonts w:ascii="宋体" w:eastAsia="宋体" w:hAnsi="宋体" w:cs="宋体" w:hint="eastAsia"/>
          <w:bCs/>
          <w:sz w:val="21"/>
          <w:szCs w:val="21"/>
        </w:rPr>
        <w:t>提交时间：</w:t>
      </w:r>
      <w:r>
        <w:rPr>
          <w:rFonts w:ascii="宋体" w:eastAsia="宋体" w:hAnsi="宋体" w:cs="宋体" w:hint="eastAsia"/>
          <w:bCs/>
          <w:sz w:val="21"/>
          <w:szCs w:val="21"/>
          <w:u w:val="single"/>
        </w:rPr>
        <w:t xml:space="preserve">                        </w:t>
      </w:r>
      <w:r>
        <w:rPr>
          <w:rFonts w:ascii="宋体" w:eastAsia="宋体" w:hAnsi="宋体" w:cs="宋体" w:hint="eastAsia"/>
          <w:bCs/>
          <w:sz w:val="21"/>
          <w:szCs w:val="21"/>
        </w:rPr>
        <w:t xml:space="preserve">        接收时间：</w:t>
      </w:r>
      <w:r>
        <w:rPr>
          <w:rFonts w:ascii="宋体" w:eastAsia="宋体" w:hAnsi="宋体" w:cs="宋体" w:hint="eastAsia"/>
          <w:bCs/>
          <w:sz w:val="21"/>
          <w:szCs w:val="21"/>
          <w:u w:val="single"/>
        </w:rPr>
        <w:t xml:space="preserve">                      </w:t>
      </w:r>
      <w:r w:rsidR="00791AA8">
        <w:rPr>
          <w:rFonts w:ascii="宋体" w:eastAsia="宋体" w:hAnsi="宋体" w:cs="宋体" w:hint="eastAsia"/>
          <w:bCs/>
          <w:sz w:val="21"/>
          <w:szCs w:val="21"/>
          <w:u w:val="single"/>
        </w:rPr>
        <w:br w:type="page"/>
      </w:r>
    </w:p>
    <w:p w14:paraId="0BD06B0A" w14:textId="77777777" w:rsidR="00BE6831" w:rsidRPr="00D854C9" w:rsidRDefault="00BE6831" w:rsidP="00D854C9">
      <w:pPr>
        <w:widowControl w:val="0"/>
        <w:adjustRightInd/>
        <w:snapToGrid/>
        <w:spacing w:after="0" w:line="360" w:lineRule="auto"/>
        <w:ind w:firstLine="643"/>
        <w:jc w:val="center"/>
        <w:textAlignment w:val="baseline"/>
        <w:rPr>
          <w:rFonts w:ascii="宋体" w:eastAsia="宋体" w:hAnsi="宋体" w:cs="宋体" w:hint="eastAsia"/>
          <w:b/>
          <w:sz w:val="32"/>
          <w:szCs w:val="32"/>
        </w:rPr>
      </w:pPr>
      <w:r w:rsidRPr="00D854C9">
        <w:rPr>
          <w:rFonts w:ascii="宋体" w:eastAsia="宋体" w:hAnsi="宋体" w:cs="宋体" w:hint="eastAsia"/>
          <w:b/>
          <w:sz w:val="32"/>
          <w:szCs w:val="32"/>
        </w:rPr>
        <w:lastRenderedPageBreak/>
        <w:t>债权申报表</w:t>
      </w:r>
    </w:p>
    <w:p w14:paraId="55A70C6A" w14:textId="77777777" w:rsidR="00BE6831" w:rsidRDefault="00BE6831" w:rsidP="00BE6831">
      <w:pPr>
        <w:widowControl w:val="0"/>
        <w:adjustRightInd/>
        <w:snapToGrid/>
        <w:spacing w:after="0"/>
        <w:jc w:val="right"/>
        <w:rPr>
          <w:b/>
          <w:bCs/>
        </w:rPr>
      </w:pPr>
      <w:r>
        <w:rPr>
          <w:rFonts w:ascii="宋体" w:eastAsia="宋体" w:hAnsi="宋体" w:cs="宋体" w:hint="eastAsia"/>
          <w:kern w:val="2"/>
          <w:sz w:val="21"/>
          <w:szCs w:val="44"/>
        </w:rPr>
        <w:t>债权申报编号</w:t>
      </w:r>
      <w:r>
        <w:rPr>
          <w:rFonts w:ascii="宋体" w:eastAsia="宋体" w:hAnsi="宋体" w:cs="宋体" w:hint="eastAsia"/>
          <w:b/>
          <w:bCs/>
          <w:kern w:val="2"/>
          <w:sz w:val="21"/>
          <w:szCs w:val="44"/>
        </w:rPr>
        <w:t xml:space="preserve"> 【        】</w:t>
      </w:r>
    </w:p>
    <w:tbl>
      <w:tblPr>
        <w:tblpPr w:leftFromText="180" w:rightFromText="180" w:vertAnchor="text" w:horzAnchor="page" w:tblpX="1162" w:tblpY="312"/>
        <w:tblOverlap w:val="never"/>
        <w:tblW w:w="94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54"/>
        <w:gridCol w:w="1775"/>
        <w:gridCol w:w="2138"/>
        <w:gridCol w:w="631"/>
        <w:gridCol w:w="216"/>
        <w:gridCol w:w="1606"/>
        <w:gridCol w:w="83"/>
        <w:gridCol w:w="363"/>
        <w:gridCol w:w="342"/>
        <w:gridCol w:w="1692"/>
      </w:tblGrid>
      <w:tr w:rsidR="00BE6831" w14:paraId="4B02A6BD" w14:textId="77777777" w:rsidTr="006C7236">
        <w:trPr>
          <w:trHeight w:val="464"/>
        </w:trPr>
        <w:tc>
          <w:tcPr>
            <w:tcW w:w="2329" w:type="dxa"/>
            <w:gridSpan w:val="2"/>
            <w:tcBorders>
              <w:top w:val="single" w:sz="4" w:space="0" w:color="auto"/>
              <w:left w:val="single" w:sz="4" w:space="0" w:color="auto"/>
              <w:bottom w:val="single" w:sz="4" w:space="0" w:color="auto"/>
            </w:tcBorders>
            <w:vAlign w:val="center"/>
          </w:tcPr>
          <w:p w14:paraId="049417AD" w14:textId="77777777" w:rsidR="00BE6831" w:rsidRDefault="00BE6831" w:rsidP="006C7236">
            <w:pPr>
              <w:widowControl w:val="0"/>
              <w:autoSpaceDN w:val="0"/>
              <w:adjustRightInd/>
              <w:snapToGrid/>
              <w:spacing w:after="0"/>
              <w:jc w:val="center"/>
              <w:textAlignment w:val="center"/>
              <w:rPr>
                <w:rFonts w:ascii="宋体" w:eastAsia="宋体" w:hAnsi="宋体" w:cs="宋体" w:hint="eastAsia"/>
                <w:b/>
                <w:bCs/>
                <w:color w:val="000000"/>
                <w:kern w:val="2"/>
                <w:sz w:val="21"/>
                <w:szCs w:val="20"/>
              </w:rPr>
            </w:pPr>
            <w:r>
              <w:rPr>
                <w:rFonts w:ascii="宋体" w:eastAsia="宋体" w:hAnsi="宋体" w:cs="宋体" w:hint="eastAsia"/>
                <w:b/>
                <w:bCs/>
                <w:color w:val="000000"/>
                <w:kern w:val="2"/>
                <w:sz w:val="21"/>
                <w:szCs w:val="20"/>
              </w:rPr>
              <w:t>债务人</w:t>
            </w:r>
          </w:p>
        </w:tc>
        <w:tc>
          <w:tcPr>
            <w:tcW w:w="7071" w:type="dxa"/>
            <w:gridSpan w:val="8"/>
            <w:tcBorders>
              <w:top w:val="single" w:sz="4" w:space="0" w:color="auto"/>
              <w:bottom w:val="single" w:sz="4" w:space="0" w:color="auto"/>
              <w:right w:val="single" w:sz="4" w:space="0" w:color="auto"/>
            </w:tcBorders>
            <w:vAlign w:val="center"/>
          </w:tcPr>
          <w:p w14:paraId="405D012B" w14:textId="39E22CE0" w:rsidR="00BE6831" w:rsidRDefault="00AF27F9" w:rsidP="006C7236">
            <w:pPr>
              <w:widowControl w:val="0"/>
              <w:autoSpaceDN w:val="0"/>
              <w:adjustRightInd/>
              <w:snapToGrid/>
              <w:spacing w:after="0"/>
              <w:jc w:val="center"/>
              <w:textAlignment w:val="center"/>
              <w:rPr>
                <w:rFonts w:ascii="宋体" w:eastAsia="宋体" w:hAnsi="宋体" w:cs="宋体" w:hint="eastAsia"/>
                <w:b/>
                <w:bCs/>
                <w:color w:val="000000"/>
                <w:kern w:val="2"/>
                <w:sz w:val="21"/>
                <w:szCs w:val="20"/>
              </w:rPr>
            </w:pPr>
            <w:r>
              <w:rPr>
                <w:rFonts w:ascii="宋体" w:eastAsia="宋体" w:hAnsi="宋体" w:cs="宋体" w:hint="eastAsia"/>
                <w:b/>
                <w:bCs/>
                <w:color w:val="000000"/>
                <w:kern w:val="2"/>
                <w:sz w:val="21"/>
                <w:szCs w:val="20"/>
              </w:rPr>
              <w:t>四川富林钢结构有限责任公司</w:t>
            </w:r>
          </w:p>
        </w:tc>
      </w:tr>
      <w:tr w:rsidR="00BE6831" w14:paraId="0387A14A" w14:textId="77777777" w:rsidTr="006C7236">
        <w:trPr>
          <w:trHeight w:val="620"/>
        </w:trPr>
        <w:tc>
          <w:tcPr>
            <w:tcW w:w="554" w:type="dxa"/>
            <w:vMerge w:val="restart"/>
            <w:tcBorders>
              <w:top w:val="single" w:sz="4" w:space="0" w:color="auto"/>
            </w:tcBorders>
            <w:textDirection w:val="tbRlV"/>
            <w:vAlign w:val="center"/>
          </w:tcPr>
          <w:p w14:paraId="3FC36B84" w14:textId="77777777" w:rsidR="00BE6831" w:rsidRDefault="00BE6831" w:rsidP="006C7236">
            <w:pPr>
              <w:widowControl w:val="0"/>
              <w:autoSpaceDN w:val="0"/>
              <w:adjustRightInd/>
              <w:snapToGrid/>
              <w:spacing w:after="0"/>
              <w:ind w:left="113" w:right="113"/>
              <w:jc w:val="center"/>
              <w:textAlignment w:val="center"/>
              <w:rPr>
                <w:rFonts w:ascii="宋体" w:eastAsia="宋体" w:hAnsi="宋体" w:cs="宋体" w:hint="eastAsia"/>
                <w:b/>
                <w:bCs/>
                <w:color w:val="000000"/>
                <w:kern w:val="2"/>
                <w:sz w:val="21"/>
                <w:szCs w:val="20"/>
              </w:rPr>
            </w:pPr>
            <w:r>
              <w:rPr>
                <w:rFonts w:ascii="宋体" w:eastAsia="宋体" w:hAnsi="宋体" w:cs="宋体" w:hint="eastAsia"/>
                <w:b/>
                <w:bCs/>
                <w:color w:val="000000"/>
                <w:w w:val="80"/>
                <w:kern w:val="2"/>
                <w:sz w:val="21"/>
                <w:szCs w:val="20"/>
              </w:rPr>
              <w:t>债权人情况</w:t>
            </w:r>
          </w:p>
        </w:tc>
        <w:tc>
          <w:tcPr>
            <w:tcW w:w="1775" w:type="dxa"/>
            <w:tcBorders>
              <w:top w:val="single" w:sz="4" w:space="0" w:color="auto"/>
            </w:tcBorders>
            <w:vAlign w:val="center"/>
          </w:tcPr>
          <w:p w14:paraId="47006C09" w14:textId="77777777" w:rsidR="00BE6831" w:rsidRDefault="00BE6831" w:rsidP="006C7236">
            <w:pPr>
              <w:widowControl w:val="0"/>
              <w:autoSpaceDN w:val="0"/>
              <w:adjustRightInd/>
              <w:snapToGrid/>
              <w:spacing w:after="0"/>
              <w:jc w:val="center"/>
              <w:textAlignment w:val="center"/>
              <w:rPr>
                <w:rFonts w:ascii="宋体" w:eastAsia="宋体" w:hAnsi="宋体" w:cs="宋体" w:hint="eastAsia"/>
                <w:b/>
                <w:bCs/>
                <w:color w:val="000000"/>
                <w:kern w:val="2"/>
                <w:sz w:val="21"/>
                <w:szCs w:val="20"/>
              </w:rPr>
            </w:pPr>
            <w:r>
              <w:rPr>
                <w:rFonts w:ascii="宋体" w:eastAsia="宋体" w:hAnsi="宋体" w:cs="宋体" w:hint="eastAsia"/>
                <w:b/>
                <w:bCs/>
                <w:color w:val="000000"/>
                <w:kern w:val="2"/>
                <w:sz w:val="21"/>
                <w:szCs w:val="20"/>
              </w:rPr>
              <w:t>债权人</w:t>
            </w:r>
          </w:p>
          <w:p w14:paraId="763D813D" w14:textId="77777777" w:rsidR="00BE6831" w:rsidRDefault="00BE6831" w:rsidP="006C7236">
            <w:pPr>
              <w:widowControl w:val="0"/>
              <w:autoSpaceDN w:val="0"/>
              <w:adjustRightInd/>
              <w:snapToGrid/>
              <w:spacing w:after="0"/>
              <w:jc w:val="center"/>
              <w:textAlignment w:val="center"/>
              <w:rPr>
                <w:rFonts w:ascii="宋体" w:eastAsia="宋体" w:hAnsi="宋体" w:cs="宋体" w:hint="eastAsia"/>
                <w:b/>
                <w:bCs/>
                <w:color w:val="000000"/>
                <w:kern w:val="2"/>
                <w:sz w:val="21"/>
                <w:szCs w:val="20"/>
              </w:rPr>
            </w:pPr>
            <w:r>
              <w:rPr>
                <w:rFonts w:ascii="宋体" w:eastAsia="宋体" w:hAnsi="宋体" w:cs="宋体" w:hint="eastAsia"/>
                <w:b/>
                <w:bCs/>
                <w:color w:val="000000"/>
                <w:kern w:val="2"/>
                <w:sz w:val="21"/>
                <w:szCs w:val="20"/>
              </w:rPr>
              <w:t>名称或姓名</w:t>
            </w:r>
          </w:p>
        </w:tc>
        <w:tc>
          <w:tcPr>
            <w:tcW w:w="2985" w:type="dxa"/>
            <w:gridSpan w:val="3"/>
            <w:tcBorders>
              <w:top w:val="single" w:sz="4" w:space="0" w:color="auto"/>
            </w:tcBorders>
            <w:vAlign w:val="center"/>
          </w:tcPr>
          <w:p w14:paraId="3093F78C" w14:textId="77777777" w:rsidR="00BE6831" w:rsidRDefault="00BE6831" w:rsidP="006C7236">
            <w:pPr>
              <w:widowControl w:val="0"/>
              <w:autoSpaceDN w:val="0"/>
              <w:adjustRightInd/>
              <w:snapToGrid/>
              <w:spacing w:after="0"/>
              <w:jc w:val="center"/>
              <w:textAlignment w:val="center"/>
              <w:rPr>
                <w:rFonts w:ascii="宋体" w:eastAsia="宋体" w:hAnsi="宋体" w:cs="宋体" w:hint="eastAsia"/>
                <w:b/>
                <w:bCs/>
                <w:color w:val="000000"/>
                <w:kern w:val="2"/>
                <w:sz w:val="21"/>
                <w:szCs w:val="20"/>
              </w:rPr>
            </w:pPr>
            <w:r>
              <w:rPr>
                <w:rFonts w:ascii="宋体" w:eastAsia="宋体" w:hAnsi="宋体" w:cs="宋体" w:hint="eastAsia"/>
                <w:b/>
                <w:bCs/>
                <w:color w:val="000000"/>
                <w:kern w:val="2"/>
                <w:sz w:val="21"/>
                <w:szCs w:val="20"/>
              </w:rPr>
              <w:t xml:space="preserve">     </w:t>
            </w:r>
          </w:p>
        </w:tc>
        <w:tc>
          <w:tcPr>
            <w:tcW w:w="1689" w:type="dxa"/>
            <w:gridSpan w:val="2"/>
            <w:tcBorders>
              <w:top w:val="single" w:sz="4" w:space="0" w:color="auto"/>
            </w:tcBorders>
            <w:vAlign w:val="center"/>
          </w:tcPr>
          <w:p w14:paraId="378C8F66" w14:textId="77777777" w:rsidR="00BE6831" w:rsidRDefault="00BE6831" w:rsidP="006C7236">
            <w:pPr>
              <w:widowControl w:val="0"/>
              <w:autoSpaceDN w:val="0"/>
              <w:adjustRightInd/>
              <w:snapToGrid/>
              <w:spacing w:after="0"/>
              <w:jc w:val="center"/>
              <w:textAlignment w:val="center"/>
              <w:rPr>
                <w:rFonts w:ascii="宋体" w:eastAsia="宋体" w:hAnsi="宋体" w:cs="宋体" w:hint="eastAsia"/>
                <w:b/>
                <w:bCs/>
                <w:color w:val="000000"/>
                <w:kern w:val="2"/>
                <w:sz w:val="21"/>
                <w:szCs w:val="20"/>
              </w:rPr>
            </w:pPr>
            <w:r>
              <w:rPr>
                <w:rFonts w:ascii="宋体" w:eastAsia="宋体" w:hAnsi="宋体" w:cs="宋体" w:hint="eastAsia"/>
                <w:b/>
                <w:bCs/>
                <w:color w:val="000000"/>
                <w:kern w:val="2"/>
                <w:sz w:val="21"/>
                <w:szCs w:val="20"/>
              </w:rPr>
              <w:t>证件名称</w:t>
            </w:r>
          </w:p>
          <w:p w14:paraId="26661838" w14:textId="77777777" w:rsidR="00BE6831" w:rsidRDefault="00BE6831" w:rsidP="006C7236">
            <w:pPr>
              <w:widowControl w:val="0"/>
              <w:autoSpaceDN w:val="0"/>
              <w:adjustRightInd/>
              <w:snapToGrid/>
              <w:spacing w:after="0"/>
              <w:jc w:val="center"/>
              <w:textAlignment w:val="center"/>
              <w:rPr>
                <w:rFonts w:ascii="宋体" w:eastAsia="宋体" w:hAnsi="宋体" w:cs="宋体" w:hint="eastAsia"/>
                <w:b/>
                <w:bCs/>
                <w:color w:val="000000"/>
                <w:kern w:val="2"/>
                <w:sz w:val="21"/>
                <w:szCs w:val="20"/>
              </w:rPr>
            </w:pPr>
            <w:r>
              <w:rPr>
                <w:rFonts w:ascii="宋体" w:eastAsia="宋体" w:hAnsi="宋体" w:cs="宋体" w:hint="eastAsia"/>
                <w:b/>
                <w:bCs/>
                <w:color w:val="000000"/>
                <w:kern w:val="2"/>
                <w:sz w:val="21"/>
                <w:szCs w:val="20"/>
              </w:rPr>
              <w:t>及号码</w:t>
            </w:r>
          </w:p>
        </w:tc>
        <w:tc>
          <w:tcPr>
            <w:tcW w:w="2397" w:type="dxa"/>
            <w:gridSpan w:val="3"/>
            <w:tcBorders>
              <w:top w:val="single" w:sz="4" w:space="0" w:color="auto"/>
            </w:tcBorders>
            <w:vAlign w:val="center"/>
          </w:tcPr>
          <w:p w14:paraId="35BBDFDB" w14:textId="77777777" w:rsidR="00BE6831" w:rsidRDefault="00BE6831" w:rsidP="006C7236">
            <w:pPr>
              <w:widowControl w:val="0"/>
              <w:autoSpaceDN w:val="0"/>
              <w:adjustRightInd/>
              <w:snapToGrid/>
              <w:spacing w:after="0"/>
              <w:jc w:val="center"/>
              <w:textAlignment w:val="center"/>
              <w:rPr>
                <w:rFonts w:ascii="宋体" w:eastAsia="宋体" w:hAnsi="宋体" w:cs="宋体" w:hint="eastAsia"/>
                <w:b/>
                <w:bCs/>
                <w:color w:val="000000"/>
                <w:kern w:val="2"/>
                <w:sz w:val="21"/>
                <w:szCs w:val="20"/>
              </w:rPr>
            </w:pPr>
          </w:p>
        </w:tc>
      </w:tr>
      <w:tr w:rsidR="00BE6831" w14:paraId="36DA4A7C" w14:textId="77777777" w:rsidTr="006C7236">
        <w:trPr>
          <w:trHeight w:val="464"/>
        </w:trPr>
        <w:tc>
          <w:tcPr>
            <w:tcW w:w="554" w:type="dxa"/>
            <w:vMerge/>
            <w:vAlign w:val="center"/>
          </w:tcPr>
          <w:p w14:paraId="0543475D" w14:textId="77777777" w:rsidR="00BE6831" w:rsidRDefault="00BE6831" w:rsidP="006C7236">
            <w:pPr>
              <w:widowControl w:val="0"/>
              <w:autoSpaceDN w:val="0"/>
              <w:adjustRightInd/>
              <w:snapToGrid/>
              <w:spacing w:after="0"/>
              <w:jc w:val="center"/>
              <w:textAlignment w:val="center"/>
              <w:rPr>
                <w:rFonts w:ascii="宋体" w:eastAsia="宋体" w:hAnsi="宋体" w:cs="宋体" w:hint="eastAsia"/>
                <w:b/>
                <w:bCs/>
                <w:color w:val="000000"/>
                <w:kern w:val="2"/>
                <w:sz w:val="21"/>
                <w:szCs w:val="20"/>
              </w:rPr>
            </w:pPr>
          </w:p>
        </w:tc>
        <w:tc>
          <w:tcPr>
            <w:tcW w:w="1775" w:type="dxa"/>
            <w:vAlign w:val="center"/>
          </w:tcPr>
          <w:p w14:paraId="01156619" w14:textId="77777777" w:rsidR="00BE6831" w:rsidRDefault="00BE6831" w:rsidP="006C7236">
            <w:pPr>
              <w:widowControl w:val="0"/>
              <w:autoSpaceDN w:val="0"/>
              <w:adjustRightInd/>
              <w:snapToGrid/>
              <w:spacing w:after="0"/>
              <w:jc w:val="center"/>
              <w:textAlignment w:val="center"/>
              <w:rPr>
                <w:rFonts w:ascii="宋体" w:eastAsia="宋体" w:hAnsi="宋体" w:cs="宋体" w:hint="eastAsia"/>
                <w:b/>
                <w:bCs/>
                <w:color w:val="000000"/>
                <w:kern w:val="2"/>
                <w:sz w:val="21"/>
                <w:szCs w:val="20"/>
              </w:rPr>
            </w:pPr>
            <w:r>
              <w:rPr>
                <w:rFonts w:ascii="宋体" w:eastAsia="宋体" w:hAnsi="宋体" w:cs="宋体" w:hint="eastAsia"/>
                <w:b/>
                <w:bCs/>
                <w:color w:val="000000"/>
                <w:kern w:val="2"/>
                <w:sz w:val="21"/>
                <w:szCs w:val="20"/>
              </w:rPr>
              <w:t>法定代表人</w:t>
            </w:r>
          </w:p>
          <w:p w14:paraId="2CFA801C" w14:textId="77777777" w:rsidR="00BE6831" w:rsidRDefault="00BE6831" w:rsidP="006C7236">
            <w:pPr>
              <w:widowControl w:val="0"/>
              <w:autoSpaceDN w:val="0"/>
              <w:adjustRightInd/>
              <w:snapToGrid/>
              <w:spacing w:after="0"/>
              <w:jc w:val="center"/>
              <w:textAlignment w:val="center"/>
              <w:rPr>
                <w:rFonts w:ascii="宋体" w:eastAsia="宋体" w:hAnsi="宋体" w:cs="宋体" w:hint="eastAsia"/>
                <w:b/>
                <w:bCs/>
                <w:color w:val="000000"/>
                <w:kern w:val="2"/>
                <w:sz w:val="21"/>
                <w:szCs w:val="20"/>
              </w:rPr>
            </w:pPr>
            <w:r>
              <w:rPr>
                <w:rFonts w:ascii="宋体" w:eastAsia="宋体" w:hAnsi="宋体" w:cs="宋体" w:hint="eastAsia"/>
                <w:b/>
                <w:bCs/>
                <w:color w:val="000000"/>
                <w:kern w:val="2"/>
                <w:sz w:val="21"/>
                <w:szCs w:val="20"/>
              </w:rPr>
              <w:t>或负责人姓名</w:t>
            </w:r>
          </w:p>
        </w:tc>
        <w:tc>
          <w:tcPr>
            <w:tcW w:w="2138" w:type="dxa"/>
            <w:vAlign w:val="center"/>
          </w:tcPr>
          <w:p w14:paraId="21118067" w14:textId="77777777" w:rsidR="00BE6831" w:rsidRDefault="00BE6831" w:rsidP="006C7236">
            <w:pPr>
              <w:widowControl w:val="0"/>
              <w:autoSpaceDN w:val="0"/>
              <w:adjustRightInd/>
              <w:snapToGrid/>
              <w:spacing w:after="0"/>
              <w:jc w:val="center"/>
              <w:textAlignment w:val="center"/>
              <w:rPr>
                <w:rFonts w:ascii="宋体" w:eastAsia="宋体" w:hAnsi="宋体" w:cs="宋体" w:hint="eastAsia"/>
                <w:b/>
                <w:bCs/>
                <w:color w:val="000000"/>
                <w:kern w:val="2"/>
                <w:sz w:val="21"/>
                <w:szCs w:val="20"/>
              </w:rPr>
            </w:pPr>
          </w:p>
        </w:tc>
        <w:tc>
          <w:tcPr>
            <w:tcW w:w="847" w:type="dxa"/>
            <w:gridSpan w:val="2"/>
            <w:vAlign w:val="center"/>
          </w:tcPr>
          <w:p w14:paraId="3777A04F" w14:textId="77777777" w:rsidR="00BE6831" w:rsidRDefault="00BE6831" w:rsidP="006C7236">
            <w:pPr>
              <w:widowControl w:val="0"/>
              <w:autoSpaceDN w:val="0"/>
              <w:adjustRightInd/>
              <w:snapToGrid/>
              <w:spacing w:after="0"/>
              <w:jc w:val="center"/>
              <w:textAlignment w:val="center"/>
              <w:rPr>
                <w:rFonts w:ascii="宋体" w:eastAsia="宋体" w:hAnsi="宋体" w:cs="宋体" w:hint="eastAsia"/>
                <w:b/>
                <w:bCs/>
                <w:color w:val="000000"/>
                <w:kern w:val="2"/>
                <w:sz w:val="21"/>
                <w:szCs w:val="20"/>
              </w:rPr>
            </w:pPr>
            <w:r>
              <w:rPr>
                <w:rFonts w:ascii="宋体" w:eastAsia="宋体" w:hAnsi="宋体" w:cs="宋体" w:hint="eastAsia"/>
                <w:b/>
                <w:bCs/>
                <w:color w:val="000000"/>
                <w:kern w:val="2"/>
                <w:sz w:val="21"/>
                <w:szCs w:val="20"/>
              </w:rPr>
              <w:t>职务</w:t>
            </w:r>
          </w:p>
        </w:tc>
        <w:tc>
          <w:tcPr>
            <w:tcW w:w="1689" w:type="dxa"/>
            <w:gridSpan w:val="2"/>
            <w:vAlign w:val="center"/>
          </w:tcPr>
          <w:p w14:paraId="034DD154" w14:textId="77777777" w:rsidR="00BE6831" w:rsidRDefault="00BE6831" w:rsidP="006C7236">
            <w:pPr>
              <w:widowControl w:val="0"/>
              <w:autoSpaceDN w:val="0"/>
              <w:adjustRightInd/>
              <w:snapToGrid/>
              <w:spacing w:after="0"/>
              <w:jc w:val="center"/>
              <w:textAlignment w:val="center"/>
              <w:rPr>
                <w:rFonts w:ascii="宋体" w:eastAsia="宋体" w:hAnsi="宋体" w:cs="宋体" w:hint="eastAsia"/>
                <w:b/>
                <w:bCs/>
                <w:color w:val="000000"/>
                <w:kern w:val="2"/>
                <w:sz w:val="21"/>
                <w:szCs w:val="20"/>
              </w:rPr>
            </w:pPr>
          </w:p>
        </w:tc>
        <w:tc>
          <w:tcPr>
            <w:tcW w:w="705" w:type="dxa"/>
            <w:gridSpan w:val="2"/>
            <w:vAlign w:val="center"/>
          </w:tcPr>
          <w:p w14:paraId="5B643E68" w14:textId="77777777" w:rsidR="00BE6831" w:rsidRDefault="00BE6831" w:rsidP="006C7236">
            <w:pPr>
              <w:widowControl w:val="0"/>
              <w:autoSpaceDN w:val="0"/>
              <w:adjustRightInd/>
              <w:snapToGrid/>
              <w:spacing w:after="0"/>
              <w:jc w:val="center"/>
              <w:textAlignment w:val="center"/>
              <w:rPr>
                <w:rFonts w:ascii="宋体" w:eastAsia="宋体" w:hAnsi="宋体" w:cs="宋体" w:hint="eastAsia"/>
                <w:b/>
                <w:bCs/>
                <w:color w:val="000000"/>
                <w:kern w:val="2"/>
                <w:sz w:val="21"/>
                <w:szCs w:val="20"/>
              </w:rPr>
            </w:pPr>
            <w:r>
              <w:rPr>
                <w:rFonts w:ascii="宋体" w:eastAsia="宋体" w:hAnsi="宋体" w:cs="宋体" w:hint="eastAsia"/>
                <w:b/>
                <w:bCs/>
                <w:color w:val="000000"/>
                <w:kern w:val="2"/>
                <w:sz w:val="21"/>
                <w:szCs w:val="20"/>
              </w:rPr>
              <w:t>电话</w:t>
            </w:r>
          </w:p>
        </w:tc>
        <w:tc>
          <w:tcPr>
            <w:tcW w:w="1692" w:type="dxa"/>
            <w:vAlign w:val="center"/>
          </w:tcPr>
          <w:p w14:paraId="2FBB1325" w14:textId="77777777" w:rsidR="00BE6831" w:rsidRDefault="00BE6831" w:rsidP="006C7236">
            <w:pPr>
              <w:widowControl w:val="0"/>
              <w:autoSpaceDN w:val="0"/>
              <w:adjustRightInd/>
              <w:snapToGrid/>
              <w:spacing w:after="0"/>
              <w:jc w:val="center"/>
              <w:textAlignment w:val="center"/>
              <w:rPr>
                <w:rFonts w:ascii="宋体" w:eastAsia="宋体" w:hAnsi="宋体" w:cs="宋体" w:hint="eastAsia"/>
                <w:b/>
                <w:bCs/>
                <w:color w:val="000000"/>
                <w:kern w:val="2"/>
                <w:sz w:val="21"/>
                <w:szCs w:val="20"/>
              </w:rPr>
            </w:pPr>
          </w:p>
        </w:tc>
      </w:tr>
      <w:tr w:rsidR="00BE6831" w14:paraId="5A6A3576" w14:textId="77777777" w:rsidTr="006C7236">
        <w:trPr>
          <w:trHeight w:val="464"/>
        </w:trPr>
        <w:tc>
          <w:tcPr>
            <w:tcW w:w="554" w:type="dxa"/>
            <w:vMerge w:val="restart"/>
            <w:tcBorders>
              <w:top w:val="single" w:sz="4" w:space="0" w:color="auto"/>
              <w:left w:val="single" w:sz="4" w:space="0" w:color="auto"/>
            </w:tcBorders>
            <w:textDirection w:val="tbRlV"/>
            <w:vAlign w:val="center"/>
          </w:tcPr>
          <w:p w14:paraId="6F683AEE" w14:textId="77777777" w:rsidR="00BE6831" w:rsidRDefault="00BE6831" w:rsidP="006C7236">
            <w:pPr>
              <w:widowControl w:val="0"/>
              <w:autoSpaceDN w:val="0"/>
              <w:adjustRightInd/>
              <w:snapToGrid/>
              <w:spacing w:after="0" w:line="360" w:lineRule="auto"/>
              <w:ind w:left="113" w:right="113"/>
              <w:jc w:val="center"/>
              <w:textAlignment w:val="center"/>
              <w:rPr>
                <w:rFonts w:ascii="宋体" w:eastAsia="宋体" w:hAnsi="宋体" w:cs="宋体" w:hint="eastAsia"/>
                <w:b/>
                <w:bCs/>
                <w:color w:val="000000"/>
                <w:kern w:val="2"/>
                <w:sz w:val="21"/>
                <w:szCs w:val="20"/>
              </w:rPr>
            </w:pPr>
            <w:r>
              <w:rPr>
                <w:rFonts w:ascii="宋体" w:eastAsia="宋体" w:hAnsi="宋体" w:cs="宋体" w:hint="eastAsia"/>
                <w:b/>
                <w:bCs/>
                <w:color w:val="000000"/>
                <w:w w:val="80"/>
                <w:kern w:val="2"/>
                <w:sz w:val="21"/>
                <w:szCs w:val="20"/>
              </w:rPr>
              <w:t>代理人情况</w:t>
            </w:r>
          </w:p>
        </w:tc>
        <w:tc>
          <w:tcPr>
            <w:tcW w:w="1775" w:type="dxa"/>
            <w:tcBorders>
              <w:top w:val="single" w:sz="4" w:space="0" w:color="auto"/>
            </w:tcBorders>
            <w:vAlign w:val="center"/>
          </w:tcPr>
          <w:p w14:paraId="0CA9AC08" w14:textId="77777777" w:rsidR="00BE6831" w:rsidRDefault="00BE6831" w:rsidP="006C7236">
            <w:pPr>
              <w:widowControl w:val="0"/>
              <w:autoSpaceDN w:val="0"/>
              <w:adjustRightInd/>
              <w:snapToGrid/>
              <w:spacing w:after="0"/>
              <w:jc w:val="center"/>
              <w:textAlignment w:val="center"/>
              <w:rPr>
                <w:rFonts w:ascii="宋体" w:eastAsia="宋体" w:hAnsi="宋体" w:cs="宋体" w:hint="eastAsia"/>
                <w:b/>
                <w:bCs/>
                <w:color w:val="000000"/>
                <w:kern w:val="2"/>
                <w:sz w:val="21"/>
                <w:szCs w:val="20"/>
              </w:rPr>
            </w:pPr>
            <w:r>
              <w:rPr>
                <w:rFonts w:ascii="宋体" w:eastAsia="宋体" w:hAnsi="宋体" w:cs="宋体" w:hint="eastAsia"/>
                <w:b/>
                <w:bCs/>
                <w:color w:val="000000"/>
                <w:kern w:val="2"/>
                <w:sz w:val="21"/>
                <w:szCs w:val="20"/>
              </w:rPr>
              <w:t>姓名</w:t>
            </w:r>
          </w:p>
        </w:tc>
        <w:tc>
          <w:tcPr>
            <w:tcW w:w="2138" w:type="dxa"/>
            <w:tcBorders>
              <w:top w:val="single" w:sz="4" w:space="0" w:color="auto"/>
            </w:tcBorders>
            <w:vAlign w:val="center"/>
          </w:tcPr>
          <w:p w14:paraId="64397437" w14:textId="77777777" w:rsidR="00BE6831" w:rsidRDefault="00BE6831" w:rsidP="006C7236">
            <w:pPr>
              <w:widowControl w:val="0"/>
              <w:autoSpaceDN w:val="0"/>
              <w:adjustRightInd/>
              <w:snapToGrid/>
              <w:spacing w:after="0"/>
              <w:jc w:val="center"/>
              <w:textAlignment w:val="center"/>
              <w:rPr>
                <w:rFonts w:ascii="宋体" w:eastAsia="宋体" w:hAnsi="宋体" w:cs="宋体" w:hint="eastAsia"/>
                <w:b/>
                <w:bCs/>
                <w:color w:val="000000"/>
                <w:kern w:val="2"/>
                <w:sz w:val="21"/>
                <w:szCs w:val="20"/>
              </w:rPr>
            </w:pPr>
          </w:p>
        </w:tc>
        <w:tc>
          <w:tcPr>
            <w:tcW w:w="847" w:type="dxa"/>
            <w:gridSpan w:val="2"/>
            <w:tcBorders>
              <w:top w:val="single" w:sz="4" w:space="0" w:color="auto"/>
            </w:tcBorders>
            <w:vAlign w:val="center"/>
          </w:tcPr>
          <w:p w14:paraId="0B2C3C7F" w14:textId="77777777" w:rsidR="00BE6831" w:rsidRDefault="00BE6831" w:rsidP="006C7236">
            <w:pPr>
              <w:widowControl w:val="0"/>
              <w:autoSpaceDN w:val="0"/>
              <w:adjustRightInd/>
              <w:snapToGrid/>
              <w:spacing w:after="0"/>
              <w:jc w:val="center"/>
              <w:textAlignment w:val="center"/>
              <w:rPr>
                <w:rFonts w:ascii="宋体" w:eastAsia="宋体" w:hAnsi="宋体" w:cs="宋体" w:hint="eastAsia"/>
                <w:b/>
                <w:bCs/>
                <w:color w:val="000000"/>
                <w:kern w:val="2"/>
                <w:sz w:val="21"/>
                <w:szCs w:val="20"/>
              </w:rPr>
            </w:pPr>
            <w:r>
              <w:rPr>
                <w:rFonts w:ascii="宋体" w:eastAsia="宋体" w:hAnsi="宋体" w:cs="宋体" w:hint="eastAsia"/>
                <w:b/>
                <w:bCs/>
                <w:color w:val="000000"/>
                <w:kern w:val="2"/>
                <w:sz w:val="21"/>
                <w:szCs w:val="20"/>
              </w:rPr>
              <w:t>提交附件</w:t>
            </w:r>
          </w:p>
        </w:tc>
        <w:tc>
          <w:tcPr>
            <w:tcW w:w="1689" w:type="dxa"/>
            <w:gridSpan w:val="2"/>
            <w:tcBorders>
              <w:top w:val="single" w:sz="4" w:space="0" w:color="auto"/>
            </w:tcBorders>
            <w:vAlign w:val="center"/>
          </w:tcPr>
          <w:p w14:paraId="3B1997CC" w14:textId="77777777" w:rsidR="00BE6831" w:rsidRDefault="00BE6831" w:rsidP="006C7236">
            <w:pPr>
              <w:widowControl w:val="0"/>
              <w:autoSpaceDN w:val="0"/>
              <w:adjustRightInd/>
              <w:snapToGrid/>
              <w:spacing w:after="0"/>
              <w:jc w:val="center"/>
              <w:textAlignment w:val="center"/>
              <w:rPr>
                <w:rFonts w:ascii="宋体" w:eastAsia="宋体" w:hAnsi="宋体" w:cs="宋体" w:hint="eastAsia"/>
                <w:b/>
                <w:bCs/>
                <w:color w:val="000000"/>
                <w:kern w:val="2"/>
                <w:sz w:val="21"/>
                <w:szCs w:val="20"/>
              </w:rPr>
            </w:pPr>
          </w:p>
        </w:tc>
        <w:tc>
          <w:tcPr>
            <w:tcW w:w="705" w:type="dxa"/>
            <w:gridSpan w:val="2"/>
            <w:tcBorders>
              <w:top w:val="single" w:sz="4" w:space="0" w:color="auto"/>
            </w:tcBorders>
            <w:vAlign w:val="center"/>
          </w:tcPr>
          <w:p w14:paraId="5FE147C5" w14:textId="77777777" w:rsidR="00BE6831" w:rsidRDefault="00BE6831" w:rsidP="006C7236">
            <w:pPr>
              <w:widowControl w:val="0"/>
              <w:autoSpaceDN w:val="0"/>
              <w:adjustRightInd/>
              <w:snapToGrid/>
              <w:spacing w:after="0"/>
              <w:jc w:val="center"/>
              <w:textAlignment w:val="center"/>
              <w:rPr>
                <w:rFonts w:ascii="宋体" w:eastAsia="宋体" w:hAnsi="宋体" w:cs="宋体" w:hint="eastAsia"/>
                <w:b/>
                <w:bCs/>
                <w:color w:val="000000"/>
                <w:kern w:val="2"/>
                <w:sz w:val="21"/>
                <w:szCs w:val="20"/>
              </w:rPr>
            </w:pPr>
            <w:r>
              <w:rPr>
                <w:rFonts w:ascii="宋体" w:eastAsia="宋体" w:hAnsi="宋体" w:cs="宋体" w:hint="eastAsia"/>
                <w:b/>
                <w:bCs/>
                <w:color w:val="000000"/>
                <w:kern w:val="2"/>
                <w:sz w:val="21"/>
                <w:szCs w:val="20"/>
              </w:rPr>
              <w:t>电话</w:t>
            </w:r>
          </w:p>
        </w:tc>
        <w:tc>
          <w:tcPr>
            <w:tcW w:w="1692" w:type="dxa"/>
            <w:tcBorders>
              <w:top w:val="single" w:sz="4" w:space="0" w:color="auto"/>
              <w:right w:val="single" w:sz="4" w:space="0" w:color="auto"/>
            </w:tcBorders>
            <w:vAlign w:val="center"/>
          </w:tcPr>
          <w:p w14:paraId="608B4886" w14:textId="77777777" w:rsidR="00BE6831" w:rsidRDefault="00BE6831" w:rsidP="006C7236">
            <w:pPr>
              <w:widowControl w:val="0"/>
              <w:autoSpaceDN w:val="0"/>
              <w:adjustRightInd/>
              <w:snapToGrid/>
              <w:spacing w:after="0"/>
              <w:jc w:val="center"/>
              <w:textAlignment w:val="center"/>
              <w:rPr>
                <w:rFonts w:ascii="宋体" w:eastAsia="宋体" w:hAnsi="宋体" w:cs="宋体" w:hint="eastAsia"/>
                <w:b/>
                <w:bCs/>
                <w:color w:val="000000"/>
                <w:kern w:val="2"/>
                <w:sz w:val="21"/>
                <w:szCs w:val="20"/>
              </w:rPr>
            </w:pPr>
          </w:p>
        </w:tc>
      </w:tr>
      <w:tr w:rsidR="00BE6831" w14:paraId="5C9BA7C0" w14:textId="77777777" w:rsidTr="006C7236">
        <w:trPr>
          <w:trHeight w:val="464"/>
        </w:trPr>
        <w:tc>
          <w:tcPr>
            <w:tcW w:w="554" w:type="dxa"/>
            <w:vMerge/>
            <w:tcBorders>
              <w:left w:val="single" w:sz="4" w:space="0" w:color="auto"/>
            </w:tcBorders>
            <w:vAlign w:val="center"/>
          </w:tcPr>
          <w:p w14:paraId="3791E894" w14:textId="77777777" w:rsidR="00BE6831" w:rsidRDefault="00BE6831" w:rsidP="006C7236">
            <w:pPr>
              <w:widowControl w:val="0"/>
              <w:autoSpaceDN w:val="0"/>
              <w:adjustRightInd/>
              <w:snapToGrid/>
              <w:spacing w:after="0"/>
              <w:jc w:val="center"/>
              <w:textAlignment w:val="center"/>
              <w:rPr>
                <w:rFonts w:ascii="宋体" w:eastAsia="宋体" w:hAnsi="宋体" w:cs="宋体" w:hint="eastAsia"/>
                <w:b/>
                <w:bCs/>
                <w:color w:val="000000"/>
                <w:kern w:val="2"/>
                <w:sz w:val="21"/>
                <w:szCs w:val="20"/>
              </w:rPr>
            </w:pPr>
          </w:p>
        </w:tc>
        <w:tc>
          <w:tcPr>
            <w:tcW w:w="1775" w:type="dxa"/>
            <w:vAlign w:val="center"/>
          </w:tcPr>
          <w:p w14:paraId="73944124" w14:textId="77777777" w:rsidR="00BE6831" w:rsidRDefault="00BE6831" w:rsidP="006C7236">
            <w:pPr>
              <w:widowControl w:val="0"/>
              <w:autoSpaceDN w:val="0"/>
              <w:adjustRightInd/>
              <w:snapToGrid/>
              <w:spacing w:after="0"/>
              <w:jc w:val="center"/>
              <w:textAlignment w:val="center"/>
              <w:rPr>
                <w:rFonts w:ascii="宋体" w:eastAsia="宋体" w:hAnsi="宋体" w:cs="宋体" w:hint="eastAsia"/>
                <w:b/>
                <w:bCs/>
                <w:color w:val="000000"/>
                <w:kern w:val="2"/>
                <w:sz w:val="21"/>
                <w:szCs w:val="20"/>
              </w:rPr>
            </w:pPr>
            <w:r>
              <w:rPr>
                <w:rFonts w:ascii="宋体" w:eastAsia="宋体" w:hAnsi="宋体" w:cs="宋体" w:hint="eastAsia"/>
                <w:b/>
                <w:bCs/>
                <w:color w:val="000000"/>
                <w:kern w:val="2"/>
                <w:sz w:val="21"/>
                <w:szCs w:val="20"/>
              </w:rPr>
              <w:t>身份证或律师执业证号码</w:t>
            </w:r>
          </w:p>
        </w:tc>
        <w:tc>
          <w:tcPr>
            <w:tcW w:w="7071" w:type="dxa"/>
            <w:gridSpan w:val="8"/>
            <w:tcBorders>
              <w:right w:val="single" w:sz="4" w:space="0" w:color="auto"/>
            </w:tcBorders>
            <w:vAlign w:val="center"/>
          </w:tcPr>
          <w:p w14:paraId="1993F7F1" w14:textId="77777777" w:rsidR="00BE6831" w:rsidRDefault="00BE6831" w:rsidP="006C7236">
            <w:pPr>
              <w:widowControl w:val="0"/>
              <w:autoSpaceDN w:val="0"/>
              <w:adjustRightInd/>
              <w:snapToGrid/>
              <w:spacing w:after="0"/>
              <w:jc w:val="center"/>
              <w:textAlignment w:val="center"/>
              <w:rPr>
                <w:rFonts w:ascii="宋体" w:eastAsia="宋体" w:hAnsi="宋体" w:cs="宋体" w:hint="eastAsia"/>
                <w:b/>
                <w:bCs/>
                <w:color w:val="000000"/>
                <w:kern w:val="2"/>
                <w:sz w:val="21"/>
                <w:szCs w:val="20"/>
              </w:rPr>
            </w:pPr>
          </w:p>
        </w:tc>
      </w:tr>
      <w:tr w:rsidR="00BE6831" w14:paraId="506A1E14" w14:textId="77777777" w:rsidTr="006C7236">
        <w:trPr>
          <w:trHeight w:val="464"/>
        </w:trPr>
        <w:tc>
          <w:tcPr>
            <w:tcW w:w="554" w:type="dxa"/>
            <w:vMerge/>
            <w:tcBorders>
              <w:left w:val="single" w:sz="4" w:space="0" w:color="auto"/>
            </w:tcBorders>
            <w:vAlign w:val="center"/>
          </w:tcPr>
          <w:p w14:paraId="5A7F4A5D" w14:textId="77777777" w:rsidR="00BE6831" w:rsidRDefault="00BE6831" w:rsidP="006C7236">
            <w:pPr>
              <w:widowControl w:val="0"/>
              <w:autoSpaceDN w:val="0"/>
              <w:adjustRightInd/>
              <w:snapToGrid/>
              <w:spacing w:after="0"/>
              <w:jc w:val="center"/>
              <w:textAlignment w:val="center"/>
              <w:rPr>
                <w:rFonts w:ascii="宋体" w:eastAsia="宋体" w:hAnsi="宋体" w:cs="宋体" w:hint="eastAsia"/>
                <w:b/>
                <w:bCs/>
                <w:color w:val="000000"/>
                <w:kern w:val="2"/>
                <w:sz w:val="21"/>
                <w:szCs w:val="20"/>
              </w:rPr>
            </w:pPr>
          </w:p>
        </w:tc>
        <w:tc>
          <w:tcPr>
            <w:tcW w:w="1775" w:type="dxa"/>
            <w:vAlign w:val="center"/>
          </w:tcPr>
          <w:p w14:paraId="6054B4EA" w14:textId="77777777" w:rsidR="00BE6831" w:rsidRDefault="00BE6831" w:rsidP="006C7236">
            <w:pPr>
              <w:widowControl w:val="0"/>
              <w:autoSpaceDN w:val="0"/>
              <w:adjustRightInd/>
              <w:snapToGrid/>
              <w:spacing w:after="0"/>
              <w:jc w:val="center"/>
              <w:textAlignment w:val="center"/>
              <w:rPr>
                <w:rFonts w:ascii="宋体" w:eastAsia="宋体" w:hAnsi="宋体" w:cs="宋体" w:hint="eastAsia"/>
                <w:b/>
                <w:bCs/>
                <w:color w:val="000000"/>
                <w:kern w:val="2"/>
                <w:sz w:val="21"/>
                <w:szCs w:val="20"/>
              </w:rPr>
            </w:pPr>
            <w:r>
              <w:rPr>
                <w:rFonts w:ascii="宋体" w:eastAsia="宋体" w:hAnsi="宋体" w:cs="宋体" w:hint="eastAsia"/>
                <w:b/>
                <w:bCs/>
                <w:color w:val="000000"/>
                <w:kern w:val="2"/>
                <w:sz w:val="21"/>
                <w:szCs w:val="20"/>
              </w:rPr>
              <w:t>工作单位</w:t>
            </w:r>
          </w:p>
        </w:tc>
        <w:tc>
          <w:tcPr>
            <w:tcW w:w="4674" w:type="dxa"/>
            <w:gridSpan w:val="5"/>
            <w:vAlign w:val="center"/>
          </w:tcPr>
          <w:p w14:paraId="2CAD5AC3" w14:textId="77777777" w:rsidR="00BE6831" w:rsidRDefault="00BE6831" w:rsidP="006C7236">
            <w:pPr>
              <w:widowControl w:val="0"/>
              <w:autoSpaceDN w:val="0"/>
              <w:adjustRightInd/>
              <w:snapToGrid/>
              <w:spacing w:after="0"/>
              <w:jc w:val="center"/>
              <w:textAlignment w:val="center"/>
              <w:rPr>
                <w:rFonts w:ascii="宋体" w:eastAsia="宋体" w:hAnsi="宋体" w:cs="宋体" w:hint="eastAsia"/>
                <w:b/>
                <w:bCs/>
                <w:color w:val="000000"/>
                <w:kern w:val="2"/>
                <w:sz w:val="21"/>
                <w:szCs w:val="20"/>
              </w:rPr>
            </w:pPr>
          </w:p>
        </w:tc>
        <w:tc>
          <w:tcPr>
            <w:tcW w:w="705" w:type="dxa"/>
            <w:gridSpan w:val="2"/>
            <w:vAlign w:val="center"/>
          </w:tcPr>
          <w:p w14:paraId="117FB7F2" w14:textId="77777777" w:rsidR="00BE6831" w:rsidRDefault="00BE6831" w:rsidP="006C7236">
            <w:pPr>
              <w:widowControl w:val="0"/>
              <w:autoSpaceDN w:val="0"/>
              <w:adjustRightInd/>
              <w:snapToGrid/>
              <w:spacing w:after="0"/>
              <w:jc w:val="center"/>
              <w:textAlignment w:val="center"/>
              <w:rPr>
                <w:rFonts w:ascii="宋体" w:eastAsia="宋体" w:hAnsi="宋体" w:cs="宋体" w:hint="eastAsia"/>
                <w:b/>
                <w:bCs/>
                <w:color w:val="000000"/>
                <w:kern w:val="2"/>
                <w:sz w:val="21"/>
                <w:szCs w:val="20"/>
              </w:rPr>
            </w:pPr>
            <w:r>
              <w:rPr>
                <w:rFonts w:ascii="宋体" w:eastAsia="宋体" w:hAnsi="宋体" w:cs="宋体" w:hint="eastAsia"/>
                <w:b/>
                <w:bCs/>
                <w:color w:val="000000"/>
                <w:kern w:val="2"/>
                <w:sz w:val="21"/>
                <w:szCs w:val="20"/>
              </w:rPr>
              <w:t>职务</w:t>
            </w:r>
          </w:p>
        </w:tc>
        <w:tc>
          <w:tcPr>
            <w:tcW w:w="1692" w:type="dxa"/>
            <w:tcBorders>
              <w:right w:val="single" w:sz="4" w:space="0" w:color="auto"/>
            </w:tcBorders>
            <w:vAlign w:val="center"/>
          </w:tcPr>
          <w:p w14:paraId="6BC06EDE" w14:textId="77777777" w:rsidR="00BE6831" w:rsidRDefault="00BE6831" w:rsidP="006C7236">
            <w:pPr>
              <w:widowControl w:val="0"/>
              <w:autoSpaceDN w:val="0"/>
              <w:adjustRightInd/>
              <w:snapToGrid/>
              <w:spacing w:after="0"/>
              <w:jc w:val="center"/>
              <w:textAlignment w:val="center"/>
              <w:rPr>
                <w:rFonts w:ascii="宋体" w:eastAsia="宋体" w:hAnsi="宋体" w:cs="宋体" w:hint="eastAsia"/>
                <w:b/>
                <w:bCs/>
                <w:color w:val="000000"/>
                <w:kern w:val="2"/>
                <w:sz w:val="21"/>
                <w:szCs w:val="20"/>
              </w:rPr>
            </w:pPr>
          </w:p>
        </w:tc>
      </w:tr>
      <w:tr w:rsidR="00BE6831" w14:paraId="3E02B215" w14:textId="77777777" w:rsidTr="006C7236">
        <w:trPr>
          <w:trHeight w:val="620"/>
        </w:trPr>
        <w:tc>
          <w:tcPr>
            <w:tcW w:w="2329" w:type="dxa"/>
            <w:gridSpan w:val="2"/>
            <w:vMerge w:val="restart"/>
            <w:tcBorders>
              <w:top w:val="single" w:sz="4" w:space="0" w:color="auto"/>
            </w:tcBorders>
            <w:vAlign w:val="center"/>
          </w:tcPr>
          <w:p w14:paraId="1210C09B" w14:textId="77777777" w:rsidR="00BE6831" w:rsidRDefault="00BE6831" w:rsidP="006C7236">
            <w:pPr>
              <w:widowControl w:val="0"/>
              <w:autoSpaceDN w:val="0"/>
              <w:adjustRightInd/>
              <w:snapToGrid/>
              <w:spacing w:after="0"/>
              <w:jc w:val="center"/>
              <w:textAlignment w:val="center"/>
              <w:rPr>
                <w:rFonts w:ascii="宋体" w:eastAsia="宋体" w:hAnsi="宋体" w:cs="宋体" w:hint="eastAsia"/>
                <w:b/>
                <w:bCs/>
                <w:color w:val="000000"/>
                <w:kern w:val="2"/>
                <w:sz w:val="21"/>
                <w:szCs w:val="20"/>
              </w:rPr>
            </w:pPr>
            <w:r>
              <w:rPr>
                <w:rFonts w:ascii="宋体" w:eastAsia="宋体" w:hAnsi="宋体" w:cs="宋体" w:hint="eastAsia"/>
                <w:b/>
                <w:bCs/>
                <w:color w:val="000000"/>
                <w:kern w:val="2"/>
                <w:sz w:val="21"/>
                <w:szCs w:val="20"/>
              </w:rPr>
              <w:t>申报债权总金额</w:t>
            </w:r>
          </w:p>
        </w:tc>
        <w:tc>
          <w:tcPr>
            <w:tcW w:w="2985" w:type="dxa"/>
            <w:gridSpan w:val="3"/>
            <w:vMerge w:val="restart"/>
            <w:tcBorders>
              <w:top w:val="single" w:sz="4" w:space="0" w:color="auto"/>
            </w:tcBorders>
            <w:vAlign w:val="center"/>
          </w:tcPr>
          <w:p w14:paraId="27B9BDE5" w14:textId="77777777" w:rsidR="00BE6831" w:rsidRDefault="00BE6831" w:rsidP="006C7236">
            <w:pPr>
              <w:widowControl w:val="0"/>
              <w:autoSpaceDN w:val="0"/>
              <w:adjustRightInd/>
              <w:snapToGrid/>
              <w:spacing w:after="0"/>
              <w:textAlignment w:val="center"/>
              <w:rPr>
                <w:rFonts w:ascii="宋体" w:eastAsia="宋体" w:hAnsi="宋体" w:cs="宋体" w:hint="eastAsia"/>
                <w:b/>
                <w:bCs/>
                <w:color w:val="000000"/>
                <w:kern w:val="2"/>
                <w:sz w:val="21"/>
                <w:szCs w:val="20"/>
              </w:rPr>
            </w:pPr>
          </w:p>
          <w:p w14:paraId="1BB6CDE4" w14:textId="77777777" w:rsidR="00BE6831" w:rsidRDefault="00BE6831" w:rsidP="006C7236">
            <w:pPr>
              <w:widowControl w:val="0"/>
              <w:autoSpaceDN w:val="0"/>
              <w:adjustRightInd/>
              <w:snapToGrid/>
              <w:spacing w:after="0"/>
              <w:textAlignment w:val="center"/>
              <w:rPr>
                <w:rFonts w:ascii="宋体" w:eastAsia="宋体" w:hAnsi="宋体" w:cs="宋体" w:hint="eastAsia"/>
                <w:b/>
                <w:bCs/>
                <w:color w:val="000000"/>
                <w:kern w:val="2"/>
                <w:sz w:val="21"/>
                <w:szCs w:val="20"/>
              </w:rPr>
            </w:pPr>
            <w:r>
              <w:rPr>
                <w:rFonts w:ascii="宋体" w:eastAsia="宋体" w:hAnsi="宋体" w:cs="宋体" w:hint="eastAsia"/>
                <w:b/>
                <w:bCs/>
                <w:color w:val="000000"/>
                <w:kern w:val="2"/>
                <w:sz w:val="21"/>
                <w:szCs w:val="20"/>
              </w:rPr>
              <w:t>￥：</w:t>
            </w:r>
            <w:r>
              <w:rPr>
                <w:rFonts w:ascii="宋体" w:eastAsia="宋体" w:hAnsi="宋体" w:cs="宋体" w:hint="eastAsia"/>
                <w:b/>
                <w:bCs/>
                <w:color w:val="000000"/>
                <w:kern w:val="2"/>
                <w:sz w:val="21"/>
                <w:szCs w:val="20"/>
                <w:u w:val="single"/>
              </w:rPr>
              <w:t xml:space="preserve">                  </w:t>
            </w:r>
          </w:p>
          <w:p w14:paraId="4F05532F" w14:textId="77777777" w:rsidR="00BE6831" w:rsidRDefault="00BE6831" w:rsidP="006C7236">
            <w:pPr>
              <w:widowControl w:val="0"/>
              <w:autoSpaceDN w:val="0"/>
              <w:adjustRightInd/>
              <w:snapToGrid/>
              <w:spacing w:after="0"/>
              <w:textAlignment w:val="center"/>
              <w:rPr>
                <w:rFonts w:ascii="宋体" w:eastAsia="宋体" w:hAnsi="宋体" w:cs="宋体" w:hint="eastAsia"/>
                <w:b/>
                <w:bCs/>
                <w:color w:val="000000"/>
                <w:kern w:val="2"/>
                <w:sz w:val="21"/>
                <w:szCs w:val="20"/>
              </w:rPr>
            </w:pPr>
          </w:p>
          <w:p w14:paraId="1A550420" w14:textId="77777777" w:rsidR="00BE6831" w:rsidRDefault="00BE6831" w:rsidP="006C7236">
            <w:pPr>
              <w:widowControl w:val="0"/>
              <w:autoSpaceDN w:val="0"/>
              <w:adjustRightInd/>
              <w:snapToGrid/>
              <w:spacing w:after="0"/>
              <w:textAlignment w:val="center"/>
              <w:rPr>
                <w:rFonts w:ascii="宋体" w:eastAsia="宋体" w:hAnsi="宋体" w:cs="宋体" w:hint="eastAsia"/>
                <w:b/>
                <w:bCs/>
                <w:color w:val="000000"/>
                <w:kern w:val="2"/>
                <w:sz w:val="21"/>
                <w:szCs w:val="20"/>
              </w:rPr>
            </w:pPr>
            <w:r>
              <w:rPr>
                <w:rFonts w:ascii="宋体" w:eastAsia="宋体" w:hAnsi="宋体" w:cs="宋体" w:hint="eastAsia"/>
                <w:b/>
                <w:bCs/>
                <w:color w:val="000000"/>
                <w:kern w:val="2"/>
                <w:sz w:val="21"/>
                <w:szCs w:val="20"/>
              </w:rPr>
              <w:t>大写：</w:t>
            </w:r>
            <w:r>
              <w:rPr>
                <w:rFonts w:ascii="宋体" w:eastAsia="宋体" w:hAnsi="宋体" w:cs="宋体" w:hint="eastAsia"/>
                <w:b/>
                <w:bCs/>
                <w:color w:val="000000"/>
                <w:kern w:val="2"/>
                <w:sz w:val="21"/>
                <w:szCs w:val="20"/>
                <w:u w:val="single"/>
              </w:rPr>
              <w:t xml:space="preserve">                </w:t>
            </w:r>
          </w:p>
        </w:tc>
        <w:tc>
          <w:tcPr>
            <w:tcW w:w="1689" w:type="dxa"/>
            <w:gridSpan w:val="2"/>
            <w:tcBorders>
              <w:top w:val="single" w:sz="4" w:space="0" w:color="auto"/>
            </w:tcBorders>
            <w:vAlign w:val="center"/>
          </w:tcPr>
          <w:p w14:paraId="4A8BEF21" w14:textId="77777777" w:rsidR="00BE6831" w:rsidRDefault="00BE6831" w:rsidP="006C7236">
            <w:pPr>
              <w:widowControl w:val="0"/>
              <w:autoSpaceDN w:val="0"/>
              <w:adjustRightInd/>
              <w:snapToGrid/>
              <w:spacing w:after="0"/>
              <w:jc w:val="center"/>
              <w:textAlignment w:val="center"/>
              <w:rPr>
                <w:rFonts w:ascii="宋体" w:eastAsia="宋体" w:hAnsi="宋体" w:cs="宋体" w:hint="eastAsia"/>
                <w:b/>
                <w:bCs/>
                <w:color w:val="000000"/>
                <w:kern w:val="2"/>
                <w:sz w:val="21"/>
                <w:szCs w:val="20"/>
              </w:rPr>
            </w:pPr>
            <w:r>
              <w:rPr>
                <w:rFonts w:ascii="宋体" w:eastAsia="宋体" w:hAnsi="宋体" w:cs="宋体" w:hint="eastAsia"/>
                <w:b/>
                <w:bCs/>
                <w:color w:val="000000"/>
                <w:kern w:val="2"/>
                <w:sz w:val="21"/>
                <w:szCs w:val="20"/>
              </w:rPr>
              <w:t>债权本金</w:t>
            </w:r>
          </w:p>
        </w:tc>
        <w:tc>
          <w:tcPr>
            <w:tcW w:w="2397" w:type="dxa"/>
            <w:gridSpan w:val="3"/>
            <w:tcBorders>
              <w:top w:val="single" w:sz="4" w:space="0" w:color="auto"/>
            </w:tcBorders>
            <w:vAlign w:val="center"/>
          </w:tcPr>
          <w:p w14:paraId="7561A4F8" w14:textId="77777777" w:rsidR="00BE6831" w:rsidRDefault="00BE6831" w:rsidP="006C7236">
            <w:pPr>
              <w:widowControl w:val="0"/>
              <w:autoSpaceDN w:val="0"/>
              <w:adjustRightInd/>
              <w:snapToGrid/>
              <w:spacing w:after="0"/>
              <w:jc w:val="center"/>
              <w:textAlignment w:val="center"/>
              <w:rPr>
                <w:rFonts w:ascii="宋体" w:eastAsia="宋体" w:hAnsi="宋体" w:cs="宋体" w:hint="eastAsia"/>
                <w:b/>
                <w:bCs/>
                <w:color w:val="000000"/>
                <w:kern w:val="2"/>
                <w:sz w:val="21"/>
                <w:szCs w:val="20"/>
              </w:rPr>
            </w:pPr>
          </w:p>
        </w:tc>
      </w:tr>
      <w:tr w:rsidR="00BE6831" w14:paraId="03FB047F" w14:textId="77777777" w:rsidTr="006C7236">
        <w:trPr>
          <w:trHeight w:val="620"/>
        </w:trPr>
        <w:tc>
          <w:tcPr>
            <w:tcW w:w="2329" w:type="dxa"/>
            <w:gridSpan w:val="2"/>
            <w:vMerge/>
            <w:vAlign w:val="center"/>
          </w:tcPr>
          <w:p w14:paraId="0876B05D" w14:textId="77777777" w:rsidR="00BE6831" w:rsidRDefault="00BE6831" w:rsidP="006C7236">
            <w:pPr>
              <w:widowControl w:val="0"/>
              <w:adjustRightInd/>
              <w:snapToGrid/>
              <w:spacing w:after="0"/>
              <w:jc w:val="both"/>
              <w:rPr>
                <w:rFonts w:ascii="宋体" w:eastAsia="宋体" w:hAnsi="宋体" w:cs="宋体" w:hint="eastAsia"/>
                <w:b/>
                <w:bCs/>
                <w:kern w:val="2"/>
                <w:sz w:val="21"/>
                <w:szCs w:val="20"/>
              </w:rPr>
            </w:pPr>
          </w:p>
        </w:tc>
        <w:tc>
          <w:tcPr>
            <w:tcW w:w="2985" w:type="dxa"/>
            <w:gridSpan w:val="3"/>
            <w:vMerge/>
            <w:vAlign w:val="center"/>
          </w:tcPr>
          <w:p w14:paraId="4C58A65E" w14:textId="77777777" w:rsidR="00BE6831" w:rsidRDefault="00BE6831" w:rsidP="006C7236">
            <w:pPr>
              <w:widowControl w:val="0"/>
              <w:adjustRightInd/>
              <w:snapToGrid/>
              <w:spacing w:after="0"/>
              <w:jc w:val="both"/>
              <w:rPr>
                <w:rFonts w:ascii="宋体" w:eastAsia="宋体" w:hAnsi="宋体" w:cs="宋体" w:hint="eastAsia"/>
                <w:b/>
                <w:bCs/>
                <w:kern w:val="2"/>
                <w:sz w:val="21"/>
                <w:szCs w:val="20"/>
              </w:rPr>
            </w:pPr>
          </w:p>
        </w:tc>
        <w:tc>
          <w:tcPr>
            <w:tcW w:w="1689" w:type="dxa"/>
            <w:gridSpan w:val="2"/>
            <w:vAlign w:val="center"/>
          </w:tcPr>
          <w:p w14:paraId="32391D99" w14:textId="477A4505" w:rsidR="00BE6831" w:rsidRDefault="00BE6831" w:rsidP="00AF27F9">
            <w:pPr>
              <w:widowControl w:val="0"/>
              <w:autoSpaceDN w:val="0"/>
              <w:adjustRightInd/>
              <w:snapToGrid/>
              <w:spacing w:after="0"/>
              <w:jc w:val="center"/>
              <w:textAlignment w:val="center"/>
              <w:rPr>
                <w:rFonts w:ascii="宋体" w:eastAsia="宋体" w:hAnsi="宋体" w:cs="宋体" w:hint="eastAsia"/>
                <w:b/>
                <w:bCs/>
                <w:color w:val="000000"/>
                <w:kern w:val="2"/>
                <w:sz w:val="21"/>
                <w:szCs w:val="20"/>
              </w:rPr>
            </w:pPr>
            <w:r>
              <w:rPr>
                <w:rFonts w:ascii="宋体" w:eastAsia="宋体" w:hAnsi="宋体" w:cs="宋体" w:hint="eastAsia"/>
                <w:b/>
                <w:bCs/>
                <w:color w:val="000000"/>
                <w:kern w:val="2"/>
                <w:sz w:val="21"/>
                <w:szCs w:val="20"/>
              </w:rPr>
              <w:t>债权利息（</w:t>
            </w:r>
            <w:proofErr w:type="gramStart"/>
            <w:r>
              <w:rPr>
                <w:rFonts w:ascii="宋体" w:eastAsia="宋体" w:hAnsi="宋体" w:cs="宋体" w:hint="eastAsia"/>
                <w:b/>
                <w:bCs/>
                <w:color w:val="000000"/>
                <w:kern w:val="2"/>
                <w:sz w:val="21"/>
                <w:szCs w:val="20"/>
              </w:rPr>
              <w:t>附计算</w:t>
            </w:r>
            <w:proofErr w:type="gramEnd"/>
            <w:r>
              <w:rPr>
                <w:rFonts w:ascii="宋体" w:eastAsia="宋体" w:hAnsi="宋体" w:cs="宋体" w:hint="eastAsia"/>
                <w:b/>
                <w:bCs/>
                <w:color w:val="000000"/>
                <w:kern w:val="2"/>
                <w:sz w:val="21"/>
                <w:szCs w:val="20"/>
              </w:rPr>
              <w:t>说明）</w:t>
            </w:r>
          </w:p>
        </w:tc>
        <w:tc>
          <w:tcPr>
            <w:tcW w:w="2397" w:type="dxa"/>
            <w:gridSpan w:val="3"/>
            <w:vAlign w:val="center"/>
          </w:tcPr>
          <w:p w14:paraId="5431579D" w14:textId="77777777" w:rsidR="00BE6831" w:rsidRDefault="00BE6831" w:rsidP="006C7236">
            <w:pPr>
              <w:widowControl w:val="0"/>
              <w:autoSpaceDN w:val="0"/>
              <w:adjustRightInd/>
              <w:snapToGrid/>
              <w:spacing w:after="0"/>
              <w:jc w:val="center"/>
              <w:textAlignment w:val="center"/>
              <w:rPr>
                <w:rFonts w:ascii="宋体" w:eastAsia="宋体" w:hAnsi="宋体" w:cs="宋体" w:hint="eastAsia"/>
                <w:b/>
                <w:bCs/>
                <w:color w:val="000000"/>
                <w:kern w:val="2"/>
                <w:sz w:val="21"/>
                <w:szCs w:val="20"/>
              </w:rPr>
            </w:pPr>
          </w:p>
        </w:tc>
      </w:tr>
      <w:tr w:rsidR="00BE6831" w14:paraId="21ADF2E3" w14:textId="77777777" w:rsidTr="006C7236">
        <w:trPr>
          <w:trHeight w:val="620"/>
        </w:trPr>
        <w:tc>
          <w:tcPr>
            <w:tcW w:w="2329" w:type="dxa"/>
            <w:gridSpan w:val="2"/>
            <w:vMerge/>
            <w:vAlign w:val="center"/>
          </w:tcPr>
          <w:p w14:paraId="4FE8232C" w14:textId="77777777" w:rsidR="00BE6831" w:rsidRDefault="00BE6831" w:rsidP="006C7236">
            <w:pPr>
              <w:widowControl w:val="0"/>
              <w:adjustRightInd/>
              <w:snapToGrid/>
              <w:spacing w:after="0"/>
              <w:jc w:val="both"/>
              <w:rPr>
                <w:rFonts w:ascii="宋体" w:eastAsia="宋体" w:hAnsi="宋体" w:cs="宋体" w:hint="eastAsia"/>
                <w:b/>
                <w:bCs/>
                <w:kern w:val="2"/>
                <w:sz w:val="21"/>
                <w:szCs w:val="20"/>
              </w:rPr>
            </w:pPr>
          </w:p>
        </w:tc>
        <w:tc>
          <w:tcPr>
            <w:tcW w:w="2985" w:type="dxa"/>
            <w:gridSpan w:val="3"/>
            <w:vMerge/>
            <w:vAlign w:val="center"/>
          </w:tcPr>
          <w:p w14:paraId="179A412E" w14:textId="77777777" w:rsidR="00BE6831" w:rsidRDefault="00BE6831" w:rsidP="006C7236">
            <w:pPr>
              <w:widowControl w:val="0"/>
              <w:adjustRightInd/>
              <w:snapToGrid/>
              <w:spacing w:after="0"/>
              <w:jc w:val="both"/>
              <w:rPr>
                <w:rFonts w:ascii="宋体" w:eastAsia="宋体" w:hAnsi="宋体" w:cs="宋体" w:hint="eastAsia"/>
                <w:b/>
                <w:bCs/>
                <w:kern w:val="2"/>
                <w:sz w:val="21"/>
                <w:szCs w:val="20"/>
              </w:rPr>
            </w:pPr>
          </w:p>
        </w:tc>
        <w:tc>
          <w:tcPr>
            <w:tcW w:w="1689" w:type="dxa"/>
            <w:gridSpan w:val="2"/>
            <w:vAlign w:val="center"/>
          </w:tcPr>
          <w:p w14:paraId="13C32E4C" w14:textId="77777777" w:rsidR="00BE6831" w:rsidRDefault="00BE6831" w:rsidP="006C7236">
            <w:pPr>
              <w:widowControl w:val="0"/>
              <w:autoSpaceDN w:val="0"/>
              <w:adjustRightInd/>
              <w:snapToGrid/>
              <w:spacing w:after="0"/>
              <w:jc w:val="center"/>
              <w:textAlignment w:val="center"/>
              <w:rPr>
                <w:rFonts w:ascii="宋体" w:eastAsia="宋体" w:hAnsi="宋体" w:cs="宋体" w:hint="eastAsia"/>
                <w:b/>
                <w:bCs/>
                <w:color w:val="000000"/>
                <w:kern w:val="2"/>
                <w:sz w:val="21"/>
                <w:szCs w:val="20"/>
              </w:rPr>
            </w:pPr>
            <w:r>
              <w:rPr>
                <w:rFonts w:ascii="宋体" w:eastAsia="宋体" w:hAnsi="宋体" w:cs="宋体" w:hint="eastAsia"/>
                <w:b/>
                <w:bCs/>
                <w:color w:val="000000"/>
                <w:kern w:val="2"/>
                <w:sz w:val="21"/>
                <w:szCs w:val="20"/>
              </w:rPr>
              <w:t>违约金及其它</w:t>
            </w:r>
          </w:p>
          <w:p w14:paraId="41D3D002" w14:textId="77777777" w:rsidR="00BE6831" w:rsidRDefault="00BE6831" w:rsidP="006C7236">
            <w:pPr>
              <w:widowControl w:val="0"/>
              <w:autoSpaceDN w:val="0"/>
              <w:adjustRightInd/>
              <w:snapToGrid/>
              <w:spacing w:after="0"/>
              <w:jc w:val="center"/>
              <w:textAlignment w:val="center"/>
              <w:rPr>
                <w:rFonts w:ascii="宋体" w:eastAsia="宋体" w:hAnsi="宋体" w:cs="宋体" w:hint="eastAsia"/>
                <w:b/>
                <w:bCs/>
                <w:color w:val="000000"/>
                <w:kern w:val="2"/>
                <w:sz w:val="21"/>
                <w:szCs w:val="20"/>
              </w:rPr>
            </w:pPr>
            <w:r>
              <w:rPr>
                <w:rFonts w:ascii="宋体" w:eastAsia="宋体" w:hAnsi="宋体" w:cs="宋体" w:hint="eastAsia"/>
                <w:b/>
                <w:bCs/>
                <w:color w:val="000000"/>
                <w:kern w:val="2"/>
                <w:sz w:val="21"/>
                <w:szCs w:val="20"/>
              </w:rPr>
              <w:t>（诉讼费等）</w:t>
            </w:r>
          </w:p>
        </w:tc>
        <w:tc>
          <w:tcPr>
            <w:tcW w:w="2397" w:type="dxa"/>
            <w:gridSpan w:val="3"/>
            <w:vAlign w:val="center"/>
          </w:tcPr>
          <w:p w14:paraId="75DFB19E" w14:textId="77777777" w:rsidR="00BE6831" w:rsidRDefault="00BE6831" w:rsidP="006C7236">
            <w:pPr>
              <w:widowControl w:val="0"/>
              <w:autoSpaceDN w:val="0"/>
              <w:adjustRightInd/>
              <w:snapToGrid/>
              <w:spacing w:after="0"/>
              <w:jc w:val="center"/>
              <w:textAlignment w:val="center"/>
              <w:rPr>
                <w:rFonts w:ascii="宋体" w:eastAsia="宋体" w:hAnsi="宋体" w:cs="宋体" w:hint="eastAsia"/>
                <w:b/>
                <w:bCs/>
                <w:color w:val="000000"/>
                <w:kern w:val="2"/>
                <w:sz w:val="21"/>
                <w:szCs w:val="20"/>
              </w:rPr>
            </w:pPr>
          </w:p>
        </w:tc>
      </w:tr>
      <w:tr w:rsidR="00BE6831" w14:paraId="36165160" w14:textId="77777777" w:rsidTr="006C7236">
        <w:trPr>
          <w:trHeight w:val="801"/>
        </w:trPr>
        <w:tc>
          <w:tcPr>
            <w:tcW w:w="2329" w:type="dxa"/>
            <w:gridSpan w:val="2"/>
            <w:vAlign w:val="center"/>
          </w:tcPr>
          <w:p w14:paraId="294BA4F0" w14:textId="77777777" w:rsidR="00BE6831" w:rsidRDefault="00BE6831" w:rsidP="006C7236">
            <w:pPr>
              <w:widowControl w:val="0"/>
              <w:autoSpaceDN w:val="0"/>
              <w:adjustRightInd/>
              <w:snapToGrid/>
              <w:spacing w:after="0"/>
              <w:jc w:val="center"/>
              <w:textAlignment w:val="center"/>
              <w:rPr>
                <w:rFonts w:ascii="宋体" w:eastAsia="宋体" w:hAnsi="宋体" w:cs="宋体" w:hint="eastAsia"/>
                <w:b/>
                <w:bCs/>
                <w:color w:val="000000"/>
                <w:kern w:val="2"/>
                <w:sz w:val="21"/>
                <w:szCs w:val="20"/>
              </w:rPr>
            </w:pPr>
            <w:r>
              <w:rPr>
                <w:rFonts w:ascii="宋体" w:eastAsia="宋体" w:hAnsi="宋体" w:cs="宋体" w:hint="eastAsia"/>
                <w:b/>
                <w:bCs/>
                <w:color w:val="000000"/>
                <w:kern w:val="2"/>
                <w:sz w:val="21"/>
                <w:szCs w:val="20"/>
              </w:rPr>
              <w:t>债权发生时间</w:t>
            </w:r>
          </w:p>
        </w:tc>
        <w:tc>
          <w:tcPr>
            <w:tcW w:w="2985" w:type="dxa"/>
            <w:gridSpan w:val="3"/>
            <w:vAlign w:val="center"/>
          </w:tcPr>
          <w:p w14:paraId="5603670C" w14:textId="77777777" w:rsidR="00BE6831" w:rsidRDefault="00BE6831" w:rsidP="006C7236">
            <w:pPr>
              <w:widowControl w:val="0"/>
              <w:autoSpaceDN w:val="0"/>
              <w:adjustRightInd/>
              <w:snapToGrid/>
              <w:spacing w:after="0"/>
              <w:jc w:val="center"/>
              <w:textAlignment w:val="center"/>
              <w:rPr>
                <w:rFonts w:ascii="宋体" w:eastAsia="宋体" w:hAnsi="宋体" w:cs="宋体" w:hint="eastAsia"/>
                <w:b/>
                <w:bCs/>
                <w:color w:val="000000"/>
                <w:kern w:val="2"/>
                <w:sz w:val="21"/>
                <w:szCs w:val="20"/>
              </w:rPr>
            </w:pPr>
          </w:p>
        </w:tc>
        <w:tc>
          <w:tcPr>
            <w:tcW w:w="1689" w:type="dxa"/>
            <w:gridSpan w:val="2"/>
            <w:vAlign w:val="center"/>
          </w:tcPr>
          <w:p w14:paraId="5B952BB9" w14:textId="77777777" w:rsidR="00BE6831" w:rsidRDefault="00BE6831" w:rsidP="006C7236">
            <w:pPr>
              <w:widowControl w:val="0"/>
              <w:autoSpaceDN w:val="0"/>
              <w:adjustRightInd/>
              <w:snapToGrid/>
              <w:spacing w:after="0"/>
              <w:jc w:val="center"/>
              <w:textAlignment w:val="center"/>
              <w:rPr>
                <w:rFonts w:ascii="宋体" w:eastAsia="宋体" w:hAnsi="宋体" w:cs="宋体" w:hint="eastAsia"/>
                <w:b/>
                <w:bCs/>
                <w:color w:val="000000"/>
                <w:kern w:val="2"/>
                <w:sz w:val="21"/>
                <w:szCs w:val="20"/>
              </w:rPr>
            </w:pPr>
            <w:r>
              <w:rPr>
                <w:rFonts w:ascii="宋体" w:eastAsia="宋体" w:hAnsi="宋体" w:cs="宋体" w:hint="eastAsia"/>
                <w:b/>
                <w:bCs/>
                <w:color w:val="000000"/>
                <w:kern w:val="2"/>
                <w:sz w:val="21"/>
                <w:szCs w:val="20"/>
              </w:rPr>
              <w:t>最后一次主张</w:t>
            </w:r>
          </w:p>
          <w:p w14:paraId="04BB356C" w14:textId="77777777" w:rsidR="00BE6831" w:rsidRDefault="00BE6831" w:rsidP="006C7236">
            <w:pPr>
              <w:widowControl w:val="0"/>
              <w:autoSpaceDN w:val="0"/>
              <w:adjustRightInd/>
              <w:snapToGrid/>
              <w:spacing w:after="0"/>
              <w:jc w:val="center"/>
              <w:textAlignment w:val="center"/>
              <w:rPr>
                <w:rFonts w:ascii="宋体" w:eastAsia="宋体" w:hAnsi="宋体" w:cs="宋体" w:hint="eastAsia"/>
                <w:b/>
                <w:bCs/>
                <w:color w:val="000000"/>
                <w:kern w:val="2"/>
                <w:sz w:val="21"/>
                <w:szCs w:val="20"/>
              </w:rPr>
            </w:pPr>
            <w:r>
              <w:rPr>
                <w:rFonts w:ascii="宋体" w:eastAsia="宋体" w:hAnsi="宋体" w:cs="宋体" w:hint="eastAsia"/>
                <w:b/>
                <w:bCs/>
                <w:color w:val="000000"/>
                <w:kern w:val="2"/>
                <w:sz w:val="21"/>
                <w:szCs w:val="20"/>
              </w:rPr>
              <w:t>债权的时间</w:t>
            </w:r>
          </w:p>
        </w:tc>
        <w:tc>
          <w:tcPr>
            <w:tcW w:w="2397" w:type="dxa"/>
            <w:gridSpan w:val="3"/>
            <w:vAlign w:val="center"/>
          </w:tcPr>
          <w:p w14:paraId="1CFD2237" w14:textId="77777777" w:rsidR="00BE6831" w:rsidRDefault="00BE6831" w:rsidP="006C7236">
            <w:pPr>
              <w:widowControl w:val="0"/>
              <w:autoSpaceDN w:val="0"/>
              <w:adjustRightInd/>
              <w:snapToGrid/>
              <w:spacing w:after="0"/>
              <w:jc w:val="center"/>
              <w:textAlignment w:val="center"/>
              <w:rPr>
                <w:rFonts w:ascii="宋体" w:eastAsia="宋体" w:hAnsi="宋体" w:cs="宋体" w:hint="eastAsia"/>
                <w:b/>
                <w:bCs/>
                <w:color w:val="000000"/>
                <w:kern w:val="2"/>
                <w:sz w:val="21"/>
                <w:szCs w:val="20"/>
              </w:rPr>
            </w:pPr>
          </w:p>
        </w:tc>
      </w:tr>
      <w:tr w:rsidR="00BE6831" w14:paraId="018BDCE8" w14:textId="77777777" w:rsidTr="00AF27F9">
        <w:trPr>
          <w:trHeight w:val="564"/>
        </w:trPr>
        <w:tc>
          <w:tcPr>
            <w:tcW w:w="2329" w:type="dxa"/>
            <w:gridSpan w:val="2"/>
            <w:vAlign w:val="center"/>
          </w:tcPr>
          <w:p w14:paraId="113CAEF6" w14:textId="77777777" w:rsidR="00BE6831" w:rsidRDefault="00BE6831" w:rsidP="006C7236">
            <w:pPr>
              <w:widowControl w:val="0"/>
              <w:autoSpaceDN w:val="0"/>
              <w:adjustRightInd/>
              <w:snapToGrid/>
              <w:spacing w:after="0"/>
              <w:jc w:val="center"/>
              <w:textAlignment w:val="center"/>
              <w:rPr>
                <w:rFonts w:ascii="宋体" w:eastAsia="宋体" w:hAnsi="宋体" w:cs="宋体" w:hint="eastAsia"/>
                <w:b/>
                <w:bCs/>
                <w:color w:val="000000"/>
                <w:kern w:val="2"/>
                <w:sz w:val="21"/>
                <w:szCs w:val="20"/>
              </w:rPr>
            </w:pPr>
            <w:r>
              <w:rPr>
                <w:rFonts w:ascii="宋体" w:eastAsia="宋体" w:hAnsi="宋体" w:cs="宋体" w:hint="eastAsia"/>
                <w:b/>
                <w:bCs/>
                <w:color w:val="000000"/>
                <w:kern w:val="2"/>
                <w:sz w:val="21"/>
                <w:szCs w:val="20"/>
              </w:rPr>
              <w:t>有无担保及担保情况</w:t>
            </w:r>
          </w:p>
        </w:tc>
        <w:tc>
          <w:tcPr>
            <w:tcW w:w="7071" w:type="dxa"/>
            <w:gridSpan w:val="8"/>
            <w:vAlign w:val="center"/>
          </w:tcPr>
          <w:p w14:paraId="6010DA19" w14:textId="77777777" w:rsidR="00BE6831" w:rsidRDefault="00BE6831" w:rsidP="006C7236">
            <w:pPr>
              <w:widowControl w:val="0"/>
              <w:autoSpaceDN w:val="0"/>
              <w:adjustRightInd/>
              <w:snapToGrid/>
              <w:spacing w:after="0"/>
              <w:jc w:val="center"/>
              <w:textAlignment w:val="center"/>
              <w:rPr>
                <w:rFonts w:ascii="宋体" w:eastAsia="宋体" w:hAnsi="宋体" w:cs="宋体" w:hint="eastAsia"/>
                <w:b/>
                <w:bCs/>
                <w:color w:val="000000"/>
                <w:kern w:val="2"/>
                <w:sz w:val="21"/>
                <w:szCs w:val="20"/>
              </w:rPr>
            </w:pPr>
          </w:p>
        </w:tc>
      </w:tr>
      <w:tr w:rsidR="00BE6831" w14:paraId="46A40D88" w14:textId="77777777" w:rsidTr="006C7236">
        <w:trPr>
          <w:trHeight w:val="695"/>
        </w:trPr>
        <w:tc>
          <w:tcPr>
            <w:tcW w:w="2329" w:type="dxa"/>
            <w:gridSpan w:val="2"/>
            <w:vAlign w:val="center"/>
          </w:tcPr>
          <w:p w14:paraId="6DA6725E" w14:textId="77777777" w:rsidR="00BE6831" w:rsidRDefault="00BE6831" w:rsidP="006C7236">
            <w:pPr>
              <w:widowControl w:val="0"/>
              <w:autoSpaceDN w:val="0"/>
              <w:adjustRightInd/>
              <w:snapToGrid/>
              <w:spacing w:after="0"/>
              <w:jc w:val="center"/>
              <w:textAlignment w:val="center"/>
              <w:rPr>
                <w:rFonts w:ascii="宋体" w:eastAsia="宋体" w:hAnsi="宋体" w:cs="宋体" w:hint="eastAsia"/>
                <w:b/>
                <w:bCs/>
                <w:color w:val="000000"/>
                <w:kern w:val="2"/>
                <w:sz w:val="21"/>
                <w:szCs w:val="20"/>
              </w:rPr>
            </w:pPr>
            <w:r>
              <w:rPr>
                <w:rFonts w:ascii="宋体" w:eastAsia="宋体" w:hAnsi="宋体" w:cs="宋体" w:hint="eastAsia"/>
                <w:b/>
                <w:bCs/>
                <w:color w:val="000000"/>
                <w:kern w:val="2"/>
                <w:sz w:val="21"/>
                <w:szCs w:val="20"/>
              </w:rPr>
              <w:t>是否属连带债权人</w:t>
            </w:r>
          </w:p>
        </w:tc>
        <w:tc>
          <w:tcPr>
            <w:tcW w:w="2985" w:type="dxa"/>
            <w:gridSpan w:val="3"/>
            <w:vAlign w:val="center"/>
          </w:tcPr>
          <w:p w14:paraId="257E61EF" w14:textId="77777777" w:rsidR="00BE6831" w:rsidRDefault="00BE6831" w:rsidP="006C7236">
            <w:pPr>
              <w:widowControl w:val="0"/>
              <w:autoSpaceDN w:val="0"/>
              <w:adjustRightInd/>
              <w:snapToGrid/>
              <w:spacing w:after="0"/>
              <w:jc w:val="center"/>
              <w:textAlignment w:val="center"/>
              <w:rPr>
                <w:rFonts w:ascii="宋体" w:eastAsia="宋体" w:hAnsi="宋体" w:cs="宋体" w:hint="eastAsia"/>
                <w:b/>
                <w:bCs/>
                <w:color w:val="000000"/>
                <w:kern w:val="2"/>
                <w:sz w:val="21"/>
                <w:szCs w:val="20"/>
              </w:rPr>
            </w:pPr>
          </w:p>
        </w:tc>
        <w:tc>
          <w:tcPr>
            <w:tcW w:w="1606" w:type="dxa"/>
            <w:vAlign w:val="center"/>
          </w:tcPr>
          <w:p w14:paraId="7C7FCE7C" w14:textId="77777777" w:rsidR="00BE6831" w:rsidRDefault="00BE6831" w:rsidP="006C7236">
            <w:pPr>
              <w:widowControl w:val="0"/>
              <w:autoSpaceDN w:val="0"/>
              <w:adjustRightInd/>
              <w:snapToGrid/>
              <w:spacing w:after="0"/>
              <w:jc w:val="center"/>
              <w:textAlignment w:val="center"/>
              <w:rPr>
                <w:rFonts w:ascii="宋体" w:eastAsia="宋体" w:hAnsi="宋体" w:cs="宋体" w:hint="eastAsia"/>
                <w:b/>
                <w:bCs/>
                <w:color w:val="000000"/>
                <w:kern w:val="2"/>
                <w:sz w:val="21"/>
                <w:szCs w:val="20"/>
              </w:rPr>
            </w:pPr>
            <w:r>
              <w:rPr>
                <w:rFonts w:ascii="宋体" w:eastAsia="宋体" w:hAnsi="宋体" w:cs="宋体" w:hint="eastAsia"/>
                <w:b/>
                <w:bCs/>
                <w:color w:val="000000"/>
                <w:kern w:val="2"/>
                <w:sz w:val="21"/>
                <w:szCs w:val="20"/>
              </w:rPr>
              <w:t>连带债权人</w:t>
            </w:r>
          </w:p>
          <w:p w14:paraId="4E2161E2" w14:textId="77777777" w:rsidR="00BE6831" w:rsidRDefault="00BE6831" w:rsidP="006C7236">
            <w:pPr>
              <w:widowControl w:val="0"/>
              <w:autoSpaceDN w:val="0"/>
              <w:adjustRightInd/>
              <w:snapToGrid/>
              <w:spacing w:after="0"/>
              <w:jc w:val="center"/>
              <w:textAlignment w:val="center"/>
              <w:rPr>
                <w:rFonts w:ascii="宋体" w:eastAsia="宋体" w:hAnsi="宋体" w:cs="宋体" w:hint="eastAsia"/>
                <w:b/>
                <w:bCs/>
                <w:color w:val="000000"/>
                <w:kern w:val="2"/>
                <w:sz w:val="21"/>
                <w:szCs w:val="20"/>
              </w:rPr>
            </w:pPr>
            <w:r>
              <w:rPr>
                <w:rFonts w:ascii="宋体" w:eastAsia="宋体" w:hAnsi="宋体" w:cs="宋体" w:hint="eastAsia"/>
                <w:b/>
                <w:bCs/>
                <w:color w:val="000000"/>
                <w:kern w:val="2"/>
                <w:sz w:val="21"/>
                <w:szCs w:val="20"/>
              </w:rPr>
              <w:t>名称或姓名</w:t>
            </w:r>
          </w:p>
        </w:tc>
        <w:tc>
          <w:tcPr>
            <w:tcW w:w="2480" w:type="dxa"/>
            <w:gridSpan w:val="4"/>
            <w:vAlign w:val="center"/>
          </w:tcPr>
          <w:p w14:paraId="71B4F83C" w14:textId="77777777" w:rsidR="00BE6831" w:rsidRDefault="00BE6831" w:rsidP="006C7236">
            <w:pPr>
              <w:widowControl w:val="0"/>
              <w:autoSpaceDN w:val="0"/>
              <w:adjustRightInd/>
              <w:snapToGrid/>
              <w:spacing w:after="0"/>
              <w:jc w:val="center"/>
              <w:textAlignment w:val="center"/>
              <w:rPr>
                <w:rFonts w:ascii="宋体" w:eastAsia="宋体" w:hAnsi="宋体" w:cs="宋体" w:hint="eastAsia"/>
                <w:b/>
                <w:bCs/>
                <w:color w:val="000000"/>
                <w:kern w:val="2"/>
                <w:sz w:val="21"/>
                <w:szCs w:val="20"/>
              </w:rPr>
            </w:pPr>
          </w:p>
        </w:tc>
      </w:tr>
      <w:tr w:rsidR="00BE6831" w14:paraId="0E5CE29C" w14:textId="77777777" w:rsidTr="006C7236">
        <w:trPr>
          <w:trHeight w:val="691"/>
        </w:trPr>
        <w:tc>
          <w:tcPr>
            <w:tcW w:w="2329" w:type="dxa"/>
            <w:gridSpan w:val="2"/>
            <w:vAlign w:val="center"/>
          </w:tcPr>
          <w:p w14:paraId="1EA7FE70" w14:textId="77777777" w:rsidR="00BE6831" w:rsidRDefault="00BE6831" w:rsidP="006C7236">
            <w:pPr>
              <w:widowControl w:val="0"/>
              <w:autoSpaceDN w:val="0"/>
              <w:adjustRightInd/>
              <w:snapToGrid/>
              <w:spacing w:after="0"/>
              <w:jc w:val="center"/>
              <w:textAlignment w:val="center"/>
              <w:rPr>
                <w:rFonts w:ascii="宋体" w:eastAsia="宋体" w:hAnsi="宋体" w:cs="宋体" w:hint="eastAsia"/>
                <w:b/>
                <w:bCs/>
                <w:color w:val="000000"/>
                <w:kern w:val="2"/>
                <w:sz w:val="21"/>
                <w:szCs w:val="20"/>
              </w:rPr>
            </w:pPr>
            <w:r>
              <w:rPr>
                <w:rFonts w:ascii="宋体" w:eastAsia="宋体" w:hAnsi="宋体" w:cs="宋体" w:hint="eastAsia"/>
                <w:b/>
                <w:bCs/>
                <w:color w:val="000000"/>
                <w:kern w:val="2"/>
                <w:sz w:val="21"/>
                <w:szCs w:val="20"/>
              </w:rPr>
              <w:t>是否有连带债务人</w:t>
            </w:r>
          </w:p>
        </w:tc>
        <w:tc>
          <w:tcPr>
            <w:tcW w:w="2985" w:type="dxa"/>
            <w:gridSpan w:val="3"/>
            <w:vAlign w:val="center"/>
          </w:tcPr>
          <w:p w14:paraId="2DD8D4F9" w14:textId="77777777" w:rsidR="00BE6831" w:rsidRDefault="00BE6831" w:rsidP="006C7236">
            <w:pPr>
              <w:widowControl w:val="0"/>
              <w:autoSpaceDN w:val="0"/>
              <w:adjustRightInd/>
              <w:snapToGrid/>
              <w:spacing w:after="0"/>
              <w:ind w:left="360"/>
              <w:jc w:val="both"/>
              <w:textAlignment w:val="center"/>
              <w:rPr>
                <w:rFonts w:ascii="宋体" w:eastAsia="宋体" w:hAnsi="宋体" w:cs="宋体" w:hint="eastAsia"/>
                <w:b/>
                <w:bCs/>
                <w:color w:val="000000"/>
                <w:kern w:val="2"/>
                <w:sz w:val="21"/>
                <w:szCs w:val="20"/>
              </w:rPr>
            </w:pPr>
          </w:p>
        </w:tc>
        <w:tc>
          <w:tcPr>
            <w:tcW w:w="1606" w:type="dxa"/>
            <w:vAlign w:val="center"/>
          </w:tcPr>
          <w:p w14:paraId="726F1677" w14:textId="77777777" w:rsidR="00BE6831" w:rsidRDefault="00BE6831" w:rsidP="006C7236">
            <w:pPr>
              <w:widowControl w:val="0"/>
              <w:autoSpaceDN w:val="0"/>
              <w:adjustRightInd/>
              <w:snapToGrid/>
              <w:spacing w:after="0"/>
              <w:jc w:val="center"/>
              <w:textAlignment w:val="center"/>
              <w:rPr>
                <w:rFonts w:ascii="宋体" w:eastAsia="宋体" w:hAnsi="宋体" w:cs="宋体" w:hint="eastAsia"/>
                <w:b/>
                <w:bCs/>
                <w:color w:val="000000"/>
                <w:kern w:val="2"/>
                <w:sz w:val="21"/>
                <w:szCs w:val="20"/>
              </w:rPr>
            </w:pPr>
            <w:r>
              <w:rPr>
                <w:rFonts w:ascii="宋体" w:eastAsia="宋体" w:hAnsi="宋体" w:cs="宋体" w:hint="eastAsia"/>
                <w:b/>
                <w:bCs/>
                <w:color w:val="000000"/>
                <w:kern w:val="2"/>
                <w:sz w:val="21"/>
                <w:szCs w:val="20"/>
              </w:rPr>
              <w:t>连带债务人</w:t>
            </w:r>
          </w:p>
          <w:p w14:paraId="2ABDD469" w14:textId="77777777" w:rsidR="00BE6831" w:rsidRDefault="00BE6831" w:rsidP="006C7236">
            <w:pPr>
              <w:widowControl w:val="0"/>
              <w:autoSpaceDN w:val="0"/>
              <w:adjustRightInd/>
              <w:snapToGrid/>
              <w:spacing w:after="0"/>
              <w:jc w:val="center"/>
              <w:textAlignment w:val="center"/>
              <w:rPr>
                <w:rFonts w:ascii="宋体" w:eastAsia="宋体" w:hAnsi="宋体" w:cs="宋体" w:hint="eastAsia"/>
                <w:b/>
                <w:bCs/>
                <w:color w:val="000000"/>
                <w:kern w:val="2"/>
                <w:sz w:val="21"/>
                <w:szCs w:val="20"/>
              </w:rPr>
            </w:pPr>
            <w:r>
              <w:rPr>
                <w:rFonts w:ascii="宋体" w:eastAsia="宋体" w:hAnsi="宋体" w:cs="宋体" w:hint="eastAsia"/>
                <w:b/>
                <w:bCs/>
                <w:color w:val="000000"/>
                <w:kern w:val="2"/>
                <w:sz w:val="21"/>
                <w:szCs w:val="20"/>
              </w:rPr>
              <w:t>名称或姓名</w:t>
            </w:r>
          </w:p>
        </w:tc>
        <w:tc>
          <w:tcPr>
            <w:tcW w:w="2480" w:type="dxa"/>
            <w:gridSpan w:val="4"/>
            <w:vAlign w:val="center"/>
          </w:tcPr>
          <w:p w14:paraId="4F8A7950" w14:textId="77777777" w:rsidR="00BE6831" w:rsidRDefault="00BE6831" w:rsidP="006C7236">
            <w:pPr>
              <w:widowControl w:val="0"/>
              <w:autoSpaceDN w:val="0"/>
              <w:adjustRightInd/>
              <w:snapToGrid/>
              <w:spacing w:after="0"/>
              <w:ind w:left="360"/>
              <w:jc w:val="both"/>
              <w:textAlignment w:val="center"/>
              <w:rPr>
                <w:rFonts w:ascii="宋体" w:eastAsia="宋体" w:hAnsi="宋体" w:cs="宋体" w:hint="eastAsia"/>
                <w:b/>
                <w:bCs/>
                <w:color w:val="000000"/>
                <w:kern w:val="2"/>
                <w:sz w:val="21"/>
                <w:szCs w:val="20"/>
              </w:rPr>
            </w:pPr>
          </w:p>
        </w:tc>
      </w:tr>
      <w:tr w:rsidR="00BE6831" w14:paraId="3E0D8E83" w14:textId="77777777" w:rsidTr="00AF27F9">
        <w:trPr>
          <w:trHeight w:val="722"/>
        </w:trPr>
        <w:tc>
          <w:tcPr>
            <w:tcW w:w="2329" w:type="dxa"/>
            <w:gridSpan w:val="2"/>
            <w:vAlign w:val="center"/>
          </w:tcPr>
          <w:p w14:paraId="1C6E2768" w14:textId="77777777" w:rsidR="00BE6831" w:rsidRDefault="00BE6831" w:rsidP="006C7236">
            <w:pPr>
              <w:widowControl w:val="0"/>
              <w:autoSpaceDN w:val="0"/>
              <w:adjustRightInd/>
              <w:snapToGrid/>
              <w:spacing w:after="0"/>
              <w:jc w:val="center"/>
              <w:textAlignment w:val="center"/>
              <w:rPr>
                <w:rFonts w:ascii="宋体" w:eastAsia="宋体" w:hAnsi="宋体" w:cs="宋体" w:hint="eastAsia"/>
                <w:b/>
                <w:bCs/>
                <w:color w:val="000000"/>
                <w:kern w:val="2"/>
                <w:sz w:val="21"/>
                <w:szCs w:val="20"/>
              </w:rPr>
            </w:pPr>
            <w:r>
              <w:rPr>
                <w:rFonts w:ascii="宋体" w:eastAsia="宋体" w:hAnsi="宋体" w:cs="宋体" w:hint="eastAsia"/>
                <w:b/>
                <w:bCs/>
                <w:color w:val="000000"/>
                <w:kern w:val="2"/>
                <w:sz w:val="21"/>
                <w:szCs w:val="20"/>
              </w:rPr>
              <w:t>涉及司法程序的情况（包括法院、案件名称以及审理程序）</w:t>
            </w:r>
          </w:p>
        </w:tc>
        <w:tc>
          <w:tcPr>
            <w:tcW w:w="2985" w:type="dxa"/>
            <w:gridSpan w:val="3"/>
            <w:vAlign w:val="center"/>
          </w:tcPr>
          <w:p w14:paraId="48EA851E" w14:textId="77777777" w:rsidR="00BE6831" w:rsidRDefault="00BE6831" w:rsidP="006C7236">
            <w:pPr>
              <w:widowControl w:val="0"/>
              <w:autoSpaceDN w:val="0"/>
              <w:adjustRightInd/>
              <w:snapToGrid/>
              <w:spacing w:after="0"/>
              <w:ind w:left="360"/>
              <w:jc w:val="both"/>
              <w:textAlignment w:val="center"/>
              <w:rPr>
                <w:rFonts w:ascii="宋体" w:eastAsia="宋体" w:hAnsi="宋体" w:cs="宋体" w:hint="eastAsia"/>
                <w:b/>
                <w:bCs/>
                <w:color w:val="000000"/>
                <w:kern w:val="2"/>
                <w:sz w:val="21"/>
                <w:szCs w:val="20"/>
              </w:rPr>
            </w:pPr>
          </w:p>
        </w:tc>
        <w:tc>
          <w:tcPr>
            <w:tcW w:w="1606" w:type="dxa"/>
            <w:vAlign w:val="center"/>
          </w:tcPr>
          <w:p w14:paraId="68019C8C" w14:textId="77777777" w:rsidR="00BE6831" w:rsidRDefault="00BE6831" w:rsidP="006C7236">
            <w:pPr>
              <w:widowControl w:val="0"/>
              <w:autoSpaceDN w:val="0"/>
              <w:adjustRightInd/>
              <w:snapToGrid/>
              <w:spacing w:after="0"/>
              <w:jc w:val="center"/>
              <w:textAlignment w:val="center"/>
              <w:rPr>
                <w:rFonts w:ascii="宋体" w:eastAsia="宋体" w:hAnsi="宋体" w:cs="宋体" w:hint="eastAsia"/>
                <w:b/>
                <w:bCs/>
                <w:color w:val="000000"/>
                <w:kern w:val="2"/>
                <w:sz w:val="21"/>
                <w:szCs w:val="20"/>
              </w:rPr>
            </w:pPr>
            <w:r>
              <w:rPr>
                <w:rFonts w:ascii="宋体" w:eastAsia="宋体" w:hAnsi="宋体" w:cs="宋体" w:hint="eastAsia"/>
                <w:b/>
                <w:bCs/>
                <w:color w:val="000000"/>
                <w:kern w:val="2"/>
                <w:sz w:val="21"/>
                <w:szCs w:val="20"/>
              </w:rPr>
              <w:t>案号</w:t>
            </w:r>
          </w:p>
        </w:tc>
        <w:tc>
          <w:tcPr>
            <w:tcW w:w="2480" w:type="dxa"/>
            <w:gridSpan w:val="4"/>
            <w:vAlign w:val="center"/>
          </w:tcPr>
          <w:p w14:paraId="20DFA018" w14:textId="77777777" w:rsidR="00BE6831" w:rsidRDefault="00BE6831" w:rsidP="006C7236">
            <w:pPr>
              <w:widowControl w:val="0"/>
              <w:autoSpaceDN w:val="0"/>
              <w:adjustRightInd/>
              <w:snapToGrid/>
              <w:spacing w:after="0"/>
              <w:ind w:left="360"/>
              <w:jc w:val="both"/>
              <w:textAlignment w:val="center"/>
              <w:rPr>
                <w:rFonts w:ascii="宋体" w:eastAsia="宋体" w:hAnsi="宋体" w:cs="宋体" w:hint="eastAsia"/>
                <w:b/>
                <w:bCs/>
                <w:color w:val="000000"/>
                <w:kern w:val="2"/>
                <w:sz w:val="21"/>
                <w:szCs w:val="20"/>
              </w:rPr>
            </w:pPr>
          </w:p>
        </w:tc>
      </w:tr>
      <w:tr w:rsidR="00BE6831" w14:paraId="74B4E571" w14:textId="77777777" w:rsidTr="006C7236">
        <w:trPr>
          <w:trHeight w:val="746"/>
        </w:trPr>
        <w:tc>
          <w:tcPr>
            <w:tcW w:w="2329" w:type="dxa"/>
            <w:gridSpan w:val="2"/>
            <w:vAlign w:val="center"/>
          </w:tcPr>
          <w:p w14:paraId="2921109B" w14:textId="77777777" w:rsidR="00BE6831" w:rsidRDefault="00BE6831" w:rsidP="006C7236">
            <w:pPr>
              <w:widowControl w:val="0"/>
              <w:autoSpaceDN w:val="0"/>
              <w:adjustRightInd/>
              <w:snapToGrid/>
              <w:spacing w:after="0"/>
              <w:jc w:val="center"/>
              <w:textAlignment w:val="center"/>
              <w:rPr>
                <w:rFonts w:ascii="宋体" w:eastAsia="宋体" w:hAnsi="宋体" w:cs="宋体" w:hint="eastAsia"/>
                <w:b/>
                <w:bCs/>
                <w:color w:val="000000"/>
                <w:kern w:val="2"/>
                <w:sz w:val="21"/>
                <w:szCs w:val="20"/>
              </w:rPr>
            </w:pPr>
            <w:r>
              <w:rPr>
                <w:rFonts w:ascii="宋体" w:eastAsia="宋体" w:hAnsi="宋体" w:cs="宋体" w:hint="eastAsia"/>
                <w:b/>
                <w:bCs/>
                <w:color w:val="000000"/>
                <w:kern w:val="2"/>
                <w:sz w:val="21"/>
                <w:szCs w:val="20"/>
              </w:rPr>
              <w:t>债权得到清偿的情况</w:t>
            </w:r>
          </w:p>
        </w:tc>
        <w:tc>
          <w:tcPr>
            <w:tcW w:w="7071" w:type="dxa"/>
            <w:gridSpan w:val="8"/>
            <w:vAlign w:val="center"/>
          </w:tcPr>
          <w:p w14:paraId="7486DC0D" w14:textId="77777777" w:rsidR="00BE6831" w:rsidRDefault="00BE6831" w:rsidP="006C7236">
            <w:pPr>
              <w:widowControl w:val="0"/>
              <w:autoSpaceDN w:val="0"/>
              <w:adjustRightInd/>
              <w:snapToGrid/>
              <w:spacing w:after="0"/>
              <w:ind w:left="360"/>
              <w:jc w:val="both"/>
              <w:textAlignment w:val="center"/>
              <w:rPr>
                <w:rFonts w:ascii="宋体" w:eastAsia="宋体" w:hAnsi="宋体" w:cs="宋体" w:hint="eastAsia"/>
                <w:b/>
                <w:bCs/>
                <w:color w:val="000000"/>
                <w:kern w:val="2"/>
                <w:sz w:val="21"/>
                <w:szCs w:val="20"/>
              </w:rPr>
            </w:pPr>
          </w:p>
        </w:tc>
      </w:tr>
      <w:tr w:rsidR="00D9583A" w14:paraId="63487C1D" w14:textId="77777777" w:rsidTr="00D9583A">
        <w:trPr>
          <w:trHeight w:val="746"/>
        </w:trPr>
        <w:tc>
          <w:tcPr>
            <w:tcW w:w="5098" w:type="dxa"/>
            <w:gridSpan w:val="4"/>
            <w:vAlign w:val="center"/>
          </w:tcPr>
          <w:p w14:paraId="49D7A9B6" w14:textId="77777777" w:rsidR="00D9583A" w:rsidRDefault="00D9583A" w:rsidP="00D9583A">
            <w:pPr>
              <w:widowControl w:val="0"/>
              <w:autoSpaceDN w:val="0"/>
              <w:adjustRightInd/>
              <w:snapToGrid/>
              <w:spacing w:after="0"/>
              <w:jc w:val="center"/>
              <w:textAlignment w:val="center"/>
              <w:rPr>
                <w:rFonts w:ascii="宋体" w:eastAsia="宋体" w:hAnsi="宋体" w:cs="宋体" w:hint="eastAsia"/>
                <w:b/>
                <w:bCs/>
                <w:color w:val="000000"/>
                <w:kern w:val="2"/>
                <w:sz w:val="21"/>
                <w:szCs w:val="20"/>
              </w:rPr>
            </w:pPr>
            <w:r>
              <w:rPr>
                <w:rFonts w:ascii="宋体" w:eastAsia="宋体" w:hAnsi="宋体" w:cs="宋体" w:hint="eastAsia"/>
                <w:b/>
                <w:bCs/>
                <w:color w:val="000000"/>
                <w:kern w:val="2"/>
                <w:sz w:val="21"/>
                <w:szCs w:val="20"/>
              </w:rPr>
              <w:t>如人民法院裁定受理重整，是否</w:t>
            </w:r>
            <w:proofErr w:type="gramStart"/>
            <w:r>
              <w:rPr>
                <w:rFonts w:ascii="宋体" w:eastAsia="宋体" w:hAnsi="宋体" w:cs="宋体" w:hint="eastAsia"/>
                <w:b/>
                <w:bCs/>
                <w:color w:val="000000"/>
                <w:kern w:val="2"/>
                <w:sz w:val="21"/>
                <w:szCs w:val="20"/>
              </w:rPr>
              <w:t>同意由预重整</w:t>
            </w:r>
            <w:proofErr w:type="gramEnd"/>
            <w:r>
              <w:rPr>
                <w:rFonts w:ascii="宋体" w:eastAsia="宋体" w:hAnsi="宋体" w:cs="宋体" w:hint="eastAsia"/>
                <w:b/>
                <w:bCs/>
                <w:color w:val="000000"/>
                <w:kern w:val="2"/>
                <w:sz w:val="21"/>
                <w:szCs w:val="20"/>
              </w:rPr>
              <w:t>管理人继续担任重整管理人</w:t>
            </w:r>
          </w:p>
        </w:tc>
        <w:tc>
          <w:tcPr>
            <w:tcW w:w="2268" w:type="dxa"/>
            <w:gridSpan w:val="4"/>
            <w:vAlign w:val="center"/>
          </w:tcPr>
          <w:p w14:paraId="3E9BDFAF" w14:textId="0638BDD8" w:rsidR="00D9583A" w:rsidRDefault="00D9583A" w:rsidP="00D9583A">
            <w:pPr>
              <w:widowControl w:val="0"/>
              <w:autoSpaceDN w:val="0"/>
              <w:adjustRightInd/>
              <w:snapToGrid/>
              <w:spacing w:after="0"/>
              <w:ind w:left="360"/>
              <w:jc w:val="both"/>
              <w:textAlignment w:val="center"/>
              <w:rPr>
                <w:rFonts w:ascii="宋体" w:eastAsia="宋体" w:hAnsi="宋体" w:cs="宋体" w:hint="eastAsia"/>
                <w:b/>
                <w:bCs/>
                <w:color w:val="000000"/>
                <w:kern w:val="2"/>
                <w:sz w:val="21"/>
                <w:szCs w:val="20"/>
              </w:rPr>
            </w:pPr>
            <w:r>
              <w:rPr>
                <w:rFonts w:ascii="Cambria Math" w:eastAsia="宋体" w:hAnsi="Cambria Math" w:cs="Cambria Math"/>
                <w:b/>
                <w:bCs/>
                <w:color w:val="000000"/>
                <w:kern w:val="2"/>
                <w:sz w:val="28"/>
                <w:szCs w:val="24"/>
              </w:rPr>
              <w:t>▢</w:t>
            </w:r>
            <w:r>
              <w:rPr>
                <w:rFonts w:ascii="宋体" w:eastAsia="宋体" w:hAnsi="宋体" w:cs="宋体" w:hint="eastAsia"/>
                <w:b/>
                <w:bCs/>
                <w:color w:val="000000"/>
                <w:kern w:val="2"/>
                <w:sz w:val="21"/>
                <w:szCs w:val="20"/>
              </w:rPr>
              <w:t>同意</w:t>
            </w:r>
          </w:p>
        </w:tc>
        <w:tc>
          <w:tcPr>
            <w:tcW w:w="2034" w:type="dxa"/>
            <w:gridSpan w:val="2"/>
            <w:vAlign w:val="center"/>
          </w:tcPr>
          <w:p w14:paraId="44A4045F" w14:textId="63FCDD84" w:rsidR="00D9583A" w:rsidRDefault="00D9583A" w:rsidP="00D9583A">
            <w:pPr>
              <w:widowControl w:val="0"/>
              <w:autoSpaceDN w:val="0"/>
              <w:adjustRightInd/>
              <w:snapToGrid/>
              <w:spacing w:after="0"/>
              <w:ind w:left="360"/>
              <w:jc w:val="both"/>
              <w:textAlignment w:val="center"/>
              <w:rPr>
                <w:rFonts w:ascii="宋体" w:eastAsia="宋体" w:hAnsi="宋体" w:cs="宋体" w:hint="eastAsia"/>
                <w:b/>
                <w:bCs/>
                <w:color w:val="000000"/>
                <w:kern w:val="2"/>
                <w:sz w:val="21"/>
                <w:szCs w:val="20"/>
              </w:rPr>
            </w:pPr>
            <w:r>
              <w:rPr>
                <w:rFonts w:ascii="Cambria Math" w:eastAsia="宋体" w:hAnsi="Cambria Math" w:cs="Cambria Math"/>
                <w:b/>
                <w:bCs/>
                <w:color w:val="000000"/>
                <w:kern w:val="2"/>
                <w:sz w:val="28"/>
                <w:szCs w:val="24"/>
              </w:rPr>
              <w:t>▢</w:t>
            </w:r>
            <w:r>
              <w:rPr>
                <w:rFonts w:ascii="宋体" w:eastAsia="宋体" w:hAnsi="宋体" w:cs="宋体" w:hint="eastAsia"/>
                <w:b/>
                <w:bCs/>
                <w:color w:val="000000"/>
                <w:kern w:val="2"/>
                <w:sz w:val="21"/>
                <w:szCs w:val="20"/>
              </w:rPr>
              <w:t>不同意</w:t>
            </w:r>
          </w:p>
        </w:tc>
      </w:tr>
      <w:tr w:rsidR="00D9583A" w14:paraId="40B4B386" w14:textId="77777777" w:rsidTr="00D9583A">
        <w:trPr>
          <w:trHeight w:val="624"/>
        </w:trPr>
        <w:tc>
          <w:tcPr>
            <w:tcW w:w="2329" w:type="dxa"/>
            <w:gridSpan w:val="2"/>
            <w:vAlign w:val="center"/>
          </w:tcPr>
          <w:p w14:paraId="5AD310AB" w14:textId="16C0B551" w:rsidR="00D9583A" w:rsidRDefault="00D9583A" w:rsidP="00D9583A">
            <w:pPr>
              <w:widowControl w:val="0"/>
              <w:autoSpaceDN w:val="0"/>
              <w:adjustRightInd/>
              <w:snapToGrid/>
              <w:spacing w:after="0"/>
              <w:jc w:val="center"/>
              <w:textAlignment w:val="center"/>
              <w:rPr>
                <w:rFonts w:ascii="宋体" w:eastAsia="宋体" w:hAnsi="宋体" w:cs="宋体" w:hint="eastAsia"/>
                <w:b/>
                <w:bCs/>
                <w:color w:val="000000"/>
                <w:kern w:val="2"/>
                <w:sz w:val="21"/>
                <w:szCs w:val="20"/>
              </w:rPr>
            </w:pPr>
            <w:r>
              <w:rPr>
                <w:rFonts w:ascii="宋体" w:eastAsia="宋体" w:hAnsi="宋体" w:cs="宋体" w:hint="eastAsia"/>
                <w:b/>
                <w:bCs/>
                <w:color w:val="000000"/>
                <w:kern w:val="2"/>
                <w:sz w:val="21"/>
                <w:szCs w:val="20"/>
              </w:rPr>
              <w:t>备注</w:t>
            </w:r>
          </w:p>
        </w:tc>
        <w:tc>
          <w:tcPr>
            <w:tcW w:w="7071" w:type="dxa"/>
            <w:gridSpan w:val="8"/>
            <w:vAlign w:val="center"/>
          </w:tcPr>
          <w:p w14:paraId="6E334A42" w14:textId="50F989D0" w:rsidR="00D9583A" w:rsidRDefault="00D9583A" w:rsidP="00D9583A">
            <w:pPr>
              <w:widowControl w:val="0"/>
              <w:autoSpaceDN w:val="0"/>
              <w:adjustRightInd/>
              <w:snapToGrid/>
              <w:spacing w:after="0"/>
              <w:jc w:val="both"/>
              <w:textAlignment w:val="center"/>
              <w:rPr>
                <w:rFonts w:ascii="宋体" w:eastAsia="宋体" w:hAnsi="宋体" w:cs="宋体" w:hint="eastAsia"/>
                <w:b/>
                <w:bCs/>
                <w:color w:val="000000"/>
                <w:kern w:val="2"/>
                <w:sz w:val="21"/>
                <w:szCs w:val="20"/>
              </w:rPr>
            </w:pPr>
            <w:r>
              <w:rPr>
                <w:rFonts w:ascii="宋体" w:eastAsia="宋体" w:hAnsi="宋体" w:cs="宋体" w:hint="eastAsia"/>
                <w:b/>
                <w:bCs/>
                <w:color w:val="000000"/>
                <w:kern w:val="2"/>
                <w:sz w:val="21"/>
                <w:szCs w:val="20"/>
              </w:rPr>
              <w:t>债权金额构成及</w:t>
            </w:r>
            <w:proofErr w:type="gramStart"/>
            <w:r>
              <w:rPr>
                <w:rFonts w:ascii="宋体" w:eastAsia="宋体" w:hAnsi="宋体" w:cs="宋体" w:hint="eastAsia"/>
                <w:b/>
                <w:bCs/>
                <w:color w:val="000000"/>
                <w:kern w:val="2"/>
                <w:sz w:val="21"/>
                <w:szCs w:val="20"/>
              </w:rPr>
              <w:t>孳</w:t>
            </w:r>
            <w:proofErr w:type="gramEnd"/>
            <w:r>
              <w:rPr>
                <w:rFonts w:ascii="宋体" w:eastAsia="宋体" w:hAnsi="宋体" w:cs="宋体" w:hint="eastAsia"/>
                <w:b/>
                <w:bCs/>
                <w:color w:val="000000"/>
                <w:kern w:val="2"/>
                <w:sz w:val="21"/>
                <w:szCs w:val="20"/>
              </w:rPr>
              <w:t xml:space="preserve">息债权的计算依据及计算过程请在计算清单中详细说明 </w:t>
            </w:r>
          </w:p>
        </w:tc>
      </w:tr>
    </w:tbl>
    <w:p w14:paraId="19EEDDF6" w14:textId="77777777" w:rsidR="00BE6831" w:rsidRDefault="00BE6831" w:rsidP="00BE6831">
      <w:pPr>
        <w:widowControl w:val="0"/>
        <w:adjustRightInd/>
        <w:snapToGrid/>
        <w:spacing w:after="0"/>
        <w:ind w:rightChars="-149" w:right="-328"/>
        <w:jc w:val="both"/>
        <w:rPr>
          <w:rFonts w:ascii="宋体" w:eastAsia="宋体" w:hAnsi="宋体" w:cs="宋体" w:hint="eastAsia"/>
          <w:b/>
          <w:bCs/>
          <w:kern w:val="2"/>
          <w:sz w:val="21"/>
          <w:szCs w:val="21"/>
        </w:rPr>
      </w:pPr>
    </w:p>
    <w:p w14:paraId="7BC5DBF0" w14:textId="77777777" w:rsidR="00BE6831" w:rsidRDefault="00BE6831" w:rsidP="00BE6831">
      <w:pPr>
        <w:widowControl w:val="0"/>
        <w:adjustRightInd/>
        <w:snapToGrid/>
        <w:spacing w:after="0"/>
        <w:ind w:rightChars="-149" w:right="-328"/>
        <w:jc w:val="both"/>
        <w:rPr>
          <w:rFonts w:ascii="宋体" w:eastAsia="宋体" w:hAnsi="宋体" w:cs="宋体" w:hint="eastAsia"/>
          <w:b/>
          <w:bCs/>
          <w:kern w:val="2"/>
          <w:sz w:val="21"/>
          <w:szCs w:val="21"/>
        </w:rPr>
      </w:pPr>
      <w:r>
        <w:rPr>
          <w:rFonts w:ascii="宋体" w:eastAsia="宋体" w:hAnsi="宋体" w:cs="宋体" w:hint="eastAsia"/>
          <w:b/>
          <w:bCs/>
          <w:kern w:val="2"/>
          <w:sz w:val="21"/>
          <w:szCs w:val="21"/>
        </w:rPr>
        <w:t>债权申报人（签名或盖章）：                   法定代表人(签名或盖章):</w:t>
      </w:r>
    </w:p>
    <w:p w14:paraId="70938184" w14:textId="77777777" w:rsidR="00BE6831" w:rsidRDefault="00BE6831" w:rsidP="00BE6831">
      <w:pPr>
        <w:widowControl w:val="0"/>
        <w:adjustRightInd/>
        <w:snapToGrid/>
        <w:spacing w:after="0"/>
        <w:ind w:rightChars="-149" w:right="-328" w:firstLineChars="2200" w:firstLine="4638"/>
        <w:rPr>
          <w:rFonts w:ascii="宋体" w:eastAsia="宋体" w:hAnsi="宋体" w:cs="宋体" w:hint="eastAsia"/>
          <w:b/>
          <w:bCs/>
          <w:kern w:val="2"/>
          <w:sz w:val="21"/>
          <w:szCs w:val="21"/>
        </w:rPr>
      </w:pPr>
    </w:p>
    <w:p w14:paraId="65DCA48E" w14:textId="77777777" w:rsidR="00BE6831" w:rsidRDefault="00BE6831" w:rsidP="00BE6831">
      <w:pPr>
        <w:spacing w:before="156" w:after="156"/>
        <w:rPr>
          <w:rFonts w:ascii="仿宋_GB2312" w:eastAsia="仿宋_GB2312" w:hAnsi="仿宋" w:hint="eastAsia"/>
          <w:sz w:val="24"/>
          <w:szCs w:val="24"/>
        </w:rPr>
      </w:pPr>
      <w:r>
        <w:rPr>
          <w:rFonts w:ascii="宋体" w:eastAsia="宋体" w:hAnsi="宋体" w:cs="宋体" w:hint="eastAsia"/>
          <w:b/>
          <w:bCs/>
          <w:kern w:val="2"/>
          <w:sz w:val="21"/>
          <w:szCs w:val="21"/>
        </w:rPr>
        <w:t xml:space="preserve">申报日期：     年    月    日     </w:t>
      </w:r>
      <w:r>
        <w:rPr>
          <w:rFonts w:ascii="宋体" w:eastAsia="宋体" w:hAnsi="宋体" w:cs="宋体"/>
          <w:b/>
          <w:bCs/>
          <w:kern w:val="2"/>
          <w:sz w:val="21"/>
          <w:szCs w:val="21"/>
        </w:rPr>
        <w:br w:type="page"/>
      </w:r>
      <w:r>
        <w:rPr>
          <w:rFonts w:ascii="仿宋_GB2312" w:eastAsia="仿宋_GB2312" w:hAnsi="仿宋" w:hint="eastAsia"/>
          <w:b/>
          <w:bCs/>
          <w:sz w:val="24"/>
          <w:szCs w:val="24"/>
        </w:rPr>
        <w:lastRenderedPageBreak/>
        <w:t>附页：</w:t>
      </w:r>
    </w:p>
    <w:p w14:paraId="5CA1C250" w14:textId="77777777" w:rsidR="00BE6831" w:rsidRDefault="00BE6831" w:rsidP="00BE6831">
      <w:pPr>
        <w:spacing w:before="156" w:after="156"/>
        <w:jc w:val="center"/>
        <w:rPr>
          <w:rFonts w:ascii="楷体" w:eastAsia="楷体" w:hAnsi="楷体" w:hint="eastAsia"/>
          <w:b/>
          <w:sz w:val="44"/>
          <w:szCs w:val="44"/>
        </w:rPr>
      </w:pPr>
      <w:r>
        <w:rPr>
          <w:rFonts w:ascii="楷体" w:eastAsia="楷体" w:hAnsi="楷体" w:hint="eastAsia"/>
          <w:b/>
          <w:sz w:val="44"/>
          <w:szCs w:val="44"/>
        </w:rPr>
        <w:t>债权计算清单</w:t>
      </w:r>
    </w:p>
    <w:p w14:paraId="44A85207" w14:textId="77777777" w:rsidR="00BE6831" w:rsidRDefault="00BE6831" w:rsidP="00BE6831">
      <w:pPr>
        <w:spacing w:before="156" w:after="156"/>
        <w:rPr>
          <w:rFonts w:ascii="仿宋" w:eastAsia="仿宋" w:hAnsi="仿宋" w:hint="eastAsia"/>
        </w:rPr>
      </w:pPr>
    </w:p>
    <w:p w14:paraId="085F9DA7" w14:textId="77777777" w:rsidR="00BE6831" w:rsidRDefault="00BE6831" w:rsidP="00BE6831">
      <w:pPr>
        <w:spacing w:before="156" w:after="156"/>
        <w:rPr>
          <w:rFonts w:ascii="仿宋" w:eastAsia="仿宋" w:hAnsi="仿宋" w:hint="eastAsia"/>
        </w:rPr>
      </w:pPr>
    </w:p>
    <w:p w14:paraId="572FD19B" w14:textId="77777777" w:rsidR="00BE6831" w:rsidRDefault="00BE6831" w:rsidP="00BE6831">
      <w:pPr>
        <w:spacing w:before="156" w:after="156"/>
        <w:rPr>
          <w:rFonts w:ascii="仿宋" w:eastAsia="仿宋" w:hAnsi="仿宋" w:hint="eastAsia"/>
        </w:rPr>
      </w:pPr>
    </w:p>
    <w:p w14:paraId="6088FB27" w14:textId="77777777" w:rsidR="00BE6831" w:rsidRDefault="00BE6831" w:rsidP="00BE6831">
      <w:pPr>
        <w:spacing w:before="156" w:after="156"/>
        <w:rPr>
          <w:rFonts w:ascii="仿宋" w:eastAsia="仿宋" w:hAnsi="仿宋" w:hint="eastAsia"/>
        </w:rPr>
      </w:pPr>
    </w:p>
    <w:p w14:paraId="0217EAD4" w14:textId="77777777" w:rsidR="00BE6831" w:rsidRDefault="00BE6831" w:rsidP="00BE6831">
      <w:pPr>
        <w:spacing w:before="156" w:after="156"/>
        <w:rPr>
          <w:rFonts w:ascii="仿宋" w:eastAsia="仿宋" w:hAnsi="仿宋" w:hint="eastAsia"/>
        </w:rPr>
      </w:pPr>
    </w:p>
    <w:p w14:paraId="6A986A74" w14:textId="77777777" w:rsidR="00BE6831" w:rsidRDefault="00BE6831" w:rsidP="00BE6831">
      <w:pPr>
        <w:spacing w:before="156" w:after="156"/>
        <w:rPr>
          <w:rFonts w:ascii="仿宋" w:eastAsia="仿宋" w:hAnsi="仿宋" w:hint="eastAsia"/>
        </w:rPr>
      </w:pPr>
    </w:p>
    <w:p w14:paraId="7438E11F" w14:textId="77777777" w:rsidR="00BE6831" w:rsidRDefault="00BE6831" w:rsidP="00BE6831">
      <w:pPr>
        <w:spacing w:before="156" w:after="156"/>
        <w:rPr>
          <w:rFonts w:ascii="仿宋" w:eastAsia="仿宋" w:hAnsi="仿宋" w:hint="eastAsia"/>
        </w:rPr>
      </w:pPr>
    </w:p>
    <w:p w14:paraId="45215234" w14:textId="77777777" w:rsidR="00BE6831" w:rsidRDefault="00BE6831" w:rsidP="00BE6831">
      <w:pPr>
        <w:spacing w:before="156" w:after="156"/>
        <w:rPr>
          <w:rFonts w:ascii="仿宋" w:eastAsia="仿宋" w:hAnsi="仿宋" w:hint="eastAsia"/>
        </w:rPr>
      </w:pPr>
    </w:p>
    <w:p w14:paraId="2A5B7D1E" w14:textId="77777777" w:rsidR="00BE6831" w:rsidRDefault="00BE6831" w:rsidP="00BE6831">
      <w:pPr>
        <w:spacing w:before="156" w:after="156"/>
        <w:rPr>
          <w:rFonts w:ascii="仿宋" w:eastAsia="仿宋" w:hAnsi="仿宋" w:hint="eastAsia"/>
        </w:rPr>
      </w:pPr>
    </w:p>
    <w:p w14:paraId="12DBB4C7" w14:textId="77777777" w:rsidR="00BE6831" w:rsidRDefault="00BE6831" w:rsidP="00BE6831">
      <w:pPr>
        <w:spacing w:before="156" w:after="156"/>
        <w:rPr>
          <w:rFonts w:ascii="仿宋" w:eastAsia="仿宋" w:hAnsi="仿宋" w:hint="eastAsia"/>
        </w:rPr>
      </w:pPr>
    </w:p>
    <w:p w14:paraId="11B2F7B5" w14:textId="77777777" w:rsidR="00BE6831" w:rsidRDefault="00BE6831" w:rsidP="00BE6831">
      <w:pPr>
        <w:spacing w:before="156" w:after="156"/>
        <w:rPr>
          <w:rFonts w:ascii="仿宋" w:eastAsia="仿宋" w:hAnsi="仿宋" w:hint="eastAsia"/>
        </w:rPr>
      </w:pPr>
    </w:p>
    <w:p w14:paraId="19D5A430" w14:textId="77777777" w:rsidR="00BE6831" w:rsidRDefault="00BE6831" w:rsidP="00BE6831">
      <w:pPr>
        <w:spacing w:before="156" w:after="156"/>
        <w:rPr>
          <w:rFonts w:ascii="仿宋" w:eastAsia="仿宋" w:hAnsi="仿宋" w:hint="eastAsia"/>
        </w:rPr>
      </w:pPr>
    </w:p>
    <w:p w14:paraId="34087937" w14:textId="77777777" w:rsidR="00BE6831" w:rsidRDefault="00BE6831" w:rsidP="00BE6831">
      <w:pPr>
        <w:spacing w:before="156" w:after="156"/>
        <w:rPr>
          <w:rFonts w:ascii="仿宋" w:eastAsia="仿宋" w:hAnsi="仿宋" w:hint="eastAsia"/>
        </w:rPr>
      </w:pPr>
    </w:p>
    <w:p w14:paraId="441EFA2A" w14:textId="77777777" w:rsidR="00BE6831" w:rsidRDefault="00BE6831" w:rsidP="00BE6831">
      <w:pPr>
        <w:spacing w:before="156" w:after="156"/>
        <w:rPr>
          <w:rFonts w:ascii="仿宋" w:eastAsia="仿宋" w:hAnsi="仿宋" w:hint="eastAsia"/>
        </w:rPr>
      </w:pPr>
    </w:p>
    <w:p w14:paraId="736FE629" w14:textId="77777777" w:rsidR="00BE6831" w:rsidRDefault="00BE6831" w:rsidP="00BE6831">
      <w:pPr>
        <w:spacing w:before="156" w:after="156"/>
        <w:rPr>
          <w:rFonts w:ascii="仿宋" w:eastAsia="仿宋" w:hAnsi="仿宋" w:hint="eastAsia"/>
        </w:rPr>
      </w:pPr>
    </w:p>
    <w:p w14:paraId="26DDA8FC" w14:textId="77777777" w:rsidR="00BE6831" w:rsidRDefault="00BE6831" w:rsidP="00BE6831">
      <w:pPr>
        <w:spacing w:before="156" w:after="156"/>
        <w:rPr>
          <w:rFonts w:ascii="仿宋" w:eastAsia="仿宋" w:hAnsi="仿宋" w:hint="eastAsia"/>
        </w:rPr>
      </w:pPr>
    </w:p>
    <w:p w14:paraId="20A88937" w14:textId="77777777" w:rsidR="00BE6831" w:rsidRDefault="00BE6831" w:rsidP="00BE6831">
      <w:pPr>
        <w:spacing w:before="156" w:after="156"/>
        <w:rPr>
          <w:rFonts w:ascii="仿宋" w:eastAsia="仿宋" w:hAnsi="仿宋" w:hint="eastAsia"/>
        </w:rPr>
      </w:pPr>
    </w:p>
    <w:p w14:paraId="7CA4C943" w14:textId="77777777" w:rsidR="00BE6831" w:rsidRDefault="00BE6831" w:rsidP="00BE6831">
      <w:pPr>
        <w:spacing w:before="156" w:after="156"/>
        <w:rPr>
          <w:rFonts w:ascii="仿宋" w:eastAsia="仿宋" w:hAnsi="仿宋" w:hint="eastAsia"/>
        </w:rPr>
      </w:pPr>
    </w:p>
    <w:p w14:paraId="58C9F7B7" w14:textId="77777777" w:rsidR="00BE6831" w:rsidRDefault="00BE6831" w:rsidP="00BE6831">
      <w:pPr>
        <w:spacing w:before="156" w:after="156"/>
        <w:rPr>
          <w:rFonts w:ascii="仿宋" w:eastAsia="仿宋" w:hAnsi="仿宋" w:hint="eastAsia"/>
        </w:rPr>
      </w:pPr>
    </w:p>
    <w:p w14:paraId="5731025E" w14:textId="77777777" w:rsidR="00BE6831" w:rsidRDefault="00BE6831" w:rsidP="00BE6831">
      <w:pPr>
        <w:spacing w:before="156" w:after="156"/>
        <w:rPr>
          <w:rFonts w:ascii="仿宋" w:eastAsia="仿宋" w:hAnsi="仿宋" w:hint="eastAsia"/>
        </w:rPr>
      </w:pPr>
    </w:p>
    <w:p w14:paraId="174FEABB" w14:textId="38B6A989" w:rsidR="00BE6831" w:rsidRDefault="00BE6831" w:rsidP="00AF27F9">
      <w:pPr>
        <w:spacing w:before="156" w:after="156"/>
        <w:rPr>
          <w:rFonts w:ascii="仿宋_GB2312" w:eastAsia="仿宋_GB2312" w:hAnsi="仿宋" w:hint="eastAsia"/>
        </w:rPr>
      </w:pPr>
      <w:r>
        <w:rPr>
          <w:rFonts w:ascii="仿宋_GB2312" w:eastAsia="仿宋_GB2312" w:hAnsi="仿宋" w:hint="eastAsia"/>
        </w:rPr>
        <w:t xml:space="preserve">                             </w:t>
      </w:r>
      <w:r>
        <w:rPr>
          <w:rFonts w:ascii="仿宋_GB2312" w:eastAsia="仿宋_GB2312" w:hAnsi="仿宋" w:hint="eastAsia"/>
          <w:sz w:val="24"/>
          <w:szCs w:val="24"/>
        </w:rPr>
        <w:t>申报人（签名或盖章）：</w:t>
      </w:r>
    </w:p>
    <w:p w14:paraId="6FECB50A" w14:textId="77777777" w:rsidR="00BE6831" w:rsidRDefault="00BE6831" w:rsidP="00BE6831">
      <w:pPr>
        <w:spacing w:before="156" w:after="156"/>
        <w:jc w:val="right"/>
        <w:rPr>
          <w:rFonts w:ascii="仿宋_GB2312" w:eastAsia="仿宋_GB2312" w:hAnsi="仿宋" w:hint="eastAsia"/>
          <w:sz w:val="24"/>
          <w:szCs w:val="24"/>
        </w:rPr>
      </w:pPr>
      <w:r>
        <w:rPr>
          <w:rFonts w:ascii="仿宋_GB2312" w:eastAsia="仿宋_GB2312" w:hAnsi="仿宋" w:hint="eastAsia"/>
          <w:sz w:val="24"/>
          <w:szCs w:val="24"/>
        </w:rPr>
        <w:t>年    月    日</w:t>
      </w:r>
    </w:p>
    <w:p w14:paraId="66EA27CF" w14:textId="77777777" w:rsidR="00BE6831" w:rsidRDefault="00BE6831" w:rsidP="00BE6831">
      <w:pPr>
        <w:spacing w:before="156" w:after="156"/>
        <w:jc w:val="right"/>
        <w:rPr>
          <w:rFonts w:ascii="仿宋_GB2312" w:eastAsia="仿宋_GB2312" w:hAnsi="仿宋" w:hint="eastAsia"/>
        </w:rPr>
      </w:pPr>
    </w:p>
    <w:p w14:paraId="40060EAF" w14:textId="77777777" w:rsidR="00BE6831" w:rsidRDefault="00BE6831" w:rsidP="00BE6831">
      <w:pPr>
        <w:spacing w:before="156" w:after="156"/>
        <w:ind w:firstLineChars="200" w:firstLine="480"/>
        <w:rPr>
          <w:rFonts w:ascii="仿宋_GB2312" w:eastAsia="仿宋_GB2312" w:hAnsi="仿宋" w:hint="eastAsia"/>
          <w:sz w:val="24"/>
          <w:szCs w:val="24"/>
        </w:rPr>
      </w:pPr>
      <w:r>
        <w:rPr>
          <w:rFonts w:ascii="仿宋_GB2312" w:eastAsia="仿宋_GB2312" w:hAnsi="仿宋"/>
          <w:b/>
          <w:bCs/>
          <w:sz w:val="24"/>
          <w:szCs w:val="24"/>
        </w:rPr>
        <w:t>提示：</w:t>
      </w:r>
      <w:r>
        <w:rPr>
          <w:rFonts w:ascii="仿宋_GB2312" w:eastAsia="仿宋_GB2312" w:hAnsi="仿宋" w:hint="eastAsia"/>
          <w:b/>
          <w:bCs/>
          <w:sz w:val="24"/>
          <w:szCs w:val="24"/>
        </w:rPr>
        <w:t>申报人</w:t>
      </w:r>
      <w:r>
        <w:rPr>
          <w:rFonts w:ascii="仿宋_GB2312" w:eastAsia="仿宋_GB2312" w:hAnsi="仿宋"/>
          <w:b/>
          <w:bCs/>
          <w:sz w:val="24"/>
          <w:szCs w:val="24"/>
        </w:rPr>
        <w:t>债权构成中，若有利息</w:t>
      </w:r>
      <w:r>
        <w:rPr>
          <w:rFonts w:ascii="仿宋_GB2312" w:eastAsia="仿宋_GB2312" w:hAnsi="仿宋" w:hint="eastAsia"/>
          <w:b/>
          <w:bCs/>
          <w:sz w:val="24"/>
          <w:szCs w:val="24"/>
        </w:rPr>
        <w:t>、</w:t>
      </w:r>
      <w:r>
        <w:rPr>
          <w:rFonts w:ascii="仿宋_GB2312" w:eastAsia="仿宋_GB2312" w:hAnsi="仿宋"/>
          <w:b/>
          <w:bCs/>
          <w:sz w:val="24"/>
          <w:szCs w:val="24"/>
        </w:rPr>
        <w:t>违约金</w:t>
      </w:r>
      <w:r>
        <w:rPr>
          <w:rFonts w:ascii="仿宋_GB2312" w:eastAsia="仿宋_GB2312" w:hAnsi="仿宋" w:hint="eastAsia"/>
          <w:b/>
          <w:bCs/>
          <w:sz w:val="24"/>
          <w:szCs w:val="24"/>
        </w:rPr>
        <w:t>以及其他（诉讼费等）</w:t>
      </w:r>
      <w:r>
        <w:rPr>
          <w:rFonts w:ascii="仿宋_GB2312" w:eastAsia="仿宋_GB2312" w:hAnsi="仿宋"/>
          <w:b/>
          <w:bCs/>
          <w:sz w:val="24"/>
          <w:szCs w:val="24"/>
        </w:rPr>
        <w:t>，应单独附页，列明计算过程（方程式）及相关说明，否则有可能因为事实不清导致无法确认。</w:t>
      </w:r>
      <w:r>
        <w:rPr>
          <w:rFonts w:ascii="仿宋_GB2312" w:eastAsia="仿宋_GB2312" w:hAnsi="仿宋" w:hint="eastAsia"/>
          <w:b/>
          <w:bCs/>
          <w:sz w:val="24"/>
          <w:szCs w:val="24"/>
        </w:rPr>
        <w:t>申报人的债权存在被清偿情况的，申报人应予以明确说明并提供相关证明材料。</w:t>
      </w:r>
    </w:p>
    <w:p w14:paraId="63D8A78D" w14:textId="77777777" w:rsidR="00BE6831" w:rsidRDefault="00BE6831">
      <w:pPr>
        <w:ind w:firstLine="480"/>
        <w:sectPr w:rsidR="00BE6831">
          <w:headerReference w:type="even" r:id="rId7"/>
          <w:headerReference w:type="default" r:id="rId8"/>
          <w:footerReference w:type="even" r:id="rId9"/>
          <w:footerReference w:type="default" r:id="rId10"/>
          <w:headerReference w:type="first" r:id="rId11"/>
          <w:footerReference w:type="first" r:id="rId12"/>
          <w:pgSz w:w="11906" w:h="16838"/>
          <w:pgMar w:top="1440" w:right="1800" w:bottom="1440" w:left="1800" w:header="851" w:footer="992" w:gutter="0"/>
          <w:cols w:space="425"/>
          <w:docGrid w:type="lines" w:linePitch="312"/>
        </w:sectPr>
      </w:pPr>
    </w:p>
    <w:p w14:paraId="783110A8" w14:textId="77777777" w:rsidR="00BE6831" w:rsidRPr="00FD1F8E" w:rsidRDefault="00BE6831" w:rsidP="00BE6831">
      <w:pPr>
        <w:jc w:val="center"/>
        <w:rPr>
          <w:rFonts w:ascii="宋体" w:hAnsi="宋体" w:cs="宋体" w:hint="eastAsia"/>
          <w:b/>
          <w:bCs/>
          <w:spacing w:val="113"/>
          <w:sz w:val="32"/>
          <w:szCs w:val="32"/>
        </w:rPr>
      </w:pPr>
      <w:r w:rsidRPr="00FD1F8E">
        <w:rPr>
          <w:rFonts w:ascii="宋体" w:hAnsi="宋体" w:cs="宋体" w:hint="eastAsia"/>
          <w:b/>
          <w:bCs/>
          <w:spacing w:val="113"/>
          <w:sz w:val="32"/>
          <w:szCs w:val="32"/>
        </w:rPr>
        <w:lastRenderedPageBreak/>
        <w:t>送达地址及银行账户确认书</w:t>
      </w:r>
    </w:p>
    <w:tbl>
      <w:tblPr>
        <w:tblpPr w:leftFromText="180" w:rightFromText="180" w:vertAnchor="text" w:horzAnchor="margin" w:tblpXSpec="center" w:tblpY="308"/>
        <w:tblOverlap w:val="never"/>
        <w:tblW w:w="97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397"/>
        <w:gridCol w:w="4701"/>
        <w:gridCol w:w="1665"/>
        <w:gridCol w:w="1977"/>
      </w:tblGrid>
      <w:tr w:rsidR="00BE6831" w14:paraId="4E7D0301" w14:textId="77777777" w:rsidTr="00986D47">
        <w:trPr>
          <w:cantSplit/>
          <w:trHeight w:val="562"/>
        </w:trPr>
        <w:tc>
          <w:tcPr>
            <w:tcW w:w="1397" w:type="dxa"/>
            <w:tcBorders>
              <w:top w:val="single" w:sz="4" w:space="0" w:color="auto"/>
              <w:left w:val="single" w:sz="4" w:space="0" w:color="auto"/>
            </w:tcBorders>
            <w:vAlign w:val="center"/>
          </w:tcPr>
          <w:p w14:paraId="0D58FEE3" w14:textId="77777777" w:rsidR="00BE6831" w:rsidRDefault="00BE6831" w:rsidP="00986D47">
            <w:pPr>
              <w:spacing w:after="100" w:afterAutospacing="1"/>
              <w:jc w:val="center"/>
              <w:rPr>
                <w:rFonts w:ascii="宋体" w:hAnsi="宋体" w:cs="宋体" w:hint="eastAsia"/>
                <w:szCs w:val="21"/>
              </w:rPr>
            </w:pPr>
            <w:r>
              <w:rPr>
                <w:rFonts w:ascii="宋体" w:hAnsi="宋体" w:cs="宋体" w:hint="eastAsia"/>
                <w:bCs/>
                <w:szCs w:val="21"/>
              </w:rPr>
              <w:t>申报人名称</w:t>
            </w:r>
          </w:p>
        </w:tc>
        <w:tc>
          <w:tcPr>
            <w:tcW w:w="4701" w:type="dxa"/>
            <w:tcBorders>
              <w:top w:val="single" w:sz="4" w:space="0" w:color="auto"/>
            </w:tcBorders>
            <w:vAlign w:val="center"/>
          </w:tcPr>
          <w:p w14:paraId="2A36F5B3" w14:textId="77777777" w:rsidR="00BE6831" w:rsidRDefault="00BE6831" w:rsidP="00986D47">
            <w:pPr>
              <w:spacing w:after="100" w:afterAutospacing="1"/>
              <w:jc w:val="center"/>
              <w:rPr>
                <w:rFonts w:ascii="宋体" w:hAnsi="宋体" w:cs="宋体" w:hint="eastAsia"/>
                <w:szCs w:val="21"/>
              </w:rPr>
            </w:pPr>
          </w:p>
        </w:tc>
        <w:tc>
          <w:tcPr>
            <w:tcW w:w="1665" w:type="dxa"/>
            <w:tcBorders>
              <w:top w:val="single" w:sz="4" w:space="0" w:color="auto"/>
            </w:tcBorders>
            <w:vAlign w:val="center"/>
          </w:tcPr>
          <w:p w14:paraId="197CA673" w14:textId="209C5B75" w:rsidR="00BE6831" w:rsidRDefault="00BE6831" w:rsidP="00986D47">
            <w:pPr>
              <w:spacing w:after="100" w:afterAutospacing="1"/>
              <w:jc w:val="center"/>
              <w:rPr>
                <w:rFonts w:ascii="宋体" w:hAnsi="宋体" w:cs="宋体" w:hint="eastAsia"/>
                <w:szCs w:val="21"/>
              </w:rPr>
            </w:pPr>
            <w:r>
              <w:rPr>
                <w:rFonts w:ascii="宋体" w:hAnsi="宋体" w:cs="宋体" w:hint="eastAsia"/>
                <w:bCs/>
                <w:szCs w:val="21"/>
              </w:rPr>
              <w:t>债权申报编号</w:t>
            </w:r>
          </w:p>
        </w:tc>
        <w:tc>
          <w:tcPr>
            <w:tcW w:w="1977" w:type="dxa"/>
            <w:tcBorders>
              <w:top w:val="single" w:sz="4" w:space="0" w:color="auto"/>
              <w:right w:val="single" w:sz="4" w:space="0" w:color="auto"/>
            </w:tcBorders>
            <w:vAlign w:val="center"/>
          </w:tcPr>
          <w:p w14:paraId="5E0A5C1F" w14:textId="77777777" w:rsidR="00BE6831" w:rsidRDefault="00BE6831" w:rsidP="00986D47">
            <w:pPr>
              <w:spacing w:after="100" w:afterAutospacing="1"/>
              <w:rPr>
                <w:rFonts w:ascii="宋体" w:hAnsi="宋体" w:cs="宋体" w:hint="eastAsia"/>
                <w:szCs w:val="21"/>
              </w:rPr>
            </w:pPr>
          </w:p>
        </w:tc>
      </w:tr>
      <w:tr w:rsidR="00BE6831" w14:paraId="10688F0F" w14:textId="77777777" w:rsidTr="00D854C9">
        <w:trPr>
          <w:trHeight w:val="2541"/>
        </w:trPr>
        <w:tc>
          <w:tcPr>
            <w:tcW w:w="1397" w:type="dxa"/>
            <w:tcBorders>
              <w:left w:val="single" w:sz="4" w:space="0" w:color="auto"/>
            </w:tcBorders>
            <w:vAlign w:val="center"/>
          </w:tcPr>
          <w:p w14:paraId="2CE90CDD" w14:textId="77777777" w:rsidR="00BE6831" w:rsidRPr="00D854C9" w:rsidRDefault="00BE6831" w:rsidP="00D854C9">
            <w:pPr>
              <w:widowControl w:val="0"/>
              <w:autoSpaceDN w:val="0"/>
              <w:adjustRightInd/>
              <w:snapToGrid/>
              <w:spacing w:after="0"/>
              <w:jc w:val="center"/>
              <w:textAlignment w:val="center"/>
              <w:rPr>
                <w:rFonts w:ascii="宋体" w:eastAsia="宋体" w:hAnsi="宋体" w:cs="宋体" w:hint="eastAsia"/>
                <w:b/>
                <w:bCs/>
                <w:color w:val="000000"/>
                <w:kern w:val="2"/>
                <w:sz w:val="21"/>
                <w:szCs w:val="20"/>
              </w:rPr>
            </w:pPr>
            <w:r w:rsidRPr="00D854C9">
              <w:rPr>
                <w:rFonts w:ascii="宋体" w:eastAsia="宋体" w:hAnsi="宋体" w:cs="宋体" w:hint="eastAsia"/>
                <w:b/>
                <w:bCs/>
                <w:color w:val="000000"/>
                <w:kern w:val="2"/>
                <w:sz w:val="21"/>
                <w:szCs w:val="20"/>
              </w:rPr>
              <w:t>管理人对申报人填写送达地址及银行账户确认书的告知事项</w:t>
            </w:r>
          </w:p>
        </w:tc>
        <w:tc>
          <w:tcPr>
            <w:tcW w:w="8343" w:type="dxa"/>
            <w:gridSpan w:val="3"/>
            <w:tcBorders>
              <w:right w:val="single" w:sz="4" w:space="0" w:color="auto"/>
            </w:tcBorders>
            <w:vAlign w:val="center"/>
          </w:tcPr>
          <w:p w14:paraId="039F496A" w14:textId="77777777" w:rsidR="00BE6831" w:rsidRPr="00D854C9" w:rsidRDefault="00BE6831" w:rsidP="00D854C9">
            <w:pPr>
              <w:widowControl w:val="0"/>
              <w:autoSpaceDN w:val="0"/>
              <w:adjustRightInd/>
              <w:snapToGrid/>
              <w:spacing w:after="0"/>
              <w:jc w:val="both"/>
              <w:textAlignment w:val="center"/>
              <w:rPr>
                <w:rFonts w:ascii="宋体" w:eastAsia="宋体" w:hAnsi="宋体" w:cs="宋体" w:hint="eastAsia"/>
                <w:b/>
                <w:bCs/>
                <w:color w:val="000000"/>
                <w:kern w:val="2"/>
                <w:sz w:val="21"/>
                <w:szCs w:val="20"/>
              </w:rPr>
            </w:pPr>
            <w:r w:rsidRPr="00D854C9">
              <w:rPr>
                <w:rFonts w:ascii="宋体" w:eastAsia="宋体" w:hAnsi="宋体" w:cs="宋体" w:hint="eastAsia"/>
                <w:b/>
                <w:bCs/>
                <w:color w:val="000000"/>
                <w:kern w:val="2"/>
                <w:sz w:val="21"/>
                <w:szCs w:val="20"/>
              </w:rPr>
              <w:t>1.为了维护申报人权利，便于申报人及时收到管理人各项文书，保证破产程序顺利进行，申报人应当如实提供确切的送达地址；</w:t>
            </w:r>
          </w:p>
          <w:p w14:paraId="10D013CB" w14:textId="7500349B" w:rsidR="00BE6831" w:rsidRPr="00D854C9" w:rsidRDefault="00BE6831" w:rsidP="00D854C9">
            <w:pPr>
              <w:widowControl w:val="0"/>
              <w:autoSpaceDN w:val="0"/>
              <w:adjustRightInd/>
              <w:snapToGrid/>
              <w:spacing w:after="0"/>
              <w:jc w:val="both"/>
              <w:textAlignment w:val="center"/>
              <w:rPr>
                <w:rFonts w:ascii="宋体" w:eastAsia="宋体" w:hAnsi="宋体" w:cs="宋体" w:hint="eastAsia"/>
                <w:b/>
                <w:bCs/>
                <w:color w:val="000000"/>
                <w:kern w:val="2"/>
                <w:sz w:val="21"/>
                <w:szCs w:val="20"/>
              </w:rPr>
            </w:pPr>
            <w:r w:rsidRPr="00D854C9">
              <w:rPr>
                <w:rFonts w:ascii="宋体" w:eastAsia="宋体" w:hAnsi="宋体" w:cs="宋体" w:hint="eastAsia"/>
                <w:b/>
                <w:bCs/>
                <w:color w:val="000000"/>
                <w:kern w:val="2"/>
                <w:sz w:val="21"/>
                <w:szCs w:val="20"/>
              </w:rPr>
              <w:t>2.确认的送达地址适用于本破产清算案件所有程序，包括：破产清算、和解、</w:t>
            </w:r>
            <w:r w:rsidR="00AC3BB6">
              <w:rPr>
                <w:rFonts w:ascii="宋体" w:eastAsia="宋体" w:hAnsi="宋体" w:cs="宋体" w:hint="eastAsia"/>
                <w:b/>
                <w:bCs/>
                <w:color w:val="000000"/>
                <w:kern w:val="2"/>
                <w:sz w:val="21"/>
                <w:szCs w:val="20"/>
              </w:rPr>
              <w:t>（预）</w:t>
            </w:r>
            <w:r w:rsidRPr="00D854C9">
              <w:rPr>
                <w:rFonts w:ascii="宋体" w:eastAsia="宋体" w:hAnsi="宋体" w:cs="宋体" w:hint="eastAsia"/>
                <w:b/>
                <w:bCs/>
                <w:color w:val="000000"/>
                <w:kern w:val="2"/>
                <w:sz w:val="21"/>
                <w:szCs w:val="20"/>
              </w:rPr>
              <w:t>重整，以及同期与破产事务相关的其他事项；</w:t>
            </w:r>
          </w:p>
          <w:p w14:paraId="199413A3" w14:textId="77777777" w:rsidR="00BE6831" w:rsidRPr="00D854C9" w:rsidRDefault="00BE6831" w:rsidP="00D854C9">
            <w:pPr>
              <w:widowControl w:val="0"/>
              <w:autoSpaceDN w:val="0"/>
              <w:adjustRightInd/>
              <w:snapToGrid/>
              <w:spacing w:after="0"/>
              <w:jc w:val="both"/>
              <w:textAlignment w:val="center"/>
              <w:rPr>
                <w:rFonts w:ascii="宋体" w:eastAsia="宋体" w:hAnsi="宋体" w:cs="宋体" w:hint="eastAsia"/>
                <w:b/>
                <w:bCs/>
                <w:color w:val="000000"/>
                <w:kern w:val="2"/>
                <w:sz w:val="21"/>
                <w:szCs w:val="20"/>
              </w:rPr>
            </w:pPr>
            <w:r w:rsidRPr="00D854C9">
              <w:rPr>
                <w:rFonts w:ascii="宋体" w:eastAsia="宋体" w:hAnsi="宋体" w:cs="宋体" w:hint="eastAsia"/>
                <w:b/>
                <w:bCs/>
                <w:color w:val="000000"/>
                <w:kern w:val="2"/>
                <w:sz w:val="21"/>
                <w:szCs w:val="20"/>
              </w:rPr>
              <w:t>3.如果提供的地址不确切，使破产相关文书无法送达或未及时送达的，自文书、材料等退回之日视为送达之日，申报人应承担由此引起的一切法律后果。</w:t>
            </w:r>
          </w:p>
          <w:p w14:paraId="60C2133A" w14:textId="77777777" w:rsidR="00BE6831" w:rsidRPr="00D854C9" w:rsidRDefault="00BE6831" w:rsidP="00D854C9">
            <w:pPr>
              <w:widowControl w:val="0"/>
              <w:autoSpaceDN w:val="0"/>
              <w:adjustRightInd/>
              <w:snapToGrid/>
              <w:spacing w:after="0"/>
              <w:jc w:val="both"/>
              <w:textAlignment w:val="center"/>
              <w:rPr>
                <w:rFonts w:ascii="宋体" w:eastAsia="宋体" w:hAnsi="宋体" w:cs="宋体" w:hint="eastAsia"/>
                <w:b/>
                <w:bCs/>
                <w:color w:val="000000"/>
                <w:kern w:val="2"/>
                <w:sz w:val="21"/>
                <w:szCs w:val="20"/>
              </w:rPr>
            </w:pPr>
            <w:r w:rsidRPr="00D854C9">
              <w:rPr>
                <w:rFonts w:ascii="宋体" w:eastAsia="宋体" w:hAnsi="宋体" w:cs="宋体" w:hint="eastAsia"/>
                <w:b/>
                <w:bCs/>
                <w:color w:val="000000"/>
                <w:kern w:val="2"/>
                <w:sz w:val="21"/>
                <w:szCs w:val="20"/>
              </w:rPr>
              <w:t>4.为便于申报人受领债权分配，申报人应当如实向管理人提供准确的银行账户。管理人根据财产分配方案等文书转入申报人提供的银行账户的款项，视为申报人受领。</w:t>
            </w:r>
          </w:p>
        </w:tc>
      </w:tr>
      <w:tr w:rsidR="00BE6831" w14:paraId="559A01BA" w14:textId="77777777" w:rsidTr="00D854C9">
        <w:trPr>
          <w:trHeight w:val="2818"/>
        </w:trPr>
        <w:tc>
          <w:tcPr>
            <w:tcW w:w="1397" w:type="dxa"/>
            <w:tcBorders>
              <w:left w:val="single" w:sz="4" w:space="0" w:color="auto"/>
            </w:tcBorders>
            <w:textDirection w:val="tbRlV"/>
            <w:vAlign w:val="center"/>
          </w:tcPr>
          <w:p w14:paraId="1644F703" w14:textId="77777777" w:rsidR="00BE6831" w:rsidRDefault="00BE6831" w:rsidP="00D854C9">
            <w:pPr>
              <w:spacing w:after="100" w:afterAutospacing="1"/>
              <w:jc w:val="center"/>
              <w:rPr>
                <w:rFonts w:ascii="宋体" w:hAnsi="宋体" w:cs="宋体" w:hint="eastAsia"/>
                <w:bCs/>
                <w:szCs w:val="21"/>
              </w:rPr>
            </w:pPr>
            <w:r>
              <w:rPr>
                <w:rFonts w:ascii="宋体" w:hAnsi="宋体" w:cs="宋体" w:hint="eastAsia"/>
                <w:bCs/>
                <w:szCs w:val="21"/>
              </w:rPr>
              <w:t>申报人提供自己的送达地址</w:t>
            </w:r>
          </w:p>
        </w:tc>
        <w:tc>
          <w:tcPr>
            <w:tcW w:w="8343" w:type="dxa"/>
            <w:gridSpan w:val="3"/>
            <w:tcBorders>
              <w:right w:val="single" w:sz="4" w:space="0" w:color="auto"/>
            </w:tcBorders>
          </w:tcPr>
          <w:p w14:paraId="6EC4E948" w14:textId="77777777" w:rsidR="00BE6831" w:rsidRPr="00D854C9" w:rsidRDefault="00BE6831" w:rsidP="00D854C9">
            <w:pPr>
              <w:widowControl w:val="0"/>
              <w:autoSpaceDN w:val="0"/>
              <w:adjustRightInd/>
              <w:snapToGrid/>
              <w:spacing w:after="0"/>
              <w:jc w:val="both"/>
              <w:textAlignment w:val="center"/>
              <w:rPr>
                <w:rFonts w:ascii="宋体" w:eastAsia="宋体" w:hAnsi="宋体" w:cs="宋体" w:hint="eastAsia"/>
                <w:b/>
                <w:bCs/>
                <w:color w:val="000000"/>
                <w:kern w:val="2"/>
                <w:sz w:val="21"/>
                <w:szCs w:val="20"/>
              </w:rPr>
            </w:pPr>
            <w:r w:rsidRPr="00D854C9">
              <w:rPr>
                <w:rFonts w:ascii="宋体" w:eastAsia="宋体" w:hAnsi="宋体" w:cs="宋体" w:hint="eastAsia"/>
                <w:b/>
                <w:bCs/>
                <w:color w:val="000000"/>
                <w:kern w:val="2"/>
                <w:sz w:val="21"/>
                <w:szCs w:val="20"/>
              </w:rPr>
              <w:t>1.本人确认下列地址为文书送达地址：</w:t>
            </w:r>
          </w:p>
          <w:p w14:paraId="27754F89" w14:textId="69BA4972" w:rsidR="00BE6831" w:rsidRPr="00D854C9" w:rsidRDefault="00BE6831" w:rsidP="00B321F9">
            <w:pPr>
              <w:widowControl w:val="0"/>
              <w:autoSpaceDN w:val="0"/>
              <w:adjustRightInd/>
              <w:snapToGrid/>
              <w:spacing w:after="0" w:line="360" w:lineRule="auto"/>
              <w:jc w:val="both"/>
              <w:textAlignment w:val="center"/>
              <w:rPr>
                <w:rFonts w:ascii="宋体" w:eastAsia="宋体" w:hAnsi="宋体" w:cs="宋体" w:hint="eastAsia"/>
                <w:b/>
                <w:bCs/>
                <w:color w:val="000000"/>
                <w:kern w:val="2"/>
                <w:sz w:val="21"/>
                <w:szCs w:val="20"/>
                <w:u w:val="single"/>
              </w:rPr>
            </w:pPr>
            <w:r w:rsidRPr="00D854C9">
              <w:rPr>
                <w:rFonts w:ascii="宋体" w:eastAsia="宋体" w:hAnsi="宋体" w:cs="宋体" w:hint="eastAsia"/>
                <w:b/>
                <w:bCs/>
                <w:color w:val="000000"/>
                <w:kern w:val="2"/>
                <w:sz w:val="21"/>
                <w:szCs w:val="20"/>
              </w:rPr>
              <w:t>地址：</w:t>
            </w:r>
            <w:r w:rsidRPr="00D854C9">
              <w:rPr>
                <w:rFonts w:ascii="宋体" w:eastAsia="宋体" w:hAnsi="宋体" w:cs="宋体" w:hint="eastAsia"/>
                <w:b/>
                <w:bCs/>
                <w:color w:val="000000"/>
                <w:kern w:val="2"/>
                <w:sz w:val="21"/>
                <w:szCs w:val="20"/>
                <w:u w:val="single"/>
              </w:rPr>
              <w:t xml:space="preserve">                                             邮编：              </w:t>
            </w:r>
          </w:p>
          <w:p w14:paraId="5A791030" w14:textId="77777777" w:rsidR="00BE6831" w:rsidRPr="00D854C9" w:rsidRDefault="00BE6831" w:rsidP="00B321F9">
            <w:pPr>
              <w:widowControl w:val="0"/>
              <w:autoSpaceDN w:val="0"/>
              <w:adjustRightInd/>
              <w:snapToGrid/>
              <w:spacing w:after="0" w:line="360" w:lineRule="auto"/>
              <w:jc w:val="both"/>
              <w:textAlignment w:val="center"/>
              <w:rPr>
                <w:rFonts w:ascii="宋体" w:eastAsia="宋体" w:hAnsi="宋体" w:cs="宋体" w:hint="eastAsia"/>
                <w:b/>
                <w:bCs/>
                <w:color w:val="000000"/>
                <w:kern w:val="2"/>
                <w:sz w:val="21"/>
                <w:szCs w:val="20"/>
              </w:rPr>
            </w:pPr>
            <w:r w:rsidRPr="00D854C9">
              <w:rPr>
                <w:rFonts w:ascii="宋体" w:eastAsia="宋体" w:hAnsi="宋体" w:cs="宋体" w:hint="eastAsia"/>
                <w:b/>
                <w:bCs/>
                <w:color w:val="000000"/>
                <w:kern w:val="2"/>
                <w:sz w:val="21"/>
                <w:szCs w:val="20"/>
              </w:rPr>
              <w:t>收件人：</w:t>
            </w:r>
            <w:r w:rsidRPr="00D854C9">
              <w:rPr>
                <w:rFonts w:ascii="宋体" w:eastAsia="宋体" w:hAnsi="宋体" w:cs="宋体" w:hint="eastAsia"/>
                <w:b/>
                <w:bCs/>
                <w:color w:val="000000"/>
                <w:kern w:val="2"/>
                <w:sz w:val="21"/>
                <w:szCs w:val="20"/>
                <w:u w:val="single"/>
              </w:rPr>
              <w:t xml:space="preserve">              </w:t>
            </w:r>
            <w:r w:rsidRPr="00D854C9">
              <w:rPr>
                <w:rFonts w:ascii="宋体" w:eastAsia="宋体" w:hAnsi="宋体" w:cs="宋体" w:hint="eastAsia"/>
                <w:b/>
                <w:bCs/>
                <w:color w:val="000000"/>
                <w:kern w:val="2"/>
                <w:sz w:val="21"/>
                <w:szCs w:val="20"/>
              </w:rPr>
              <w:t>电话(手机)：</w:t>
            </w:r>
            <w:r w:rsidRPr="00D854C9">
              <w:rPr>
                <w:rFonts w:ascii="宋体" w:eastAsia="宋体" w:hAnsi="宋体" w:cs="宋体" w:hint="eastAsia"/>
                <w:b/>
                <w:bCs/>
                <w:color w:val="000000"/>
                <w:kern w:val="2"/>
                <w:sz w:val="21"/>
                <w:szCs w:val="20"/>
                <w:u w:val="single"/>
              </w:rPr>
              <w:t xml:space="preserve">                   </w:t>
            </w:r>
            <w:r w:rsidRPr="00D854C9">
              <w:rPr>
                <w:rFonts w:ascii="宋体" w:eastAsia="宋体" w:hAnsi="宋体" w:cs="宋体" w:hint="eastAsia"/>
                <w:b/>
                <w:bCs/>
                <w:color w:val="000000"/>
                <w:kern w:val="2"/>
                <w:sz w:val="21"/>
                <w:szCs w:val="20"/>
              </w:rPr>
              <w:t>座机:</w:t>
            </w:r>
            <w:r w:rsidRPr="00D854C9">
              <w:rPr>
                <w:rFonts w:ascii="宋体" w:eastAsia="宋体" w:hAnsi="宋体" w:cs="宋体" w:hint="eastAsia"/>
                <w:b/>
                <w:bCs/>
                <w:color w:val="000000"/>
                <w:kern w:val="2"/>
                <w:sz w:val="21"/>
                <w:szCs w:val="20"/>
                <w:u w:val="single"/>
              </w:rPr>
              <w:t xml:space="preserve">                </w:t>
            </w:r>
          </w:p>
          <w:p w14:paraId="716EDDF9" w14:textId="490CF4C9" w:rsidR="00BE6831" w:rsidRPr="00D854C9" w:rsidRDefault="00BE6831" w:rsidP="00D854C9">
            <w:pPr>
              <w:widowControl w:val="0"/>
              <w:autoSpaceDN w:val="0"/>
              <w:adjustRightInd/>
              <w:snapToGrid/>
              <w:spacing w:after="0"/>
              <w:jc w:val="both"/>
              <w:textAlignment w:val="center"/>
              <w:rPr>
                <w:rFonts w:ascii="宋体" w:eastAsia="宋体" w:hAnsi="宋体" w:cs="宋体" w:hint="eastAsia"/>
                <w:b/>
                <w:bCs/>
                <w:color w:val="000000"/>
                <w:kern w:val="2"/>
                <w:sz w:val="21"/>
                <w:szCs w:val="20"/>
              </w:rPr>
            </w:pPr>
            <w:r w:rsidRPr="00D854C9">
              <w:rPr>
                <w:rFonts w:ascii="宋体" w:eastAsia="宋体" w:hAnsi="宋体" w:cs="宋体" w:hint="eastAsia"/>
                <w:b/>
                <w:bCs/>
                <w:color w:val="000000"/>
                <w:kern w:val="2"/>
                <w:sz w:val="21"/>
                <w:szCs w:val="20"/>
              </w:rPr>
              <w:t>2.本人接受管理人采用电子送达方式（包括但不限于电子邮件、</w:t>
            </w:r>
            <w:proofErr w:type="gramStart"/>
            <w:r w:rsidRPr="00D854C9">
              <w:rPr>
                <w:rFonts w:ascii="宋体" w:eastAsia="宋体" w:hAnsi="宋体" w:cs="宋体" w:hint="eastAsia"/>
                <w:b/>
                <w:bCs/>
                <w:color w:val="000000"/>
                <w:kern w:val="2"/>
                <w:sz w:val="21"/>
                <w:szCs w:val="20"/>
              </w:rPr>
              <w:t>微信等</w:t>
            </w:r>
            <w:proofErr w:type="gramEnd"/>
            <w:r w:rsidRPr="00D854C9">
              <w:rPr>
                <w:rFonts w:ascii="宋体" w:eastAsia="宋体" w:hAnsi="宋体" w:cs="宋体" w:hint="eastAsia"/>
                <w:b/>
                <w:bCs/>
                <w:color w:val="000000"/>
                <w:kern w:val="2"/>
                <w:sz w:val="21"/>
                <w:szCs w:val="20"/>
              </w:rPr>
              <w:t>）向我送达</w:t>
            </w:r>
            <w:r w:rsidR="00AF27F9" w:rsidRPr="00D854C9">
              <w:rPr>
                <w:rFonts w:ascii="宋体" w:eastAsia="宋体" w:hAnsi="宋体" w:cs="宋体" w:hint="eastAsia"/>
                <w:b/>
                <w:bCs/>
                <w:color w:val="000000"/>
                <w:kern w:val="2"/>
                <w:sz w:val="21"/>
                <w:szCs w:val="20"/>
              </w:rPr>
              <w:t>文书</w:t>
            </w:r>
            <w:r w:rsidRPr="00D854C9">
              <w:rPr>
                <w:rFonts w:ascii="宋体" w:eastAsia="宋体" w:hAnsi="宋体" w:cs="宋体" w:hint="eastAsia"/>
                <w:b/>
                <w:bCs/>
                <w:color w:val="000000"/>
                <w:kern w:val="2"/>
                <w:sz w:val="21"/>
                <w:szCs w:val="20"/>
              </w:rPr>
              <w:t xml:space="preserve"> </w:t>
            </w:r>
          </w:p>
          <w:p w14:paraId="45467FCF" w14:textId="77777777" w:rsidR="00BE6831" w:rsidRPr="00D854C9" w:rsidRDefault="00BE6831" w:rsidP="00D854C9">
            <w:pPr>
              <w:widowControl w:val="0"/>
              <w:autoSpaceDN w:val="0"/>
              <w:adjustRightInd/>
              <w:snapToGrid/>
              <w:spacing w:after="0"/>
              <w:jc w:val="both"/>
              <w:textAlignment w:val="center"/>
              <w:rPr>
                <w:rFonts w:ascii="宋体" w:eastAsia="宋体" w:hAnsi="宋体" w:cs="宋体" w:hint="eastAsia"/>
                <w:b/>
                <w:bCs/>
                <w:color w:val="000000"/>
                <w:kern w:val="2"/>
                <w:sz w:val="21"/>
                <w:szCs w:val="20"/>
              </w:rPr>
            </w:pPr>
            <w:r w:rsidRPr="00D854C9">
              <w:rPr>
                <w:rFonts w:ascii="宋体" w:eastAsia="宋体" w:hAnsi="宋体" w:cs="宋体" w:hint="eastAsia"/>
                <w:b/>
                <w:bCs/>
                <w:color w:val="000000"/>
                <w:kern w:val="2"/>
                <w:sz w:val="21"/>
                <w:szCs w:val="20"/>
              </w:rPr>
              <w:t>接受送达的电子邮箱地址：</w:t>
            </w:r>
          </w:p>
          <w:p w14:paraId="3CA206D6" w14:textId="77777777" w:rsidR="00BE6831" w:rsidRPr="00D854C9" w:rsidRDefault="00BE6831" w:rsidP="00D854C9">
            <w:pPr>
              <w:widowControl w:val="0"/>
              <w:autoSpaceDN w:val="0"/>
              <w:adjustRightInd/>
              <w:snapToGrid/>
              <w:spacing w:after="0"/>
              <w:jc w:val="both"/>
              <w:textAlignment w:val="center"/>
              <w:rPr>
                <w:rFonts w:ascii="宋体" w:eastAsia="宋体" w:hAnsi="宋体" w:cs="宋体" w:hint="eastAsia"/>
                <w:b/>
                <w:bCs/>
                <w:color w:val="000000"/>
                <w:kern w:val="2"/>
                <w:sz w:val="21"/>
                <w:szCs w:val="20"/>
              </w:rPr>
            </w:pPr>
            <w:r w:rsidRPr="00D854C9">
              <w:rPr>
                <w:rFonts w:ascii="宋体" w:eastAsia="宋体" w:hAnsi="宋体" w:cs="宋体" w:hint="eastAsia"/>
                <w:b/>
                <w:bCs/>
                <w:color w:val="000000"/>
                <w:kern w:val="2"/>
                <w:sz w:val="21"/>
                <w:szCs w:val="20"/>
              </w:rPr>
              <w:t>接受短信/</w:t>
            </w:r>
            <w:proofErr w:type="gramStart"/>
            <w:r w:rsidRPr="00D854C9">
              <w:rPr>
                <w:rFonts w:ascii="宋体" w:eastAsia="宋体" w:hAnsi="宋体" w:cs="宋体" w:hint="eastAsia"/>
                <w:b/>
                <w:bCs/>
                <w:color w:val="000000"/>
                <w:kern w:val="2"/>
                <w:sz w:val="21"/>
                <w:szCs w:val="20"/>
              </w:rPr>
              <w:t>微信等</w:t>
            </w:r>
            <w:proofErr w:type="gramEnd"/>
            <w:r w:rsidRPr="00D854C9">
              <w:rPr>
                <w:rFonts w:ascii="宋体" w:eastAsia="宋体" w:hAnsi="宋体" w:cs="宋体" w:hint="eastAsia"/>
                <w:b/>
                <w:bCs/>
                <w:color w:val="000000"/>
                <w:kern w:val="2"/>
                <w:sz w:val="21"/>
                <w:szCs w:val="20"/>
              </w:rPr>
              <w:t>送达的手机号码：</w:t>
            </w:r>
          </w:p>
          <w:p w14:paraId="2EED0307" w14:textId="77777777" w:rsidR="00BE6831" w:rsidRPr="00D854C9" w:rsidRDefault="00BE6831" w:rsidP="00D854C9">
            <w:pPr>
              <w:widowControl w:val="0"/>
              <w:autoSpaceDN w:val="0"/>
              <w:adjustRightInd/>
              <w:snapToGrid/>
              <w:spacing w:after="0"/>
              <w:jc w:val="both"/>
              <w:textAlignment w:val="center"/>
              <w:rPr>
                <w:rFonts w:ascii="宋体" w:eastAsia="宋体" w:hAnsi="宋体" w:cs="宋体" w:hint="eastAsia"/>
                <w:b/>
                <w:bCs/>
                <w:color w:val="000000"/>
                <w:kern w:val="2"/>
                <w:sz w:val="21"/>
                <w:szCs w:val="20"/>
              </w:rPr>
            </w:pPr>
            <w:r w:rsidRPr="00D854C9">
              <w:rPr>
                <w:rFonts w:ascii="宋体" w:eastAsia="宋体" w:hAnsi="宋体" w:cs="宋体" w:hint="eastAsia"/>
                <w:b/>
                <w:bCs/>
                <w:color w:val="000000"/>
                <w:kern w:val="2"/>
                <w:sz w:val="21"/>
                <w:szCs w:val="20"/>
              </w:rPr>
              <w:t>3.本人确认同意管理人以通过全国企业破产重整案件信息网等网站发布公告的方式向本人/单位送达破产程序相关文书、推送最新的工作进程等，本人保证实时关注全国企业破产重整案件信息网的相关动态。相关文书公告之日即视为送达本人/单位之日。</w:t>
            </w:r>
          </w:p>
        </w:tc>
      </w:tr>
      <w:tr w:rsidR="00BE6831" w14:paraId="34C6A961" w14:textId="77777777" w:rsidTr="00B321F9">
        <w:trPr>
          <w:trHeight w:val="1955"/>
        </w:trPr>
        <w:tc>
          <w:tcPr>
            <w:tcW w:w="1397" w:type="dxa"/>
            <w:tcBorders>
              <w:left w:val="single" w:sz="4" w:space="0" w:color="auto"/>
            </w:tcBorders>
            <w:vAlign w:val="center"/>
          </w:tcPr>
          <w:p w14:paraId="104122C7" w14:textId="77777777" w:rsidR="00BE6831" w:rsidRDefault="00BE6831" w:rsidP="00986D47">
            <w:pPr>
              <w:spacing w:after="100" w:afterAutospacing="1"/>
              <w:ind w:firstLineChars="200" w:firstLine="440"/>
              <w:rPr>
                <w:rFonts w:ascii="宋体" w:hAnsi="宋体" w:cs="宋体" w:hint="eastAsia"/>
                <w:bCs/>
                <w:szCs w:val="21"/>
              </w:rPr>
            </w:pPr>
            <w:r>
              <w:rPr>
                <w:rFonts w:ascii="宋体" w:hAnsi="宋体" w:cs="宋体" w:hint="eastAsia"/>
                <w:bCs/>
                <w:szCs w:val="21"/>
              </w:rPr>
              <w:t>申报人提供的银行账户</w:t>
            </w:r>
            <w:r>
              <w:rPr>
                <w:rFonts w:ascii="宋体" w:hAnsi="宋体" w:cs="宋体" w:hint="eastAsia"/>
                <w:b/>
                <w:szCs w:val="21"/>
              </w:rPr>
              <w:t>（附件：银行卡复印件加盖公章或签名按印）</w:t>
            </w:r>
          </w:p>
        </w:tc>
        <w:tc>
          <w:tcPr>
            <w:tcW w:w="8343" w:type="dxa"/>
            <w:gridSpan w:val="3"/>
            <w:tcBorders>
              <w:right w:val="single" w:sz="4" w:space="0" w:color="auto"/>
            </w:tcBorders>
            <w:vAlign w:val="center"/>
          </w:tcPr>
          <w:p w14:paraId="2DDFD67B" w14:textId="77777777" w:rsidR="00BE6831" w:rsidRDefault="00BE6831" w:rsidP="00B321F9">
            <w:pPr>
              <w:spacing w:after="0" w:line="360" w:lineRule="auto"/>
              <w:ind w:firstLineChars="200" w:firstLine="440"/>
              <w:rPr>
                <w:rFonts w:ascii="宋体" w:hAnsi="宋体" w:cs="宋体" w:hint="eastAsia"/>
                <w:bCs/>
                <w:szCs w:val="21"/>
                <w:u w:val="single"/>
              </w:rPr>
            </w:pPr>
            <w:r>
              <w:rPr>
                <w:rFonts w:ascii="宋体" w:hAnsi="宋体" w:cs="宋体" w:hint="eastAsia"/>
                <w:bCs/>
                <w:szCs w:val="21"/>
              </w:rPr>
              <w:t>户名：</w:t>
            </w:r>
            <w:r>
              <w:rPr>
                <w:rFonts w:ascii="宋体" w:hAnsi="宋体" w:cs="宋体" w:hint="eastAsia"/>
                <w:bCs/>
                <w:szCs w:val="21"/>
                <w:u w:val="single"/>
              </w:rPr>
              <w:t xml:space="preserve">                                     </w:t>
            </w:r>
          </w:p>
          <w:p w14:paraId="7F33EA45" w14:textId="77777777" w:rsidR="00BE6831" w:rsidRDefault="00BE6831" w:rsidP="00B321F9">
            <w:pPr>
              <w:spacing w:after="0" w:line="360" w:lineRule="auto"/>
              <w:ind w:firstLineChars="200" w:firstLine="440"/>
              <w:rPr>
                <w:rFonts w:ascii="宋体" w:hAnsi="宋体" w:cs="宋体" w:hint="eastAsia"/>
                <w:bCs/>
                <w:szCs w:val="21"/>
                <w:u w:val="single"/>
              </w:rPr>
            </w:pPr>
            <w:r>
              <w:rPr>
                <w:rFonts w:ascii="宋体" w:hAnsi="宋体" w:cs="宋体" w:hint="eastAsia"/>
                <w:bCs/>
                <w:szCs w:val="21"/>
              </w:rPr>
              <w:t>账（卡）号：</w:t>
            </w:r>
            <w:r>
              <w:rPr>
                <w:rFonts w:ascii="宋体" w:hAnsi="宋体" w:cs="宋体" w:hint="eastAsia"/>
                <w:bCs/>
                <w:szCs w:val="21"/>
                <w:u w:val="single"/>
              </w:rPr>
              <w:t xml:space="preserve">                               </w:t>
            </w:r>
          </w:p>
          <w:p w14:paraId="05AF651C" w14:textId="77777777" w:rsidR="00BE6831" w:rsidRDefault="00BE6831" w:rsidP="00B321F9">
            <w:pPr>
              <w:spacing w:after="0" w:line="360" w:lineRule="auto"/>
              <w:ind w:firstLineChars="200" w:firstLine="440"/>
              <w:rPr>
                <w:rFonts w:ascii="宋体" w:hAnsi="宋体" w:cs="宋体" w:hint="eastAsia"/>
                <w:bCs/>
                <w:szCs w:val="21"/>
                <w:u w:val="single"/>
              </w:rPr>
            </w:pPr>
            <w:r>
              <w:rPr>
                <w:rFonts w:ascii="宋体" w:hAnsi="宋体" w:cs="宋体" w:hint="eastAsia"/>
                <w:bCs/>
                <w:szCs w:val="21"/>
              </w:rPr>
              <w:t>开户行：</w:t>
            </w:r>
            <w:r>
              <w:rPr>
                <w:rFonts w:ascii="宋体" w:hAnsi="宋体" w:cs="宋体" w:hint="eastAsia"/>
                <w:bCs/>
                <w:szCs w:val="21"/>
                <w:u w:val="single"/>
              </w:rPr>
              <w:t xml:space="preserve">                                   </w:t>
            </w:r>
          </w:p>
        </w:tc>
      </w:tr>
      <w:tr w:rsidR="00BE6831" w14:paraId="4E88AB4B" w14:textId="77777777" w:rsidTr="006C7236">
        <w:trPr>
          <w:trHeight w:val="1928"/>
        </w:trPr>
        <w:tc>
          <w:tcPr>
            <w:tcW w:w="1397" w:type="dxa"/>
            <w:tcBorders>
              <w:left w:val="single" w:sz="4" w:space="0" w:color="auto"/>
            </w:tcBorders>
            <w:vAlign w:val="center"/>
          </w:tcPr>
          <w:p w14:paraId="445CCFA5" w14:textId="77777777" w:rsidR="00BE6831" w:rsidRDefault="00BE6831" w:rsidP="00986D47">
            <w:pPr>
              <w:spacing w:after="100" w:afterAutospacing="1"/>
              <w:ind w:firstLineChars="200" w:firstLine="440"/>
              <w:rPr>
                <w:rFonts w:ascii="宋体" w:hAnsi="宋体" w:cs="宋体" w:hint="eastAsia"/>
                <w:bCs/>
                <w:szCs w:val="21"/>
              </w:rPr>
            </w:pPr>
            <w:r>
              <w:rPr>
                <w:rFonts w:ascii="宋体" w:hAnsi="宋体" w:cs="宋体" w:hint="eastAsia"/>
                <w:bCs/>
                <w:szCs w:val="21"/>
              </w:rPr>
              <w:t>申报人对自己送达地址及银行账户的确认</w:t>
            </w:r>
          </w:p>
        </w:tc>
        <w:tc>
          <w:tcPr>
            <w:tcW w:w="8343" w:type="dxa"/>
            <w:gridSpan w:val="3"/>
            <w:tcBorders>
              <w:right w:val="single" w:sz="4" w:space="0" w:color="auto"/>
            </w:tcBorders>
            <w:vAlign w:val="center"/>
          </w:tcPr>
          <w:p w14:paraId="3796CBE0" w14:textId="77777777" w:rsidR="00BE6831" w:rsidRDefault="00BE6831" w:rsidP="00986D47">
            <w:pPr>
              <w:spacing w:after="100" w:afterAutospacing="1"/>
              <w:ind w:firstLineChars="200" w:firstLine="440"/>
              <w:rPr>
                <w:rFonts w:ascii="宋体" w:hAnsi="宋体" w:cs="宋体" w:hint="eastAsia"/>
                <w:b/>
                <w:szCs w:val="21"/>
              </w:rPr>
            </w:pPr>
            <w:r>
              <w:rPr>
                <w:rFonts w:ascii="宋体" w:hAnsi="宋体" w:cs="宋体" w:hint="eastAsia"/>
                <w:b/>
                <w:szCs w:val="21"/>
              </w:rPr>
              <w:t>我已经阅读（听明白）了管理人对申报人填写送达地址及银行账户确认书的告知事项，并保证上述送达地址、联系信息和银行账户信息是准确、有效的。</w:t>
            </w:r>
          </w:p>
          <w:p w14:paraId="2F182F89" w14:textId="77777777" w:rsidR="00BE6831" w:rsidRDefault="00BE6831" w:rsidP="00986D47">
            <w:pPr>
              <w:spacing w:after="100" w:afterAutospacing="1"/>
              <w:ind w:firstLineChars="200" w:firstLine="440"/>
              <w:rPr>
                <w:rFonts w:ascii="宋体" w:hAnsi="宋体" w:cs="宋体" w:hint="eastAsia"/>
                <w:bCs/>
                <w:szCs w:val="21"/>
              </w:rPr>
            </w:pPr>
            <w:r>
              <w:rPr>
                <w:rFonts w:ascii="宋体" w:hAnsi="宋体" w:cs="宋体" w:hint="eastAsia"/>
                <w:bCs/>
                <w:szCs w:val="21"/>
              </w:rPr>
              <w:t xml:space="preserve">                                </w:t>
            </w:r>
            <w:r>
              <w:rPr>
                <w:rFonts w:ascii="宋体" w:hAnsi="宋体" w:cs="宋体" w:hint="eastAsia"/>
                <w:bCs/>
                <w:szCs w:val="21"/>
              </w:rPr>
              <w:t>申报人签名、盖章或捺印：</w:t>
            </w:r>
          </w:p>
          <w:p w14:paraId="4DE46878" w14:textId="77777777" w:rsidR="00BE6831" w:rsidRDefault="00BE6831" w:rsidP="00986D47">
            <w:pPr>
              <w:spacing w:after="100" w:afterAutospacing="1"/>
              <w:ind w:firstLineChars="200" w:firstLine="440"/>
              <w:rPr>
                <w:rFonts w:ascii="宋体" w:hAnsi="宋体" w:cs="宋体" w:hint="eastAsia"/>
                <w:bCs/>
                <w:szCs w:val="21"/>
              </w:rPr>
            </w:pPr>
            <w:r>
              <w:rPr>
                <w:rFonts w:ascii="宋体" w:hAnsi="宋体" w:cs="宋体" w:hint="eastAsia"/>
                <w:bCs/>
                <w:szCs w:val="21"/>
              </w:rPr>
              <w:t xml:space="preserve">                                              </w:t>
            </w:r>
            <w:r>
              <w:rPr>
                <w:rFonts w:ascii="宋体" w:hAnsi="宋体" w:cs="宋体" w:hint="eastAsia"/>
                <w:bCs/>
                <w:szCs w:val="21"/>
              </w:rPr>
              <w:t>年</w:t>
            </w:r>
            <w:r>
              <w:rPr>
                <w:rFonts w:ascii="宋体" w:hAnsi="宋体" w:cs="宋体" w:hint="eastAsia"/>
                <w:bCs/>
                <w:szCs w:val="21"/>
              </w:rPr>
              <w:t xml:space="preserve">    </w:t>
            </w:r>
            <w:r>
              <w:rPr>
                <w:rFonts w:ascii="宋体" w:hAnsi="宋体" w:cs="宋体" w:hint="eastAsia"/>
                <w:bCs/>
                <w:szCs w:val="21"/>
              </w:rPr>
              <w:t>月</w:t>
            </w:r>
            <w:r>
              <w:rPr>
                <w:rFonts w:ascii="宋体" w:hAnsi="宋体" w:cs="宋体" w:hint="eastAsia"/>
                <w:bCs/>
                <w:szCs w:val="21"/>
              </w:rPr>
              <w:t xml:space="preserve">     </w:t>
            </w:r>
            <w:r>
              <w:rPr>
                <w:rFonts w:ascii="宋体" w:hAnsi="宋体" w:cs="宋体" w:hint="eastAsia"/>
                <w:bCs/>
                <w:szCs w:val="21"/>
              </w:rPr>
              <w:t>日</w:t>
            </w:r>
          </w:p>
        </w:tc>
      </w:tr>
    </w:tbl>
    <w:p w14:paraId="2D06A1CD" w14:textId="1B1D2FE6" w:rsidR="00BE6831" w:rsidRPr="0052794E" w:rsidRDefault="00BE6831" w:rsidP="00B321F9">
      <w:pPr>
        <w:spacing w:line="360" w:lineRule="exact"/>
        <w:rPr>
          <w:rFonts w:ascii="宋体" w:hAnsi="宋体" w:cs="宋体" w:hint="eastAsia"/>
          <w:b/>
          <w:szCs w:val="21"/>
        </w:rPr>
      </w:pPr>
      <w:r w:rsidRPr="0052794E">
        <w:rPr>
          <w:rFonts w:ascii="宋体" w:hAnsi="宋体" w:cs="宋体" w:hint="eastAsia"/>
          <w:b/>
          <w:szCs w:val="21"/>
        </w:rPr>
        <w:t>注：</w:t>
      </w:r>
      <w:r w:rsidRPr="0052794E">
        <w:rPr>
          <w:rFonts w:ascii="宋体" w:hAnsi="宋体" w:cs="宋体" w:hint="eastAsia"/>
          <w:b/>
          <w:szCs w:val="21"/>
        </w:rPr>
        <w:t>1.</w:t>
      </w:r>
      <w:r w:rsidRPr="0052794E">
        <w:rPr>
          <w:rFonts w:ascii="宋体" w:hAnsi="宋体" w:cs="宋体" w:hint="eastAsia"/>
          <w:b/>
          <w:szCs w:val="21"/>
        </w:rPr>
        <w:t>申报人填写本表前，应当仔细阅读表中告知栏内管理人对申报人填写送达地址及银行账户确认书的告知事项；</w:t>
      </w:r>
      <w:r w:rsidRPr="0052794E">
        <w:rPr>
          <w:rFonts w:ascii="宋体" w:hAnsi="宋体" w:cs="宋体" w:hint="eastAsia"/>
          <w:b/>
          <w:szCs w:val="21"/>
        </w:rPr>
        <w:t>2.</w:t>
      </w:r>
      <w:r w:rsidRPr="0052794E">
        <w:rPr>
          <w:rFonts w:ascii="宋体" w:hAnsi="宋体" w:cs="宋体" w:hint="eastAsia"/>
          <w:b/>
          <w:szCs w:val="21"/>
        </w:rPr>
        <w:t>债权申报编号由管理人填写。</w:t>
      </w:r>
    </w:p>
    <w:p w14:paraId="4DE34675" w14:textId="60300BD5" w:rsidR="00BE6831" w:rsidRDefault="00BE6831">
      <w:pPr>
        <w:ind w:firstLine="480"/>
      </w:pPr>
      <w:r>
        <w:br w:type="page"/>
      </w:r>
    </w:p>
    <w:p w14:paraId="41217D38" w14:textId="77777777" w:rsidR="00BE6831" w:rsidRDefault="00BE6831" w:rsidP="00BE6831">
      <w:pPr>
        <w:spacing w:line="360" w:lineRule="auto"/>
        <w:jc w:val="center"/>
        <w:outlineLvl w:val="1"/>
        <w:rPr>
          <w:rFonts w:ascii="宋体" w:eastAsia="宋体" w:hAnsi="宋体" w:cs="宋体" w:hint="eastAsia"/>
          <w:b/>
          <w:sz w:val="28"/>
          <w:szCs w:val="28"/>
        </w:rPr>
      </w:pPr>
      <w:r>
        <w:rPr>
          <w:rFonts w:ascii="宋体" w:eastAsia="宋体" w:hAnsi="宋体" w:cs="宋体" w:hint="eastAsia"/>
          <w:b/>
          <w:sz w:val="36"/>
          <w:szCs w:val="36"/>
        </w:rPr>
        <w:lastRenderedPageBreak/>
        <w:t>授 权 委 托 书</w:t>
      </w:r>
    </w:p>
    <w:p w14:paraId="3CCD9966" w14:textId="77777777" w:rsidR="00BE6831" w:rsidRDefault="00BE6831" w:rsidP="00BE6831">
      <w:pPr>
        <w:spacing w:line="360" w:lineRule="auto"/>
        <w:jc w:val="center"/>
        <w:outlineLvl w:val="1"/>
        <w:rPr>
          <w:rFonts w:ascii="宋体" w:eastAsia="宋体" w:hAnsi="宋体" w:cs="宋体" w:hint="eastAsia"/>
          <w:bCs/>
          <w:sz w:val="28"/>
          <w:szCs w:val="28"/>
        </w:rPr>
      </w:pPr>
      <w:r>
        <w:rPr>
          <w:rFonts w:ascii="宋体" w:eastAsia="宋体" w:hAnsi="宋体" w:cs="宋体" w:hint="eastAsia"/>
          <w:bCs/>
          <w:sz w:val="28"/>
          <w:szCs w:val="28"/>
        </w:rPr>
        <w:t>（法人或其他组织适用）</w:t>
      </w:r>
    </w:p>
    <w:p w14:paraId="3682AB02" w14:textId="77777777" w:rsidR="00BE6831" w:rsidRDefault="00BE6831" w:rsidP="00BE6831">
      <w:pPr>
        <w:rPr>
          <w:rFonts w:ascii="仿宋" w:eastAsia="仿宋" w:hAnsi="仿宋" w:cs="仿宋" w:hint="eastAsia"/>
          <w:sz w:val="28"/>
          <w:szCs w:val="28"/>
        </w:rPr>
      </w:pPr>
      <w:r>
        <w:rPr>
          <w:rFonts w:ascii="仿宋" w:eastAsia="仿宋" w:hAnsi="仿宋" w:cs="仿宋" w:hint="eastAsia"/>
          <w:sz w:val="28"/>
          <w:szCs w:val="28"/>
        </w:rPr>
        <w:t xml:space="preserve">委托单位： </w:t>
      </w:r>
    </w:p>
    <w:p w14:paraId="4DE7341B" w14:textId="77777777" w:rsidR="00BE6831" w:rsidRDefault="00BE6831" w:rsidP="00BE6831">
      <w:pPr>
        <w:rPr>
          <w:rFonts w:ascii="仿宋" w:eastAsia="仿宋" w:hAnsi="仿宋" w:cs="仿宋" w:hint="eastAsia"/>
          <w:sz w:val="28"/>
          <w:szCs w:val="28"/>
        </w:rPr>
      </w:pPr>
      <w:r>
        <w:rPr>
          <w:rFonts w:ascii="仿宋" w:eastAsia="仿宋" w:hAnsi="仿宋" w:cs="仿宋" w:hint="eastAsia"/>
          <w:sz w:val="28"/>
          <w:szCs w:val="28"/>
        </w:rPr>
        <w:t xml:space="preserve">统一社会信用证代码：   </w:t>
      </w:r>
    </w:p>
    <w:p w14:paraId="39C6DB7B" w14:textId="77777777" w:rsidR="00BE6831" w:rsidRDefault="00BE6831" w:rsidP="00BE6831">
      <w:pPr>
        <w:rPr>
          <w:rFonts w:ascii="仿宋" w:eastAsia="仿宋" w:hAnsi="仿宋" w:cs="仿宋" w:hint="eastAsia"/>
          <w:sz w:val="28"/>
          <w:szCs w:val="28"/>
        </w:rPr>
      </w:pPr>
      <w:r>
        <w:rPr>
          <w:rFonts w:ascii="仿宋" w:eastAsia="仿宋" w:hAnsi="仿宋" w:cs="仿宋" w:hint="eastAsia"/>
          <w:sz w:val="28"/>
          <w:szCs w:val="28"/>
        </w:rPr>
        <w:t>法定代表人：                   职务：</w:t>
      </w:r>
    </w:p>
    <w:p w14:paraId="1CDED833" w14:textId="77777777" w:rsidR="00BE6831" w:rsidRDefault="00BE6831" w:rsidP="00BE6831">
      <w:pPr>
        <w:rPr>
          <w:rFonts w:ascii="仿宋" w:eastAsia="仿宋" w:hAnsi="仿宋" w:cs="仿宋" w:hint="eastAsia"/>
          <w:sz w:val="28"/>
          <w:szCs w:val="28"/>
        </w:rPr>
      </w:pPr>
      <w:r>
        <w:rPr>
          <w:rFonts w:ascii="仿宋" w:eastAsia="仿宋" w:hAnsi="仿宋" w:cs="仿宋" w:hint="eastAsia"/>
          <w:sz w:val="28"/>
          <w:szCs w:val="28"/>
        </w:rPr>
        <w:t>联系电话：</w:t>
      </w:r>
    </w:p>
    <w:p w14:paraId="2C18E030" w14:textId="77777777" w:rsidR="00BE6831" w:rsidRDefault="00BE6831" w:rsidP="00BE6831">
      <w:pPr>
        <w:rPr>
          <w:rFonts w:ascii="仿宋" w:eastAsia="仿宋" w:hAnsi="仿宋" w:cs="仿宋" w:hint="eastAsia"/>
          <w:sz w:val="28"/>
          <w:szCs w:val="28"/>
        </w:rPr>
      </w:pPr>
      <w:r>
        <w:rPr>
          <w:rFonts w:ascii="仿宋" w:eastAsia="仿宋" w:hAnsi="仿宋" w:cs="仿宋" w:hint="eastAsia"/>
          <w:sz w:val="28"/>
          <w:szCs w:val="28"/>
        </w:rPr>
        <w:t>受委托人姓名：                 工作单位：</w:t>
      </w:r>
    </w:p>
    <w:p w14:paraId="515D6C1A" w14:textId="77777777" w:rsidR="00BE6831" w:rsidRDefault="00BE6831" w:rsidP="00BE6831">
      <w:pPr>
        <w:rPr>
          <w:rFonts w:ascii="仿宋" w:eastAsia="仿宋" w:hAnsi="仿宋" w:cs="仿宋" w:hint="eastAsia"/>
          <w:sz w:val="28"/>
          <w:szCs w:val="28"/>
        </w:rPr>
      </w:pPr>
      <w:r>
        <w:rPr>
          <w:rFonts w:ascii="仿宋" w:eastAsia="仿宋" w:hAnsi="仿宋" w:cs="仿宋" w:hint="eastAsia"/>
          <w:sz w:val="28"/>
          <w:szCs w:val="28"/>
        </w:rPr>
        <w:t xml:space="preserve">        职务：                 电话：</w:t>
      </w:r>
    </w:p>
    <w:p w14:paraId="0808F30C" w14:textId="77777777" w:rsidR="00BE6831" w:rsidRDefault="00BE6831" w:rsidP="00BE6831">
      <w:pPr>
        <w:rPr>
          <w:rFonts w:ascii="仿宋" w:eastAsia="仿宋" w:hAnsi="仿宋" w:cs="仿宋" w:hint="eastAsia"/>
          <w:sz w:val="28"/>
          <w:szCs w:val="28"/>
        </w:rPr>
      </w:pPr>
    </w:p>
    <w:p w14:paraId="5A60BF6A" w14:textId="23EF1DD7" w:rsidR="00BE6831" w:rsidRDefault="00BE6831" w:rsidP="00BE6831">
      <w:pPr>
        <w:ind w:firstLineChars="200" w:firstLine="560"/>
        <w:rPr>
          <w:rFonts w:ascii="仿宋" w:eastAsia="仿宋" w:hAnsi="仿宋" w:cs="仿宋" w:hint="eastAsia"/>
          <w:sz w:val="28"/>
          <w:szCs w:val="28"/>
        </w:rPr>
      </w:pPr>
      <w:r>
        <w:rPr>
          <w:rFonts w:ascii="仿宋" w:eastAsia="仿宋" w:hAnsi="仿宋" w:cs="仿宋" w:hint="eastAsia"/>
          <w:sz w:val="28"/>
          <w:szCs w:val="28"/>
        </w:rPr>
        <w:t>现委托上述受委托人在</w:t>
      </w:r>
      <w:r w:rsidR="00AF27F9">
        <w:rPr>
          <w:rFonts w:ascii="仿宋" w:eastAsia="仿宋" w:hAnsi="仿宋" w:cs="仿宋" w:hint="eastAsia"/>
          <w:sz w:val="28"/>
          <w:szCs w:val="28"/>
          <w:u w:val="single"/>
        </w:rPr>
        <w:t>四川富林钢结构有限责任公司</w:t>
      </w:r>
      <w:r w:rsidR="00D42A70" w:rsidRPr="00D42A70">
        <w:rPr>
          <w:rFonts w:ascii="仿宋" w:eastAsia="仿宋" w:hAnsi="仿宋" w:cs="仿宋" w:hint="eastAsia"/>
          <w:sz w:val="28"/>
          <w:szCs w:val="28"/>
          <w:u w:val="single"/>
        </w:rPr>
        <w:t>预重整（含重整）</w:t>
      </w:r>
      <w:r>
        <w:rPr>
          <w:rFonts w:ascii="仿宋" w:eastAsia="仿宋" w:hAnsi="仿宋" w:cs="仿宋" w:hint="eastAsia"/>
          <w:sz w:val="28"/>
          <w:szCs w:val="28"/>
          <w:u w:val="single"/>
        </w:rPr>
        <w:t>案件</w:t>
      </w:r>
      <w:r>
        <w:rPr>
          <w:rFonts w:ascii="仿宋" w:eastAsia="仿宋" w:hAnsi="仿宋" w:cs="仿宋" w:hint="eastAsia"/>
          <w:sz w:val="28"/>
          <w:szCs w:val="28"/>
        </w:rPr>
        <w:t>中作为我方代理人，全权代表我方处理与该案相关的一切事务。</w:t>
      </w:r>
    </w:p>
    <w:p w14:paraId="23066372" w14:textId="77777777" w:rsidR="00D42A70" w:rsidRPr="00D42A70" w:rsidRDefault="00D42A70" w:rsidP="00D42A70">
      <w:pPr>
        <w:ind w:firstLineChars="200" w:firstLine="560"/>
        <w:rPr>
          <w:rFonts w:ascii="仿宋" w:eastAsia="仿宋" w:hAnsi="仿宋" w:cs="仿宋" w:hint="eastAsia"/>
          <w:sz w:val="28"/>
          <w:szCs w:val="28"/>
        </w:rPr>
      </w:pPr>
      <w:r w:rsidRPr="00D42A70">
        <w:rPr>
          <w:rFonts w:ascii="仿宋" w:eastAsia="仿宋" w:hAnsi="仿宋" w:cs="仿宋" w:hint="eastAsia"/>
          <w:sz w:val="28"/>
          <w:szCs w:val="28"/>
        </w:rPr>
        <w:t>受委托人的代理权限为特别授权（包括但不限于：代为申报债权；与管理人核对债权、在核对过程中代为承认、变更、放弃债权；书面或口头向管理人陈述委托人的立场、观点和主张；出席债权人会议，行使异议权和表决权；代为签署、签收各项法律文书；代为受领债权分配；根据《企业破产法》第五十八条第三款、第六十六条之规定，代为向人民法院提起诉讼、申请复议；代为参加诉讼、仲裁程序等）。受委托人在代理权限范围内实施代理行为所产生的法律后果，由委托人承担。</w:t>
      </w:r>
    </w:p>
    <w:p w14:paraId="594749B4" w14:textId="4721DFCF" w:rsidR="00BE6831" w:rsidRDefault="00D42A70" w:rsidP="00D42A70">
      <w:pPr>
        <w:ind w:firstLineChars="200" w:firstLine="560"/>
        <w:rPr>
          <w:rFonts w:ascii="仿宋" w:eastAsia="仿宋" w:hAnsi="仿宋" w:cs="仿宋" w:hint="eastAsia"/>
          <w:sz w:val="28"/>
          <w:szCs w:val="28"/>
        </w:rPr>
      </w:pPr>
      <w:r w:rsidRPr="00D42A70">
        <w:rPr>
          <w:rFonts w:ascii="仿宋" w:eastAsia="仿宋" w:hAnsi="仿宋" w:cs="仿宋" w:hint="eastAsia"/>
          <w:sz w:val="28"/>
          <w:szCs w:val="28"/>
        </w:rPr>
        <w:t>代理期限：</w:t>
      </w:r>
      <w:proofErr w:type="gramStart"/>
      <w:r w:rsidRPr="00D42A70">
        <w:rPr>
          <w:rFonts w:ascii="仿宋" w:eastAsia="仿宋" w:hAnsi="仿宋" w:cs="仿宋" w:hint="eastAsia"/>
          <w:sz w:val="28"/>
          <w:szCs w:val="28"/>
        </w:rPr>
        <w:t>自委托</w:t>
      </w:r>
      <w:proofErr w:type="gramEnd"/>
      <w:r w:rsidRPr="00D42A70">
        <w:rPr>
          <w:rFonts w:ascii="仿宋" w:eastAsia="仿宋" w:hAnsi="仿宋" w:cs="仿宋" w:hint="eastAsia"/>
          <w:sz w:val="28"/>
          <w:szCs w:val="28"/>
        </w:rPr>
        <w:t>之日起至案件终结之日止，包含重整期间。</w:t>
      </w:r>
    </w:p>
    <w:p w14:paraId="1EE373E1" w14:textId="77777777" w:rsidR="00BE6831" w:rsidRDefault="00BE6831" w:rsidP="00BE6831">
      <w:pPr>
        <w:ind w:firstLineChars="500" w:firstLine="1400"/>
        <w:rPr>
          <w:rFonts w:ascii="仿宋" w:eastAsia="仿宋" w:hAnsi="仿宋" w:cs="仿宋" w:hint="eastAsia"/>
          <w:sz w:val="28"/>
          <w:szCs w:val="28"/>
        </w:rPr>
      </w:pPr>
      <w:r>
        <w:rPr>
          <w:rFonts w:ascii="仿宋" w:eastAsia="仿宋" w:hAnsi="仿宋" w:cs="仿宋" w:hint="eastAsia"/>
          <w:sz w:val="28"/>
          <w:szCs w:val="28"/>
        </w:rPr>
        <w:t xml:space="preserve">         </w:t>
      </w:r>
    </w:p>
    <w:p w14:paraId="5CFC03DA" w14:textId="2A3EF72F" w:rsidR="00BE6831" w:rsidRDefault="00BE6831" w:rsidP="00791AA8">
      <w:pPr>
        <w:ind w:firstLineChars="1000" w:firstLine="2800"/>
        <w:rPr>
          <w:rFonts w:ascii="仿宋" w:eastAsia="仿宋" w:hAnsi="仿宋" w:cs="仿宋" w:hint="eastAsia"/>
          <w:sz w:val="28"/>
          <w:szCs w:val="28"/>
        </w:rPr>
      </w:pPr>
      <w:r>
        <w:rPr>
          <w:rFonts w:ascii="仿宋" w:eastAsia="仿宋" w:hAnsi="仿宋" w:cs="仿宋" w:hint="eastAsia"/>
          <w:sz w:val="28"/>
          <w:szCs w:val="28"/>
        </w:rPr>
        <w:t xml:space="preserve">  委托单位（盖章）：</w:t>
      </w:r>
    </w:p>
    <w:p w14:paraId="4B2CA793" w14:textId="77777777" w:rsidR="00BE6831" w:rsidRDefault="00BE6831" w:rsidP="00BE6831">
      <w:pPr>
        <w:ind w:firstLineChars="1100" w:firstLine="3080"/>
        <w:rPr>
          <w:rFonts w:ascii="仿宋" w:eastAsia="仿宋" w:hAnsi="仿宋" w:cs="仿宋" w:hint="eastAsia"/>
          <w:sz w:val="28"/>
          <w:szCs w:val="28"/>
        </w:rPr>
      </w:pPr>
      <w:r>
        <w:rPr>
          <w:rFonts w:ascii="仿宋" w:eastAsia="仿宋" w:hAnsi="仿宋" w:cs="仿宋" w:hint="eastAsia"/>
          <w:sz w:val="28"/>
          <w:szCs w:val="28"/>
        </w:rPr>
        <w:t>法定代表人（签名或盖章）：</w:t>
      </w:r>
    </w:p>
    <w:p w14:paraId="0B258307" w14:textId="77777777" w:rsidR="00BE6831" w:rsidRDefault="00BE6831" w:rsidP="00BE6831">
      <w:pPr>
        <w:ind w:firstLineChars="500" w:firstLine="1400"/>
        <w:rPr>
          <w:rFonts w:ascii="仿宋" w:eastAsia="仿宋" w:hAnsi="仿宋" w:cs="仿宋" w:hint="eastAsia"/>
          <w:sz w:val="28"/>
          <w:szCs w:val="28"/>
        </w:rPr>
      </w:pPr>
      <w:r>
        <w:rPr>
          <w:rFonts w:ascii="仿宋" w:eastAsia="仿宋" w:hAnsi="仿宋" w:cs="仿宋" w:hint="eastAsia"/>
          <w:sz w:val="28"/>
          <w:szCs w:val="28"/>
        </w:rPr>
        <w:t xml:space="preserve">            受委托人（签字并捺印）：</w:t>
      </w:r>
    </w:p>
    <w:p w14:paraId="3920681A" w14:textId="7FD3D1A1" w:rsidR="00791AA8" w:rsidRDefault="00BE6831" w:rsidP="00BE6831">
      <w:pPr>
        <w:wordWrap w:val="0"/>
        <w:ind w:firstLineChars="1300" w:firstLine="3640"/>
        <w:jc w:val="right"/>
        <w:rPr>
          <w:rFonts w:ascii="仿宋" w:eastAsia="仿宋" w:hAnsi="仿宋" w:cs="仿宋" w:hint="eastAsia"/>
          <w:sz w:val="28"/>
          <w:szCs w:val="28"/>
        </w:rPr>
      </w:pPr>
      <w:r>
        <w:rPr>
          <w:rFonts w:ascii="仿宋" w:eastAsia="仿宋" w:hAnsi="仿宋" w:cs="仿宋" w:hint="eastAsia"/>
          <w:sz w:val="28"/>
          <w:szCs w:val="28"/>
        </w:rPr>
        <w:t xml:space="preserve">年    月    日      </w:t>
      </w:r>
      <w:r w:rsidR="00791AA8">
        <w:rPr>
          <w:rFonts w:ascii="仿宋" w:eastAsia="仿宋" w:hAnsi="仿宋" w:cs="仿宋" w:hint="eastAsia"/>
          <w:sz w:val="28"/>
          <w:szCs w:val="28"/>
        </w:rPr>
        <w:br w:type="page"/>
      </w:r>
    </w:p>
    <w:p w14:paraId="7C1E1CAC" w14:textId="77777777" w:rsidR="00BE6831" w:rsidRDefault="00BE6831" w:rsidP="00791AA8">
      <w:pPr>
        <w:ind w:firstLineChars="1300" w:firstLine="3640"/>
        <w:jc w:val="right"/>
        <w:rPr>
          <w:rFonts w:ascii="仿宋" w:eastAsia="仿宋" w:hAnsi="仿宋" w:cs="仿宋" w:hint="eastAsia"/>
          <w:sz w:val="28"/>
          <w:szCs w:val="28"/>
        </w:rPr>
      </w:pPr>
    </w:p>
    <w:p w14:paraId="224FDC32" w14:textId="77777777" w:rsidR="00BE6831" w:rsidRDefault="00BE6831" w:rsidP="00BE6831">
      <w:pPr>
        <w:jc w:val="center"/>
        <w:outlineLvl w:val="1"/>
        <w:rPr>
          <w:rFonts w:ascii="宋体" w:eastAsia="宋体" w:hAnsi="宋体" w:cs="宋体" w:hint="eastAsia"/>
          <w:b/>
          <w:sz w:val="36"/>
          <w:szCs w:val="36"/>
        </w:rPr>
      </w:pPr>
      <w:r>
        <w:rPr>
          <w:rFonts w:ascii="宋体" w:eastAsia="宋体" w:hAnsi="宋体" w:cs="宋体" w:hint="eastAsia"/>
          <w:b/>
          <w:sz w:val="36"/>
          <w:szCs w:val="36"/>
        </w:rPr>
        <w:t>授 权 委 托 书</w:t>
      </w:r>
    </w:p>
    <w:p w14:paraId="6CBF2847" w14:textId="77777777" w:rsidR="00BE6831" w:rsidRDefault="00BE6831" w:rsidP="00BE6831">
      <w:pPr>
        <w:jc w:val="center"/>
        <w:outlineLvl w:val="1"/>
        <w:rPr>
          <w:rFonts w:ascii="宋体" w:eastAsia="宋体" w:hAnsi="宋体" w:cs="宋体" w:hint="eastAsia"/>
          <w:b/>
          <w:sz w:val="44"/>
          <w:szCs w:val="44"/>
        </w:rPr>
      </w:pPr>
      <w:r>
        <w:rPr>
          <w:rFonts w:ascii="宋体" w:eastAsia="宋体" w:hAnsi="宋体" w:cs="宋体" w:hint="eastAsia"/>
          <w:bCs/>
          <w:sz w:val="28"/>
          <w:szCs w:val="28"/>
        </w:rPr>
        <w:t>（自然人适用）</w:t>
      </w:r>
    </w:p>
    <w:p w14:paraId="7C791BE2" w14:textId="77777777" w:rsidR="00BE6831" w:rsidRDefault="00BE6831" w:rsidP="00BE6831">
      <w:pPr>
        <w:ind w:firstLineChars="200" w:firstLine="560"/>
        <w:rPr>
          <w:rFonts w:ascii="仿宋" w:eastAsia="仿宋" w:hAnsi="仿宋" w:cs="仿宋" w:hint="eastAsia"/>
          <w:sz w:val="28"/>
          <w:szCs w:val="28"/>
        </w:rPr>
      </w:pPr>
      <w:r>
        <w:rPr>
          <w:rFonts w:ascii="仿宋" w:eastAsia="仿宋" w:hAnsi="仿宋" w:cs="仿宋" w:hint="eastAsia"/>
          <w:sz w:val="28"/>
          <w:szCs w:val="28"/>
        </w:rPr>
        <w:t>委托人：</w:t>
      </w:r>
    </w:p>
    <w:p w14:paraId="4D2FA31D" w14:textId="77777777" w:rsidR="00BE6831" w:rsidRDefault="00BE6831" w:rsidP="00BE6831">
      <w:pPr>
        <w:ind w:firstLineChars="200" w:firstLine="560"/>
        <w:rPr>
          <w:rFonts w:ascii="仿宋" w:eastAsia="仿宋" w:hAnsi="仿宋" w:cs="仿宋" w:hint="eastAsia"/>
          <w:sz w:val="28"/>
          <w:szCs w:val="28"/>
        </w:rPr>
      </w:pPr>
      <w:r>
        <w:rPr>
          <w:rFonts w:ascii="仿宋" w:eastAsia="仿宋" w:hAnsi="仿宋" w:cs="仿宋" w:hint="eastAsia"/>
          <w:sz w:val="28"/>
          <w:szCs w:val="28"/>
        </w:rPr>
        <w:t xml:space="preserve">身份证号码：   </w:t>
      </w:r>
    </w:p>
    <w:p w14:paraId="37916CAC" w14:textId="77777777" w:rsidR="00BE6831" w:rsidRDefault="00BE6831" w:rsidP="00BE6831">
      <w:pPr>
        <w:ind w:firstLineChars="200" w:firstLine="560"/>
        <w:rPr>
          <w:rFonts w:ascii="仿宋" w:eastAsia="仿宋" w:hAnsi="仿宋" w:cs="仿宋" w:hint="eastAsia"/>
          <w:sz w:val="28"/>
          <w:szCs w:val="28"/>
        </w:rPr>
      </w:pPr>
      <w:r>
        <w:rPr>
          <w:rFonts w:ascii="仿宋" w:eastAsia="仿宋" w:hAnsi="仿宋" w:cs="仿宋" w:hint="eastAsia"/>
          <w:sz w:val="28"/>
          <w:szCs w:val="28"/>
        </w:rPr>
        <w:t>联系电话：</w:t>
      </w:r>
    </w:p>
    <w:p w14:paraId="6102D3DB" w14:textId="77777777" w:rsidR="00BE6831" w:rsidRDefault="00BE6831" w:rsidP="00BE6831">
      <w:pPr>
        <w:rPr>
          <w:rFonts w:ascii="仿宋" w:eastAsia="仿宋" w:hAnsi="仿宋" w:cs="仿宋" w:hint="eastAsia"/>
          <w:sz w:val="28"/>
          <w:szCs w:val="28"/>
        </w:rPr>
      </w:pPr>
    </w:p>
    <w:p w14:paraId="44865C70" w14:textId="77777777" w:rsidR="00BE6831" w:rsidRDefault="00BE6831" w:rsidP="00BE6831">
      <w:pPr>
        <w:ind w:firstLineChars="200" w:firstLine="560"/>
        <w:rPr>
          <w:rFonts w:ascii="仿宋" w:eastAsia="仿宋" w:hAnsi="仿宋" w:cs="仿宋" w:hint="eastAsia"/>
          <w:sz w:val="28"/>
          <w:szCs w:val="28"/>
        </w:rPr>
      </w:pPr>
      <w:r>
        <w:rPr>
          <w:rFonts w:ascii="仿宋" w:eastAsia="仿宋" w:hAnsi="仿宋" w:cs="仿宋" w:hint="eastAsia"/>
          <w:sz w:val="28"/>
          <w:szCs w:val="28"/>
        </w:rPr>
        <w:t>受委托人：</w:t>
      </w:r>
    </w:p>
    <w:p w14:paraId="71951365" w14:textId="77777777" w:rsidR="00BE6831" w:rsidRDefault="00BE6831" w:rsidP="00BE6831">
      <w:pPr>
        <w:ind w:firstLineChars="200" w:firstLine="560"/>
        <w:rPr>
          <w:rFonts w:ascii="仿宋" w:eastAsia="仿宋" w:hAnsi="仿宋" w:cs="仿宋" w:hint="eastAsia"/>
          <w:sz w:val="28"/>
          <w:szCs w:val="28"/>
        </w:rPr>
      </w:pPr>
      <w:r>
        <w:rPr>
          <w:rFonts w:ascii="仿宋" w:eastAsia="仿宋" w:hAnsi="仿宋" w:cs="仿宋" w:hint="eastAsia"/>
          <w:sz w:val="28"/>
          <w:szCs w:val="28"/>
        </w:rPr>
        <w:t>身份证号码：</w:t>
      </w:r>
    </w:p>
    <w:p w14:paraId="7F15FA4E" w14:textId="77777777" w:rsidR="00BE6831" w:rsidRDefault="00BE6831" w:rsidP="00BE6831">
      <w:pPr>
        <w:ind w:firstLineChars="200" w:firstLine="560"/>
        <w:rPr>
          <w:rFonts w:ascii="仿宋" w:eastAsia="仿宋" w:hAnsi="仿宋" w:cs="仿宋" w:hint="eastAsia"/>
          <w:sz w:val="28"/>
          <w:szCs w:val="28"/>
        </w:rPr>
      </w:pPr>
      <w:r>
        <w:rPr>
          <w:rFonts w:ascii="仿宋" w:eastAsia="仿宋" w:hAnsi="仿宋" w:cs="仿宋" w:hint="eastAsia"/>
          <w:sz w:val="28"/>
          <w:szCs w:val="28"/>
        </w:rPr>
        <w:t>联系电话：</w:t>
      </w:r>
    </w:p>
    <w:p w14:paraId="093082D7" w14:textId="77777777" w:rsidR="00BE6831" w:rsidRDefault="00BE6831" w:rsidP="00BE6831">
      <w:pPr>
        <w:ind w:firstLineChars="200" w:firstLine="560"/>
        <w:rPr>
          <w:rFonts w:ascii="仿宋" w:eastAsia="仿宋" w:hAnsi="仿宋" w:cs="仿宋" w:hint="eastAsia"/>
          <w:sz w:val="28"/>
          <w:szCs w:val="28"/>
        </w:rPr>
      </w:pPr>
    </w:p>
    <w:p w14:paraId="2518395D" w14:textId="03210D0D" w:rsidR="00BE6831" w:rsidRDefault="00BE6831" w:rsidP="00BE6831">
      <w:pPr>
        <w:ind w:firstLineChars="200" w:firstLine="560"/>
        <w:rPr>
          <w:rFonts w:ascii="仿宋" w:eastAsia="仿宋" w:hAnsi="仿宋" w:cs="仿宋" w:hint="eastAsia"/>
          <w:sz w:val="28"/>
          <w:szCs w:val="28"/>
        </w:rPr>
      </w:pPr>
      <w:r>
        <w:rPr>
          <w:rFonts w:ascii="仿宋" w:eastAsia="仿宋" w:hAnsi="仿宋" w:cs="仿宋" w:hint="eastAsia"/>
          <w:sz w:val="28"/>
          <w:szCs w:val="28"/>
        </w:rPr>
        <w:t>现委托上述受委托人在</w:t>
      </w:r>
      <w:r w:rsidR="00AF27F9">
        <w:rPr>
          <w:rFonts w:ascii="仿宋" w:eastAsia="仿宋" w:hAnsi="仿宋" w:cs="仿宋" w:hint="eastAsia"/>
          <w:sz w:val="28"/>
          <w:szCs w:val="28"/>
          <w:u w:val="single"/>
        </w:rPr>
        <w:t>四川富林钢结构有限责任公司</w:t>
      </w:r>
      <w:r w:rsidR="00D42A70" w:rsidRPr="00D42A70">
        <w:rPr>
          <w:rFonts w:ascii="仿宋" w:eastAsia="仿宋" w:hAnsi="仿宋" w:cs="仿宋" w:hint="eastAsia"/>
          <w:sz w:val="28"/>
          <w:szCs w:val="28"/>
          <w:u w:val="single"/>
        </w:rPr>
        <w:t>预重整（含重整）</w:t>
      </w:r>
      <w:r>
        <w:rPr>
          <w:rFonts w:ascii="仿宋" w:eastAsia="仿宋" w:hAnsi="仿宋" w:cs="仿宋" w:hint="eastAsia"/>
          <w:sz w:val="28"/>
          <w:szCs w:val="28"/>
          <w:u w:val="single"/>
        </w:rPr>
        <w:t>案件</w:t>
      </w:r>
      <w:r>
        <w:rPr>
          <w:rFonts w:ascii="仿宋" w:eastAsia="仿宋" w:hAnsi="仿宋" w:cs="仿宋" w:hint="eastAsia"/>
          <w:sz w:val="28"/>
          <w:szCs w:val="28"/>
        </w:rPr>
        <w:t>中作为本人的代理人，全权代本人处理与该案相关的一切事务。</w:t>
      </w:r>
    </w:p>
    <w:p w14:paraId="06B07E38" w14:textId="77777777" w:rsidR="00D42A70" w:rsidRPr="00D42A70" w:rsidRDefault="00D42A70" w:rsidP="00D42A70">
      <w:pPr>
        <w:ind w:firstLineChars="200" w:firstLine="560"/>
        <w:rPr>
          <w:rFonts w:ascii="仿宋" w:eastAsia="仿宋" w:hAnsi="仿宋" w:cs="仿宋" w:hint="eastAsia"/>
          <w:sz w:val="28"/>
          <w:szCs w:val="28"/>
        </w:rPr>
      </w:pPr>
      <w:r w:rsidRPr="00D42A70">
        <w:rPr>
          <w:rFonts w:ascii="仿宋" w:eastAsia="仿宋" w:hAnsi="仿宋" w:cs="仿宋" w:hint="eastAsia"/>
          <w:sz w:val="28"/>
          <w:szCs w:val="28"/>
        </w:rPr>
        <w:t>受委托人的代理权限为特别授权（包括但不限于：代为申报债权；与管理人核对债权、在核对过程中代为承认、变更、放弃债权；书面或口头向管理人陈述委托人的立场、观点和主张；出席债权人会议，行使异议权和表决权；代为签署、签收各项法律文书；代为受领债权分配；根据《企业破产法》第五十八条第三款、第六十六条之规定，代为向人民法院提起诉讼、申请复议；代为参加诉讼、仲裁程序等）。受委托人在代理权限范围内实施代理行为所产生的法律后果，由委托人承担。</w:t>
      </w:r>
    </w:p>
    <w:p w14:paraId="4984150A" w14:textId="3BE6D893" w:rsidR="00BE6831" w:rsidRDefault="00D42A70" w:rsidP="00D42A70">
      <w:pPr>
        <w:ind w:firstLineChars="200" w:firstLine="560"/>
        <w:rPr>
          <w:rFonts w:ascii="仿宋" w:eastAsia="仿宋" w:hAnsi="仿宋" w:cs="仿宋" w:hint="eastAsia"/>
          <w:sz w:val="28"/>
          <w:szCs w:val="28"/>
        </w:rPr>
      </w:pPr>
      <w:r w:rsidRPr="00D42A70">
        <w:rPr>
          <w:rFonts w:ascii="仿宋" w:eastAsia="仿宋" w:hAnsi="仿宋" w:cs="仿宋" w:hint="eastAsia"/>
          <w:sz w:val="28"/>
          <w:szCs w:val="28"/>
        </w:rPr>
        <w:t>代理期限：</w:t>
      </w:r>
      <w:proofErr w:type="gramStart"/>
      <w:r w:rsidRPr="00D42A70">
        <w:rPr>
          <w:rFonts w:ascii="仿宋" w:eastAsia="仿宋" w:hAnsi="仿宋" w:cs="仿宋" w:hint="eastAsia"/>
          <w:sz w:val="28"/>
          <w:szCs w:val="28"/>
        </w:rPr>
        <w:t>自委托</w:t>
      </w:r>
      <w:proofErr w:type="gramEnd"/>
      <w:r w:rsidRPr="00D42A70">
        <w:rPr>
          <w:rFonts w:ascii="仿宋" w:eastAsia="仿宋" w:hAnsi="仿宋" w:cs="仿宋" w:hint="eastAsia"/>
          <w:sz w:val="28"/>
          <w:szCs w:val="28"/>
        </w:rPr>
        <w:t>之日起至案件终结之日止，包含重整期间。</w:t>
      </w:r>
    </w:p>
    <w:p w14:paraId="6B2809C1" w14:textId="77777777" w:rsidR="00BE6831" w:rsidRDefault="00BE6831" w:rsidP="00BE6831">
      <w:pPr>
        <w:ind w:firstLineChars="500" w:firstLine="1400"/>
        <w:rPr>
          <w:rFonts w:ascii="仿宋" w:eastAsia="仿宋" w:hAnsi="仿宋" w:cs="仿宋" w:hint="eastAsia"/>
          <w:sz w:val="28"/>
          <w:szCs w:val="28"/>
        </w:rPr>
      </w:pPr>
      <w:r>
        <w:rPr>
          <w:rFonts w:ascii="仿宋" w:eastAsia="仿宋" w:hAnsi="仿宋" w:cs="仿宋" w:hint="eastAsia"/>
          <w:sz w:val="28"/>
          <w:szCs w:val="28"/>
        </w:rPr>
        <w:t xml:space="preserve">        </w:t>
      </w:r>
    </w:p>
    <w:p w14:paraId="7A0B2B3E" w14:textId="77777777" w:rsidR="00BE6831" w:rsidRDefault="00BE6831" w:rsidP="00BE6831">
      <w:pPr>
        <w:ind w:firstLineChars="900" w:firstLine="2520"/>
        <w:rPr>
          <w:rFonts w:ascii="仿宋" w:eastAsia="仿宋" w:hAnsi="仿宋" w:cs="仿宋" w:hint="eastAsia"/>
          <w:sz w:val="28"/>
          <w:szCs w:val="28"/>
        </w:rPr>
      </w:pPr>
      <w:r>
        <w:rPr>
          <w:rFonts w:ascii="仿宋" w:eastAsia="仿宋" w:hAnsi="仿宋" w:cs="仿宋" w:hint="eastAsia"/>
          <w:sz w:val="28"/>
          <w:szCs w:val="28"/>
        </w:rPr>
        <w:t xml:space="preserve">   委托人（签字并捺印）：</w:t>
      </w:r>
    </w:p>
    <w:p w14:paraId="1986ECBA" w14:textId="77777777" w:rsidR="00BE6831" w:rsidRDefault="00BE6831" w:rsidP="00BE6831">
      <w:pPr>
        <w:ind w:firstLineChars="500" w:firstLine="1400"/>
        <w:rPr>
          <w:rFonts w:ascii="仿宋" w:eastAsia="仿宋" w:hAnsi="仿宋" w:cs="仿宋" w:hint="eastAsia"/>
          <w:sz w:val="28"/>
          <w:szCs w:val="28"/>
        </w:rPr>
      </w:pPr>
      <w:r>
        <w:rPr>
          <w:rFonts w:ascii="仿宋" w:eastAsia="仿宋" w:hAnsi="仿宋" w:cs="仿宋" w:hint="eastAsia"/>
          <w:sz w:val="28"/>
          <w:szCs w:val="28"/>
        </w:rPr>
        <w:t xml:space="preserve">           受委托人（签字并捺印）：</w:t>
      </w:r>
    </w:p>
    <w:p w14:paraId="68345124" w14:textId="77777777" w:rsidR="00BE6831" w:rsidRDefault="00BE6831" w:rsidP="00BE6831">
      <w:pPr>
        <w:ind w:firstLineChars="500" w:firstLine="1400"/>
        <w:rPr>
          <w:rFonts w:ascii="仿宋" w:eastAsia="仿宋" w:hAnsi="仿宋" w:cs="仿宋" w:hint="eastAsia"/>
          <w:sz w:val="28"/>
          <w:szCs w:val="28"/>
        </w:rPr>
      </w:pPr>
      <w:r>
        <w:rPr>
          <w:rFonts w:ascii="仿宋" w:eastAsia="仿宋" w:hAnsi="仿宋" w:cs="仿宋" w:hint="eastAsia"/>
          <w:sz w:val="28"/>
          <w:szCs w:val="28"/>
        </w:rPr>
        <w:t xml:space="preserve">                                </w:t>
      </w:r>
    </w:p>
    <w:p w14:paraId="3A19CD69" w14:textId="523AAF18" w:rsidR="00791AA8" w:rsidRDefault="00BE6831" w:rsidP="00BE6831">
      <w:pPr>
        <w:ind w:firstLineChars="1300" w:firstLine="3640"/>
        <w:jc w:val="right"/>
        <w:rPr>
          <w:rFonts w:ascii="仿宋" w:eastAsia="仿宋" w:hAnsi="仿宋" w:cs="仿宋" w:hint="eastAsia"/>
          <w:sz w:val="28"/>
          <w:szCs w:val="28"/>
        </w:rPr>
      </w:pPr>
      <w:r>
        <w:rPr>
          <w:rFonts w:ascii="仿宋" w:eastAsia="仿宋" w:hAnsi="仿宋" w:cs="仿宋" w:hint="eastAsia"/>
          <w:sz w:val="28"/>
          <w:szCs w:val="28"/>
        </w:rPr>
        <w:t xml:space="preserve">年    月    日 </w:t>
      </w:r>
      <w:r w:rsidR="00791AA8">
        <w:rPr>
          <w:rFonts w:ascii="仿宋" w:eastAsia="仿宋" w:hAnsi="仿宋" w:cs="仿宋" w:hint="eastAsia"/>
          <w:sz w:val="28"/>
          <w:szCs w:val="28"/>
        </w:rPr>
        <w:br w:type="page"/>
      </w:r>
    </w:p>
    <w:p w14:paraId="305C0ABB" w14:textId="77777777" w:rsidR="00BE6831" w:rsidRDefault="00BE6831" w:rsidP="00BE6831">
      <w:pPr>
        <w:ind w:firstLineChars="1300" w:firstLine="3640"/>
        <w:jc w:val="right"/>
        <w:rPr>
          <w:rFonts w:ascii="仿宋" w:eastAsia="仿宋" w:hAnsi="仿宋" w:cs="仿宋" w:hint="eastAsia"/>
          <w:sz w:val="28"/>
          <w:szCs w:val="28"/>
        </w:rPr>
      </w:pPr>
    </w:p>
    <w:p w14:paraId="584610AD" w14:textId="77777777" w:rsidR="00BE6831" w:rsidRDefault="00BE6831" w:rsidP="00BE6831">
      <w:pPr>
        <w:widowControl w:val="0"/>
        <w:adjustRightInd/>
        <w:snapToGrid/>
        <w:spacing w:after="0"/>
        <w:jc w:val="center"/>
        <w:outlineLvl w:val="1"/>
        <w:rPr>
          <w:rFonts w:ascii="宋体" w:eastAsia="宋体" w:hAnsi="宋体" w:cs="宋体" w:hint="eastAsia"/>
          <w:b/>
          <w:kern w:val="2"/>
          <w:sz w:val="36"/>
          <w:szCs w:val="36"/>
        </w:rPr>
      </w:pPr>
      <w:r>
        <w:rPr>
          <w:rFonts w:ascii="宋体" w:eastAsia="宋体" w:hAnsi="宋体" w:cs="宋体" w:hint="eastAsia"/>
          <w:b/>
          <w:kern w:val="2"/>
          <w:sz w:val="36"/>
          <w:szCs w:val="36"/>
        </w:rPr>
        <w:t>法定代表人（或负责人）身份</w:t>
      </w:r>
    </w:p>
    <w:p w14:paraId="12FA9FAE" w14:textId="77777777" w:rsidR="00BE6831" w:rsidRDefault="00BE6831" w:rsidP="00BE6831">
      <w:pPr>
        <w:widowControl w:val="0"/>
        <w:adjustRightInd/>
        <w:snapToGrid/>
        <w:spacing w:after="0"/>
        <w:jc w:val="center"/>
        <w:outlineLvl w:val="1"/>
        <w:rPr>
          <w:rFonts w:ascii="宋体" w:eastAsia="宋体" w:hAnsi="宋体" w:cs="宋体" w:hint="eastAsia"/>
          <w:b/>
          <w:kern w:val="2"/>
          <w:sz w:val="36"/>
          <w:szCs w:val="36"/>
        </w:rPr>
      </w:pPr>
      <w:r>
        <w:rPr>
          <w:rFonts w:ascii="宋体" w:eastAsia="宋体" w:hAnsi="宋体" w:cs="宋体" w:hint="eastAsia"/>
          <w:b/>
          <w:kern w:val="2"/>
          <w:sz w:val="36"/>
          <w:szCs w:val="36"/>
        </w:rPr>
        <w:t>证明书</w:t>
      </w:r>
    </w:p>
    <w:p w14:paraId="33CCA017" w14:textId="77777777" w:rsidR="00BE6831" w:rsidRDefault="00BE6831" w:rsidP="00BE6831">
      <w:pPr>
        <w:jc w:val="center"/>
        <w:rPr>
          <w:b/>
          <w:sz w:val="44"/>
          <w:szCs w:val="44"/>
        </w:rPr>
      </w:pPr>
    </w:p>
    <w:p w14:paraId="4C266FF1" w14:textId="77777777" w:rsidR="00BE6831" w:rsidRDefault="00BE6831" w:rsidP="00BE6831">
      <w:pPr>
        <w:spacing w:line="480" w:lineRule="auto"/>
        <w:ind w:firstLineChars="350" w:firstLine="840"/>
        <w:rPr>
          <w:bCs/>
          <w:sz w:val="24"/>
          <w:szCs w:val="24"/>
        </w:rPr>
      </w:pPr>
      <w:r>
        <w:rPr>
          <w:rFonts w:ascii="宋体" w:eastAsia="宋体" w:hAnsi="宋体" w:cs="宋体" w:hint="eastAsia"/>
          <w:bCs/>
          <w:sz w:val="24"/>
          <w:szCs w:val="24"/>
          <w:u w:val="single"/>
        </w:rPr>
        <w:t xml:space="preserve">            </w:t>
      </w:r>
      <w:r>
        <w:rPr>
          <w:rFonts w:ascii="宋体" w:eastAsia="宋体" w:hAnsi="宋体" w:cs="宋体" w:hint="eastAsia"/>
          <w:bCs/>
          <w:sz w:val="24"/>
          <w:szCs w:val="24"/>
        </w:rPr>
        <w:t>同志，在我单位任</w:t>
      </w:r>
      <w:r>
        <w:rPr>
          <w:rFonts w:ascii="宋体" w:eastAsia="宋体" w:hAnsi="宋体" w:cs="宋体" w:hint="eastAsia"/>
          <w:bCs/>
          <w:sz w:val="24"/>
          <w:szCs w:val="24"/>
          <w:u w:val="single"/>
        </w:rPr>
        <w:t xml:space="preserve">          </w:t>
      </w:r>
      <w:r>
        <w:rPr>
          <w:rFonts w:ascii="宋体" w:eastAsia="宋体" w:hAnsi="宋体" w:cs="宋体" w:hint="eastAsia"/>
          <w:bCs/>
          <w:sz w:val="24"/>
          <w:szCs w:val="24"/>
        </w:rPr>
        <w:t>职务，是我单位的法定代表人（或负责人），身份证号码为</w:t>
      </w:r>
      <w:r>
        <w:rPr>
          <w:rFonts w:ascii="宋体" w:eastAsia="宋体" w:hAnsi="宋体" w:cs="宋体" w:hint="eastAsia"/>
          <w:bCs/>
          <w:sz w:val="24"/>
          <w:szCs w:val="24"/>
          <w:u w:val="single"/>
        </w:rPr>
        <w:t xml:space="preserve">                                </w:t>
      </w:r>
      <w:r>
        <w:rPr>
          <w:rFonts w:ascii="宋体" w:eastAsia="宋体" w:hAnsi="宋体" w:cs="宋体" w:hint="eastAsia"/>
          <w:bCs/>
          <w:sz w:val="24"/>
          <w:szCs w:val="24"/>
        </w:rPr>
        <w:t>。</w:t>
      </w:r>
    </w:p>
    <w:p w14:paraId="79A1455E" w14:textId="77777777" w:rsidR="00BE6831" w:rsidRDefault="00BE6831" w:rsidP="00BE6831">
      <w:pPr>
        <w:spacing w:line="480" w:lineRule="auto"/>
        <w:rPr>
          <w:bCs/>
          <w:sz w:val="24"/>
          <w:szCs w:val="24"/>
        </w:rPr>
      </w:pPr>
    </w:p>
    <w:p w14:paraId="3AEF18AA" w14:textId="77777777" w:rsidR="00BE6831" w:rsidRDefault="00BE6831" w:rsidP="00BE6831">
      <w:pPr>
        <w:ind w:firstLineChars="300" w:firstLine="720"/>
        <w:rPr>
          <w:rFonts w:ascii="宋体" w:eastAsia="宋体" w:hAnsi="宋体" w:cs="宋体" w:hint="eastAsia"/>
          <w:bCs/>
          <w:sz w:val="24"/>
          <w:szCs w:val="24"/>
        </w:rPr>
      </w:pPr>
      <w:r>
        <w:rPr>
          <w:rFonts w:ascii="宋体" w:eastAsia="宋体" w:hAnsi="宋体" w:cs="宋体" w:hint="eastAsia"/>
          <w:bCs/>
          <w:sz w:val="24"/>
          <w:szCs w:val="24"/>
        </w:rPr>
        <w:t>特此证明。</w:t>
      </w:r>
    </w:p>
    <w:p w14:paraId="019212CB" w14:textId="77777777" w:rsidR="00BE6831" w:rsidRDefault="00BE6831" w:rsidP="00BE6831">
      <w:pPr>
        <w:ind w:firstLine="435"/>
        <w:rPr>
          <w:rFonts w:ascii="宋体" w:eastAsia="宋体" w:hAnsi="宋体" w:cs="宋体" w:hint="eastAsia"/>
          <w:bCs/>
          <w:sz w:val="24"/>
          <w:szCs w:val="24"/>
        </w:rPr>
      </w:pPr>
    </w:p>
    <w:p w14:paraId="5BE7B1D6" w14:textId="77777777" w:rsidR="00BE6831" w:rsidRDefault="00BE6831" w:rsidP="00BE6831">
      <w:pPr>
        <w:ind w:firstLine="435"/>
        <w:rPr>
          <w:rFonts w:ascii="宋体" w:eastAsia="宋体" w:hAnsi="宋体" w:cs="宋体" w:hint="eastAsia"/>
          <w:bCs/>
          <w:sz w:val="24"/>
          <w:szCs w:val="24"/>
        </w:rPr>
      </w:pPr>
    </w:p>
    <w:p w14:paraId="629E5281" w14:textId="77777777" w:rsidR="00BE6831" w:rsidRDefault="00BE6831" w:rsidP="00BE6831">
      <w:pPr>
        <w:ind w:firstLineChars="2450" w:firstLine="5880"/>
        <w:rPr>
          <w:rFonts w:ascii="宋体" w:eastAsia="宋体" w:hAnsi="宋体" w:cs="宋体" w:hint="eastAsia"/>
          <w:bCs/>
          <w:sz w:val="24"/>
          <w:szCs w:val="24"/>
        </w:rPr>
      </w:pPr>
      <w:r>
        <w:rPr>
          <w:rFonts w:ascii="宋体" w:eastAsia="宋体" w:hAnsi="宋体" w:cs="宋体" w:hint="eastAsia"/>
          <w:bCs/>
          <w:sz w:val="24"/>
          <w:szCs w:val="24"/>
        </w:rPr>
        <w:t>年    月    日</w:t>
      </w:r>
    </w:p>
    <w:p w14:paraId="6ED01C84" w14:textId="77777777" w:rsidR="00BE6831" w:rsidRDefault="00BE6831" w:rsidP="00BE6831">
      <w:pPr>
        <w:ind w:leftChars="207" w:left="5615" w:hangingChars="2150" w:hanging="5160"/>
        <w:rPr>
          <w:rFonts w:ascii="宋体" w:eastAsia="宋体" w:hAnsi="宋体" w:cs="宋体" w:hint="eastAsia"/>
          <w:bCs/>
          <w:sz w:val="24"/>
          <w:szCs w:val="24"/>
        </w:rPr>
      </w:pPr>
      <w:r>
        <w:rPr>
          <w:rFonts w:ascii="宋体" w:eastAsia="宋体" w:hAnsi="宋体" w:cs="宋体" w:hint="eastAsia"/>
          <w:bCs/>
          <w:sz w:val="24"/>
          <w:szCs w:val="24"/>
        </w:rPr>
        <w:t xml:space="preserve">                                                 （公章）        </w:t>
      </w:r>
    </w:p>
    <w:p w14:paraId="40E2E53F" w14:textId="77777777" w:rsidR="00BE6831" w:rsidRDefault="00BE6831" w:rsidP="00BE6831">
      <w:pPr>
        <w:ind w:firstLine="435"/>
        <w:rPr>
          <w:rFonts w:ascii="宋体" w:eastAsia="宋体" w:hAnsi="宋体" w:cs="宋体" w:hint="eastAsia"/>
          <w:bCs/>
          <w:sz w:val="24"/>
          <w:szCs w:val="24"/>
        </w:rPr>
      </w:pPr>
    </w:p>
    <w:p w14:paraId="5B816DF0" w14:textId="77777777" w:rsidR="00BE6831" w:rsidRDefault="00BE6831" w:rsidP="00BE6831">
      <w:pPr>
        <w:rPr>
          <w:rFonts w:ascii="宋体" w:eastAsia="宋体" w:hAnsi="宋体" w:cs="宋体" w:hint="eastAsia"/>
          <w:bCs/>
          <w:sz w:val="24"/>
          <w:szCs w:val="24"/>
        </w:rPr>
      </w:pPr>
    </w:p>
    <w:p w14:paraId="0F63780B" w14:textId="77777777" w:rsidR="00BE6831" w:rsidRDefault="00BE6831" w:rsidP="00BE6831">
      <w:pPr>
        <w:ind w:firstLineChars="200" w:firstLine="480"/>
        <w:rPr>
          <w:rFonts w:ascii="宋体" w:eastAsia="宋体" w:hAnsi="宋体" w:cs="宋体" w:hint="eastAsia"/>
          <w:bCs/>
          <w:sz w:val="24"/>
          <w:szCs w:val="24"/>
        </w:rPr>
      </w:pPr>
      <w:r>
        <w:rPr>
          <w:rFonts w:ascii="宋体" w:eastAsia="宋体" w:hAnsi="宋体" w:cs="宋体" w:hint="eastAsia"/>
          <w:bCs/>
          <w:sz w:val="24"/>
          <w:szCs w:val="24"/>
        </w:rPr>
        <w:t>注：1.企业事业单位、机关、团体的主要负责人为本单位的法定代表人。</w:t>
      </w:r>
    </w:p>
    <w:p w14:paraId="7600E807" w14:textId="77777777" w:rsidR="00BE6831" w:rsidRDefault="00BE6831" w:rsidP="00BE6831">
      <w:pPr>
        <w:ind w:firstLine="435"/>
        <w:rPr>
          <w:rFonts w:ascii="宋体" w:eastAsia="宋体" w:hAnsi="宋体" w:cs="宋体" w:hint="eastAsia"/>
          <w:bCs/>
          <w:sz w:val="24"/>
          <w:szCs w:val="24"/>
        </w:rPr>
      </w:pPr>
      <w:r>
        <w:rPr>
          <w:rFonts w:ascii="宋体" w:eastAsia="宋体" w:hAnsi="宋体" w:cs="宋体" w:hint="eastAsia"/>
          <w:bCs/>
          <w:sz w:val="24"/>
          <w:szCs w:val="24"/>
        </w:rPr>
        <w:t xml:space="preserve">    2.非法人单位负责人可使用本证明书证明其负责人身份。</w:t>
      </w:r>
    </w:p>
    <w:p w14:paraId="1BD250ED" w14:textId="77777777" w:rsidR="00BE6831" w:rsidRDefault="00BE6831" w:rsidP="00BE6831">
      <w:pPr>
        <w:ind w:firstLine="435"/>
        <w:rPr>
          <w:rFonts w:ascii="宋体" w:eastAsia="宋体" w:hAnsi="宋体" w:cs="宋体" w:hint="eastAsia"/>
          <w:bCs/>
          <w:sz w:val="24"/>
          <w:szCs w:val="24"/>
        </w:rPr>
      </w:pPr>
      <w:r>
        <w:rPr>
          <w:rFonts w:ascii="宋体" w:eastAsia="宋体" w:hAnsi="宋体" w:cs="宋体" w:hint="eastAsia"/>
          <w:bCs/>
          <w:sz w:val="24"/>
          <w:szCs w:val="24"/>
        </w:rPr>
        <w:t xml:space="preserve">    3.本证明书与相关法人手续配合使用。</w:t>
      </w:r>
    </w:p>
    <w:p w14:paraId="6E775BA7" w14:textId="77777777" w:rsidR="00BE6831" w:rsidRDefault="00BE6831" w:rsidP="00BE6831"/>
    <w:p w14:paraId="74040169" w14:textId="77777777" w:rsidR="00BE6831" w:rsidRDefault="00BE6831" w:rsidP="00BE6831"/>
    <w:p w14:paraId="58B72123" w14:textId="4B5B0B7E" w:rsidR="00D42A70" w:rsidRDefault="00D42A70">
      <w:pPr>
        <w:adjustRightInd/>
        <w:snapToGrid/>
        <w:spacing w:after="0"/>
      </w:pPr>
      <w:r>
        <w:br w:type="page"/>
      </w:r>
    </w:p>
    <w:p w14:paraId="40CE98CE" w14:textId="77777777" w:rsidR="00D42A70" w:rsidRPr="00D42A70" w:rsidRDefault="00D42A70" w:rsidP="00D42A70">
      <w:pPr>
        <w:widowControl w:val="0"/>
        <w:adjustRightInd/>
        <w:snapToGrid/>
        <w:spacing w:after="0"/>
        <w:jc w:val="center"/>
        <w:outlineLvl w:val="1"/>
        <w:rPr>
          <w:rFonts w:ascii="宋体" w:eastAsia="宋体" w:hAnsi="宋体" w:cs="宋体" w:hint="eastAsia"/>
          <w:b/>
          <w:kern w:val="2"/>
          <w:sz w:val="36"/>
          <w:szCs w:val="36"/>
        </w:rPr>
      </w:pPr>
      <w:r w:rsidRPr="00D42A70">
        <w:rPr>
          <w:rFonts w:ascii="宋体" w:eastAsia="宋体" w:hAnsi="宋体" w:cs="宋体" w:hint="eastAsia"/>
          <w:b/>
          <w:kern w:val="2"/>
          <w:sz w:val="36"/>
          <w:szCs w:val="36"/>
        </w:rPr>
        <w:lastRenderedPageBreak/>
        <w:t>诚信申报告知书</w:t>
      </w:r>
    </w:p>
    <w:p w14:paraId="50C8E523" w14:textId="77777777" w:rsidR="00D42A70" w:rsidRPr="00B72A94" w:rsidRDefault="00D42A70" w:rsidP="00B72A94">
      <w:pPr>
        <w:ind w:firstLineChars="200" w:firstLine="480"/>
        <w:rPr>
          <w:rFonts w:ascii="仿宋" w:eastAsia="仿宋" w:hAnsi="仿宋" w:cs="仿宋" w:hint="eastAsia"/>
          <w:sz w:val="24"/>
          <w:szCs w:val="24"/>
        </w:rPr>
      </w:pPr>
      <w:r w:rsidRPr="00B72A94">
        <w:rPr>
          <w:rFonts w:ascii="仿宋" w:eastAsia="仿宋" w:hAnsi="仿宋" w:cs="仿宋" w:hint="eastAsia"/>
          <w:sz w:val="24"/>
          <w:szCs w:val="24"/>
        </w:rPr>
        <w:t>为维护司法秩序，保护公民、法人和其他组织合法权益，帮助债权人避免申报风险，减少不必要的损失，根据《中华人民共和国企业破产法》《中华人民共和国刑法》以及最高人民法院、最高人民检察院《关于办理虚假诉讼刑事案件适用法律若干问题的解释》等规定，现将虚假申报风险告知如下：</w:t>
      </w:r>
    </w:p>
    <w:p w14:paraId="460B4270" w14:textId="77777777" w:rsidR="00D42A70" w:rsidRPr="00B72A94" w:rsidRDefault="00D42A70" w:rsidP="00B72A94">
      <w:pPr>
        <w:ind w:firstLineChars="200" w:firstLine="480"/>
        <w:rPr>
          <w:rFonts w:ascii="仿宋" w:eastAsia="仿宋" w:hAnsi="仿宋" w:cs="仿宋" w:hint="eastAsia"/>
          <w:sz w:val="24"/>
          <w:szCs w:val="24"/>
        </w:rPr>
      </w:pPr>
      <w:r w:rsidRPr="00B72A94">
        <w:rPr>
          <w:rFonts w:ascii="仿宋" w:eastAsia="仿宋" w:hAnsi="仿宋" w:cs="仿宋" w:hint="eastAsia"/>
          <w:sz w:val="24"/>
          <w:szCs w:val="24"/>
        </w:rPr>
        <w:t>一、申报债权时不得恶意串通、规避法律，不得损害国家利益、社会公共利益、第三人合法权益，不得以合法形式掩盖非法目的，如果因虚假申报而给债务人、其他债权人或任何第三人造成损害的，需承担相应的民事责任和其他法律责任。</w:t>
      </w:r>
    </w:p>
    <w:p w14:paraId="39008A8B" w14:textId="77777777" w:rsidR="00D42A70" w:rsidRPr="00B72A94" w:rsidRDefault="00D42A70" w:rsidP="00B72A94">
      <w:pPr>
        <w:ind w:firstLineChars="200" w:firstLine="480"/>
        <w:rPr>
          <w:rFonts w:ascii="仿宋" w:eastAsia="仿宋" w:hAnsi="仿宋" w:cs="仿宋" w:hint="eastAsia"/>
          <w:sz w:val="24"/>
          <w:szCs w:val="24"/>
        </w:rPr>
      </w:pPr>
      <w:r w:rsidRPr="00B72A94">
        <w:rPr>
          <w:rFonts w:ascii="仿宋" w:eastAsia="仿宋" w:hAnsi="仿宋" w:cs="仿宋" w:hint="eastAsia"/>
          <w:sz w:val="24"/>
          <w:szCs w:val="24"/>
        </w:rPr>
        <w:t>二、在破产案件审理过程中申报捏造的债权，妨害司法秩序或者严重侵害他人合法权益的，处三年以下有期徒刑、拘役或者管制，并处或者单处罚金；情节严重的，处三年以上七年以下有期徒刑，并处罚金。</w:t>
      </w:r>
    </w:p>
    <w:p w14:paraId="64CFD7C0" w14:textId="77777777" w:rsidR="00D42A70" w:rsidRPr="00B72A94" w:rsidRDefault="00D42A70" w:rsidP="00B72A94">
      <w:pPr>
        <w:ind w:firstLineChars="200" w:firstLine="480"/>
        <w:rPr>
          <w:rFonts w:ascii="仿宋" w:eastAsia="仿宋" w:hAnsi="仿宋" w:cs="仿宋" w:hint="eastAsia"/>
          <w:sz w:val="24"/>
          <w:szCs w:val="24"/>
        </w:rPr>
      </w:pPr>
      <w:r w:rsidRPr="00B72A94">
        <w:rPr>
          <w:rFonts w:ascii="仿宋" w:eastAsia="仿宋" w:hAnsi="仿宋" w:cs="仿宋" w:hint="eastAsia"/>
          <w:sz w:val="24"/>
          <w:szCs w:val="24"/>
        </w:rPr>
        <w:t>单位犯前款罪的，对单位判处罚金，并对其直接负责的主管人员和其他直接责任人员，依照前款的规定处罚。</w:t>
      </w:r>
    </w:p>
    <w:p w14:paraId="1494D81D" w14:textId="77777777" w:rsidR="00D42A70" w:rsidRPr="00B72A94" w:rsidRDefault="00D42A70" w:rsidP="00B72A94">
      <w:pPr>
        <w:ind w:firstLineChars="200" w:firstLine="480"/>
        <w:rPr>
          <w:rFonts w:ascii="仿宋" w:eastAsia="仿宋" w:hAnsi="仿宋" w:cs="仿宋" w:hint="eastAsia"/>
          <w:sz w:val="24"/>
          <w:szCs w:val="24"/>
        </w:rPr>
      </w:pPr>
      <w:r w:rsidRPr="00B72A94">
        <w:rPr>
          <w:rFonts w:ascii="仿宋" w:eastAsia="仿宋" w:hAnsi="仿宋" w:cs="仿宋" w:hint="eastAsia"/>
          <w:sz w:val="24"/>
          <w:szCs w:val="24"/>
        </w:rPr>
        <w:t>三、采取伪造证据、虚假陈述等手段，实施下列行为之一，捏造民事法律关系，虚构民事纠纷，向管理人申报债权的，应当认定为“在破产案件审理过程中申报捏造的债权”：</w:t>
      </w:r>
    </w:p>
    <w:p w14:paraId="2D339193" w14:textId="77777777" w:rsidR="00D42A70" w:rsidRPr="00B72A94" w:rsidRDefault="00D42A70" w:rsidP="00B72A94">
      <w:pPr>
        <w:ind w:firstLineChars="200" w:firstLine="480"/>
        <w:rPr>
          <w:rFonts w:ascii="仿宋" w:eastAsia="仿宋" w:hAnsi="仿宋" w:cs="仿宋" w:hint="eastAsia"/>
          <w:sz w:val="24"/>
          <w:szCs w:val="24"/>
        </w:rPr>
      </w:pPr>
      <w:r w:rsidRPr="00B72A94">
        <w:rPr>
          <w:rFonts w:ascii="仿宋" w:eastAsia="仿宋" w:hAnsi="仿宋" w:cs="仿宋" w:hint="eastAsia"/>
          <w:sz w:val="24"/>
          <w:szCs w:val="24"/>
        </w:rPr>
        <w:t>1.与他人恶意串通，捏造债权债务关系或以物抵债协议的；</w:t>
      </w:r>
    </w:p>
    <w:p w14:paraId="2E64815B" w14:textId="77777777" w:rsidR="00D42A70" w:rsidRPr="00B72A94" w:rsidRDefault="00D42A70" w:rsidP="00B72A94">
      <w:pPr>
        <w:ind w:firstLineChars="200" w:firstLine="480"/>
        <w:rPr>
          <w:rFonts w:ascii="仿宋" w:eastAsia="仿宋" w:hAnsi="仿宋" w:cs="仿宋" w:hint="eastAsia"/>
          <w:sz w:val="24"/>
          <w:szCs w:val="24"/>
        </w:rPr>
      </w:pPr>
      <w:r w:rsidRPr="00B72A94">
        <w:rPr>
          <w:rFonts w:ascii="仿宋" w:eastAsia="仿宋" w:hAnsi="仿宋" w:cs="仿宋" w:hint="eastAsia"/>
          <w:sz w:val="24"/>
          <w:szCs w:val="24"/>
        </w:rPr>
        <w:t>2.与债务人、债务人的法定代表人、董事、监事、经理或者其他管理人员恶意串通，捏造公司、企业债务或者担保义务的；</w:t>
      </w:r>
    </w:p>
    <w:p w14:paraId="60C34870" w14:textId="77777777" w:rsidR="00D42A70" w:rsidRPr="00B72A94" w:rsidRDefault="00D42A70" w:rsidP="00B72A94">
      <w:pPr>
        <w:ind w:firstLineChars="200" w:firstLine="480"/>
        <w:rPr>
          <w:rFonts w:ascii="仿宋" w:eastAsia="仿宋" w:hAnsi="仿宋" w:cs="仿宋" w:hint="eastAsia"/>
          <w:sz w:val="24"/>
          <w:szCs w:val="24"/>
        </w:rPr>
      </w:pPr>
      <w:r w:rsidRPr="00B72A94">
        <w:rPr>
          <w:rFonts w:ascii="仿宋" w:eastAsia="仿宋" w:hAnsi="仿宋" w:cs="仿宋" w:hint="eastAsia"/>
          <w:sz w:val="24"/>
          <w:szCs w:val="24"/>
        </w:rPr>
        <w:t>3.与债务人及相关人员恶意串通，捏造债权或者对查封、扣押、冻结财产的优先权、担保物权的；</w:t>
      </w:r>
    </w:p>
    <w:p w14:paraId="3EBEDC5C" w14:textId="77777777" w:rsidR="00D42A70" w:rsidRPr="00B72A94" w:rsidRDefault="00D42A70" w:rsidP="00B72A94">
      <w:pPr>
        <w:ind w:firstLineChars="200" w:firstLine="480"/>
        <w:rPr>
          <w:rFonts w:ascii="仿宋" w:eastAsia="仿宋" w:hAnsi="仿宋" w:cs="仿宋" w:hint="eastAsia"/>
          <w:sz w:val="24"/>
          <w:szCs w:val="24"/>
        </w:rPr>
      </w:pPr>
      <w:r w:rsidRPr="00B72A94">
        <w:rPr>
          <w:rFonts w:ascii="仿宋" w:eastAsia="仿宋" w:hAnsi="仿宋" w:cs="仿宋" w:hint="eastAsia"/>
          <w:sz w:val="24"/>
          <w:szCs w:val="24"/>
        </w:rPr>
        <w:t>4.隐瞒债务偿还情况导致债权金额虚增的；</w:t>
      </w:r>
    </w:p>
    <w:p w14:paraId="3B188FF0" w14:textId="77777777" w:rsidR="00D42A70" w:rsidRPr="00B72A94" w:rsidRDefault="00D42A70" w:rsidP="00B72A94">
      <w:pPr>
        <w:ind w:firstLineChars="200" w:firstLine="480"/>
        <w:rPr>
          <w:rFonts w:ascii="仿宋" w:eastAsia="仿宋" w:hAnsi="仿宋" w:cs="仿宋" w:hint="eastAsia"/>
          <w:sz w:val="24"/>
          <w:szCs w:val="24"/>
        </w:rPr>
      </w:pPr>
      <w:r w:rsidRPr="00B72A94">
        <w:rPr>
          <w:rFonts w:ascii="仿宋" w:eastAsia="仿宋" w:hAnsi="仿宋" w:cs="仿宋" w:hint="eastAsia"/>
          <w:sz w:val="24"/>
          <w:szCs w:val="24"/>
        </w:rPr>
        <w:t>5.以捏造的事实</w:t>
      </w:r>
      <w:proofErr w:type="gramStart"/>
      <w:r w:rsidRPr="00B72A94">
        <w:rPr>
          <w:rFonts w:ascii="仿宋" w:eastAsia="仿宋" w:hAnsi="仿宋" w:cs="仿宋" w:hint="eastAsia"/>
          <w:sz w:val="24"/>
          <w:szCs w:val="24"/>
        </w:rPr>
        <w:t>作出</w:t>
      </w:r>
      <w:proofErr w:type="gramEnd"/>
      <w:r w:rsidRPr="00B72A94">
        <w:rPr>
          <w:rFonts w:ascii="仿宋" w:eastAsia="仿宋" w:hAnsi="仿宋" w:cs="仿宋" w:hint="eastAsia"/>
          <w:sz w:val="24"/>
          <w:szCs w:val="24"/>
        </w:rPr>
        <w:t>的仲裁裁决、公证债权文书或其他法律文书申报债权的；</w:t>
      </w:r>
    </w:p>
    <w:p w14:paraId="3856ADD9" w14:textId="77777777" w:rsidR="00D42A70" w:rsidRPr="00B72A94" w:rsidRDefault="00D42A70" w:rsidP="00B72A94">
      <w:pPr>
        <w:ind w:firstLineChars="200" w:firstLine="480"/>
        <w:rPr>
          <w:rFonts w:ascii="仿宋" w:eastAsia="仿宋" w:hAnsi="仿宋" w:cs="仿宋" w:hint="eastAsia"/>
          <w:sz w:val="24"/>
          <w:szCs w:val="24"/>
        </w:rPr>
      </w:pPr>
      <w:r w:rsidRPr="00B72A94">
        <w:rPr>
          <w:rFonts w:ascii="仿宋" w:eastAsia="仿宋" w:hAnsi="仿宋" w:cs="仿宋" w:hint="eastAsia"/>
          <w:sz w:val="24"/>
          <w:szCs w:val="24"/>
        </w:rPr>
        <w:t>6.其他依法应当被认定为捏造的债权。</w:t>
      </w:r>
    </w:p>
    <w:p w14:paraId="7058387E" w14:textId="77777777" w:rsidR="00D42A70" w:rsidRDefault="00D42A70" w:rsidP="00B72A94">
      <w:pPr>
        <w:ind w:firstLineChars="200" w:firstLine="480"/>
        <w:rPr>
          <w:rFonts w:ascii="仿宋" w:eastAsia="仿宋" w:hAnsi="仿宋" w:cs="仿宋" w:hint="eastAsia"/>
          <w:sz w:val="24"/>
          <w:szCs w:val="24"/>
        </w:rPr>
      </w:pPr>
      <w:r w:rsidRPr="00B72A94">
        <w:rPr>
          <w:rFonts w:ascii="仿宋" w:eastAsia="仿宋" w:hAnsi="仿宋" w:cs="仿宋" w:hint="eastAsia"/>
          <w:sz w:val="24"/>
          <w:szCs w:val="24"/>
        </w:rPr>
        <w:t>四、代理人与他人通谋，代理虚假申报债权、故意作虚假证言，构成违法犯罪的，依法处理。</w:t>
      </w:r>
    </w:p>
    <w:p w14:paraId="55EE381C" w14:textId="77777777" w:rsidR="00B72A94" w:rsidRPr="00B72A94" w:rsidRDefault="00B72A94" w:rsidP="00B72A94">
      <w:pPr>
        <w:ind w:firstLineChars="200" w:firstLine="480"/>
        <w:rPr>
          <w:rFonts w:ascii="仿宋" w:eastAsia="仿宋" w:hAnsi="仿宋" w:cs="仿宋" w:hint="eastAsia"/>
          <w:sz w:val="24"/>
          <w:szCs w:val="24"/>
        </w:rPr>
      </w:pPr>
    </w:p>
    <w:p w14:paraId="037C31BD" w14:textId="1D292576" w:rsidR="00D42A70" w:rsidRPr="00B72A94" w:rsidRDefault="00D42A70" w:rsidP="00B72A94">
      <w:pPr>
        <w:ind w:firstLineChars="200" w:firstLine="480"/>
        <w:jc w:val="right"/>
        <w:rPr>
          <w:rFonts w:ascii="仿宋" w:eastAsia="仿宋" w:hAnsi="仿宋" w:cs="仿宋" w:hint="eastAsia"/>
          <w:sz w:val="24"/>
          <w:szCs w:val="24"/>
        </w:rPr>
      </w:pPr>
      <w:r w:rsidRPr="00B72A94">
        <w:rPr>
          <w:rFonts w:ascii="仿宋" w:eastAsia="仿宋" w:hAnsi="仿宋" w:cs="仿宋" w:hint="eastAsia"/>
          <w:sz w:val="24"/>
          <w:szCs w:val="24"/>
        </w:rPr>
        <w:t>四川富林钢结构有限责任公司预重整管理人</w:t>
      </w:r>
    </w:p>
    <w:p w14:paraId="4E8CCBCB" w14:textId="2B2DDA5E" w:rsidR="00D42A70" w:rsidRPr="00B72A94" w:rsidRDefault="00D42A70" w:rsidP="00B72A94">
      <w:pPr>
        <w:ind w:firstLineChars="200" w:firstLine="480"/>
        <w:jc w:val="right"/>
        <w:rPr>
          <w:rFonts w:ascii="仿宋" w:eastAsia="仿宋" w:hAnsi="仿宋" w:cs="仿宋" w:hint="eastAsia"/>
          <w:sz w:val="24"/>
          <w:szCs w:val="24"/>
        </w:rPr>
      </w:pPr>
      <w:r w:rsidRPr="00B72A94">
        <w:rPr>
          <w:rFonts w:ascii="仿宋" w:eastAsia="仿宋" w:hAnsi="仿宋" w:cs="仿宋" w:hint="eastAsia"/>
          <w:sz w:val="24"/>
          <w:szCs w:val="24"/>
        </w:rPr>
        <w:t>二〇二五年七月十四日</w:t>
      </w:r>
    </w:p>
    <w:p w14:paraId="101B3F5E" w14:textId="28100529" w:rsidR="00D42A70" w:rsidRDefault="00D42A70" w:rsidP="00B72A94">
      <w:pPr>
        <w:adjustRightInd/>
        <w:snapToGrid/>
        <w:spacing w:after="0"/>
        <w:rPr>
          <w:rFonts w:ascii="仿宋" w:eastAsia="仿宋" w:hAnsi="仿宋" w:hint="eastAsia"/>
          <w:sz w:val="28"/>
          <w:szCs w:val="28"/>
        </w:rPr>
      </w:pPr>
      <w:r>
        <w:rPr>
          <w:rFonts w:ascii="仿宋" w:eastAsia="仿宋" w:hAnsi="仿宋" w:hint="eastAsia"/>
          <w:sz w:val="28"/>
          <w:szCs w:val="28"/>
        </w:rPr>
        <w:br w:type="page"/>
      </w:r>
    </w:p>
    <w:p w14:paraId="37BDBA38" w14:textId="77777777" w:rsidR="00D42A70" w:rsidRPr="00D42A70" w:rsidRDefault="00D42A70" w:rsidP="00D42A70">
      <w:pPr>
        <w:widowControl w:val="0"/>
        <w:adjustRightInd/>
        <w:snapToGrid/>
        <w:spacing w:after="0"/>
        <w:jc w:val="center"/>
        <w:outlineLvl w:val="1"/>
        <w:rPr>
          <w:rFonts w:ascii="宋体" w:eastAsia="宋体" w:hAnsi="宋体" w:cs="宋体" w:hint="eastAsia"/>
          <w:b/>
          <w:kern w:val="2"/>
          <w:sz w:val="36"/>
          <w:szCs w:val="36"/>
        </w:rPr>
      </w:pPr>
      <w:r w:rsidRPr="00D42A70">
        <w:rPr>
          <w:rFonts w:ascii="宋体" w:eastAsia="宋体" w:hAnsi="宋体" w:cs="宋体" w:hint="eastAsia"/>
          <w:b/>
          <w:kern w:val="2"/>
          <w:sz w:val="36"/>
          <w:szCs w:val="36"/>
        </w:rPr>
        <w:lastRenderedPageBreak/>
        <w:t>诚信申报承诺书</w:t>
      </w:r>
    </w:p>
    <w:p w14:paraId="049DCBFE" w14:textId="77777777" w:rsidR="00D42A70" w:rsidRPr="00B72A94" w:rsidRDefault="00D42A70" w:rsidP="00B72A94">
      <w:pPr>
        <w:ind w:firstLineChars="200" w:firstLine="480"/>
        <w:rPr>
          <w:rFonts w:ascii="仿宋" w:eastAsia="仿宋" w:hAnsi="仿宋" w:cs="仿宋" w:hint="eastAsia"/>
          <w:sz w:val="24"/>
          <w:szCs w:val="24"/>
        </w:rPr>
      </w:pPr>
      <w:r w:rsidRPr="00B72A94">
        <w:rPr>
          <w:rFonts w:ascii="仿宋" w:eastAsia="仿宋" w:hAnsi="仿宋" w:cs="仿宋" w:hint="eastAsia"/>
          <w:sz w:val="24"/>
          <w:szCs w:val="24"/>
        </w:rPr>
        <w:t>本人/本单位已仔细阅读《诚信申报告知书》，清楚并理解其内容。在此，本人/本单位郑重承诺：</w:t>
      </w:r>
    </w:p>
    <w:p w14:paraId="34A773FD" w14:textId="77777777" w:rsidR="00D42A70" w:rsidRPr="00B72A94" w:rsidRDefault="00D42A70" w:rsidP="00B72A94">
      <w:pPr>
        <w:ind w:firstLineChars="200" w:firstLine="480"/>
        <w:rPr>
          <w:rFonts w:ascii="仿宋" w:eastAsia="仿宋" w:hAnsi="仿宋" w:cs="仿宋" w:hint="eastAsia"/>
          <w:sz w:val="24"/>
          <w:szCs w:val="24"/>
        </w:rPr>
      </w:pPr>
      <w:r w:rsidRPr="00B72A94">
        <w:rPr>
          <w:rFonts w:ascii="仿宋" w:eastAsia="仿宋" w:hAnsi="仿宋" w:cs="仿宋" w:hint="eastAsia"/>
          <w:sz w:val="24"/>
          <w:szCs w:val="24"/>
        </w:rPr>
        <w:t>一、本人/本单位保证提交债权申报的证据材料及申报的债权数据真实合法，不存在伪造、编造、隐匿证据等虚假情形。</w:t>
      </w:r>
    </w:p>
    <w:p w14:paraId="17198AE7" w14:textId="77777777" w:rsidR="00D42A70" w:rsidRPr="00B72A94" w:rsidRDefault="00D42A70" w:rsidP="00B72A94">
      <w:pPr>
        <w:ind w:firstLineChars="200" w:firstLine="480"/>
        <w:rPr>
          <w:rFonts w:ascii="仿宋" w:eastAsia="仿宋" w:hAnsi="仿宋" w:cs="仿宋" w:hint="eastAsia"/>
          <w:sz w:val="24"/>
          <w:szCs w:val="24"/>
        </w:rPr>
      </w:pPr>
      <w:r w:rsidRPr="00B72A94">
        <w:rPr>
          <w:rFonts w:ascii="仿宋" w:eastAsia="仿宋" w:hAnsi="仿宋" w:cs="仿宋" w:hint="eastAsia"/>
          <w:sz w:val="24"/>
          <w:szCs w:val="24"/>
        </w:rPr>
        <w:t>二、本人/本单位保证在预重整、重整期间及其他一切破产程序相关活动中坚决杜绝虚假陈述、隐瞒关键事实、虚假申报、滥用诉权等</w:t>
      </w:r>
      <w:proofErr w:type="gramStart"/>
      <w:r w:rsidRPr="00B72A94">
        <w:rPr>
          <w:rFonts w:ascii="仿宋" w:eastAsia="仿宋" w:hAnsi="仿宋" w:cs="仿宋" w:hint="eastAsia"/>
          <w:sz w:val="24"/>
          <w:szCs w:val="24"/>
        </w:rPr>
        <w:t>不</w:t>
      </w:r>
      <w:proofErr w:type="gramEnd"/>
      <w:r w:rsidRPr="00B72A94">
        <w:rPr>
          <w:rFonts w:ascii="仿宋" w:eastAsia="仿宋" w:hAnsi="仿宋" w:cs="仿宋" w:hint="eastAsia"/>
          <w:sz w:val="24"/>
          <w:szCs w:val="24"/>
        </w:rPr>
        <w:t>诚信申报行为的发生，并自愿配合管理人对于申报债权相关事实调查所可能提出的询问、补证程序，如有违反或隐瞒则自愿承担债权不被确认等不利后果。</w:t>
      </w:r>
    </w:p>
    <w:p w14:paraId="49F2792A" w14:textId="77777777" w:rsidR="00D42A70" w:rsidRPr="00B72A94" w:rsidRDefault="00D42A70" w:rsidP="00B72A94">
      <w:pPr>
        <w:ind w:firstLineChars="200" w:firstLine="480"/>
        <w:rPr>
          <w:rFonts w:ascii="仿宋" w:eastAsia="仿宋" w:hAnsi="仿宋" w:cs="仿宋" w:hint="eastAsia"/>
          <w:sz w:val="24"/>
          <w:szCs w:val="24"/>
        </w:rPr>
      </w:pPr>
      <w:r w:rsidRPr="00B72A94">
        <w:rPr>
          <w:rFonts w:ascii="仿宋" w:eastAsia="仿宋" w:hAnsi="仿宋" w:cs="仿宋" w:hint="eastAsia"/>
          <w:sz w:val="24"/>
          <w:szCs w:val="24"/>
        </w:rPr>
        <w:t>三、截至提交债权申报材料之日，本人/本单位的债权清偿情况已在债权申报表或其他纸质文件中详细地明确告知管理人；若有（代位）清偿，本人/本单位亦已在债权申报表或其他纸质文件中明确将还款人、还款金额、还款日期、偿还种类等信息告知了管理人；</w:t>
      </w:r>
    </w:p>
    <w:p w14:paraId="761F1167" w14:textId="77777777" w:rsidR="00D42A70" w:rsidRPr="00B72A94" w:rsidRDefault="00D42A70" w:rsidP="00B72A94">
      <w:pPr>
        <w:ind w:firstLineChars="200" w:firstLine="480"/>
        <w:rPr>
          <w:rFonts w:ascii="仿宋" w:eastAsia="仿宋" w:hAnsi="仿宋" w:cs="仿宋" w:hint="eastAsia"/>
          <w:sz w:val="24"/>
          <w:szCs w:val="24"/>
        </w:rPr>
      </w:pPr>
      <w:r w:rsidRPr="00B72A94">
        <w:rPr>
          <w:rFonts w:ascii="仿宋" w:eastAsia="仿宋" w:hAnsi="仿宋" w:cs="仿宋" w:hint="eastAsia"/>
          <w:sz w:val="24"/>
          <w:szCs w:val="24"/>
        </w:rPr>
        <w:t>四、如在提交债权申报材料后，有债务人或其他债务人、第三人向本人/本单位进行清偿的，本人（单位）会及时将受偿情况如实向管理人告知；</w:t>
      </w:r>
    </w:p>
    <w:p w14:paraId="20EB91C2" w14:textId="77777777" w:rsidR="00D42A70" w:rsidRPr="00B72A94" w:rsidRDefault="00D42A70" w:rsidP="00B72A94">
      <w:pPr>
        <w:ind w:firstLineChars="200" w:firstLine="480"/>
        <w:rPr>
          <w:rFonts w:ascii="仿宋" w:eastAsia="仿宋" w:hAnsi="仿宋" w:cs="仿宋" w:hint="eastAsia"/>
          <w:sz w:val="24"/>
          <w:szCs w:val="24"/>
        </w:rPr>
      </w:pPr>
      <w:r w:rsidRPr="00B72A94">
        <w:rPr>
          <w:rFonts w:ascii="仿宋" w:eastAsia="仿宋" w:hAnsi="仿宋" w:cs="仿宋" w:hint="eastAsia"/>
          <w:sz w:val="24"/>
          <w:szCs w:val="24"/>
        </w:rPr>
        <w:t>五、本人/本单位申报的债权不存在任何最高人民法院、最高人民检察院、公安部、司法部《关于办理非法放贷刑事案件若干问题的意见》规制的非法放贷及其他违法犯罪活动。</w:t>
      </w:r>
    </w:p>
    <w:p w14:paraId="08438457" w14:textId="77777777" w:rsidR="00D42A70" w:rsidRPr="00B72A94" w:rsidRDefault="00D42A70" w:rsidP="00B72A94">
      <w:pPr>
        <w:ind w:firstLineChars="200" w:firstLine="480"/>
        <w:rPr>
          <w:rFonts w:ascii="仿宋" w:eastAsia="仿宋" w:hAnsi="仿宋" w:cs="仿宋" w:hint="eastAsia"/>
          <w:sz w:val="24"/>
          <w:szCs w:val="24"/>
        </w:rPr>
      </w:pPr>
      <w:r w:rsidRPr="00B72A94">
        <w:rPr>
          <w:rFonts w:ascii="仿宋" w:eastAsia="仿宋" w:hAnsi="仿宋" w:cs="仿宋" w:hint="eastAsia"/>
          <w:sz w:val="24"/>
          <w:szCs w:val="24"/>
        </w:rPr>
        <w:t>六、本人/本单位债权申报文书上的签名、印章真实，证据材料内容真实，所提供的本人/本单位和其他当事人的信息属实，且不存在任何《诚信申报告知书》中告知的“虚假申报”等违法违规情形。</w:t>
      </w:r>
    </w:p>
    <w:p w14:paraId="2138AE50" w14:textId="77777777" w:rsidR="00D42A70" w:rsidRPr="00B72A94" w:rsidRDefault="00D42A70" w:rsidP="00B72A94">
      <w:pPr>
        <w:ind w:firstLineChars="200" w:firstLine="480"/>
        <w:rPr>
          <w:rFonts w:ascii="仿宋" w:eastAsia="仿宋" w:hAnsi="仿宋" w:cs="仿宋" w:hint="eastAsia"/>
          <w:sz w:val="24"/>
          <w:szCs w:val="24"/>
        </w:rPr>
      </w:pPr>
      <w:r w:rsidRPr="00B72A94">
        <w:rPr>
          <w:rFonts w:ascii="仿宋" w:eastAsia="仿宋" w:hAnsi="仿宋" w:cs="仿宋" w:hint="eastAsia"/>
          <w:sz w:val="24"/>
          <w:szCs w:val="24"/>
        </w:rPr>
        <w:t>七、若违反以上承诺，本人/本单位愿意承担相应的法律责任。</w:t>
      </w:r>
    </w:p>
    <w:p w14:paraId="1683E917" w14:textId="77777777" w:rsidR="00D42A70" w:rsidRDefault="00D42A70" w:rsidP="00D42A70">
      <w:pPr>
        <w:wordWrap w:val="0"/>
        <w:jc w:val="right"/>
        <w:rPr>
          <w:rFonts w:ascii="仿宋" w:eastAsia="仿宋" w:hAnsi="仿宋" w:hint="eastAsia"/>
          <w:sz w:val="28"/>
          <w:szCs w:val="28"/>
        </w:rPr>
      </w:pPr>
      <w:r>
        <w:rPr>
          <w:rFonts w:ascii="仿宋" w:eastAsia="仿宋" w:hAnsi="仿宋" w:hint="eastAsia"/>
          <w:sz w:val="28"/>
          <w:szCs w:val="28"/>
        </w:rPr>
        <w:t xml:space="preserve">承诺人（本人/本单位）:          </w:t>
      </w:r>
    </w:p>
    <w:p w14:paraId="5D91C968" w14:textId="77777777" w:rsidR="00D42A70" w:rsidRDefault="00D42A70" w:rsidP="00D42A70">
      <w:pPr>
        <w:wordWrap w:val="0"/>
        <w:jc w:val="right"/>
        <w:rPr>
          <w:rFonts w:ascii="仿宋" w:eastAsia="仿宋" w:hAnsi="仿宋" w:hint="eastAsia"/>
          <w:sz w:val="28"/>
          <w:szCs w:val="28"/>
        </w:rPr>
      </w:pPr>
      <w:r>
        <w:rPr>
          <w:rFonts w:ascii="仿宋" w:eastAsia="仿宋" w:hAnsi="仿宋" w:hint="eastAsia"/>
          <w:sz w:val="28"/>
          <w:szCs w:val="28"/>
        </w:rPr>
        <w:t xml:space="preserve">承诺人（委托代理人）:          </w:t>
      </w:r>
    </w:p>
    <w:p w14:paraId="3CE88182" w14:textId="77777777" w:rsidR="00D42A70" w:rsidRDefault="00D42A70" w:rsidP="00D42A70">
      <w:pPr>
        <w:wordWrap w:val="0"/>
        <w:jc w:val="right"/>
        <w:rPr>
          <w:rFonts w:ascii="仿宋" w:eastAsia="仿宋" w:hAnsi="仿宋" w:hint="eastAsia"/>
          <w:sz w:val="28"/>
          <w:szCs w:val="28"/>
        </w:rPr>
      </w:pPr>
      <w:r>
        <w:rPr>
          <w:rFonts w:ascii="仿宋" w:eastAsia="仿宋" w:hAnsi="仿宋" w:hint="eastAsia"/>
          <w:sz w:val="28"/>
          <w:szCs w:val="28"/>
        </w:rPr>
        <w:t xml:space="preserve">签署时间：          </w:t>
      </w:r>
    </w:p>
    <w:p w14:paraId="7ED4B271" w14:textId="77777777" w:rsidR="00BE6831" w:rsidRDefault="00BE6831" w:rsidP="00BE6831"/>
    <w:sectPr w:rsidR="00BE6831" w:rsidSect="00BE6831">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6253A3A" w14:textId="77777777" w:rsidR="00FC2267" w:rsidRDefault="00FC2267" w:rsidP="00BE6831">
      <w:pPr>
        <w:spacing w:after="0"/>
        <w:ind w:firstLine="480"/>
      </w:pPr>
      <w:r>
        <w:separator/>
      </w:r>
    </w:p>
  </w:endnote>
  <w:endnote w:type="continuationSeparator" w:id="0">
    <w:p w14:paraId="76E7E6B4" w14:textId="77777777" w:rsidR="00FC2267" w:rsidRDefault="00FC2267" w:rsidP="00BE6831">
      <w:pPr>
        <w:spacing w:after="0"/>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 w:name="Cambria Math">
    <w:panose1 w:val="02040503050406030204"/>
    <w:charset w:val="00"/>
    <w:family w:val="roman"/>
    <w:pitch w:val="variable"/>
    <w:sig w:usb0="E00006FF" w:usb1="420024FF" w:usb2="02000000" w:usb3="00000000" w:csb0="0000019F" w:csb1="00000000"/>
  </w:font>
  <w:font w:name="仿宋_GB2312">
    <w:altName w:val="微软雅黑"/>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DDBF87" w14:textId="77777777" w:rsidR="00BE6831" w:rsidRDefault="00BE6831">
    <w:pPr>
      <w:pStyle w:val="afa"/>
      <w:ind w:firstLine="360"/>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CD24D3" w14:textId="77777777" w:rsidR="00BE6831" w:rsidRDefault="00BE6831">
    <w:pPr>
      <w:pStyle w:val="afa"/>
      <w:ind w:firstLine="360"/>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25EEED" w14:textId="77777777" w:rsidR="00BE6831" w:rsidRDefault="00BE6831">
    <w:pPr>
      <w:pStyle w:val="afa"/>
      <w:ind w:firstLine="360"/>
      <w:rPr>
        <w:rFonts w:hint="eastAsi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FFE78E8" w14:textId="77777777" w:rsidR="00FC2267" w:rsidRDefault="00FC2267" w:rsidP="00BE6831">
      <w:pPr>
        <w:spacing w:after="0"/>
        <w:ind w:firstLine="480"/>
      </w:pPr>
      <w:r>
        <w:separator/>
      </w:r>
    </w:p>
  </w:footnote>
  <w:footnote w:type="continuationSeparator" w:id="0">
    <w:p w14:paraId="67F8B296" w14:textId="77777777" w:rsidR="00FC2267" w:rsidRDefault="00FC2267" w:rsidP="00BE6831">
      <w:pPr>
        <w:spacing w:after="0"/>
        <w:ind w:firstLine="48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AB90CA" w14:textId="77777777" w:rsidR="00BE6831" w:rsidRDefault="00BE6831">
    <w:pPr>
      <w:pStyle w:val="af8"/>
      <w:ind w:firstLine="360"/>
      <w:rPr>
        <w:rFonts w:hint="eastAsia"/>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2AF6C4" w14:textId="77777777" w:rsidR="00BE6831" w:rsidRDefault="00BE6831">
    <w:pPr>
      <w:pStyle w:val="af8"/>
      <w:ind w:firstLine="360"/>
      <w:rPr>
        <w:rFonts w:hint="eastAsia"/>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018C57" w14:textId="77777777" w:rsidR="00BE6831" w:rsidRDefault="00BE6831">
    <w:pPr>
      <w:pStyle w:val="af8"/>
      <w:ind w:firstLine="360"/>
      <w:rPr>
        <w:rFonts w:hint="eastAsia"/>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4814E3"/>
    <w:multiLevelType w:val="hybridMultilevel"/>
    <w:tmpl w:val="D690E790"/>
    <w:lvl w:ilvl="0" w:tplc="27FC5F44">
      <w:start w:val="1"/>
      <w:numFmt w:val="japaneseCounting"/>
      <w:pStyle w:val="a"/>
      <w:lvlText w:val="%1、"/>
      <w:lvlJc w:val="left"/>
      <w:pPr>
        <w:ind w:left="885" w:hanging="885"/>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num w:numId="1" w16cid:durableId="146704064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223BE"/>
    <w:rsid w:val="0001348E"/>
    <w:rsid w:val="0006304A"/>
    <w:rsid w:val="00083355"/>
    <w:rsid w:val="00093BA6"/>
    <w:rsid w:val="000A6EC7"/>
    <w:rsid w:val="000B6707"/>
    <w:rsid w:val="001208DE"/>
    <w:rsid w:val="001223BE"/>
    <w:rsid w:val="00143A88"/>
    <w:rsid w:val="00174719"/>
    <w:rsid w:val="001B39AD"/>
    <w:rsid w:val="001E0010"/>
    <w:rsid w:val="00273A2B"/>
    <w:rsid w:val="00295952"/>
    <w:rsid w:val="003B744B"/>
    <w:rsid w:val="0045107F"/>
    <w:rsid w:val="00485E82"/>
    <w:rsid w:val="004D5ED8"/>
    <w:rsid w:val="005809DC"/>
    <w:rsid w:val="005B08BA"/>
    <w:rsid w:val="00631ECC"/>
    <w:rsid w:val="00781A86"/>
    <w:rsid w:val="00791AA8"/>
    <w:rsid w:val="00793C79"/>
    <w:rsid w:val="00817607"/>
    <w:rsid w:val="00854BB4"/>
    <w:rsid w:val="00867ED7"/>
    <w:rsid w:val="008A4263"/>
    <w:rsid w:val="00975CD4"/>
    <w:rsid w:val="00986D47"/>
    <w:rsid w:val="00997C3F"/>
    <w:rsid w:val="00A146F3"/>
    <w:rsid w:val="00A202D2"/>
    <w:rsid w:val="00AC3BB6"/>
    <w:rsid w:val="00AD0A6E"/>
    <w:rsid w:val="00AE76A2"/>
    <w:rsid w:val="00AF27F9"/>
    <w:rsid w:val="00B147B6"/>
    <w:rsid w:val="00B321F9"/>
    <w:rsid w:val="00B72A94"/>
    <w:rsid w:val="00BE6831"/>
    <w:rsid w:val="00C43477"/>
    <w:rsid w:val="00C463F6"/>
    <w:rsid w:val="00D42A70"/>
    <w:rsid w:val="00D854C9"/>
    <w:rsid w:val="00D9583A"/>
    <w:rsid w:val="00E02BA4"/>
    <w:rsid w:val="00E46283"/>
    <w:rsid w:val="00EA2039"/>
    <w:rsid w:val="00EA26C3"/>
    <w:rsid w:val="00FC2267"/>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294D347"/>
  <w15:chartTrackingRefBased/>
  <w15:docId w15:val="{C2E2672B-1575-4EF5-9CEA-1ABD174ACD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0">
    <w:name w:val="Normal"/>
    <w:qFormat/>
    <w:rsid w:val="00BE6831"/>
    <w:pPr>
      <w:adjustRightInd w:val="0"/>
      <w:snapToGrid w:val="0"/>
      <w:spacing w:after="200"/>
    </w:pPr>
    <w:rPr>
      <w:rFonts w:ascii="Tahoma" w:eastAsia="微软雅黑" w:hAnsi="Tahoma" w:cs="Times New Roman"/>
      <w:kern w:val="0"/>
      <w:sz w:val="22"/>
      <w14:ligatures w14:val="none"/>
    </w:rPr>
  </w:style>
  <w:style w:type="paragraph" w:styleId="1">
    <w:name w:val="heading 1"/>
    <w:basedOn w:val="a0"/>
    <w:next w:val="a0"/>
    <w:link w:val="10"/>
    <w:uiPriority w:val="9"/>
    <w:qFormat/>
    <w:rsid w:val="001223BE"/>
    <w:pPr>
      <w:keepNext/>
      <w:keepLines/>
      <w:widowControl w:val="0"/>
      <w:adjustRightInd/>
      <w:snapToGrid/>
      <w:spacing w:before="480" w:after="80"/>
      <w:ind w:firstLineChars="200" w:firstLine="200"/>
      <w:jc w:val="both"/>
      <w:outlineLvl w:val="0"/>
    </w:pPr>
    <w:rPr>
      <w:rFonts w:asciiTheme="majorHAnsi" w:eastAsiaTheme="majorEastAsia" w:hAnsiTheme="majorHAnsi" w:cstheme="majorBidi"/>
      <w:color w:val="0F4761" w:themeColor="accent1" w:themeShade="BF"/>
      <w:kern w:val="2"/>
      <w:sz w:val="48"/>
      <w:szCs w:val="48"/>
      <w14:ligatures w14:val="standardContextual"/>
    </w:rPr>
  </w:style>
  <w:style w:type="paragraph" w:styleId="2">
    <w:name w:val="heading 2"/>
    <w:basedOn w:val="a0"/>
    <w:next w:val="a0"/>
    <w:link w:val="20"/>
    <w:uiPriority w:val="9"/>
    <w:unhideWhenUsed/>
    <w:qFormat/>
    <w:rsid w:val="001223BE"/>
    <w:pPr>
      <w:keepNext/>
      <w:keepLines/>
      <w:widowControl w:val="0"/>
      <w:adjustRightInd/>
      <w:snapToGrid/>
      <w:spacing w:before="160" w:after="80"/>
      <w:ind w:firstLineChars="200" w:firstLine="200"/>
      <w:jc w:val="both"/>
      <w:outlineLvl w:val="1"/>
    </w:pPr>
    <w:rPr>
      <w:rFonts w:asciiTheme="majorHAnsi" w:eastAsiaTheme="majorEastAsia" w:hAnsiTheme="majorHAnsi" w:cstheme="majorBidi"/>
      <w:color w:val="0F4761" w:themeColor="accent1" w:themeShade="BF"/>
      <w:kern w:val="2"/>
      <w:sz w:val="40"/>
      <w:szCs w:val="40"/>
      <w14:ligatures w14:val="standardContextual"/>
    </w:rPr>
  </w:style>
  <w:style w:type="paragraph" w:styleId="3">
    <w:name w:val="heading 3"/>
    <w:basedOn w:val="a0"/>
    <w:next w:val="a0"/>
    <w:link w:val="30"/>
    <w:uiPriority w:val="9"/>
    <w:semiHidden/>
    <w:unhideWhenUsed/>
    <w:qFormat/>
    <w:rsid w:val="001223BE"/>
    <w:pPr>
      <w:keepNext/>
      <w:keepLines/>
      <w:widowControl w:val="0"/>
      <w:adjustRightInd/>
      <w:snapToGrid/>
      <w:spacing w:before="160" w:after="80"/>
      <w:ind w:firstLineChars="200" w:firstLine="200"/>
      <w:jc w:val="both"/>
      <w:outlineLvl w:val="2"/>
    </w:pPr>
    <w:rPr>
      <w:rFonts w:asciiTheme="majorHAnsi" w:eastAsiaTheme="majorEastAsia" w:hAnsiTheme="majorHAnsi" w:cstheme="majorBidi"/>
      <w:color w:val="0F4761" w:themeColor="accent1" w:themeShade="BF"/>
      <w:kern w:val="2"/>
      <w:sz w:val="32"/>
      <w:szCs w:val="32"/>
      <w14:ligatures w14:val="standardContextual"/>
    </w:rPr>
  </w:style>
  <w:style w:type="paragraph" w:styleId="4">
    <w:name w:val="heading 4"/>
    <w:basedOn w:val="a0"/>
    <w:next w:val="a0"/>
    <w:link w:val="40"/>
    <w:uiPriority w:val="9"/>
    <w:semiHidden/>
    <w:unhideWhenUsed/>
    <w:qFormat/>
    <w:rsid w:val="001223BE"/>
    <w:pPr>
      <w:keepNext/>
      <w:keepLines/>
      <w:widowControl w:val="0"/>
      <w:adjustRightInd/>
      <w:snapToGrid/>
      <w:spacing w:before="80" w:after="40"/>
      <w:ind w:firstLineChars="200" w:firstLine="200"/>
      <w:jc w:val="both"/>
      <w:outlineLvl w:val="3"/>
    </w:pPr>
    <w:rPr>
      <w:rFonts w:asciiTheme="minorHAnsi" w:eastAsiaTheme="minorEastAsia" w:hAnsiTheme="minorHAnsi" w:cstheme="majorBidi"/>
      <w:color w:val="0F4761" w:themeColor="accent1" w:themeShade="BF"/>
      <w:kern w:val="2"/>
      <w:sz w:val="28"/>
      <w:szCs w:val="28"/>
      <w14:ligatures w14:val="standardContextual"/>
    </w:rPr>
  </w:style>
  <w:style w:type="paragraph" w:styleId="5">
    <w:name w:val="heading 5"/>
    <w:basedOn w:val="a0"/>
    <w:next w:val="a0"/>
    <w:link w:val="50"/>
    <w:uiPriority w:val="9"/>
    <w:semiHidden/>
    <w:unhideWhenUsed/>
    <w:qFormat/>
    <w:rsid w:val="001223BE"/>
    <w:pPr>
      <w:keepNext/>
      <w:keepLines/>
      <w:widowControl w:val="0"/>
      <w:adjustRightInd/>
      <w:snapToGrid/>
      <w:spacing w:before="80" w:after="40"/>
      <w:ind w:firstLineChars="200" w:firstLine="200"/>
      <w:jc w:val="both"/>
      <w:outlineLvl w:val="4"/>
    </w:pPr>
    <w:rPr>
      <w:rFonts w:asciiTheme="minorHAnsi" w:eastAsiaTheme="minorEastAsia" w:hAnsiTheme="minorHAnsi" w:cstheme="majorBidi"/>
      <w:color w:val="0F4761" w:themeColor="accent1" w:themeShade="BF"/>
      <w:kern w:val="2"/>
      <w:sz w:val="24"/>
      <w:szCs w:val="24"/>
      <w14:ligatures w14:val="standardContextual"/>
    </w:rPr>
  </w:style>
  <w:style w:type="paragraph" w:styleId="6">
    <w:name w:val="heading 6"/>
    <w:basedOn w:val="a0"/>
    <w:next w:val="a0"/>
    <w:link w:val="60"/>
    <w:uiPriority w:val="9"/>
    <w:semiHidden/>
    <w:unhideWhenUsed/>
    <w:qFormat/>
    <w:rsid w:val="001223BE"/>
    <w:pPr>
      <w:keepNext/>
      <w:keepLines/>
      <w:widowControl w:val="0"/>
      <w:adjustRightInd/>
      <w:snapToGrid/>
      <w:spacing w:before="40" w:after="0"/>
      <w:ind w:firstLineChars="200" w:firstLine="200"/>
      <w:jc w:val="both"/>
      <w:outlineLvl w:val="5"/>
    </w:pPr>
    <w:rPr>
      <w:rFonts w:asciiTheme="minorHAnsi" w:eastAsiaTheme="minorEastAsia" w:hAnsiTheme="minorHAnsi" w:cstheme="majorBidi"/>
      <w:b/>
      <w:bCs/>
      <w:color w:val="0F4761" w:themeColor="accent1" w:themeShade="BF"/>
      <w:kern w:val="2"/>
      <w:sz w:val="24"/>
      <w14:ligatures w14:val="standardContextual"/>
    </w:rPr>
  </w:style>
  <w:style w:type="paragraph" w:styleId="7">
    <w:name w:val="heading 7"/>
    <w:basedOn w:val="a0"/>
    <w:next w:val="a0"/>
    <w:link w:val="70"/>
    <w:uiPriority w:val="9"/>
    <w:semiHidden/>
    <w:unhideWhenUsed/>
    <w:qFormat/>
    <w:rsid w:val="001223BE"/>
    <w:pPr>
      <w:keepNext/>
      <w:keepLines/>
      <w:widowControl w:val="0"/>
      <w:adjustRightInd/>
      <w:snapToGrid/>
      <w:spacing w:before="40" w:after="0"/>
      <w:ind w:firstLineChars="200" w:firstLine="200"/>
      <w:jc w:val="both"/>
      <w:outlineLvl w:val="6"/>
    </w:pPr>
    <w:rPr>
      <w:rFonts w:asciiTheme="minorHAnsi" w:eastAsiaTheme="minorEastAsia" w:hAnsiTheme="minorHAnsi" w:cstheme="majorBidi"/>
      <w:b/>
      <w:bCs/>
      <w:color w:val="595959" w:themeColor="text1" w:themeTint="A6"/>
      <w:kern w:val="2"/>
      <w:sz w:val="24"/>
      <w14:ligatures w14:val="standardContextual"/>
    </w:rPr>
  </w:style>
  <w:style w:type="paragraph" w:styleId="8">
    <w:name w:val="heading 8"/>
    <w:basedOn w:val="a0"/>
    <w:next w:val="a0"/>
    <w:link w:val="80"/>
    <w:uiPriority w:val="9"/>
    <w:semiHidden/>
    <w:unhideWhenUsed/>
    <w:qFormat/>
    <w:rsid w:val="001223BE"/>
    <w:pPr>
      <w:keepNext/>
      <w:keepLines/>
      <w:widowControl w:val="0"/>
      <w:adjustRightInd/>
      <w:snapToGrid/>
      <w:spacing w:after="0"/>
      <w:ind w:firstLineChars="200" w:firstLine="200"/>
      <w:jc w:val="both"/>
      <w:outlineLvl w:val="7"/>
    </w:pPr>
    <w:rPr>
      <w:rFonts w:asciiTheme="minorHAnsi" w:eastAsiaTheme="minorEastAsia" w:hAnsiTheme="minorHAnsi" w:cstheme="majorBidi"/>
      <w:color w:val="595959" w:themeColor="text1" w:themeTint="A6"/>
      <w:kern w:val="2"/>
      <w:sz w:val="24"/>
      <w14:ligatures w14:val="standardContextual"/>
    </w:rPr>
  </w:style>
  <w:style w:type="paragraph" w:styleId="9">
    <w:name w:val="heading 9"/>
    <w:basedOn w:val="a0"/>
    <w:next w:val="a0"/>
    <w:link w:val="90"/>
    <w:uiPriority w:val="9"/>
    <w:semiHidden/>
    <w:unhideWhenUsed/>
    <w:qFormat/>
    <w:rsid w:val="001223BE"/>
    <w:pPr>
      <w:keepNext/>
      <w:keepLines/>
      <w:widowControl w:val="0"/>
      <w:adjustRightInd/>
      <w:snapToGrid/>
      <w:spacing w:after="0"/>
      <w:ind w:firstLineChars="200" w:firstLine="200"/>
      <w:jc w:val="both"/>
      <w:outlineLvl w:val="8"/>
    </w:pPr>
    <w:rPr>
      <w:rFonts w:asciiTheme="minorHAnsi" w:eastAsiaTheme="majorEastAsia" w:hAnsiTheme="minorHAnsi" w:cstheme="majorBidi"/>
      <w:color w:val="595959" w:themeColor="text1" w:themeTint="A6"/>
      <w:kern w:val="2"/>
      <w:sz w:val="24"/>
      <w14:ligatures w14:val="standardContextual"/>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customStyle="1" w:styleId="a">
    <w:name w:val="标题一"/>
    <w:basedOn w:val="a4"/>
    <w:link w:val="a5"/>
    <w:qFormat/>
    <w:rsid w:val="001B39AD"/>
    <w:pPr>
      <w:numPr>
        <w:numId w:val="1"/>
      </w:numPr>
      <w:spacing w:beforeLines="200" w:before="200" w:afterLines="200" w:after="200" w:line="360" w:lineRule="auto"/>
      <w:ind w:left="0" w:firstLine="0"/>
    </w:pPr>
    <w:rPr>
      <w:rFonts w:ascii="仿宋" w:hAnsi="仿宋"/>
      <w:sz w:val="44"/>
      <w:szCs w:val="44"/>
    </w:rPr>
  </w:style>
  <w:style w:type="character" w:customStyle="1" w:styleId="a5">
    <w:name w:val="标题一 字符"/>
    <w:basedOn w:val="a1"/>
    <w:link w:val="a"/>
    <w:rsid w:val="001B39AD"/>
    <w:rPr>
      <w:rFonts w:ascii="仿宋" w:eastAsia="仿宋" w:hAnsi="仿宋"/>
      <w:sz w:val="44"/>
      <w:szCs w:val="44"/>
    </w:rPr>
  </w:style>
  <w:style w:type="paragraph" w:styleId="a4">
    <w:name w:val="List Paragraph"/>
    <w:basedOn w:val="a0"/>
    <w:uiPriority w:val="34"/>
    <w:qFormat/>
    <w:rsid w:val="001B39AD"/>
    <w:pPr>
      <w:widowControl w:val="0"/>
      <w:adjustRightInd/>
      <w:snapToGrid/>
      <w:spacing w:after="0"/>
      <w:ind w:left="720" w:firstLineChars="200" w:firstLine="200"/>
      <w:contextualSpacing/>
      <w:jc w:val="both"/>
    </w:pPr>
    <w:rPr>
      <w:rFonts w:asciiTheme="minorHAnsi" w:eastAsia="仿宋" w:hAnsiTheme="minorHAnsi" w:cstheme="minorBidi"/>
      <w:kern w:val="2"/>
      <w:sz w:val="24"/>
      <w14:ligatures w14:val="standardContextual"/>
    </w:rPr>
  </w:style>
  <w:style w:type="paragraph" w:styleId="a6">
    <w:name w:val="Title"/>
    <w:basedOn w:val="a0"/>
    <w:next w:val="a0"/>
    <w:link w:val="a7"/>
    <w:uiPriority w:val="10"/>
    <w:qFormat/>
    <w:rsid w:val="001B39AD"/>
    <w:pPr>
      <w:widowControl w:val="0"/>
      <w:adjustRightInd/>
      <w:snapToGrid/>
      <w:spacing w:after="80"/>
      <w:ind w:firstLineChars="200" w:firstLine="200"/>
      <w:contextualSpacing/>
      <w:jc w:val="center"/>
    </w:pPr>
    <w:rPr>
      <w:rFonts w:asciiTheme="majorHAnsi" w:eastAsia="仿宋" w:hAnsiTheme="majorHAnsi" w:cstheme="majorBidi"/>
      <w:spacing w:val="-10"/>
      <w:kern w:val="28"/>
      <w:sz w:val="48"/>
      <w:szCs w:val="56"/>
      <w14:ligatures w14:val="standardContextual"/>
    </w:rPr>
  </w:style>
  <w:style w:type="character" w:customStyle="1" w:styleId="a7">
    <w:name w:val="标题 字符"/>
    <w:basedOn w:val="a1"/>
    <w:link w:val="a6"/>
    <w:uiPriority w:val="10"/>
    <w:rsid w:val="001B39AD"/>
    <w:rPr>
      <w:rFonts w:asciiTheme="majorHAnsi" w:eastAsia="仿宋" w:hAnsiTheme="majorHAnsi" w:cstheme="majorBidi"/>
      <w:spacing w:val="-10"/>
      <w:kern w:val="28"/>
      <w:sz w:val="48"/>
      <w:szCs w:val="56"/>
    </w:rPr>
  </w:style>
  <w:style w:type="paragraph" w:customStyle="1" w:styleId="a8">
    <w:name w:val="标题二"/>
    <w:basedOn w:val="a"/>
    <w:link w:val="a9"/>
    <w:qFormat/>
    <w:rsid w:val="001B39AD"/>
    <w:pPr>
      <w:numPr>
        <w:numId w:val="0"/>
      </w:numPr>
      <w:spacing w:beforeLines="100" w:before="100" w:afterLines="100" w:after="100"/>
    </w:pPr>
    <w:rPr>
      <w:sz w:val="32"/>
    </w:rPr>
  </w:style>
  <w:style w:type="character" w:customStyle="1" w:styleId="a9">
    <w:name w:val="标题二 字符"/>
    <w:basedOn w:val="a5"/>
    <w:link w:val="a8"/>
    <w:rsid w:val="001B39AD"/>
    <w:rPr>
      <w:rFonts w:ascii="仿宋" w:eastAsia="仿宋" w:hAnsi="仿宋"/>
      <w:sz w:val="32"/>
      <w:szCs w:val="44"/>
    </w:rPr>
  </w:style>
  <w:style w:type="paragraph" w:customStyle="1" w:styleId="aa">
    <w:name w:val="标题三"/>
    <w:link w:val="ab"/>
    <w:qFormat/>
    <w:rsid w:val="001B39AD"/>
    <w:pPr>
      <w:spacing w:before="120" w:after="120"/>
    </w:pPr>
    <w:rPr>
      <w:rFonts w:ascii="仿宋" w:eastAsia="仿宋" w:hAnsi="仿宋"/>
      <w:sz w:val="32"/>
      <w:szCs w:val="44"/>
    </w:rPr>
  </w:style>
  <w:style w:type="character" w:customStyle="1" w:styleId="ab">
    <w:name w:val="标题三 字符"/>
    <w:basedOn w:val="a1"/>
    <w:link w:val="aa"/>
    <w:rsid w:val="001B39AD"/>
    <w:rPr>
      <w:rFonts w:ascii="仿宋" w:eastAsia="仿宋" w:hAnsi="仿宋"/>
      <w:sz w:val="32"/>
      <w:szCs w:val="44"/>
    </w:rPr>
  </w:style>
  <w:style w:type="paragraph" w:customStyle="1" w:styleId="ac">
    <w:name w:val="表格"/>
    <w:basedOn w:val="a0"/>
    <w:link w:val="ad"/>
    <w:qFormat/>
    <w:rsid w:val="001B39AD"/>
    <w:pPr>
      <w:adjustRightInd/>
      <w:snapToGrid/>
      <w:spacing w:after="0"/>
      <w:jc w:val="center"/>
    </w:pPr>
    <w:rPr>
      <w:rFonts w:ascii="Times New Roman" w:eastAsia="仿宋" w:hAnsi="Times New Roman" w:cs="宋体"/>
      <w:bCs/>
      <w:color w:val="000000"/>
      <w:sz w:val="32"/>
      <w:szCs w:val="32"/>
    </w:rPr>
  </w:style>
  <w:style w:type="character" w:customStyle="1" w:styleId="ad">
    <w:name w:val="表格 字符"/>
    <w:basedOn w:val="a1"/>
    <w:link w:val="ac"/>
    <w:rsid w:val="001B39AD"/>
    <w:rPr>
      <w:rFonts w:ascii="Times New Roman" w:eastAsia="仿宋" w:hAnsi="Times New Roman" w:cs="宋体"/>
      <w:bCs/>
      <w:color w:val="000000"/>
      <w:kern w:val="0"/>
      <w:sz w:val="32"/>
      <w:szCs w:val="32"/>
      <w14:ligatures w14:val="none"/>
    </w:rPr>
  </w:style>
  <w:style w:type="paragraph" w:customStyle="1" w:styleId="ae">
    <w:name w:val="诉状"/>
    <w:basedOn w:val="a0"/>
    <w:link w:val="af"/>
    <w:qFormat/>
    <w:rsid w:val="00C43477"/>
    <w:pPr>
      <w:kinsoku w:val="0"/>
      <w:autoSpaceDE w:val="0"/>
      <w:autoSpaceDN w:val="0"/>
      <w:spacing w:after="0" w:line="221" w:lineRule="auto"/>
      <w:textAlignment w:val="baseline"/>
    </w:pPr>
    <w:rPr>
      <w:rFonts w:ascii="宋体" w:eastAsia="宋体" w:hAnsi="宋体" w:cs="宋体"/>
      <w:snapToGrid w:val="0"/>
      <w:color w:val="000000"/>
      <w:spacing w:val="-2"/>
      <w:sz w:val="19"/>
      <w:szCs w:val="18"/>
      <w:lang w:eastAsia="en-US"/>
    </w:rPr>
  </w:style>
  <w:style w:type="character" w:customStyle="1" w:styleId="af">
    <w:name w:val="诉状 字符"/>
    <w:basedOn w:val="a1"/>
    <w:link w:val="ae"/>
    <w:rsid w:val="00C43477"/>
    <w:rPr>
      <w:rFonts w:ascii="宋体" w:eastAsia="宋体" w:hAnsi="宋体" w:cs="宋体"/>
      <w:snapToGrid w:val="0"/>
      <w:color w:val="000000"/>
      <w:spacing w:val="-2"/>
      <w:kern w:val="0"/>
      <w:sz w:val="19"/>
      <w:szCs w:val="18"/>
      <w:lang w:eastAsia="en-US"/>
      <w14:ligatures w14:val="none"/>
    </w:rPr>
  </w:style>
  <w:style w:type="character" w:customStyle="1" w:styleId="10">
    <w:name w:val="标题 1 字符"/>
    <w:basedOn w:val="a1"/>
    <w:link w:val="1"/>
    <w:uiPriority w:val="9"/>
    <w:qFormat/>
    <w:rsid w:val="001223BE"/>
    <w:rPr>
      <w:rFonts w:asciiTheme="majorHAnsi" w:eastAsiaTheme="majorEastAsia" w:hAnsiTheme="majorHAnsi" w:cstheme="majorBidi"/>
      <w:color w:val="0F4761" w:themeColor="accent1" w:themeShade="BF"/>
      <w:sz w:val="48"/>
      <w:szCs w:val="48"/>
    </w:rPr>
  </w:style>
  <w:style w:type="character" w:customStyle="1" w:styleId="20">
    <w:name w:val="标题 2 字符"/>
    <w:basedOn w:val="a1"/>
    <w:link w:val="2"/>
    <w:uiPriority w:val="9"/>
    <w:rsid w:val="001223BE"/>
    <w:rPr>
      <w:rFonts w:asciiTheme="majorHAnsi" w:eastAsiaTheme="majorEastAsia" w:hAnsiTheme="majorHAnsi" w:cstheme="majorBidi"/>
      <w:color w:val="0F4761" w:themeColor="accent1" w:themeShade="BF"/>
      <w:sz w:val="40"/>
      <w:szCs w:val="40"/>
    </w:rPr>
  </w:style>
  <w:style w:type="character" w:customStyle="1" w:styleId="30">
    <w:name w:val="标题 3 字符"/>
    <w:basedOn w:val="a1"/>
    <w:link w:val="3"/>
    <w:uiPriority w:val="9"/>
    <w:semiHidden/>
    <w:rsid w:val="001223BE"/>
    <w:rPr>
      <w:rFonts w:asciiTheme="majorHAnsi" w:eastAsiaTheme="majorEastAsia" w:hAnsiTheme="majorHAnsi" w:cstheme="majorBidi"/>
      <w:color w:val="0F4761" w:themeColor="accent1" w:themeShade="BF"/>
      <w:sz w:val="32"/>
      <w:szCs w:val="32"/>
    </w:rPr>
  </w:style>
  <w:style w:type="character" w:customStyle="1" w:styleId="40">
    <w:name w:val="标题 4 字符"/>
    <w:basedOn w:val="a1"/>
    <w:link w:val="4"/>
    <w:uiPriority w:val="9"/>
    <w:semiHidden/>
    <w:rsid w:val="001223BE"/>
    <w:rPr>
      <w:rFonts w:cstheme="majorBidi"/>
      <w:color w:val="0F4761" w:themeColor="accent1" w:themeShade="BF"/>
      <w:sz w:val="28"/>
      <w:szCs w:val="28"/>
    </w:rPr>
  </w:style>
  <w:style w:type="character" w:customStyle="1" w:styleId="50">
    <w:name w:val="标题 5 字符"/>
    <w:basedOn w:val="a1"/>
    <w:link w:val="5"/>
    <w:uiPriority w:val="9"/>
    <w:semiHidden/>
    <w:rsid w:val="001223BE"/>
    <w:rPr>
      <w:rFonts w:cstheme="majorBidi"/>
      <w:color w:val="0F4761" w:themeColor="accent1" w:themeShade="BF"/>
      <w:sz w:val="24"/>
      <w:szCs w:val="24"/>
    </w:rPr>
  </w:style>
  <w:style w:type="character" w:customStyle="1" w:styleId="60">
    <w:name w:val="标题 6 字符"/>
    <w:basedOn w:val="a1"/>
    <w:link w:val="6"/>
    <w:uiPriority w:val="9"/>
    <w:semiHidden/>
    <w:rsid w:val="001223BE"/>
    <w:rPr>
      <w:rFonts w:cstheme="majorBidi"/>
      <w:b/>
      <w:bCs/>
      <w:color w:val="0F4761" w:themeColor="accent1" w:themeShade="BF"/>
      <w:sz w:val="24"/>
    </w:rPr>
  </w:style>
  <w:style w:type="character" w:customStyle="1" w:styleId="70">
    <w:name w:val="标题 7 字符"/>
    <w:basedOn w:val="a1"/>
    <w:link w:val="7"/>
    <w:uiPriority w:val="9"/>
    <w:semiHidden/>
    <w:rsid w:val="001223BE"/>
    <w:rPr>
      <w:rFonts w:cstheme="majorBidi"/>
      <w:b/>
      <w:bCs/>
      <w:color w:val="595959" w:themeColor="text1" w:themeTint="A6"/>
      <w:sz w:val="24"/>
    </w:rPr>
  </w:style>
  <w:style w:type="character" w:customStyle="1" w:styleId="80">
    <w:name w:val="标题 8 字符"/>
    <w:basedOn w:val="a1"/>
    <w:link w:val="8"/>
    <w:uiPriority w:val="9"/>
    <w:semiHidden/>
    <w:rsid w:val="001223BE"/>
    <w:rPr>
      <w:rFonts w:cstheme="majorBidi"/>
      <w:color w:val="595959" w:themeColor="text1" w:themeTint="A6"/>
      <w:sz w:val="24"/>
    </w:rPr>
  </w:style>
  <w:style w:type="character" w:customStyle="1" w:styleId="90">
    <w:name w:val="标题 9 字符"/>
    <w:basedOn w:val="a1"/>
    <w:link w:val="9"/>
    <w:uiPriority w:val="9"/>
    <w:semiHidden/>
    <w:rsid w:val="001223BE"/>
    <w:rPr>
      <w:rFonts w:eastAsiaTheme="majorEastAsia" w:cstheme="majorBidi"/>
      <w:color w:val="595959" w:themeColor="text1" w:themeTint="A6"/>
      <w:sz w:val="24"/>
    </w:rPr>
  </w:style>
  <w:style w:type="paragraph" w:styleId="af0">
    <w:name w:val="Subtitle"/>
    <w:basedOn w:val="a0"/>
    <w:next w:val="a0"/>
    <w:link w:val="af1"/>
    <w:uiPriority w:val="11"/>
    <w:qFormat/>
    <w:rsid w:val="001223BE"/>
    <w:pPr>
      <w:widowControl w:val="0"/>
      <w:numPr>
        <w:ilvl w:val="1"/>
      </w:numPr>
      <w:adjustRightInd/>
      <w:snapToGrid/>
      <w:spacing w:after="160"/>
      <w:ind w:firstLineChars="200" w:firstLine="200"/>
      <w:jc w:val="center"/>
    </w:pPr>
    <w:rPr>
      <w:rFonts w:asciiTheme="majorHAnsi" w:eastAsiaTheme="majorEastAsia" w:hAnsiTheme="majorHAnsi" w:cstheme="majorBidi"/>
      <w:color w:val="595959" w:themeColor="text1" w:themeTint="A6"/>
      <w:spacing w:val="15"/>
      <w:kern w:val="2"/>
      <w:sz w:val="28"/>
      <w:szCs w:val="28"/>
      <w14:ligatures w14:val="standardContextual"/>
    </w:rPr>
  </w:style>
  <w:style w:type="character" w:customStyle="1" w:styleId="af1">
    <w:name w:val="副标题 字符"/>
    <w:basedOn w:val="a1"/>
    <w:link w:val="af0"/>
    <w:uiPriority w:val="11"/>
    <w:rsid w:val="001223BE"/>
    <w:rPr>
      <w:rFonts w:asciiTheme="majorHAnsi" w:eastAsiaTheme="majorEastAsia" w:hAnsiTheme="majorHAnsi" w:cstheme="majorBidi"/>
      <w:color w:val="595959" w:themeColor="text1" w:themeTint="A6"/>
      <w:spacing w:val="15"/>
      <w:sz w:val="28"/>
      <w:szCs w:val="28"/>
    </w:rPr>
  </w:style>
  <w:style w:type="paragraph" w:styleId="af2">
    <w:name w:val="Quote"/>
    <w:basedOn w:val="a0"/>
    <w:next w:val="a0"/>
    <w:link w:val="af3"/>
    <w:uiPriority w:val="29"/>
    <w:qFormat/>
    <w:rsid w:val="001223BE"/>
    <w:pPr>
      <w:widowControl w:val="0"/>
      <w:adjustRightInd/>
      <w:snapToGrid/>
      <w:spacing w:before="160" w:after="160"/>
      <w:ind w:firstLineChars="200" w:firstLine="200"/>
      <w:jc w:val="center"/>
    </w:pPr>
    <w:rPr>
      <w:rFonts w:asciiTheme="minorHAnsi" w:eastAsia="仿宋" w:hAnsiTheme="minorHAnsi" w:cstheme="minorBidi"/>
      <w:i/>
      <w:iCs/>
      <w:color w:val="404040" w:themeColor="text1" w:themeTint="BF"/>
      <w:kern w:val="2"/>
      <w:sz w:val="24"/>
      <w14:ligatures w14:val="standardContextual"/>
    </w:rPr>
  </w:style>
  <w:style w:type="character" w:customStyle="1" w:styleId="af3">
    <w:name w:val="引用 字符"/>
    <w:basedOn w:val="a1"/>
    <w:link w:val="af2"/>
    <w:uiPriority w:val="29"/>
    <w:rsid w:val="001223BE"/>
    <w:rPr>
      <w:rFonts w:eastAsia="仿宋"/>
      <w:i/>
      <w:iCs/>
      <w:color w:val="404040" w:themeColor="text1" w:themeTint="BF"/>
      <w:sz w:val="24"/>
    </w:rPr>
  </w:style>
  <w:style w:type="character" w:styleId="af4">
    <w:name w:val="Intense Emphasis"/>
    <w:basedOn w:val="a1"/>
    <w:uiPriority w:val="21"/>
    <w:qFormat/>
    <w:rsid w:val="001223BE"/>
    <w:rPr>
      <w:i/>
      <w:iCs/>
      <w:color w:val="0F4761" w:themeColor="accent1" w:themeShade="BF"/>
    </w:rPr>
  </w:style>
  <w:style w:type="paragraph" w:styleId="af5">
    <w:name w:val="Intense Quote"/>
    <w:basedOn w:val="a0"/>
    <w:next w:val="a0"/>
    <w:link w:val="af6"/>
    <w:uiPriority w:val="30"/>
    <w:qFormat/>
    <w:rsid w:val="001223BE"/>
    <w:pPr>
      <w:widowControl w:val="0"/>
      <w:pBdr>
        <w:top w:val="single" w:sz="4" w:space="10" w:color="0F4761" w:themeColor="accent1" w:themeShade="BF"/>
        <w:bottom w:val="single" w:sz="4" w:space="10" w:color="0F4761" w:themeColor="accent1" w:themeShade="BF"/>
      </w:pBdr>
      <w:adjustRightInd/>
      <w:snapToGrid/>
      <w:spacing w:before="360" w:after="360"/>
      <w:ind w:left="864" w:right="864" w:firstLineChars="200" w:firstLine="200"/>
      <w:jc w:val="center"/>
    </w:pPr>
    <w:rPr>
      <w:rFonts w:asciiTheme="minorHAnsi" w:eastAsia="仿宋" w:hAnsiTheme="minorHAnsi" w:cstheme="minorBidi"/>
      <w:i/>
      <w:iCs/>
      <w:color w:val="0F4761" w:themeColor="accent1" w:themeShade="BF"/>
      <w:kern w:val="2"/>
      <w:sz w:val="24"/>
      <w14:ligatures w14:val="standardContextual"/>
    </w:rPr>
  </w:style>
  <w:style w:type="character" w:customStyle="1" w:styleId="af6">
    <w:name w:val="明显引用 字符"/>
    <w:basedOn w:val="a1"/>
    <w:link w:val="af5"/>
    <w:uiPriority w:val="30"/>
    <w:rsid w:val="001223BE"/>
    <w:rPr>
      <w:rFonts w:eastAsia="仿宋"/>
      <w:i/>
      <w:iCs/>
      <w:color w:val="0F4761" w:themeColor="accent1" w:themeShade="BF"/>
      <w:sz w:val="24"/>
    </w:rPr>
  </w:style>
  <w:style w:type="character" w:styleId="af7">
    <w:name w:val="Intense Reference"/>
    <w:basedOn w:val="a1"/>
    <w:uiPriority w:val="32"/>
    <w:qFormat/>
    <w:rsid w:val="001223BE"/>
    <w:rPr>
      <w:b/>
      <w:bCs/>
      <w:smallCaps/>
      <w:color w:val="0F4761" w:themeColor="accent1" w:themeShade="BF"/>
      <w:spacing w:val="5"/>
    </w:rPr>
  </w:style>
  <w:style w:type="paragraph" w:styleId="af8">
    <w:name w:val="header"/>
    <w:basedOn w:val="a0"/>
    <w:link w:val="af9"/>
    <w:uiPriority w:val="99"/>
    <w:unhideWhenUsed/>
    <w:rsid w:val="00BE6831"/>
    <w:pPr>
      <w:widowControl w:val="0"/>
      <w:tabs>
        <w:tab w:val="center" w:pos="4153"/>
        <w:tab w:val="right" w:pos="8306"/>
      </w:tabs>
      <w:adjustRightInd/>
      <w:spacing w:after="0"/>
      <w:ind w:firstLineChars="200" w:firstLine="200"/>
      <w:jc w:val="center"/>
    </w:pPr>
    <w:rPr>
      <w:rFonts w:asciiTheme="minorHAnsi" w:eastAsia="仿宋" w:hAnsiTheme="minorHAnsi" w:cstheme="minorBidi"/>
      <w:kern w:val="2"/>
      <w:sz w:val="18"/>
      <w:szCs w:val="18"/>
      <w14:ligatures w14:val="standardContextual"/>
    </w:rPr>
  </w:style>
  <w:style w:type="character" w:customStyle="1" w:styleId="af9">
    <w:name w:val="页眉 字符"/>
    <w:basedOn w:val="a1"/>
    <w:link w:val="af8"/>
    <w:uiPriority w:val="99"/>
    <w:rsid w:val="00BE6831"/>
    <w:rPr>
      <w:rFonts w:eastAsia="仿宋"/>
      <w:sz w:val="18"/>
      <w:szCs w:val="18"/>
    </w:rPr>
  </w:style>
  <w:style w:type="paragraph" w:styleId="afa">
    <w:name w:val="footer"/>
    <w:basedOn w:val="a0"/>
    <w:link w:val="afb"/>
    <w:uiPriority w:val="99"/>
    <w:unhideWhenUsed/>
    <w:rsid w:val="00BE6831"/>
    <w:pPr>
      <w:widowControl w:val="0"/>
      <w:tabs>
        <w:tab w:val="center" w:pos="4153"/>
        <w:tab w:val="right" w:pos="8306"/>
      </w:tabs>
      <w:adjustRightInd/>
      <w:spacing w:after="0"/>
      <w:ind w:firstLineChars="200" w:firstLine="200"/>
    </w:pPr>
    <w:rPr>
      <w:rFonts w:asciiTheme="minorHAnsi" w:eastAsia="仿宋" w:hAnsiTheme="minorHAnsi" w:cstheme="minorBidi"/>
      <w:kern w:val="2"/>
      <w:sz w:val="18"/>
      <w:szCs w:val="18"/>
      <w14:ligatures w14:val="standardContextual"/>
    </w:rPr>
  </w:style>
  <w:style w:type="character" w:customStyle="1" w:styleId="afb">
    <w:name w:val="页脚 字符"/>
    <w:basedOn w:val="a1"/>
    <w:link w:val="afa"/>
    <w:uiPriority w:val="99"/>
    <w:rsid w:val="00BE6831"/>
    <w:rPr>
      <w:rFonts w:eastAsia="仿宋"/>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273</TotalTime>
  <Pages>15</Pages>
  <Words>1283</Words>
  <Characters>7316</Characters>
  <Application>Microsoft Office Word</Application>
  <DocSecurity>0</DocSecurity>
  <Lines>60</Lines>
  <Paragraphs>17</Paragraphs>
  <ScaleCrop>false</ScaleCrop>
  <Company/>
  <LinksUpToDate>false</LinksUpToDate>
  <CharactersWithSpaces>8582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欣 游</dc:creator>
  <cp:keywords/>
  <dc:description/>
  <cp:lastModifiedBy>欣 游</cp:lastModifiedBy>
  <cp:revision>105</cp:revision>
  <dcterms:created xsi:type="dcterms:W3CDTF">2025-07-09T08:35:00Z</dcterms:created>
  <dcterms:modified xsi:type="dcterms:W3CDTF">2025-07-16T01:51:00Z</dcterms:modified>
</cp:coreProperties>
</file>