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4A5FD">
      <w:pPr>
        <w:widowControl/>
        <w:shd w:val="clear" w:color="auto" w:fill="FFFFFF"/>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福安市通兴工贸有限公司</w:t>
      </w:r>
      <w:r>
        <w:rPr>
          <w:rFonts w:hint="eastAsia" w:ascii="仿宋_GB2312" w:hAnsi="仿宋_GB2312" w:eastAsia="仿宋_GB2312" w:cs="仿宋_GB2312"/>
          <w:kern w:val="0"/>
          <w:sz w:val="32"/>
          <w:szCs w:val="32"/>
        </w:rPr>
        <w:t>破产清算案</w:t>
      </w:r>
    </w:p>
    <w:p w14:paraId="4E60D1AC">
      <w:pPr>
        <w:widowControl/>
        <w:shd w:val="clear" w:color="auto" w:fill="FFFFFF"/>
        <w:jc w:val="center"/>
        <w:rPr>
          <w:rFonts w:hint="eastAsia" w:ascii="宋体" w:hAnsi="宋体" w:eastAsia="宋体" w:cs="宋体"/>
          <w:kern w:val="0"/>
          <w:sz w:val="32"/>
          <w:szCs w:val="32"/>
        </w:rPr>
      </w:pPr>
      <w:r>
        <w:rPr>
          <w:rFonts w:hint="eastAsia" w:ascii="仿宋_GB2312" w:hAnsi="仿宋_GB2312" w:eastAsia="仿宋_GB2312" w:cs="仿宋_GB2312"/>
          <w:kern w:val="0"/>
          <w:sz w:val="32"/>
          <w:szCs w:val="32"/>
        </w:rPr>
        <w:t>债权申报材料清单</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66"/>
        <w:gridCol w:w="780"/>
        <w:gridCol w:w="4682"/>
        <w:gridCol w:w="840"/>
        <w:gridCol w:w="840"/>
        <w:gridCol w:w="1320"/>
      </w:tblGrid>
      <w:tr w14:paraId="26A2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928" w:type="dxa"/>
            <w:gridSpan w:val="6"/>
            <w:shd w:val="clear" w:color="auto" w:fill="FFFFFF"/>
            <w:tcMar>
              <w:top w:w="75" w:type="dxa"/>
              <w:left w:w="75" w:type="dxa"/>
              <w:bottom w:w="75" w:type="dxa"/>
              <w:right w:w="75" w:type="dxa"/>
            </w:tcMar>
          </w:tcPr>
          <w:p w14:paraId="73588993">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b/>
                <w:bCs/>
                <w:kern w:val="0"/>
                <w:sz w:val="27"/>
                <w:szCs w:val="27"/>
              </w:rPr>
              <w:t>申报人</w:t>
            </w:r>
            <w:r>
              <w:rPr>
                <w:rFonts w:hint="eastAsia" w:ascii="仿宋_GB2312" w:hAnsi="仿宋_GB2312" w:eastAsia="仿宋_GB2312" w:cs="仿宋_GB2312"/>
                <w:kern w:val="0"/>
                <w:sz w:val="27"/>
                <w:szCs w:val="27"/>
              </w:rPr>
              <w:t>：</w:t>
            </w:r>
          </w:p>
        </w:tc>
      </w:tr>
      <w:tr w14:paraId="5D87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28" w:type="dxa"/>
            <w:gridSpan w:val="3"/>
            <w:shd w:val="clear" w:color="auto" w:fill="FFFFFF"/>
            <w:tcMar>
              <w:top w:w="75" w:type="dxa"/>
              <w:left w:w="75" w:type="dxa"/>
              <w:bottom w:w="75" w:type="dxa"/>
              <w:right w:w="75" w:type="dxa"/>
            </w:tcMar>
            <w:vAlign w:val="center"/>
          </w:tcPr>
          <w:p w14:paraId="4CDE1B82">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b/>
                <w:bCs/>
                <w:kern w:val="0"/>
                <w:sz w:val="27"/>
                <w:szCs w:val="27"/>
              </w:rPr>
              <w:t>申报债权材料目录</w:t>
            </w:r>
          </w:p>
        </w:tc>
        <w:tc>
          <w:tcPr>
            <w:tcW w:w="840" w:type="dxa"/>
            <w:shd w:val="clear" w:color="auto" w:fill="FFFFFF"/>
            <w:tcMar>
              <w:top w:w="75" w:type="dxa"/>
              <w:left w:w="75" w:type="dxa"/>
              <w:bottom w:w="75" w:type="dxa"/>
              <w:right w:w="75" w:type="dxa"/>
            </w:tcMar>
            <w:vAlign w:val="center"/>
          </w:tcPr>
          <w:p w14:paraId="7FD22C14">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b/>
                <w:bCs/>
                <w:kern w:val="0"/>
                <w:sz w:val="27"/>
                <w:szCs w:val="27"/>
              </w:rPr>
              <w:t>份数</w:t>
            </w:r>
          </w:p>
        </w:tc>
        <w:tc>
          <w:tcPr>
            <w:tcW w:w="840" w:type="dxa"/>
            <w:shd w:val="clear" w:color="auto" w:fill="FFFFFF"/>
            <w:tcMar>
              <w:top w:w="75" w:type="dxa"/>
              <w:left w:w="75" w:type="dxa"/>
              <w:bottom w:w="75" w:type="dxa"/>
              <w:right w:w="75" w:type="dxa"/>
            </w:tcMar>
            <w:vAlign w:val="center"/>
          </w:tcPr>
          <w:p w14:paraId="3CF20403">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b/>
                <w:bCs/>
                <w:kern w:val="0"/>
                <w:sz w:val="27"/>
                <w:szCs w:val="27"/>
              </w:rPr>
              <w:t>页数</w:t>
            </w:r>
          </w:p>
        </w:tc>
        <w:tc>
          <w:tcPr>
            <w:tcW w:w="1320" w:type="dxa"/>
            <w:shd w:val="clear" w:color="auto" w:fill="FFFFFF"/>
            <w:tcMar>
              <w:top w:w="75" w:type="dxa"/>
              <w:left w:w="75" w:type="dxa"/>
              <w:bottom w:w="75" w:type="dxa"/>
              <w:right w:w="75" w:type="dxa"/>
            </w:tcMar>
            <w:vAlign w:val="center"/>
          </w:tcPr>
          <w:p w14:paraId="2B90AD99">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b/>
                <w:bCs/>
                <w:kern w:val="0"/>
                <w:sz w:val="27"/>
                <w:szCs w:val="27"/>
              </w:rPr>
              <w:t>原件或</w:t>
            </w:r>
          </w:p>
          <w:p w14:paraId="68609D7F">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b/>
                <w:bCs/>
                <w:kern w:val="0"/>
                <w:sz w:val="27"/>
                <w:szCs w:val="27"/>
              </w:rPr>
              <w:t>复印件</w:t>
            </w:r>
          </w:p>
        </w:tc>
      </w:tr>
      <w:tr w14:paraId="4DFB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1FFC1BF0">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1</w:t>
            </w:r>
          </w:p>
        </w:tc>
        <w:tc>
          <w:tcPr>
            <w:tcW w:w="5462" w:type="dxa"/>
            <w:gridSpan w:val="2"/>
            <w:shd w:val="clear" w:color="auto" w:fill="FFFFFF"/>
            <w:tcMar>
              <w:top w:w="75" w:type="dxa"/>
              <w:left w:w="75" w:type="dxa"/>
              <w:bottom w:w="75" w:type="dxa"/>
              <w:right w:w="75" w:type="dxa"/>
            </w:tcMar>
            <w:vAlign w:val="center"/>
          </w:tcPr>
          <w:p w14:paraId="25C885CE">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债权申报登记表</w:t>
            </w:r>
          </w:p>
        </w:tc>
        <w:tc>
          <w:tcPr>
            <w:tcW w:w="840" w:type="dxa"/>
            <w:shd w:val="clear" w:color="auto" w:fill="FFFFFF"/>
            <w:tcMar>
              <w:top w:w="75" w:type="dxa"/>
              <w:left w:w="75" w:type="dxa"/>
              <w:bottom w:w="75" w:type="dxa"/>
              <w:right w:w="75" w:type="dxa"/>
            </w:tcMar>
            <w:vAlign w:val="center"/>
          </w:tcPr>
          <w:p w14:paraId="18C1EB7B">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840" w:type="dxa"/>
            <w:shd w:val="clear" w:color="auto" w:fill="FFFFFF"/>
            <w:tcMar>
              <w:top w:w="75" w:type="dxa"/>
              <w:left w:w="75" w:type="dxa"/>
              <w:bottom w:w="75" w:type="dxa"/>
              <w:right w:w="75" w:type="dxa"/>
            </w:tcMar>
            <w:vAlign w:val="center"/>
          </w:tcPr>
          <w:p w14:paraId="627397A3">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1320" w:type="dxa"/>
            <w:shd w:val="clear" w:color="auto" w:fill="FFFFFF"/>
            <w:tcMar>
              <w:top w:w="75" w:type="dxa"/>
              <w:left w:w="75" w:type="dxa"/>
              <w:bottom w:w="75" w:type="dxa"/>
              <w:right w:w="75" w:type="dxa"/>
            </w:tcMar>
            <w:vAlign w:val="center"/>
          </w:tcPr>
          <w:p w14:paraId="078D2CC6">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r>
      <w:tr w14:paraId="03C6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0338879B">
            <w:pPr>
              <w:widowControl/>
              <w:jc w:val="center"/>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w:t>
            </w:r>
          </w:p>
        </w:tc>
        <w:tc>
          <w:tcPr>
            <w:tcW w:w="5462" w:type="dxa"/>
            <w:gridSpan w:val="2"/>
            <w:shd w:val="clear" w:color="auto" w:fill="FFFFFF"/>
            <w:tcMar>
              <w:top w:w="75" w:type="dxa"/>
              <w:left w:w="75" w:type="dxa"/>
              <w:bottom w:w="75" w:type="dxa"/>
              <w:right w:w="75" w:type="dxa"/>
            </w:tcMar>
            <w:vAlign w:val="center"/>
          </w:tcPr>
          <w:p w14:paraId="2AB6E574">
            <w:pPr>
              <w:widowControl/>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债权申报书</w:t>
            </w:r>
          </w:p>
        </w:tc>
        <w:tc>
          <w:tcPr>
            <w:tcW w:w="840" w:type="dxa"/>
            <w:shd w:val="clear" w:color="auto" w:fill="FFFFFF"/>
            <w:tcMar>
              <w:top w:w="75" w:type="dxa"/>
              <w:left w:w="75" w:type="dxa"/>
              <w:bottom w:w="75" w:type="dxa"/>
              <w:right w:w="75" w:type="dxa"/>
            </w:tcMar>
            <w:vAlign w:val="center"/>
          </w:tcPr>
          <w:p w14:paraId="458D6A0F">
            <w:pPr>
              <w:widowControl/>
              <w:jc w:val="center"/>
              <w:rPr>
                <w:rFonts w:hint="eastAsia" w:ascii="仿宋_GB2312" w:hAnsi="仿宋_GB2312" w:eastAsia="仿宋_GB2312" w:cs="仿宋_GB2312"/>
                <w:kern w:val="0"/>
                <w:sz w:val="27"/>
                <w:szCs w:val="27"/>
              </w:rPr>
            </w:pPr>
          </w:p>
        </w:tc>
        <w:tc>
          <w:tcPr>
            <w:tcW w:w="840" w:type="dxa"/>
            <w:shd w:val="clear" w:color="auto" w:fill="FFFFFF"/>
            <w:tcMar>
              <w:top w:w="75" w:type="dxa"/>
              <w:left w:w="75" w:type="dxa"/>
              <w:bottom w:w="75" w:type="dxa"/>
              <w:right w:w="75" w:type="dxa"/>
            </w:tcMar>
            <w:vAlign w:val="center"/>
          </w:tcPr>
          <w:p w14:paraId="5D2AA6E7">
            <w:pPr>
              <w:widowControl/>
              <w:jc w:val="center"/>
              <w:rPr>
                <w:rFonts w:hint="eastAsia" w:ascii="仿宋_GB2312" w:hAnsi="仿宋_GB2312" w:eastAsia="仿宋_GB2312" w:cs="仿宋_GB2312"/>
                <w:kern w:val="0"/>
                <w:sz w:val="27"/>
                <w:szCs w:val="27"/>
              </w:rPr>
            </w:pPr>
          </w:p>
        </w:tc>
        <w:tc>
          <w:tcPr>
            <w:tcW w:w="1320" w:type="dxa"/>
            <w:shd w:val="clear" w:color="auto" w:fill="FFFFFF"/>
            <w:tcMar>
              <w:top w:w="75" w:type="dxa"/>
              <w:left w:w="75" w:type="dxa"/>
              <w:bottom w:w="75" w:type="dxa"/>
              <w:right w:w="75" w:type="dxa"/>
            </w:tcMar>
            <w:vAlign w:val="center"/>
          </w:tcPr>
          <w:p w14:paraId="4851C382">
            <w:pPr>
              <w:widowControl/>
              <w:jc w:val="center"/>
              <w:rPr>
                <w:rFonts w:hint="eastAsia" w:ascii="仿宋_GB2312" w:hAnsi="仿宋_GB2312" w:eastAsia="仿宋_GB2312" w:cs="仿宋_GB2312"/>
                <w:kern w:val="0"/>
                <w:sz w:val="27"/>
                <w:szCs w:val="27"/>
              </w:rPr>
            </w:pPr>
          </w:p>
        </w:tc>
      </w:tr>
      <w:tr w14:paraId="0A43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3" w:hRule="atLeast"/>
        </w:trPr>
        <w:tc>
          <w:tcPr>
            <w:tcW w:w="466" w:type="dxa"/>
            <w:vMerge w:val="restart"/>
            <w:shd w:val="clear" w:color="auto" w:fill="FFFFFF"/>
            <w:tcMar>
              <w:top w:w="75" w:type="dxa"/>
              <w:left w:w="75" w:type="dxa"/>
              <w:bottom w:w="75" w:type="dxa"/>
              <w:right w:w="75" w:type="dxa"/>
            </w:tcMar>
            <w:vAlign w:val="center"/>
          </w:tcPr>
          <w:p w14:paraId="674B5C51">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3</w:t>
            </w:r>
          </w:p>
        </w:tc>
        <w:tc>
          <w:tcPr>
            <w:tcW w:w="780" w:type="dxa"/>
            <w:shd w:val="clear" w:color="auto" w:fill="FFFFFF"/>
            <w:tcMar>
              <w:top w:w="75" w:type="dxa"/>
              <w:left w:w="75" w:type="dxa"/>
              <w:bottom w:w="75" w:type="dxa"/>
              <w:right w:w="75" w:type="dxa"/>
            </w:tcMar>
            <w:vAlign w:val="center"/>
          </w:tcPr>
          <w:p w14:paraId="51217D7F">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w:t>
            </w:r>
          </w:p>
          <w:p w14:paraId="0CD84476">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单位</w:t>
            </w:r>
          </w:p>
        </w:tc>
        <w:tc>
          <w:tcPr>
            <w:tcW w:w="4682" w:type="dxa"/>
            <w:shd w:val="clear" w:color="auto" w:fill="FFFFFF"/>
            <w:tcMar>
              <w:top w:w="75" w:type="dxa"/>
              <w:left w:w="75" w:type="dxa"/>
              <w:bottom w:w="75" w:type="dxa"/>
              <w:right w:w="75" w:type="dxa"/>
            </w:tcMar>
            <w:vAlign w:val="center"/>
          </w:tcPr>
          <w:p w14:paraId="5FC715BE">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□营业执照复印件  </w:t>
            </w:r>
          </w:p>
          <w:p w14:paraId="739A00AC">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□组织机构代码复印件</w:t>
            </w:r>
          </w:p>
          <w:p w14:paraId="7618C0D7">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□法定代表人/主要负责人身份证明      </w:t>
            </w:r>
          </w:p>
          <w:p w14:paraId="2EAAE9C6">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□法定代表人身份证复印件</w:t>
            </w:r>
          </w:p>
          <w:p w14:paraId="6DD71988">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□授权委托书</w:t>
            </w:r>
          </w:p>
          <w:p w14:paraId="6FFB76FB">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□代理人身份证明</w:t>
            </w:r>
          </w:p>
        </w:tc>
        <w:tc>
          <w:tcPr>
            <w:tcW w:w="840" w:type="dxa"/>
            <w:vMerge w:val="restart"/>
            <w:shd w:val="clear" w:color="auto" w:fill="FFFFFF"/>
            <w:tcMar>
              <w:top w:w="75" w:type="dxa"/>
              <w:left w:w="75" w:type="dxa"/>
              <w:bottom w:w="75" w:type="dxa"/>
              <w:right w:w="75" w:type="dxa"/>
            </w:tcMar>
            <w:vAlign w:val="center"/>
          </w:tcPr>
          <w:p w14:paraId="1D106FB3">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840" w:type="dxa"/>
            <w:vMerge w:val="restart"/>
            <w:shd w:val="clear" w:color="auto" w:fill="FFFFFF"/>
            <w:tcMar>
              <w:top w:w="75" w:type="dxa"/>
              <w:left w:w="75" w:type="dxa"/>
              <w:bottom w:w="75" w:type="dxa"/>
              <w:right w:w="75" w:type="dxa"/>
            </w:tcMar>
            <w:vAlign w:val="center"/>
          </w:tcPr>
          <w:p w14:paraId="1A99EAE4">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1320" w:type="dxa"/>
            <w:vMerge w:val="restart"/>
            <w:shd w:val="clear" w:color="auto" w:fill="FFFFFF"/>
            <w:tcMar>
              <w:top w:w="75" w:type="dxa"/>
              <w:left w:w="75" w:type="dxa"/>
              <w:bottom w:w="75" w:type="dxa"/>
              <w:right w:w="75" w:type="dxa"/>
            </w:tcMar>
            <w:vAlign w:val="center"/>
          </w:tcPr>
          <w:p w14:paraId="1DD4DD89">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r>
      <w:tr w14:paraId="6F62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FFFFFF"/>
            <w:vAlign w:val="center"/>
          </w:tcPr>
          <w:p w14:paraId="5B96F229">
            <w:pPr>
              <w:widowControl/>
              <w:jc w:val="left"/>
              <w:rPr>
                <w:rFonts w:hint="eastAsia" w:ascii="仿宋_GB2312" w:hAnsi="仿宋_GB2312" w:eastAsia="仿宋_GB2312" w:cs="仿宋_GB2312"/>
                <w:kern w:val="0"/>
                <w:sz w:val="18"/>
                <w:szCs w:val="18"/>
              </w:rPr>
            </w:pPr>
          </w:p>
        </w:tc>
        <w:tc>
          <w:tcPr>
            <w:tcW w:w="780" w:type="dxa"/>
            <w:shd w:val="clear" w:color="auto" w:fill="FFFFFF"/>
            <w:tcMar>
              <w:top w:w="75" w:type="dxa"/>
              <w:left w:w="75" w:type="dxa"/>
              <w:bottom w:w="75" w:type="dxa"/>
              <w:right w:w="75" w:type="dxa"/>
            </w:tcMar>
            <w:vAlign w:val="center"/>
          </w:tcPr>
          <w:p w14:paraId="48D4F59F">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w:t>
            </w:r>
          </w:p>
          <w:p w14:paraId="2CDFAFBA">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个人</w:t>
            </w:r>
          </w:p>
        </w:tc>
        <w:tc>
          <w:tcPr>
            <w:tcW w:w="4682" w:type="dxa"/>
            <w:shd w:val="clear" w:color="auto" w:fill="FFFFFF"/>
            <w:tcMar>
              <w:top w:w="75" w:type="dxa"/>
              <w:left w:w="75" w:type="dxa"/>
              <w:bottom w:w="75" w:type="dxa"/>
              <w:right w:w="75" w:type="dxa"/>
            </w:tcMar>
            <w:vAlign w:val="center"/>
          </w:tcPr>
          <w:p w14:paraId="1C6539AE">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□身份证证明复印件</w:t>
            </w:r>
          </w:p>
          <w:p w14:paraId="72628A25">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□授权委托书</w:t>
            </w:r>
          </w:p>
          <w:p w14:paraId="495AA7A6">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□代理人身份证明复印件</w:t>
            </w:r>
          </w:p>
        </w:tc>
        <w:tc>
          <w:tcPr>
            <w:tcW w:w="0" w:type="auto"/>
            <w:vMerge w:val="continue"/>
            <w:shd w:val="clear" w:color="auto" w:fill="FFFFFF"/>
            <w:vAlign w:val="center"/>
          </w:tcPr>
          <w:p w14:paraId="35DE6F09">
            <w:pPr>
              <w:widowControl/>
              <w:jc w:val="left"/>
              <w:rPr>
                <w:rFonts w:hint="eastAsia" w:ascii="仿宋_GB2312" w:hAnsi="仿宋_GB2312" w:eastAsia="仿宋_GB2312" w:cs="仿宋_GB2312"/>
                <w:kern w:val="0"/>
                <w:sz w:val="18"/>
                <w:szCs w:val="18"/>
              </w:rPr>
            </w:pPr>
          </w:p>
        </w:tc>
        <w:tc>
          <w:tcPr>
            <w:tcW w:w="0" w:type="auto"/>
            <w:vMerge w:val="continue"/>
            <w:shd w:val="clear" w:color="auto" w:fill="FFFFFF"/>
            <w:vAlign w:val="center"/>
          </w:tcPr>
          <w:p w14:paraId="31567D0B">
            <w:pPr>
              <w:widowControl/>
              <w:jc w:val="left"/>
              <w:rPr>
                <w:rFonts w:hint="eastAsia" w:ascii="仿宋_GB2312" w:hAnsi="仿宋_GB2312" w:eastAsia="仿宋_GB2312" w:cs="仿宋_GB2312"/>
                <w:kern w:val="0"/>
                <w:sz w:val="18"/>
                <w:szCs w:val="18"/>
              </w:rPr>
            </w:pPr>
          </w:p>
        </w:tc>
        <w:tc>
          <w:tcPr>
            <w:tcW w:w="0" w:type="auto"/>
            <w:vMerge w:val="continue"/>
            <w:shd w:val="clear" w:color="auto" w:fill="FFFFFF"/>
            <w:vAlign w:val="center"/>
          </w:tcPr>
          <w:p w14:paraId="5E07E17E">
            <w:pPr>
              <w:widowControl/>
              <w:jc w:val="left"/>
              <w:rPr>
                <w:rFonts w:hint="eastAsia" w:ascii="仿宋_GB2312" w:hAnsi="仿宋_GB2312" w:eastAsia="仿宋_GB2312" w:cs="仿宋_GB2312"/>
                <w:kern w:val="0"/>
                <w:sz w:val="18"/>
                <w:szCs w:val="18"/>
              </w:rPr>
            </w:pPr>
          </w:p>
        </w:tc>
      </w:tr>
      <w:tr w14:paraId="7D1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2FA5D19D">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4</w:t>
            </w:r>
          </w:p>
        </w:tc>
        <w:tc>
          <w:tcPr>
            <w:tcW w:w="5462" w:type="dxa"/>
            <w:gridSpan w:val="2"/>
            <w:shd w:val="clear" w:color="auto" w:fill="FFFFFF"/>
            <w:tcMar>
              <w:top w:w="75" w:type="dxa"/>
              <w:left w:w="75" w:type="dxa"/>
              <w:bottom w:w="75" w:type="dxa"/>
              <w:right w:w="75" w:type="dxa"/>
            </w:tcMar>
          </w:tcPr>
          <w:p w14:paraId="076743FD">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送达地址确认书</w:t>
            </w:r>
          </w:p>
        </w:tc>
        <w:tc>
          <w:tcPr>
            <w:tcW w:w="840" w:type="dxa"/>
            <w:shd w:val="clear" w:color="auto" w:fill="FFFFFF"/>
            <w:tcMar>
              <w:top w:w="75" w:type="dxa"/>
              <w:left w:w="75" w:type="dxa"/>
              <w:bottom w:w="75" w:type="dxa"/>
              <w:right w:w="75" w:type="dxa"/>
            </w:tcMar>
            <w:vAlign w:val="center"/>
          </w:tcPr>
          <w:p w14:paraId="1FA7ED1F">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840" w:type="dxa"/>
            <w:shd w:val="clear" w:color="auto" w:fill="FFFFFF"/>
            <w:tcMar>
              <w:top w:w="75" w:type="dxa"/>
              <w:left w:w="75" w:type="dxa"/>
              <w:bottom w:w="75" w:type="dxa"/>
              <w:right w:w="75" w:type="dxa"/>
            </w:tcMar>
            <w:vAlign w:val="center"/>
          </w:tcPr>
          <w:p w14:paraId="0840782F">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1320" w:type="dxa"/>
            <w:shd w:val="clear" w:color="auto" w:fill="FFFFFF"/>
            <w:tcMar>
              <w:top w:w="75" w:type="dxa"/>
              <w:left w:w="75" w:type="dxa"/>
              <w:bottom w:w="75" w:type="dxa"/>
              <w:right w:w="75" w:type="dxa"/>
            </w:tcMar>
            <w:vAlign w:val="center"/>
          </w:tcPr>
          <w:p w14:paraId="2C4F6636">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r>
      <w:tr w14:paraId="28B8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0EB50DBC">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5</w:t>
            </w:r>
          </w:p>
        </w:tc>
        <w:tc>
          <w:tcPr>
            <w:tcW w:w="5462" w:type="dxa"/>
            <w:gridSpan w:val="2"/>
            <w:shd w:val="clear" w:color="auto" w:fill="FFFFFF"/>
            <w:tcMar>
              <w:top w:w="75" w:type="dxa"/>
              <w:left w:w="75" w:type="dxa"/>
              <w:bottom w:w="75" w:type="dxa"/>
              <w:right w:w="75" w:type="dxa"/>
            </w:tcMar>
          </w:tcPr>
          <w:p w14:paraId="52DC8EE2">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债权人会议议事规则和表决规则</w:t>
            </w:r>
          </w:p>
        </w:tc>
        <w:tc>
          <w:tcPr>
            <w:tcW w:w="840" w:type="dxa"/>
            <w:shd w:val="clear" w:color="auto" w:fill="FFFFFF"/>
            <w:tcMar>
              <w:top w:w="75" w:type="dxa"/>
              <w:left w:w="75" w:type="dxa"/>
              <w:bottom w:w="75" w:type="dxa"/>
              <w:right w:w="75" w:type="dxa"/>
            </w:tcMar>
            <w:vAlign w:val="center"/>
          </w:tcPr>
          <w:p w14:paraId="726246AB">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840" w:type="dxa"/>
            <w:shd w:val="clear" w:color="auto" w:fill="FFFFFF"/>
            <w:tcMar>
              <w:top w:w="75" w:type="dxa"/>
              <w:left w:w="75" w:type="dxa"/>
              <w:bottom w:w="75" w:type="dxa"/>
              <w:right w:w="75" w:type="dxa"/>
            </w:tcMar>
            <w:vAlign w:val="center"/>
          </w:tcPr>
          <w:p w14:paraId="3F3E14C5">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1320" w:type="dxa"/>
            <w:shd w:val="clear" w:color="auto" w:fill="FFFFFF"/>
            <w:tcMar>
              <w:top w:w="75" w:type="dxa"/>
              <w:left w:w="75" w:type="dxa"/>
              <w:bottom w:w="75" w:type="dxa"/>
              <w:right w:w="75" w:type="dxa"/>
            </w:tcMar>
            <w:vAlign w:val="center"/>
          </w:tcPr>
          <w:p w14:paraId="4BAF8CC7">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r>
      <w:tr w14:paraId="1247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49E6B68D">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6</w:t>
            </w:r>
          </w:p>
        </w:tc>
        <w:tc>
          <w:tcPr>
            <w:tcW w:w="5462" w:type="dxa"/>
            <w:gridSpan w:val="2"/>
            <w:shd w:val="clear" w:color="auto" w:fill="FFFFFF"/>
            <w:tcMar>
              <w:top w:w="75" w:type="dxa"/>
              <w:left w:w="75" w:type="dxa"/>
              <w:bottom w:w="75" w:type="dxa"/>
              <w:right w:w="75" w:type="dxa"/>
            </w:tcMar>
          </w:tcPr>
          <w:p w14:paraId="32F60F66">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证据材料</w:t>
            </w:r>
          </w:p>
        </w:tc>
        <w:tc>
          <w:tcPr>
            <w:tcW w:w="840" w:type="dxa"/>
            <w:shd w:val="clear" w:color="auto" w:fill="FFFFFF"/>
            <w:tcMar>
              <w:top w:w="75" w:type="dxa"/>
              <w:left w:w="75" w:type="dxa"/>
              <w:bottom w:w="75" w:type="dxa"/>
              <w:right w:w="75" w:type="dxa"/>
            </w:tcMar>
            <w:vAlign w:val="center"/>
          </w:tcPr>
          <w:p w14:paraId="24B97D2B">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840" w:type="dxa"/>
            <w:shd w:val="clear" w:color="auto" w:fill="FFFFFF"/>
            <w:tcMar>
              <w:top w:w="75" w:type="dxa"/>
              <w:left w:w="75" w:type="dxa"/>
              <w:bottom w:w="75" w:type="dxa"/>
              <w:right w:w="75" w:type="dxa"/>
            </w:tcMar>
            <w:vAlign w:val="center"/>
          </w:tcPr>
          <w:p w14:paraId="7B03AE8A">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1320" w:type="dxa"/>
            <w:shd w:val="clear" w:color="auto" w:fill="FFFFFF"/>
            <w:tcMar>
              <w:top w:w="75" w:type="dxa"/>
              <w:left w:w="75" w:type="dxa"/>
              <w:bottom w:w="75" w:type="dxa"/>
              <w:right w:w="75" w:type="dxa"/>
            </w:tcMar>
            <w:vAlign w:val="center"/>
          </w:tcPr>
          <w:p w14:paraId="574BCEC1">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r>
      <w:tr w14:paraId="6912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66" w:type="dxa"/>
            <w:shd w:val="clear" w:color="auto" w:fill="FFFFFF"/>
            <w:tcMar>
              <w:top w:w="75" w:type="dxa"/>
              <w:left w:w="75" w:type="dxa"/>
              <w:bottom w:w="75" w:type="dxa"/>
              <w:right w:w="75" w:type="dxa"/>
            </w:tcMar>
            <w:vAlign w:val="center"/>
          </w:tcPr>
          <w:p w14:paraId="62F411C1">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7</w:t>
            </w:r>
          </w:p>
        </w:tc>
        <w:tc>
          <w:tcPr>
            <w:tcW w:w="5462" w:type="dxa"/>
            <w:gridSpan w:val="2"/>
            <w:shd w:val="clear" w:color="auto" w:fill="FFFFFF"/>
            <w:tcMar>
              <w:top w:w="75" w:type="dxa"/>
              <w:left w:w="75" w:type="dxa"/>
              <w:bottom w:w="75" w:type="dxa"/>
              <w:right w:w="75" w:type="dxa"/>
            </w:tcMar>
          </w:tcPr>
          <w:p w14:paraId="485A10C6">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840" w:type="dxa"/>
            <w:shd w:val="clear" w:color="auto" w:fill="FFFFFF"/>
            <w:tcMar>
              <w:top w:w="75" w:type="dxa"/>
              <w:left w:w="75" w:type="dxa"/>
              <w:bottom w:w="75" w:type="dxa"/>
              <w:right w:w="75" w:type="dxa"/>
            </w:tcMar>
            <w:vAlign w:val="center"/>
          </w:tcPr>
          <w:p w14:paraId="424258D7">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840" w:type="dxa"/>
            <w:shd w:val="clear" w:color="auto" w:fill="FFFFFF"/>
            <w:tcMar>
              <w:top w:w="75" w:type="dxa"/>
              <w:left w:w="75" w:type="dxa"/>
              <w:bottom w:w="75" w:type="dxa"/>
              <w:right w:w="75" w:type="dxa"/>
            </w:tcMar>
            <w:vAlign w:val="center"/>
          </w:tcPr>
          <w:p w14:paraId="065712F1">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c>
          <w:tcPr>
            <w:tcW w:w="1320" w:type="dxa"/>
            <w:shd w:val="clear" w:color="auto" w:fill="FFFFFF"/>
            <w:tcMar>
              <w:top w:w="75" w:type="dxa"/>
              <w:left w:w="75" w:type="dxa"/>
              <w:bottom w:w="75" w:type="dxa"/>
              <w:right w:w="75" w:type="dxa"/>
            </w:tcMar>
            <w:vAlign w:val="center"/>
          </w:tcPr>
          <w:p w14:paraId="557E4B11">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 </w:t>
            </w:r>
          </w:p>
        </w:tc>
      </w:tr>
      <w:tr w14:paraId="4BA9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928" w:type="dxa"/>
            <w:gridSpan w:val="6"/>
            <w:shd w:val="clear" w:color="auto" w:fill="FFFFFF"/>
            <w:tcMar>
              <w:top w:w="75" w:type="dxa"/>
              <w:left w:w="75" w:type="dxa"/>
              <w:bottom w:w="75" w:type="dxa"/>
              <w:right w:w="75" w:type="dxa"/>
            </w:tcMar>
          </w:tcPr>
          <w:p w14:paraId="0BE115AA">
            <w:pPr>
              <w:widowControl/>
              <w:ind w:firstLine="548"/>
              <w:jc w:val="left"/>
              <w:rPr>
                <w:rFonts w:hint="eastAsia" w:ascii="仿宋_GB2312" w:hAnsi="仿宋_GB2312" w:eastAsia="仿宋_GB2312" w:cs="仿宋_GB2312"/>
                <w:kern w:val="0"/>
                <w:sz w:val="18"/>
                <w:szCs w:val="18"/>
              </w:rPr>
            </w:pPr>
            <w:r>
              <w:rPr>
                <w:rFonts w:hint="eastAsia" w:ascii="仿宋_GB2312" w:hAnsi="仿宋_GB2312" w:eastAsia="仿宋_GB2312" w:cs="仿宋_GB2312"/>
                <w:b/>
                <w:bCs/>
                <w:kern w:val="0"/>
                <w:sz w:val="27"/>
                <w:szCs w:val="27"/>
              </w:rPr>
              <w:t>提交人声明：本次提交的所有申报债权文件真实、合法，不存在变造、伪造等情形，否则愿意承担由此产生的法律责任。</w:t>
            </w:r>
          </w:p>
          <w:p w14:paraId="5508BF8C">
            <w:pPr>
              <w:widowControl/>
              <w:ind w:firstLine="548"/>
              <w:jc w:val="left"/>
              <w:rPr>
                <w:rFonts w:hint="eastAsia" w:ascii="仿宋_GB2312" w:hAnsi="仿宋_GB2312" w:eastAsia="仿宋_GB2312" w:cs="仿宋_GB2312"/>
                <w:kern w:val="0"/>
                <w:sz w:val="18"/>
                <w:szCs w:val="18"/>
              </w:rPr>
            </w:pPr>
            <w:r>
              <w:rPr>
                <w:rFonts w:hint="eastAsia" w:ascii="仿宋_GB2312" w:hAnsi="仿宋_GB2312" w:eastAsia="仿宋_GB2312" w:cs="仿宋_GB2312"/>
                <w:b/>
                <w:bCs/>
                <w:kern w:val="0"/>
                <w:sz w:val="27"/>
                <w:szCs w:val="27"/>
              </w:rPr>
              <w:t>签收人声明：本次申报债权文件的签收并不代表签收人对其申报债权以及提交文件材料真实性、合法性及关联性的确认。</w:t>
            </w:r>
          </w:p>
        </w:tc>
      </w:tr>
    </w:tbl>
    <w:p w14:paraId="36DBB36A">
      <w:pPr>
        <w:widowControl/>
        <w:shd w:val="clear" w:color="auto" w:fill="FFFFFF"/>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提交人：</w:t>
      </w:r>
      <w:r>
        <w:rPr>
          <w:rFonts w:hint="eastAsia" w:ascii="仿宋_GB2312" w:hAnsi="仿宋_GB2312" w:eastAsia="仿宋_GB2312" w:cs="仿宋_GB2312"/>
          <w:kern w:val="0"/>
          <w:sz w:val="27"/>
          <w:szCs w:val="27"/>
          <w:u w:val="single"/>
        </w:rPr>
        <w:t>                    </w:t>
      </w:r>
      <w:r>
        <w:rPr>
          <w:rFonts w:hint="eastAsia" w:ascii="仿宋_GB2312" w:hAnsi="仿宋_GB2312" w:eastAsia="仿宋_GB2312" w:cs="仿宋_GB2312"/>
          <w:kern w:val="0"/>
          <w:sz w:val="27"/>
          <w:szCs w:val="27"/>
        </w:rPr>
        <w:t>              签收人：</w:t>
      </w:r>
      <w:r>
        <w:rPr>
          <w:rFonts w:hint="eastAsia" w:ascii="仿宋_GB2312" w:hAnsi="仿宋_GB2312" w:eastAsia="仿宋_GB2312" w:cs="仿宋_GB2312"/>
          <w:kern w:val="0"/>
          <w:sz w:val="27"/>
          <w:szCs w:val="27"/>
          <w:u w:val="single"/>
        </w:rPr>
        <w:t>                    </w:t>
      </w:r>
    </w:p>
    <w:p w14:paraId="257EBB08">
      <w:pPr>
        <w:widowControl/>
        <w:shd w:val="clear" w:color="auto" w:fill="FFFFFF"/>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27"/>
          <w:szCs w:val="27"/>
        </w:rPr>
        <w:t>提交时间：</w:t>
      </w:r>
      <w:r>
        <w:rPr>
          <w:rFonts w:hint="eastAsia" w:ascii="仿宋_GB2312" w:hAnsi="仿宋_GB2312" w:eastAsia="仿宋_GB2312" w:cs="仿宋_GB2312"/>
          <w:kern w:val="0"/>
          <w:sz w:val="27"/>
          <w:szCs w:val="27"/>
          <w:u w:val="single"/>
        </w:rPr>
        <w:t>                  </w:t>
      </w:r>
      <w:r>
        <w:rPr>
          <w:rFonts w:hint="eastAsia" w:ascii="仿宋_GB2312" w:hAnsi="仿宋_GB2312" w:eastAsia="仿宋_GB2312" w:cs="仿宋_GB2312"/>
          <w:kern w:val="0"/>
          <w:sz w:val="27"/>
          <w:szCs w:val="27"/>
        </w:rPr>
        <w:t>              签收时间：</w:t>
      </w:r>
      <w:r>
        <w:rPr>
          <w:rFonts w:hint="eastAsia" w:ascii="仿宋_GB2312" w:hAnsi="仿宋_GB2312" w:eastAsia="仿宋_GB2312" w:cs="仿宋_GB2312"/>
          <w:kern w:val="0"/>
          <w:sz w:val="27"/>
          <w:szCs w:val="27"/>
          <w:u w:val="single"/>
        </w:rPr>
        <w:t>                   </w:t>
      </w:r>
    </w:p>
    <w:p w14:paraId="4FC191A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FD5B04"/>
    <w:rsid w:val="00016810"/>
    <w:rsid w:val="001331DE"/>
    <w:rsid w:val="0022419F"/>
    <w:rsid w:val="002B1BD8"/>
    <w:rsid w:val="00502BEE"/>
    <w:rsid w:val="00720FD5"/>
    <w:rsid w:val="0079169F"/>
    <w:rsid w:val="00A91EB5"/>
    <w:rsid w:val="00C2756C"/>
    <w:rsid w:val="00CA1CAE"/>
    <w:rsid w:val="00D16E1B"/>
    <w:rsid w:val="00E27069"/>
    <w:rsid w:val="00FD5B04"/>
    <w:rsid w:val="395F425C"/>
    <w:rsid w:val="478B32C7"/>
    <w:rsid w:val="7AE66BE9"/>
    <w:rsid w:val="7AF9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306</Words>
  <Characters>306</Characters>
  <Lines>11</Lines>
  <Paragraphs>9</Paragraphs>
  <TotalTime>12</TotalTime>
  <ScaleCrop>false</ScaleCrop>
  <LinksUpToDate>false</LinksUpToDate>
  <CharactersWithSpaces>441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2022-09-03T14:43:00Z</dcterms:created>
  <dc:creator>Shinelon</dc:creator>
  <cp:lastModifiedBy>一二三</cp:lastModifiedBy>
  <dcterms:modified xsi:type="dcterms:W3CDTF">2025-07-16T03:02:13Z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CD9C9B8127D24BEEB12F0CE551141488_12</vt:lpwstr>
  </property>
  <property fmtid="{D5CDD505-2E9C-101B-9397-08002B2CF9AE}" pid="4" name="KSOTemplateDocerSaveRecord">
    <vt:lpwstr>eyJoZGlkIjoiZTNiMmJjMGUyMDNhMGI0MjllZTc4OTE3ODRjOTBjMWQiLCJ1c2VySWQiOiI1NDQyNzkwNjEifQ==</vt:lpwstr>
  </property>
</Properties>
</file>