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C9E473">
      <w:pPr>
        <w:jc w:val="center"/>
        <w:rPr>
          <w:rFonts w:hint="eastAsia" w:ascii="黑体" w:eastAsia="黑体"/>
          <w:b/>
          <w:sz w:val="32"/>
          <w:szCs w:val="32"/>
        </w:rPr>
      </w:pPr>
      <w:r>
        <w:rPr>
          <w:rFonts w:hint="eastAsia" w:ascii="黑体" w:hAnsi="Times New Roman" w:eastAsia="黑体" w:cs="Times New Roman"/>
          <w:b/>
          <w:sz w:val="32"/>
          <w:szCs w:val="32"/>
          <w:lang w:val="en-US" w:eastAsia="zh-CN"/>
        </w:rPr>
        <w:t>福建正力工程建设有限公司</w:t>
      </w:r>
      <w:bookmarkStart w:id="0" w:name="_GoBack"/>
      <w:bookmarkEnd w:id="0"/>
      <w:r>
        <w:rPr>
          <w:rFonts w:hint="eastAsia" w:ascii="黑体" w:hAnsi="Times New Roman" w:eastAsia="黑体" w:cs="Times New Roman"/>
          <w:b/>
          <w:sz w:val="32"/>
          <w:szCs w:val="32"/>
        </w:rPr>
        <w:t>债</w:t>
      </w:r>
      <w:r>
        <w:rPr>
          <w:rFonts w:hint="eastAsia" w:ascii="黑体" w:eastAsia="黑体"/>
          <w:b/>
          <w:sz w:val="32"/>
          <w:szCs w:val="32"/>
        </w:rPr>
        <w:t>权申报表</w:t>
      </w:r>
    </w:p>
    <w:p w14:paraId="5BFA1C22">
      <w:pPr>
        <w:jc w:val="center"/>
        <w:rPr>
          <w:rFonts w:hint="eastAsia" w:ascii="黑体" w:eastAsia="黑体"/>
          <w:b/>
          <w:sz w:val="24"/>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7"/>
        <w:gridCol w:w="1382"/>
        <w:gridCol w:w="142"/>
        <w:gridCol w:w="1554"/>
        <w:gridCol w:w="1265"/>
        <w:gridCol w:w="702"/>
        <w:gridCol w:w="899"/>
        <w:gridCol w:w="996"/>
        <w:gridCol w:w="2487"/>
      </w:tblGrid>
      <w:tr w14:paraId="02920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1951" w:type="dxa"/>
            <w:gridSpan w:val="3"/>
            <w:vMerge w:val="restart"/>
            <w:noWrap w:val="0"/>
            <w:vAlign w:val="top"/>
          </w:tcPr>
          <w:p w14:paraId="6C864BE7">
            <w:pPr>
              <w:jc w:val="center"/>
              <w:rPr>
                <w:rFonts w:hint="eastAsia"/>
                <w:b/>
                <w:bCs/>
                <w:szCs w:val="21"/>
              </w:rPr>
            </w:pPr>
          </w:p>
          <w:p w14:paraId="0608916B">
            <w:pPr>
              <w:jc w:val="center"/>
              <w:rPr>
                <w:rFonts w:hint="eastAsia"/>
                <w:b/>
                <w:bCs/>
                <w:szCs w:val="21"/>
              </w:rPr>
            </w:pPr>
            <w:r>
              <w:rPr>
                <w:rFonts w:hint="eastAsia"/>
                <w:b/>
                <w:bCs/>
                <w:szCs w:val="21"/>
              </w:rPr>
              <w:t>债权申报人</w:t>
            </w:r>
          </w:p>
          <w:p w14:paraId="7C472B26">
            <w:pPr>
              <w:jc w:val="center"/>
              <w:rPr>
                <w:rFonts w:hint="eastAsia"/>
                <w:b/>
                <w:bCs/>
                <w:szCs w:val="21"/>
              </w:rPr>
            </w:pPr>
          </w:p>
        </w:tc>
        <w:tc>
          <w:tcPr>
            <w:tcW w:w="3521" w:type="dxa"/>
            <w:gridSpan w:val="3"/>
            <w:vMerge w:val="restart"/>
            <w:noWrap w:val="0"/>
            <w:vAlign w:val="top"/>
          </w:tcPr>
          <w:p w14:paraId="5D036BE6">
            <w:pPr>
              <w:jc w:val="center"/>
              <w:rPr>
                <w:rFonts w:hint="eastAsia"/>
                <w:szCs w:val="21"/>
              </w:rPr>
            </w:pPr>
          </w:p>
        </w:tc>
        <w:tc>
          <w:tcPr>
            <w:tcW w:w="1895" w:type="dxa"/>
            <w:gridSpan w:val="2"/>
            <w:noWrap w:val="0"/>
            <w:vAlign w:val="top"/>
          </w:tcPr>
          <w:p w14:paraId="0E1B0E5B">
            <w:pPr>
              <w:jc w:val="center"/>
              <w:rPr>
                <w:rFonts w:hint="eastAsia"/>
                <w:b/>
                <w:bCs/>
                <w:szCs w:val="21"/>
              </w:rPr>
            </w:pPr>
            <w:r>
              <w:rPr>
                <w:rFonts w:hint="eastAsia"/>
                <w:b/>
                <w:bCs/>
                <w:szCs w:val="21"/>
              </w:rPr>
              <w:t>申报编号</w:t>
            </w:r>
          </w:p>
        </w:tc>
        <w:tc>
          <w:tcPr>
            <w:tcW w:w="2487" w:type="dxa"/>
            <w:noWrap w:val="0"/>
            <w:vAlign w:val="top"/>
          </w:tcPr>
          <w:p w14:paraId="6FAEDCFE">
            <w:pPr>
              <w:jc w:val="center"/>
              <w:rPr>
                <w:rFonts w:hint="eastAsia"/>
                <w:b/>
                <w:bCs/>
                <w:szCs w:val="21"/>
              </w:rPr>
            </w:pPr>
            <w:r>
              <w:rPr>
                <w:rFonts w:hint="eastAsia"/>
                <w:b/>
                <w:bCs/>
                <w:szCs w:val="21"/>
              </w:rPr>
              <w:t>申报时间</w:t>
            </w:r>
          </w:p>
        </w:tc>
      </w:tr>
      <w:tr w14:paraId="29BF0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951" w:type="dxa"/>
            <w:gridSpan w:val="3"/>
            <w:vMerge w:val="continue"/>
            <w:noWrap w:val="0"/>
            <w:vAlign w:val="top"/>
          </w:tcPr>
          <w:p w14:paraId="535EC271">
            <w:pPr>
              <w:jc w:val="center"/>
              <w:rPr>
                <w:rFonts w:hint="eastAsia"/>
                <w:b/>
                <w:bCs/>
                <w:szCs w:val="21"/>
              </w:rPr>
            </w:pPr>
          </w:p>
        </w:tc>
        <w:tc>
          <w:tcPr>
            <w:tcW w:w="3521" w:type="dxa"/>
            <w:gridSpan w:val="3"/>
            <w:vMerge w:val="continue"/>
            <w:noWrap w:val="0"/>
            <w:vAlign w:val="top"/>
          </w:tcPr>
          <w:p w14:paraId="63429E30">
            <w:pPr>
              <w:jc w:val="center"/>
              <w:rPr>
                <w:rFonts w:hint="eastAsia"/>
                <w:szCs w:val="21"/>
              </w:rPr>
            </w:pPr>
          </w:p>
        </w:tc>
        <w:tc>
          <w:tcPr>
            <w:tcW w:w="1895" w:type="dxa"/>
            <w:gridSpan w:val="2"/>
            <w:noWrap w:val="0"/>
            <w:vAlign w:val="top"/>
          </w:tcPr>
          <w:p w14:paraId="477F25DC">
            <w:pPr>
              <w:ind w:firstLine="840" w:firstLineChars="400"/>
              <w:rPr>
                <w:rFonts w:hint="eastAsia"/>
                <w:b w:val="0"/>
                <w:bCs w:val="0"/>
                <w:szCs w:val="21"/>
              </w:rPr>
            </w:pPr>
          </w:p>
        </w:tc>
        <w:tc>
          <w:tcPr>
            <w:tcW w:w="2487" w:type="dxa"/>
            <w:noWrap w:val="0"/>
            <w:vAlign w:val="top"/>
          </w:tcPr>
          <w:p w14:paraId="035D1405">
            <w:pPr>
              <w:ind w:left="102"/>
              <w:jc w:val="center"/>
              <w:rPr>
                <w:rFonts w:hint="eastAsia"/>
                <w:b/>
                <w:bCs/>
                <w:szCs w:val="21"/>
              </w:rPr>
            </w:pPr>
          </w:p>
          <w:p w14:paraId="0261AC7C">
            <w:pPr>
              <w:ind w:left="102"/>
              <w:jc w:val="center"/>
              <w:rPr>
                <w:rFonts w:hint="eastAsia"/>
                <w:b/>
                <w:bCs/>
                <w:szCs w:val="21"/>
              </w:rPr>
            </w:pPr>
            <w:r>
              <w:rPr>
                <w:rFonts w:hint="eastAsia"/>
                <w:b w:val="0"/>
                <w:bCs w:val="0"/>
                <w:szCs w:val="21"/>
              </w:rPr>
              <w:t xml:space="preserve">   </w:t>
            </w:r>
          </w:p>
        </w:tc>
      </w:tr>
      <w:tr w14:paraId="01BB2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gridSpan w:val="3"/>
            <w:noWrap w:val="0"/>
            <w:vAlign w:val="top"/>
          </w:tcPr>
          <w:p w14:paraId="16EB6F9D">
            <w:pPr>
              <w:jc w:val="center"/>
              <w:rPr>
                <w:rFonts w:hint="eastAsia"/>
                <w:b/>
                <w:bCs/>
                <w:szCs w:val="21"/>
              </w:rPr>
            </w:pPr>
            <w:r>
              <w:rPr>
                <w:rFonts w:hint="eastAsia"/>
                <w:b/>
                <w:bCs/>
                <w:szCs w:val="21"/>
              </w:rPr>
              <w:t>法定代表人</w:t>
            </w:r>
          </w:p>
        </w:tc>
        <w:tc>
          <w:tcPr>
            <w:tcW w:w="3521" w:type="dxa"/>
            <w:gridSpan w:val="3"/>
            <w:noWrap w:val="0"/>
            <w:vAlign w:val="top"/>
          </w:tcPr>
          <w:p w14:paraId="446495D8">
            <w:pPr>
              <w:jc w:val="center"/>
              <w:rPr>
                <w:rFonts w:hint="eastAsia"/>
                <w:szCs w:val="21"/>
              </w:rPr>
            </w:pPr>
          </w:p>
        </w:tc>
        <w:tc>
          <w:tcPr>
            <w:tcW w:w="1895" w:type="dxa"/>
            <w:gridSpan w:val="2"/>
            <w:noWrap w:val="0"/>
            <w:vAlign w:val="top"/>
          </w:tcPr>
          <w:p w14:paraId="2950DBA5">
            <w:pPr>
              <w:jc w:val="center"/>
              <w:rPr>
                <w:rFonts w:hint="eastAsia"/>
                <w:b/>
                <w:bCs/>
                <w:szCs w:val="21"/>
              </w:rPr>
            </w:pPr>
            <w:r>
              <w:rPr>
                <w:rFonts w:hint="eastAsia"/>
                <w:b/>
                <w:bCs/>
                <w:szCs w:val="21"/>
              </w:rPr>
              <w:t>联系电话</w:t>
            </w:r>
          </w:p>
        </w:tc>
        <w:tc>
          <w:tcPr>
            <w:tcW w:w="2487" w:type="dxa"/>
            <w:noWrap w:val="0"/>
            <w:vAlign w:val="top"/>
          </w:tcPr>
          <w:p w14:paraId="7BCDB9FC">
            <w:pPr>
              <w:jc w:val="center"/>
              <w:rPr>
                <w:rFonts w:hint="eastAsia"/>
                <w:b/>
                <w:bCs/>
                <w:szCs w:val="21"/>
              </w:rPr>
            </w:pPr>
          </w:p>
        </w:tc>
      </w:tr>
      <w:tr w14:paraId="43544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gridSpan w:val="3"/>
            <w:noWrap w:val="0"/>
            <w:vAlign w:val="top"/>
          </w:tcPr>
          <w:p w14:paraId="792B489E">
            <w:pPr>
              <w:jc w:val="center"/>
              <w:rPr>
                <w:rFonts w:hint="eastAsia"/>
                <w:b/>
                <w:bCs/>
                <w:szCs w:val="21"/>
              </w:rPr>
            </w:pPr>
          </w:p>
          <w:p w14:paraId="679C4C67">
            <w:pPr>
              <w:jc w:val="center"/>
              <w:rPr>
                <w:rFonts w:hint="eastAsia"/>
                <w:b/>
                <w:bCs/>
                <w:szCs w:val="21"/>
              </w:rPr>
            </w:pPr>
            <w:r>
              <w:rPr>
                <w:rFonts w:hint="eastAsia"/>
                <w:b/>
                <w:bCs/>
                <w:szCs w:val="21"/>
              </w:rPr>
              <w:t>地址</w:t>
            </w:r>
          </w:p>
          <w:p w14:paraId="600C9BE0">
            <w:pPr>
              <w:jc w:val="center"/>
              <w:rPr>
                <w:rFonts w:hint="eastAsia"/>
                <w:b/>
                <w:bCs/>
                <w:szCs w:val="21"/>
              </w:rPr>
            </w:pPr>
          </w:p>
        </w:tc>
        <w:tc>
          <w:tcPr>
            <w:tcW w:w="3521" w:type="dxa"/>
            <w:gridSpan w:val="3"/>
            <w:noWrap w:val="0"/>
            <w:vAlign w:val="top"/>
          </w:tcPr>
          <w:p w14:paraId="555F779C">
            <w:pPr>
              <w:jc w:val="center"/>
              <w:rPr>
                <w:rFonts w:hint="eastAsia"/>
                <w:szCs w:val="21"/>
              </w:rPr>
            </w:pPr>
          </w:p>
        </w:tc>
        <w:tc>
          <w:tcPr>
            <w:tcW w:w="1895" w:type="dxa"/>
            <w:gridSpan w:val="2"/>
            <w:noWrap w:val="0"/>
            <w:vAlign w:val="top"/>
          </w:tcPr>
          <w:p w14:paraId="1D4416D3">
            <w:pPr>
              <w:jc w:val="center"/>
              <w:rPr>
                <w:rFonts w:hint="eastAsia"/>
                <w:b/>
                <w:bCs/>
                <w:szCs w:val="21"/>
              </w:rPr>
            </w:pPr>
          </w:p>
          <w:p w14:paraId="5756AD63">
            <w:pPr>
              <w:jc w:val="center"/>
              <w:rPr>
                <w:rFonts w:hint="eastAsia"/>
                <w:b/>
                <w:bCs/>
                <w:szCs w:val="21"/>
              </w:rPr>
            </w:pPr>
            <w:r>
              <w:rPr>
                <w:rFonts w:hint="eastAsia"/>
                <w:b/>
                <w:bCs/>
                <w:szCs w:val="21"/>
              </w:rPr>
              <w:t>邮编</w:t>
            </w:r>
          </w:p>
        </w:tc>
        <w:tc>
          <w:tcPr>
            <w:tcW w:w="2487" w:type="dxa"/>
            <w:noWrap w:val="0"/>
            <w:vAlign w:val="top"/>
          </w:tcPr>
          <w:p w14:paraId="75D16255">
            <w:pPr>
              <w:jc w:val="center"/>
              <w:rPr>
                <w:rFonts w:hint="eastAsia"/>
                <w:b w:val="0"/>
                <w:bCs w:val="0"/>
                <w:szCs w:val="21"/>
              </w:rPr>
            </w:pPr>
          </w:p>
        </w:tc>
      </w:tr>
      <w:tr w14:paraId="28920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1951" w:type="dxa"/>
            <w:gridSpan w:val="3"/>
            <w:noWrap w:val="0"/>
            <w:vAlign w:val="top"/>
          </w:tcPr>
          <w:p w14:paraId="26B4037F">
            <w:pPr>
              <w:jc w:val="center"/>
              <w:rPr>
                <w:rFonts w:hint="eastAsia"/>
                <w:b/>
                <w:bCs/>
                <w:szCs w:val="21"/>
              </w:rPr>
            </w:pPr>
            <w:r>
              <w:rPr>
                <w:rFonts w:hint="eastAsia"/>
                <w:b/>
                <w:bCs/>
                <w:szCs w:val="21"/>
              </w:rPr>
              <w:t>代理人</w:t>
            </w:r>
          </w:p>
        </w:tc>
        <w:tc>
          <w:tcPr>
            <w:tcW w:w="3521" w:type="dxa"/>
            <w:gridSpan w:val="3"/>
            <w:noWrap w:val="0"/>
            <w:vAlign w:val="top"/>
          </w:tcPr>
          <w:p w14:paraId="50DC0D46">
            <w:pPr>
              <w:jc w:val="center"/>
              <w:rPr>
                <w:rFonts w:hint="eastAsia"/>
                <w:szCs w:val="21"/>
              </w:rPr>
            </w:pPr>
          </w:p>
        </w:tc>
        <w:tc>
          <w:tcPr>
            <w:tcW w:w="1895" w:type="dxa"/>
            <w:gridSpan w:val="2"/>
            <w:noWrap w:val="0"/>
            <w:vAlign w:val="top"/>
          </w:tcPr>
          <w:p w14:paraId="1DF40E22">
            <w:pPr>
              <w:jc w:val="center"/>
              <w:rPr>
                <w:rFonts w:hint="eastAsia"/>
                <w:b/>
                <w:bCs/>
                <w:szCs w:val="21"/>
              </w:rPr>
            </w:pPr>
            <w:r>
              <w:rPr>
                <w:rFonts w:hint="eastAsia"/>
                <w:b/>
                <w:bCs/>
                <w:szCs w:val="21"/>
              </w:rPr>
              <w:t>联系电话</w:t>
            </w:r>
          </w:p>
        </w:tc>
        <w:tc>
          <w:tcPr>
            <w:tcW w:w="2487" w:type="dxa"/>
            <w:noWrap w:val="0"/>
            <w:vAlign w:val="top"/>
          </w:tcPr>
          <w:p w14:paraId="27134F62">
            <w:pPr>
              <w:jc w:val="center"/>
              <w:rPr>
                <w:rFonts w:hint="eastAsia"/>
                <w:b w:val="0"/>
                <w:bCs w:val="0"/>
                <w:szCs w:val="21"/>
              </w:rPr>
            </w:pPr>
          </w:p>
        </w:tc>
      </w:tr>
      <w:tr w14:paraId="6DAB9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951" w:type="dxa"/>
            <w:gridSpan w:val="3"/>
            <w:vMerge w:val="restart"/>
            <w:noWrap w:val="0"/>
            <w:vAlign w:val="top"/>
          </w:tcPr>
          <w:p w14:paraId="4111D29A">
            <w:pPr>
              <w:jc w:val="center"/>
              <w:rPr>
                <w:rFonts w:hint="eastAsia"/>
                <w:b/>
                <w:bCs/>
                <w:szCs w:val="21"/>
              </w:rPr>
            </w:pPr>
          </w:p>
          <w:p w14:paraId="68977F51">
            <w:pPr>
              <w:jc w:val="center"/>
              <w:rPr>
                <w:rFonts w:hint="eastAsia"/>
                <w:b/>
                <w:bCs/>
                <w:szCs w:val="21"/>
              </w:rPr>
            </w:pPr>
            <w:r>
              <w:rPr>
                <w:rFonts w:hint="eastAsia"/>
                <w:b/>
                <w:bCs/>
                <w:szCs w:val="21"/>
              </w:rPr>
              <w:t>申报债权金额</w:t>
            </w:r>
          </w:p>
          <w:p w14:paraId="022F7F9E">
            <w:pPr>
              <w:jc w:val="center"/>
              <w:rPr>
                <w:rFonts w:hint="eastAsia"/>
                <w:b/>
                <w:bCs/>
                <w:szCs w:val="21"/>
              </w:rPr>
            </w:pPr>
          </w:p>
        </w:tc>
        <w:tc>
          <w:tcPr>
            <w:tcW w:w="1554" w:type="dxa"/>
            <w:vMerge w:val="restart"/>
            <w:noWrap w:val="0"/>
            <w:vAlign w:val="top"/>
          </w:tcPr>
          <w:p w14:paraId="78A8F10A">
            <w:pPr>
              <w:jc w:val="center"/>
              <w:rPr>
                <w:rFonts w:hint="eastAsia"/>
                <w:szCs w:val="21"/>
              </w:rPr>
            </w:pPr>
          </w:p>
        </w:tc>
        <w:tc>
          <w:tcPr>
            <w:tcW w:w="1967" w:type="dxa"/>
            <w:gridSpan w:val="2"/>
            <w:noWrap w:val="0"/>
            <w:vAlign w:val="top"/>
          </w:tcPr>
          <w:p w14:paraId="6770C58A">
            <w:pPr>
              <w:jc w:val="center"/>
              <w:rPr>
                <w:rFonts w:hint="eastAsia"/>
                <w:b/>
                <w:bCs/>
                <w:szCs w:val="21"/>
              </w:rPr>
            </w:pPr>
            <w:r>
              <w:rPr>
                <w:rFonts w:hint="eastAsia"/>
                <w:b/>
                <w:bCs/>
                <w:szCs w:val="21"/>
              </w:rPr>
              <w:t>本金债权</w:t>
            </w:r>
          </w:p>
        </w:tc>
        <w:tc>
          <w:tcPr>
            <w:tcW w:w="1895" w:type="dxa"/>
            <w:gridSpan w:val="2"/>
            <w:noWrap w:val="0"/>
            <w:vAlign w:val="top"/>
          </w:tcPr>
          <w:p w14:paraId="081F2041">
            <w:pPr>
              <w:jc w:val="center"/>
              <w:rPr>
                <w:rFonts w:hint="eastAsia"/>
                <w:b/>
                <w:bCs/>
                <w:szCs w:val="21"/>
              </w:rPr>
            </w:pPr>
            <w:r>
              <w:rPr>
                <w:rFonts w:hint="eastAsia"/>
                <w:b/>
                <w:bCs/>
                <w:szCs w:val="21"/>
              </w:rPr>
              <w:t>孳息债权</w:t>
            </w:r>
          </w:p>
        </w:tc>
        <w:tc>
          <w:tcPr>
            <w:tcW w:w="2487" w:type="dxa"/>
            <w:noWrap w:val="0"/>
            <w:vAlign w:val="top"/>
          </w:tcPr>
          <w:p w14:paraId="137BA90E">
            <w:pPr>
              <w:jc w:val="center"/>
              <w:rPr>
                <w:rFonts w:hint="eastAsia"/>
                <w:b/>
                <w:bCs/>
                <w:szCs w:val="21"/>
              </w:rPr>
            </w:pPr>
            <w:r>
              <w:rPr>
                <w:rFonts w:hint="eastAsia"/>
                <w:b/>
                <w:bCs/>
                <w:szCs w:val="21"/>
              </w:rPr>
              <w:t>债权发生时间</w:t>
            </w:r>
          </w:p>
        </w:tc>
      </w:tr>
      <w:tr w14:paraId="11C78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951" w:type="dxa"/>
            <w:gridSpan w:val="3"/>
            <w:vMerge w:val="continue"/>
            <w:noWrap w:val="0"/>
            <w:vAlign w:val="top"/>
          </w:tcPr>
          <w:p w14:paraId="35997481">
            <w:pPr>
              <w:jc w:val="center"/>
              <w:rPr>
                <w:rFonts w:hint="eastAsia"/>
                <w:b/>
                <w:bCs/>
                <w:szCs w:val="21"/>
              </w:rPr>
            </w:pPr>
          </w:p>
        </w:tc>
        <w:tc>
          <w:tcPr>
            <w:tcW w:w="1554" w:type="dxa"/>
            <w:vMerge w:val="continue"/>
            <w:noWrap w:val="0"/>
            <w:vAlign w:val="top"/>
          </w:tcPr>
          <w:p w14:paraId="4CCD1438">
            <w:pPr>
              <w:jc w:val="center"/>
              <w:rPr>
                <w:rFonts w:hint="eastAsia"/>
                <w:szCs w:val="21"/>
              </w:rPr>
            </w:pPr>
          </w:p>
        </w:tc>
        <w:tc>
          <w:tcPr>
            <w:tcW w:w="1967" w:type="dxa"/>
            <w:gridSpan w:val="2"/>
            <w:tcBorders>
              <w:top w:val="nil"/>
            </w:tcBorders>
            <w:noWrap w:val="0"/>
            <w:vAlign w:val="top"/>
          </w:tcPr>
          <w:p w14:paraId="411EE52E">
            <w:pPr>
              <w:jc w:val="center"/>
              <w:rPr>
                <w:rFonts w:hint="eastAsia"/>
                <w:b w:val="0"/>
                <w:bCs w:val="0"/>
                <w:szCs w:val="21"/>
              </w:rPr>
            </w:pPr>
          </w:p>
        </w:tc>
        <w:tc>
          <w:tcPr>
            <w:tcW w:w="1895" w:type="dxa"/>
            <w:gridSpan w:val="2"/>
            <w:noWrap w:val="0"/>
            <w:vAlign w:val="top"/>
          </w:tcPr>
          <w:p w14:paraId="5758FCCB">
            <w:pPr>
              <w:jc w:val="center"/>
              <w:rPr>
                <w:rFonts w:hint="eastAsia"/>
                <w:b w:val="0"/>
                <w:bCs w:val="0"/>
                <w:szCs w:val="21"/>
              </w:rPr>
            </w:pPr>
          </w:p>
        </w:tc>
        <w:tc>
          <w:tcPr>
            <w:tcW w:w="2487" w:type="dxa"/>
            <w:noWrap w:val="0"/>
            <w:vAlign w:val="top"/>
          </w:tcPr>
          <w:p w14:paraId="6A668B73">
            <w:pPr>
              <w:jc w:val="center"/>
              <w:rPr>
                <w:rFonts w:hint="eastAsia"/>
                <w:b w:val="0"/>
                <w:bCs w:val="0"/>
                <w:szCs w:val="21"/>
              </w:rPr>
            </w:pPr>
          </w:p>
          <w:p w14:paraId="09B868D5">
            <w:pPr>
              <w:jc w:val="center"/>
              <w:rPr>
                <w:rFonts w:hint="eastAsia"/>
                <w:b/>
                <w:bCs/>
                <w:szCs w:val="21"/>
              </w:rPr>
            </w:pPr>
            <w:r>
              <w:rPr>
                <w:rFonts w:hint="eastAsia"/>
                <w:b/>
                <w:bCs/>
                <w:szCs w:val="21"/>
              </w:rPr>
              <w:t>年  月  日</w:t>
            </w:r>
          </w:p>
        </w:tc>
      </w:tr>
      <w:tr w14:paraId="11D40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1951" w:type="dxa"/>
            <w:gridSpan w:val="3"/>
            <w:vMerge w:val="restart"/>
            <w:noWrap w:val="0"/>
            <w:vAlign w:val="top"/>
          </w:tcPr>
          <w:p w14:paraId="6C575032">
            <w:pPr>
              <w:jc w:val="center"/>
              <w:rPr>
                <w:rFonts w:hint="eastAsia"/>
                <w:b/>
                <w:bCs/>
                <w:szCs w:val="21"/>
              </w:rPr>
            </w:pPr>
          </w:p>
          <w:p w14:paraId="6A7C2190">
            <w:pPr>
              <w:jc w:val="center"/>
              <w:rPr>
                <w:rFonts w:hint="eastAsia"/>
                <w:b/>
                <w:bCs/>
                <w:szCs w:val="21"/>
              </w:rPr>
            </w:pPr>
            <w:r>
              <w:rPr>
                <w:rFonts w:hint="eastAsia"/>
                <w:b/>
                <w:bCs/>
                <w:szCs w:val="21"/>
              </w:rPr>
              <w:t>财产担保</w:t>
            </w:r>
          </w:p>
          <w:p w14:paraId="79837795">
            <w:pPr>
              <w:jc w:val="center"/>
              <w:rPr>
                <w:rFonts w:hint="eastAsia"/>
                <w:b/>
                <w:bCs/>
                <w:szCs w:val="21"/>
              </w:rPr>
            </w:pPr>
            <w:r>
              <w:rPr>
                <w:rFonts w:hint="eastAsia"/>
                <w:b/>
                <w:bCs/>
                <w:szCs w:val="21"/>
              </w:rPr>
              <w:t>债权金额</w:t>
            </w:r>
          </w:p>
          <w:p w14:paraId="0F14D15D">
            <w:pPr>
              <w:jc w:val="center"/>
              <w:rPr>
                <w:rFonts w:hint="eastAsia"/>
                <w:b/>
                <w:bCs/>
                <w:szCs w:val="21"/>
              </w:rPr>
            </w:pPr>
          </w:p>
        </w:tc>
        <w:tc>
          <w:tcPr>
            <w:tcW w:w="1554" w:type="dxa"/>
            <w:vMerge w:val="restart"/>
            <w:noWrap w:val="0"/>
            <w:vAlign w:val="top"/>
          </w:tcPr>
          <w:p w14:paraId="678F5070">
            <w:pPr>
              <w:jc w:val="center"/>
              <w:rPr>
                <w:rFonts w:hint="eastAsia"/>
                <w:szCs w:val="21"/>
              </w:rPr>
            </w:pPr>
          </w:p>
        </w:tc>
        <w:tc>
          <w:tcPr>
            <w:tcW w:w="1967" w:type="dxa"/>
            <w:gridSpan w:val="2"/>
            <w:noWrap w:val="0"/>
            <w:vAlign w:val="top"/>
          </w:tcPr>
          <w:p w14:paraId="446F6517">
            <w:pPr>
              <w:jc w:val="center"/>
              <w:rPr>
                <w:rFonts w:hint="eastAsia"/>
                <w:b/>
                <w:bCs/>
                <w:szCs w:val="21"/>
              </w:rPr>
            </w:pPr>
            <w:r>
              <w:rPr>
                <w:rFonts w:hint="eastAsia"/>
                <w:b/>
                <w:bCs/>
                <w:szCs w:val="21"/>
              </w:rPr>
              <w:t>担保标的</w:t>
            </w:r>
          </w:p>
        </w:tc>
        <w:tc>
          <w:tcPr>
            <w:tcW w:w="1895" w:type="dxa"/>
            <w:gridSpan w:val="2"/>
            <w:noWrap w:val="0"/>
            <w:vAlign w:val="top"/>
          </w:tcPr>
          <w:p w14:paraId="37E47059">
            <w:pPr>
              <w:jc w:val="center"/>
              <w:rPr>
                <w:rFonts w:hint="eastAsia"/>
                <w:b/>
                <w:bCs/>
                <w:szCs w:val="21"/>
              </w:rPr>
            </w:pPr>
            <w:r>
              <w:rPr>
                <w:rFonts w:hint="eastAsia"/>
                <w:b/>
                <w:bCs/>
                <w:szCs w:val="21"/>
              </w:rPr>
              <w:t>担保物价值</w:t>
            </w:r>
          </w:p>
        </w:tc>
        <w:tc>
          <w:tcPr>
            <w:tcW w:w="2487" w:type="dxa"/>
            <w:noWrap w:val="0"/>
            <w:vAlign w:val="top"/>
          </w:tcPr>
          <w:p w14:paraId="36E457BB">
            <w:pPr>
              <w:jc w:val="center"/>
              <w:rPr>
                <w:rFonts w:hint="eastAsia"/>
                <w:b/>
                <w:bCs/>
                <w:szCs w:val="21"/>
              </w:rPr>
            </w:pPr>
            <w:r>
              <w:rPr>
                <w:rFonts w:hint="eastAsia"/>
                <w:b/>
                <w:bCs/>
                <w:szCs w:val="21"/>
              </w:rPr>
              <w:t>担保发生时间及登记情况</w:t>
            </w:r>
          </w:p>
        </w:tc>
      </w:tr>
      <w:tr w14:paraId="53905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951" w:type="dxa"/>
            <w:gridSpan w:val="3"/>
            <w:vMerge w:val="continue"/>
            <w:noWrap w:val="0"/>
            <w:vAlign w:val="top"/>
          </w:tcPr>
          <w:p w14:paraId="7771CDCA">
            <w:pPr>
              <w:jc w:val="center"/>
              <w:rPr>
                <w:rFonts w:hint="eastAsia"/>
                <w:b/>
                <w:bCs/>
                <w:szCs w:val="21"/>
              </w:rPr>
            </w:pPr>
          </w:p>
        </w:tc>
        <w:tc>
          <w:tcPr>
            <w:tcW w:w="1554" w:type="dxa"/>
            <w:vMerge w:val="continue"/>
            <w:noWrap w:val="0"/>
            <w:vAlign w:val="top"/>
          </w:tcPr>
          <w:p w14:paraId="7BB8582B">
            <w:pPr>
              <w:jc w:val="center"/>
              <w:rPr>
                <w:rFonts w:hint="eastAsia"/>
                <w:szCs w:val="21"/>
              </w:rPr>
            </w:pPr>
          </w:p>
        </w:tc>
        <w:tc>
          <w:tcPr>
            <w:tcW w:w="1967" w:type="dxa"/>
            <w:gridSpan w:val="2"/>
            <w:noWrap w:val="0"/>
            <w:vAlign w:val="top"/>
          </w:tcPr>
          <w:p w14:paraId="53FEDA9D">
            <w:pPr>
              <w:jc w:val="center"/>
              <w:rPr>
                <w:rFonts w:hint="eastAsia"/>
                <w:szCs w:val="21"/>
              </w:rPr>
            </w:pPr>
          </w:p>
        </w:tc>
        <w:tc>
          <w:tcPr>
            <w:tcW w:w="1895" w:type="dxa"/>
            <w:gridSpan w:val="2"/>
            <w:noWrap w:val="0"/>
            <w:vAlign w:val="top"/>
          </w:tcPr>
          <w:p w14:paraId="394753B3">
            <w:pPr>
              <w:jc w:val="center"/>
              <w:rPr>
                <w:rFonts w:hint="eastAsia" w:eastAsia="宋体"/>
                <w:b w:val="0"/>
                <w:bCs w:val="0"/>
                <w:szCs w:val="21"/>
                <w:lang w:eastAsia="zh-CN"/>
              </w:rPr>
            </w:pPr>
          </w:p>
        </w:tc>
        <w:tc>
          <w:tcPr>
            <w:tcW w:w="2487" w:type="dxa"/>
            <w:noWrap w:val="0"/>
            <w:vAlign w:val="top"/>
          </w:tcPr>
          <w:p w14:paraId="447ECBEA">
            <w:pPr>
              <w:jc w:val="center"/>
              <w:rPr>
                <w:rFonts w:hint="eastAsia"/>
                <w:b w:val="0"/>
                <w:bCs w:val="0"/>
                <w:szCs w:val="21"/>
              </w:rPr>
            </w:pPr>
          </w:p>
        </w:tc>
      </w:tr>
      <w:tr w14:paraId="55A7C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gridSpan w:val="3"/>
            <w:noWrap w:val="0"/>
            <w:vAlign w:val="top"/>
          </w:tcPr>
          <w:p w14:paraId="7439A217">
            <w:pPr>
              <w:jc w:val="center"/>
              <w:rPr>
                <w:rFonts w:hint="eastAsia"/>
                <w:b/>
                <w:bCs/>
                <w:szCs w:val="21"/>
              </w:rPr>
            </w:pPr>
            <w:r>
              <w:rPr>
                <w:rFonts w:hint="eastAsia"/>
                <w:b/>
                <w:bCs/>
                <w:szCs w:val="21"/>
              </w:rPr>
              <w:t>债权连带情况</w:t>
            </w:r>
          </w:p>
          <w:p w14:paraId="40EC08F8">
            <w:pPr>
              <w:jc w:val="center"/>
              <w:rPr>
                <w:rFonts w:hint="eastAsia"/>
                <w:b/>
                <w:bCs/>
                <w:szCs w:val="21"/>
              </w:rPr>
            </w:pPr>
            <w:r>
              <w:rPr>
                <w:rFonts w:hint="eastAsia"/>
                <w:b/>
                <w:bCs/>
                <w:szCs w:val="21"/>
              </w:rPr>
              <w:t>及其他连带债权人</w:t>
            </w:r>
          </w:p>
        </w:tc>
        <w:tc>
          <w:tcPr>
            <w:tcW w:w="7903" w:type="dxa"/>
            <w:gridSpan w:val="6"/>
            <w:noWrap w:val="0"/>
            <w:vAlign w:val="top"/>
          </w:tcPr>
          <w:p w14:paraId="35A12A29">
            <w:pPr>
              <w:jc w:val="center"/>
              <w:rPr>
                <w:rFonts w:hint="eastAsia"/>
                <w:b w:val="0"/>
                <w:bCs w:val="0"/>
                <w:szCs w:val="21"/>
              </w:rPr>
            </w:pPr>
          </w:p>
        </w:tc>
      </w:tr>
      <w:tr w14:paraId="3107A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0" w:hRule="atLeast"/>
        </w:trPr>
        <w:tc>
          <w:tcPr>
            <w:tcW w:w="427" w:type="dxa"/>
            <w:noWrap w:val="0"/>
            <w:vAlign w:val="top"/>
          </w:tcPr>
          <w:p w14:paraId="4F330FFE">
            <w:pPr>
              <w:jc w:val="center"/>
              <w:rPr>
                <w:rFonts w:hint="eastAsia"/>
                <w:b/>
                <w:bCs/>
                <w:szCs w:val="21"/>
              </w:rPr>
            </w:pPr>
          </w:p>
          <w:p w14:paraId="6BEB28AD">
            <w:pPr>
              <w:jc w:val="center"/>
              <w:rPr>
                <w:rFonts w:hint="eastAsia"/>
                <w:b/>
                <w:bCs/>
                <w:szCs w:val="21"/>
              </w:rPr>
            </w:pPr>
          </w:p>
          <w:p w14:paraId="155F89AC">
            <w:pPr>
              <w:jc w:val="center"/>
              <w:rPr>
                <w:rFonts w:hint="eastAsia"/>
                <w:b/>
                <w:bCs/>
                <w:szCs w:val="21"/>
              </w:rPr>
            </w:pPr>
          </w:p>
          <w:p w14:paraId="58A3CF99">
            <w:pPr>
              <w:jc w:val="center"/>
              <w:rPr>
                <w:rFonts w:hint="eastAsia"/>
                <w:b/>
                <w:bCs/>
                <w:szCs w:val="21"/>
              </w:rPr>
            </w:pPr>
          </w:p>
          <w:p w14:paraId="32095583">
            <w:pPr>
              <w:jc w:val="center"/>
              <w:rPr>
                <w:rFonts w:hint="eastAsia"/>
                <w:b/>
                <w:bCs/>
                <w:szCs w:val="21"/>
              </w:rPr>
            </w:pPr>
            <w:r>
              <w:rPr>
                <w:rFonts w:hint="eastAsia"/>
                <w:b/>
                <w:bCs/>
                <w:szCs w:val="21"/>
              </w:rPr>
              <w:t>基本事实</w:t>
            </w:r>
          </w:p>
          <w:p w14:paraId="7AD5DDE2">
            <w:pPr>
              <w:jc w:val="center"/>
              <w:rPr>
                <w:rFonts w:hint="eastAsia"/>
                <w:b/>
                <w:bCs/>
                <w:szCs w:val="21"/>
              </w:rPr>
            </w:pPr>
          </w:p>
          <w:p w14:paraId="1259C5F1">
            <w:pPr>
              <w:jc w:val="center"/>
              <w:rPr>
                <w:rFonts w:hint="eastAsia"/>
                <w:b/>
                <w:bCs/>
                <w:szCs w:val="21"/>
              </w:rPr>
            </w:pPr>
          </w:p>
          <w:p w14:paraId="6FB71371">
            <w:pPr>
              <w:jc w:val="center"/>
              <w:rPr>
                <w:rFonts w:hint="eastAsia"/>
                <w:b/>
                <w:bCs/>
                <w:szCs w:val="21"/>
              </w:rPr>
            </w:pPr>
          </w:p>
        </w:tc>
        <w:tc>
          <w:tcPr>
            <w:tcW w:w="9427" w:type="dxa"/>
            <w:gridSpan w:val="8"/>
            <w:noWrap w:val="0"/>
            <w:vAlign w:val="top"/>
          </w:tcPr>
          <w:p w14:paraId="1113ECA4">
            <w:pPr>
              <w:jc w:val="center"/>
              <w:rPr>
                <w:rFonts w:hint="eastAsia"/>
                <w:b/>
                <w:bCs/>
                <w:szCs w:val="21"/>
              </w:rPr>
            </w:pPr>
          </w:p>
          <w:p w14:paraId="2E6A8862">
            <w:pPr>
              <w:jc w:val="center"/>
              <w:rPr>
                <w:rFonts w:hint="eastAsia"/>
                <w:b/>
                <w:bCs/>
                <w:szCs w:val="21"/>
              </w:rPr>
            </w:pPr>
          </w:p>
          <w:p w14:paraId="5D16C4F7">
            <w:pPr>
              <w:jc w:val="center"/>
              <w:rPr>
                <w:rFonts w:hint="eastAsia"/>
                <w:b/>
                <w:bCs/>
                <w:szCs w:val="21"/>
              </w:rPr>
            </w:pPr>
          </w:p>
          <w:p w14:paraId="694C1BF9">
            <w:pPr>
              <w:jc w:val="center"/>
              <w:rPr>
                <w:rFonts w:hint="eastAsia"/>
                <w:b w:val="0"/>
                <w:bCs w:val="0"/>
                <w:szCs w:val="21"/>
              </w:rPr>
            </w:pPr>
          </w:p>
          <w:p w14:paraId="13FD86EB">
            <w:pPr>
              <w:jc w:val="center"/>
              <w:rPr>
                <w:rFonts w:hint="eastAsia"/>
                <w:b/>
                <w:bCs/>
                <w:szCs w:val="21"/>
              </w:rPr>
            </w:pPr>
          </w:p>
          <w:p w14:paraId="58F03556">
            <w:pPr>
              <w:jc w:val="center"/>
              <w:rPr>
                <w:rFonts w:hint="eastAsia"/>
                <w:b/>
                <w:bCs/>
                <w:szCs w:val="21"/>
              </w:rPr>
            </w:pPr>
          </w:p>
          <w:p w14:paraId="7FFA1A5D">
            <w:pPr>
              <w:jc w:val="center"/>
              <w:rPr>
                <w:rFonts w:hint="eastAsia"/>
                <w:b/>
                <w:bCs/>
                <w:szCs w:val="21"/>
              </w:rPr>
            </w:pPr>
          </w:p>
          <w:p w14:paraId="64B8331A">
            <w:pPr>
              <w:jc w:val="center"/>
              <w:rPr>
                <w:rFonts w:hint="eastAsia"/>
                <w:b/>
                <w:bCs/>
                <w:szCs w:val="21"/>
              </w:rPr>
            </w:pPr>
          </w:p>
          <w:p w14:paraId="505D45C0">
            <w:pPr>
              <w:jc w:val="center"/>
              <w:rPr>
                <w:rFonts w:hint="eastAsia"/>
                <w:b/>
                <w:bCs/>
                <w:szCs w:val="21"/>
              </w:rPr>
            </w:pPr>
          </w:p>
          <w:p w14:paraId="1F22ACFE">
            <w:pPr>
              <w:jc w:val="center"/>
              <w:rPr>
                <w:rFonts w:hint="eastAsia"/>
                <w:b/>
                <w:bCs/>
                <w:szCs w:val="21"/>
              </w:rPr>
            </w:pPr>
          </w:p>
          <w:p w14:paraId="25CCB948">
            <w:pPr>
              <w:jc w:val="center"/>
              <w:rPr>
                <w:rFonts w:hint="eastAsia"/>
                <w:b/>
                <w:bCs/>
                <w:szCs w:val="21"/>
              </w:rPr>
            </w:pPr>
          </w:p>
          <w:p w14:paraId="31C3AB49">
            <w:pPr>
              <w:jc w:val="center"/>
              <w:rPr>
                <w:rFonts w:hint="eastAsia"/>
                <w:b/>
                <w:bCs/>
                <w:szCs w:val="21"/>
              </w:rPr>
            </w:pPr>
          </w:p>
          <w:p w14:paraId="37E9E1EF">
            <w:pPr>
              <w:jc w:val="center"/>
              <w:rPr>
                <w:rFonts w:hint="eastAsia"/>
                <w:b/>
                <w:bCs/>
                <w:szCs w:val="21"/>
              </w:rPr>
            </w:pPr>
          </w:p>
          <w:p w14:paraId="2A5FA7B2">
            <w:pPr>
              <w:jc w:val="center"/>
              <w:rPr>
                <w:rFonts w:hint="eastAsia"/>
                <w:b/>
                <w:bCs/>
                <w:szCs w:val="21"/>
              </w:rPr>
            </w:pPr>
          </w:p>
          <w:p w14:paraId="5A1FD8A8">
            <w:pPr>
              <w:jc w:val="center"/>
              <w:rPr>
                <w:rFonts w:hint="eastAsia"/>
                <w:b/>
                <w:bCs/>
                <w:szCs w:val="21"/>
              </w:rPr>
            </w:pPr>
          </w:p>
          <w:p w14:paraId="6681B16C">
            <w:pPr>
              <w:jc w:val="center"/>
              <w:rPr>
                <w:rFonts w:hint="eastAsia"/>
                <w:b/>
                <w:bCs/>
                <w:szCs w:val="21"/>
              </w:rPr>
            </w:pPr>
          </w:p>
          <w:p w14:paraId="676B6058">
            <w:pPr>
              <w:jc w:val="center"/>
              <w:rPr>
                <w:rFonts w:hint="eastAsia"/>
                <w:b/>
                <w:bCs/>
                <w:szCs w:val="21"/>
              </w:rPr>
            </w:pPr>
          </w:p>
          <w:p w14:paraId="318738CE">
            <w:pPr>
              <w:jc w:val="center"/>
              <w:rPr>
                <w:rFonts w:hint="eastAsia"/>
                <w:b/>
                <w:bCs/>
                <w:szCs w:val="21"/>
              </w:rPr>
            </w:pPr>
          </w:p>
        </w:tc>
      </w:tr>
      <w:tr w14:paraId="6524A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trPr>
        <w:tc>
          <w:tcPr>
            <w:tcW w:w="427" w:type="dxa"/>
            <w:noWrap w:val="0"/>
            <w:vAlign w:val="top"/>
          </w:tcPr>
          <w:p w14:paraId="58DBF5D1">
            <w:pPr>
              <w:jc w:val="center"/>
              <w:rPr>
                <w:rFonts w:hint="eastAsia"/>
                <w:b/>
                <w:bCs/>
                <w:sz w:val="21"/>
                <w:szCs w:val="21"/>
              </w:rPr>
            </w:pPr>
            <w:r>
              <w:rPr>
                <w:rFonts w:hint="eastAsia"/>
                <w:b/>
                <w:bCs/>
                <w:sz w:val="21"/>
                <w:szCs w:val="21"/>
              </w:rPr>
              <w:t>备注</w:t>
            </w:r>
          </w:p>
        </w:tc>
        <w:tc>
          <w:tcPr>
            <w:tcW w:w="9427" w:type="dxa"/>
            <w:gridSpan w:val="8"/>
            <w:noWrap w:val="0"/>
            <w:vAlign w:val="top"/>
          </w:tcPr>
          <w:p w14:paraId="20924E82">
            <w:pPr>
              <w:rPr>
                <w:rFonts w:hint="eastAsia"/>
                <w:b/>
                <w:bCs/>
                <w:sz w:val="18"/>
                <w:szCs w:val="18"/>
              </w:rPr>
            </w:pPr>
            <w:r>
              <w:rPr>
                <w:rFonts w:hint="eastAsia"/>
                <w:b w:val="0"/>
                <w:bCs w:val="0"/>
                <w:sz w:val="18"/>
                <w:szCs w:val="18"/>
              </w:rPr>
              <w:t>1、书写应用蓝黑、碳素墨水；2、提交材料的纸张规格应为A4纸；3、填妥后，将此表、证据、法定代表人身份证明书</w:t>
            </w:r>
            <w:r>
              <w:rPr>
                <w:rFonts w:hint="eastAsia"/>
                <w:b w:val="0"/>
                <w:bCs w:val="0"/>
                <w:sz w:val="18"/>
                <w:szCs w:val="18"/>
                <w:lang w:eastAsia="zh-CN"/>
              </w:rPr>
              <w:t>、法定代表人身份证复印件</w:t>
            </w:r>
            <w:r>
              <w:rPr>
                <w:rFonts w:hint="eastAsia"/>
                <w:b w:val="0"/>
                <w:bCs w:val="0"/>
                <w:sz w:val="18"/>
                <w:szCs w:val="18"/>
              </w:rPr>
              <w:t>、授权委托书及年检营业执照副本复印件或自然人身份证复印件一同提交；4、联系地址及联系电话应为完整有效的文书送达地址和联系方式，如有变动，应书面通知</w:t>
            </w:r>
            <w:r>
              <w:rPr>
                <w:rFonts w:hint="eastAsia"/>
                <w:b w:val="0"/>
                <w:bCs w:val="0"/>
                <w:sz w:val="18"/>
                <w:szCs w:val="18"/>
                <w:lang w:eastAsia="zh-CN"/>
              </w:rPr>
              <w:t>管理人</w:t>
            </w:r>
            <w:r>
              <w:rPr>
                <w:rFonts w:hint="eastAsia"/>
                <w:b w:val="0"/>
                <w:bCs w:val="0"/>
                <w:sz w:val="18"/>
                <w:szCs w:val="18"/>
              </w:rPr>
              <w:t>；5本表一式二份，</w:t>
            </w:r>
            <w:r>
              <w:rPr>
                <w:rFonts w:hint="eastAsia"/>
                <w:b w:val="0"/>
                <w:bCs w:val="0"/>
                <w:sz w:val="18"/>
                <w:szCs w:val="18"/>
                <w:lang w:eastAsia="zh-CN"/>
              </w:rPr>
              <w:t>管理人</w:t>
            </w:r>
            <w:r>
              <w:rPr>
                <w:rFonts w:hint="eastAsia"/>
                <w:b w:val="0"/>
                <w:bCs w:val="0"/>
                <w:sz w:val="18"/>
                <w:szCs w:val="18"/>
              </w:rPr>
              <w:t>一份存卷，申报人一份作为回执。</w:t>
            </w:r>
          </w:p>
        </w:tc>
      </w:tr>
      <w:tr w14:paraId="35C1D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809" w:type="dxa"/>
            <w:gridSpan w:val="2"/>
            <w:noWrap w:val="0"/>
            <w:vAlign w:val="top"/>
          </w:tcPr>
          <w:p w14:paraId="2B9318EC">
            <w:pPr>
              <w:jc w:val="center"/>
              <w:rPr>
                <w:rFonts w:hint="eastAsia"/>
                <w:b/>
                <w:bCs/>
                <w:szCs w:val="21"/>
              </w:rPr>
            </w:pPr>
          </w:p>
          <w:p w14:paraId="0B299EBF">
            <w:pPr>
              <w:jc w:val="center"/>
              <w:rPr>
                <w:rFonts w:hint="eastAsia"/>
                <w:b/>
                <w:bCs/>
                <w:szCs w:val="21"/>
              </w:rPr>
            </w:pPr>
            <w:r>
              <w:rPr>
                <w:rFonts w:hint="eastAsia"/>
                <w:b/>
                <w:bCs/>
                <w:szCs w:val="21"/>
              </w:rPr>
              <w:t>提交人签字</w:t>
            </w:r>
          </w:p>
          <w:p w14:paraId="64A08687">
            <w:pPr>
              <w:jc w:val="center"/>
              <w:rPr>
                <w:rFonts w:hint="eastAsia"/>
                <w:b/>
                <w:bCs/>
                <w:szCs w:val="21"/>
              </w:rPr>
            </w:pPr>
          </w:p>
        </w:tc>
        <w:tc>
          <w:tcPr>
            <w:tcW w:w="2961" w:type="dxa"/>
            <w:gridSpan w:val="3"/>
            <w:noWrap w:val="0"/>
            <w:vAlign w:val="top"/>
          </w:tcPr>
          <w:p w14:paraId="517457F1">
            <w:pPr>
              <w:jc w:val="center"/>
              <w:rPr>
                <w:rFonts w:hint="eastAsia"/>
                <w:b/>
                <w:bCs/>
                <w:szCs w:val="21"/>
              </w:rPr>
            </w:pPr>
          </w:p>
          <w:p w14:paraId="40138F2D">
            <w:pPr>
              <w:jc w:val="center"/>
              <w:rPr>
                <w:rFonts w:hint="eastAsia"/>
                <w:b/>
                <w:bCs/>
                <w:szCs w:val="21"/>
              </w:rPr>
            </w:pPr>
          </w:p>
          <w:p w14:paraId="56D474D4">
            <w:pPr>
              <w:jc w:val="center"/>
              <w:rPr>
                <w:rFonts w:hint="eastAsia"/>
                <w:b/>
                <w:bCs/>
                <w:szCs w:val="21"/>
              </w:rPr>
            </w:pPr>
            <w:r>
              <w:rPr>
                <w:rFonts w:hint="eastAsia"/>
                <w:b/>
                <w:bCs/>
                <w:szCs w:val="21"/>
              </w:rPr>
              <w:t>年  月  日</w:t>
            </w:r>
          </w:p>
        </w:tc>
        <w:tc>
          <w:tcPr>
            <w:tcW w:w="1601" w:type="dxa"/>
            <w:gridSpan w:val="2"/>
            <w:noWrap w:val="0"/>
            <w:vAlign w:val="top"/>
          </w:tcPr>
          <w:p w14:paraId="2C1059D9">
            <w:pPr>
              <w:jc w:val="center"/>
              <w:rPr>
                <w:rFonts w:hint="eastAsia"/>
                <w:b/>
                <w:bCs/>
                <w:szCs w:val="21"/>
              </w:rPr>
            </w:pPr>
          </w:p>
          <w:p w14:paraId="234CB5A2">
            <w:pPr>
              <w:jc w:val="center"/>
              <w:rPr>
                <w:rFonts w:hint="eastAsia"/>
                <w:b/>
                <w:bCs/>
                <w:szCs w:val="21"/>
              </w:rPr>
            </w:pPr>
            <w:r>
              <w:rPr>
                <w:rFonts w:hint="eastAsia"/>
                <w:b/>
                <w:bCs/>
                <w:szCs w:val="21"/>
              </w:rPr>
              <w:t>接收人签字</w:t>
            </w:r>
          </w:p>
        </w:tc>
        <w:tc>
          <w:tcPr>
            <w:tcW w:w="3483" w:type="dxa"/>
            <w:gridSpan w:val="2"/>
            <w:noWrap w:val="0"/>
            <w:vAlign w:val="top"/>
          </w:tcPr>
          <w:p w14:paraId="66C461E1">
            <w:pPr>
              <w:jc w:val="center"/>
              <w:rPr>
                <w:rFonts w:hint="eastAsia"/>
                <w:b/>
                <w:bCs/>
                <w:szCs w:val="21"/>
              </w:rPr>
            </w:pPr>
          </w:p>
          <w:p w14:paraId="5F65908B">
            <w:pPr>
              <w:jc w:val="center"/>
              <w:rPr>
                <w:rFonts w:hint="eastAsia"/>
                <w:b/>
                <w:bCs/>
                <w:szCs w:val="21"/>
              </w:rPr>
            </w:pPr>
          </w:p>
          <w:p w14:paraId="18919F7E">
            <w:pPr>
              <w:jc w:val="center"/>
              <w:rPr>
                <w:rFonts w:hint="eastAsia"/>
                <w:b/>
                <w:bCs/>
                <w:szCs w:val="21"/>
              </w:rPr>
            </w:pPr>
            <w:r>
              <w:rPr>
                <w:rFonts w:hint="eastAsia"/>
                <w:b/>
                <w:bCs/>
                <w:szCs w:val="21"/>
              </w:rPr>
              <w:t>年  月  日</w:t>
            </w:r>
          </w:p>
        </w:tc>
      </w:tr>
    </w:tbl>
    <w:p w14:paraId="6F468A85">
      <w:pPr>
        <w:rPr>
          <w:rFonts w:hint="eastAsia"/>
          <w:kern w:val="0"/>
        </w:rPr>
      </w:pPr>
    </w:p>
    <w:sectPr>
      <w:headerReference r:id="rId5" w:type="first"/>
      <w:footerReference r:id="rId8" w:type="first"/>
      <w:headerReference r:id="rId3" w:type="default"/>
      <w:footerReference r:id="rId6" w:type="default"/>
      <w:headerReference r:id="rId4" w:type="even"/>
      <w:footerReference r:id="rId7" w:type="even"/>
      <w:pgSz w:w="11906" w:h="16838"/>
      <w:pgMar w:top="1134" w:right="1134" w:bottom="1134"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87946B">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852EBB">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726488">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C0B84">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856D1F">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D411F6">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I2YjYxYTAwMzI2ZTRkZTBhMzhhYjg2MzdhNzg3YzcifQ=="/>
  </w:docVars>
  <w:rsids>
    <w:rsidRoot w:val="004A5A82"/>
    <w:rsid w:val="00011084"/>
    <w:rsid w:val="00065962"/>
    <w:rsid w:val="000B21E3"/>
    <w:rsid w:val="00145246"/>
    <w:rsid w:val="00196C05"/>
    <w:rsid w:val="001A770D"/>
    <w:rsid w:val="001E6DF3"/>
    <w:rsid w:val="00217803"/>
    <w:rsid w:val="00281ECD"/>
    <w:rsid w:val="002B138B"/>
    <w:rsid w:val="00310675"/>
    <w:rsid w:val="003C684C"/>
    <w:rsid w:val="003F6AA6"/>
    <w:rsid w:val="00495C07"/>
    <w:rsid w:val="0049639D"/>
    <w:rsid w:val="004A5A82"/>
    <w:rsid w:val="004C53BE"/>
    <w:rsid w:val="00512614"/>
    <w:rsid w:val="005218F8"/>
    <w:rsid w:val="005A2C4B"/>
    <w:rsid w:val="005B27D6"/>
    <w:rsid w:val="005D7A8D"/>
    <w:rsid w:val="00623824"/>
    <w:rsid w:val="0062695B"/>
    <w:rsid w:val="00667096"/>
    <w:rsid w:val="00677A15"/>
    <w:rsid w:val="0068334D"/>
    <w:rsid w:val="006A2970"/>
    <w:rsid w:val="0070790E"/>
    <w:rsid w:val="00765FDA"/>
    <w:rsid w:val="00793F86"/>
    <w:rsid w:val="007E00B6"/>
    <w:rsid w:val="00814526"/>
    <w:rsid w:val="0082589C"/>
    <w:rsid w:val="008314FF"/>
    <w:rsid w:val="008726F6"/>
    <w:rsid w:val="00876155"/>
    <w:rsid w:val="008B7E9A"/>
    <w:rsid w:val="008F0747"/>
    <w:rsid w:val="00927196"/>
    <w:rsid w:val="009726F9"/>
    <w:rsid w:val="00983E0C"/>
    <w:rsid w:val="009D199D"/>
    <w:rsid w:val="009F33FE"/>
    <w:rsid w:val="00A91A1C"/>
    <w:rsid w:val="00AA1E88"/>
    <w:rsid w:val="00B34079"/>
    <w:rsid w:val="00BF1A49"/>
    <w:rsid w:val="00C10CFD"/>
    <w:rsid w:val="00C31F95"/>
    <w:rsid w:val="00C53A35"/>
    <w:rsid w:val="00C5747D"/>
    <w:rsid w:val="00C904BC"/>
    <w:rsid w:val="00C917D5"/>
    <w:rsid w:val="00CD7692"/>
    <w:rsid w:val="00CE1E6E"/>
    <w:rsid w:val="00CF7043"/>
    <w:rsid w:val="00D669EC"/>
    <w:rsid w:val="00D902C9"/>
    <w:rsid w:val="00DA21F7"/>
    <w:rsid w:val="00DD2E41"/>
    <w:rsid w:val="00DE4104"/>
    <w:rsid w:val="00E50A09"/>
    <w:rsid w:val="00E77492"/>
    <w:rsid w:val="00E93501"/>
    <w:rsid w:val="00E95FE1"/>
    <w:rsid w:val="00EC4494"/>
    <w:rsid w:val="00EF31B3"/>
    <w:rsid w:val="00F2381E"/>
    <w:rsid w:val="00F6644E"/>
    <w:rsid w:val="00FD4755"/>
    <w:rsid w:val="00FE54E5"/>
    <w:rsid w:val="11643698"/>
    <w:rsid w:val="152F7D06"/>
    <w:rsid w:val="16411650"/>
    <w:rsid w:val="19480C40"/>
    <w:rsid w:val="234E7C86"/>
    <w:rsid w:val="29901D65"/>
    <w:rsid w:val="2A344FB9"/>
    <w:rsid w:val="31625681"/>
    <w:rsid w:val="36F7D6F8"/>
    <w:rsid w:val="37F0096E"/>
    <w:rsid w:val="3B3011F6"/>
    <w:rsid w:val="47DE5B18"/>
    <w:rsid w:val="4B7747CD"/>
    <w:rsid w:val="4F9F169A"/>
    <w:rsid w:val="5C74178C"/>
    <w:rsid w:val="5CAD046D"/>
    <w:rsid w:val="5D122CCE"/>
    <w:rsid w:val="5DE51F59"/>
    <w:rsid w:val="5FE7B880"/>
    <w:rsid w:val="6237162F"/>
    <w:rsid w:val="66D1483C"/>
    <w:rsid w:val="9CC32C3E"/>
    <w:rsid w:val="F0EF5433"/>
    <w:rsid w:val="FDFF1DA4"/>
    <w:rsid w:val="FEBE9847"/>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link w:val="12"/>
    <w:qFormat/>
    <w:uiPriority w:val="0"/>
    <w:pPr>
      <w:jc w:val="left"/>
    </w:pPr>
  </w:style>
  <w:style w:type="paragraph" w:styleId="3">
    <w:name w:val="Balloon Text"/>
    <w:basedOn w:val="1"/>
    <w:semiHidden/>
    <w:qFormat/>
    <w:uiPriority w:val="0"/>
    <w:rPr>
      <w:sz w:val="18"/>
      <w:szCs w:val="18"/>
    </w:rPr>
  </w:style>
  <w:style w:type="paragraph" w:styleId="4">
    <w:name w:val="footer"/>
    <w:basedOn w:val="1"/>
    <w:link w:val="13"/>
    <w:qFormat/>
    <w:uiPriority w:val="0"/>
    <w:pPr>
      <w:tabs>
        <w:tab w:val="center" w:pos="4153"/>
        <w:tab w:val="right" w:pos="8306"/>
      </w:tabs>
      <w:snapToGrid w:val="0"/>
      <w:jc w:val="left"/>
    </w:pPr>
    <w:rPr>
      <w:sz w:val="18"/>
      <w:szCs w:val="18"/>
    </w:rPr>
  </w:style>
  <w:style w:type="paragraph" w:styleId="5">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5"/>
    <w:uiPriority w:val="0"/>
    <w:rPr>
      <w:b/>
      <w:bCs/>
    </w:rPr>
  </w:style>
  <w:style w:type="table" w:styleId="8">
    <w:name w:val="Table Grid"/>
    <w:basedOn w:val="7"/>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uiPriority w:val="0"/>
    <w:rPr>
      <w:color w:val="0000FF"/>
      <w:u w:val="single"/>
    </w:rPr>
  </w:style>
  <w:style w:type="character" w:styleId="11">
    <w:name w:val="annotation reference"/>
    <w:basedOn w:val="9"/>
    <w:uiPriority w:val="0"/>
    <w:rPr>
      <w:sz w:val="21"/>
      <w:szCs w:val="21"/>
    </w:rPr>
  </w:style>
  <w:style w:type="character" w:customStyle="1" w:styleId="12">
    <w:name w:val=" Char Char1"/>
    <w:basedOn w:val="9"/>
    <w:link w:val="2"/>
    <w:uiPriority w:val="0"/>
    <w:rPr>
      <w:kern w:val="2"/>
      <w:sz w:val="21"/>
      <w:szCs w:val="24"/>
    </w:rPr>
  </w:style>
  <w:style w:type="character" w:customStyle="1" w:styleId="13">
    <w:name w:val=" Char Char2"/>
    <w:basedOn w:val="9"/>
    <w:link w:val="4"/>
    <w:uiPriority w:val="0"/>
    <w:rPr>
      <w:kern w:val="2"/>
      <w:sz w:val="18"/>
      <w:szCs w:val="18"/>
    </w:rPr>
  </w:style>
  <w:style w:type="character" w:customStyle="1" w:styleId="14">
    <w:name w:val=" Char Char3"/>
    <w:basedOn w:val="9"/>
    <w:link w:val="5"/>
    <w:qFormat/>
    <w:uiPriority w:val="0"/>
    <w:rPr>
      <w:kern w:val="2"/>
      <w:sz w:val="18"/>
      <w:szCs w:val="18"/>
    </w:rPr>
  </w:style>
  <w:style w:type="character" w:customStyle="1" w:styleId="15">
    <w:name w:val=" Char Char"/>
    <w:basedOn w:val="12"/>
    <w:link w:val="6"/>
    <w:uiPriority w:val="0"/>
    <w:rPr>
      <w:b/>
      <w:bCs/>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xinshi</Company>
  <Pages>1</Pages>
  <Words>308</Words>
  <Characters>309</Characters>
  <Lines>3</Lines>
  <Paragraphs>1</Paragraphs>
  <TotalTime>0</TotalTime>
  <ScaleCrop>false</ScaleCrop>
  <LinksUpToDate>false</LinksUpToDate>
  <CharactersWithSpaces>324</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2009-09-08T18:56:00Z</dcterms:created>
  <dc:creator>liujiahuan</dc:creator>
  <cp:lastModifiedBy>Zzh</cp:lastModifiedBy>
  <cp:lastPrinted>2020-11-06T22:58:00Z</cp:lastPrinted>
  <dcterms:modified xsi:type="dcterms:W3CDTF">2025-07-22T10:06:20Z</dcterms:modified>
  <dc:title>厦门星星        有限公司</dc:title>
  <cp:revision>52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A7BE3AB3078F49F7875B70FD5C92E0A3_13</vt:lpwstr>
  </property>
  <property fmtid="{D5CDD505-2E9C-101B-9397-08002B2CF9AE}" pid="4" name="KSOTemplateDocerSaveRecord">
    <vt:lpwstr>eyJoZGlkIjoiMmI2YjYxYTAwMzI2ZTRkZTBhMzhhYjg2MzdhNzg3YzciLCJ1c2VySWQiOiIyMTIzNTY3MzcifQ==</vt:lpwstr>
  </property>
</Properties>
</file>