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26C2F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  <w:t>中晶环境科技股份有限公司破产清算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  <w:t>案</w:t>
      </w:r>
    </w:p>
    <w:p w14:paraId="615A59B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债权人主体资格信息表</w:t>
      </w:r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368"/>
        <w:gridCol w:w="1469"/>
        <w:gridCol w:w="251"/>
        <w:gridCol w:w="4405"/>
      </w:tblGrid>
      <w:tr w14:paraId="2F86C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414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4287725">
            <w:pPr>
              <w:widowControl/>
              <w:jc w:val="lef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编号</w:t>
            </w:r>
            <w:r>
              <w:rPr>
                <w:rStyle w:val="9"/>
                <w:rFonts w:cs="宋体" w:asciiTheme="minorEastAsia" w:hAnsiTheme="minorEastAsia"/>
                <w:kern w:val="0"/>
                <w:sz w:val="21"/>
                <w:szCs w:val="21"/>
              </w:rPr>
              <w:endnoteReference w:id="0"/>
            </w:r>
            <w:r>
              <w:rPr>
                <w:rFonts w:hint="default" w:cs="宋体" w:asciiTheme="minorEastAsia" w:hAnsiTheme="minorEastAsia"/>
                <w:kern w:val="0"/>
                <w:sz w:val="21"/>
                <w:szCs w:val="21"/>
              </w:rPr>
              <w:t>：</w:t>
            </w: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【         】</w:t>
            </w:r>
          </w:p>
        </w:tc>
        <w:tc>
          <w:tcPr>
            <w:tcW w:w="258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66726C7">
            <w:pPr>
              <w:ind w:firstLine="200" w:firstLineChars="100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单位盖章、法定代表人签字：</w:t>
            </w:r>
          </w:p>
          <w:p w14:paraId="47C8EA3D">
            <w:pPr>
              <w:widowControl/>
              <w:ind w:firstLine="1600" w:firstLineChars="800"/>
              <w:jc w:val="both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自然人签字：</w:t>
            </w:r>
          </w:p>
        </w:tc>
      </w:tr>
      <w:tr w14:paraId="60FE1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405" w:type="pct"/>
            <w:gridSpan w:val="2"/>
            <w:tcBorders>
              <w:top w:val="single" w:color="auto" w:sz="4" w:space="0"/>
            </w:tcBorders>
            <w:vAlign w:val="center"/>
          </w:tcPr>
          <w:p w14:paraId="12DE95D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债权申报人名称</w:t>
            </w:r>
          </w:p>
        </w:tc>
        <w:tc>
          <w:tcPr>
            <w:tcW w:w="3594" w:type="pct"/>
            <w:gridSpan w:val="3"/>
            <w:tcBorders>
              <w:top w:val="single" w:color="auto" w:sz="4" w:space="0"/>
            </w:tcBorders>
            <w:vAlign w:val="center"/>
          </w:tcPr>
          <w:p w14:paraId="79336EF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  <w:p w14:paraId="3275AC8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12D27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405" w:type="pct"/>
            <w:gridSpan w:val="2"/>
            <w:tcBorders>
              <w:top w:val="single" w:color="auto" w:sz="4" w:space="0"/>
            </w:tcBorders>
            <w:vAlign w:val="center"/>
          </w:tcPr>
          <w:p w14:paraId="1D5549D2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统一社会信用代码</w:t>
            </w:r>
          </w:p>
          <w:p w14:paraId="5AAE098D">
            <w:pPr>
              <w:widowControl/>
              <w:jc w:val="center"/>
              <w:rPr>
                <w:rFonts w:hint="default" w:eastAsia="宋体" w:cs="宋体" w:asciiTheme="minorEastAsia" w:hAnsiTheme="minorEastAsia"/>
                <w:kern w:val="0"/>
                <w:sz w:val="20"/>
                <w:szCs w:val="20"/>
                <w:lang w:eastAsia="zh-Hans"/>
              </w:rPr>
            </w:pP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  <w:lang w:eastAsia="zh-Hans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个人债权人身份证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  <w:lang w:eastAsia="zh-Hans"/>
              </w:rPr>
              <w:t>）</w:t>
            </w:r>
          </w:p>
        </w:tc>
        <w:tc>
          <w:tcPr>
            <w:tcW w:w="3594" w:type="pct"/>
            <w:gridSpan w:val="3"/>
            <w:tcBorders>
              <w:top w:val="single" w:color="auto" w:sz="4" w:space="0"/>
            </w:tcBorders>
            <w:vAlign w:val="center"/>
          </w:tcPr>
          <w:p w14:paraId="1F25C93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616EE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05" w:type="pct"/>
            <w:gridSpan w:val="2"/>
            <w:vAlign w:val="center"/>
          </w:tcPr>
          <w:p w14:paraId="1112A08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法定代表人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名称</w:t>
            </w:r>
          </w:p>
        </w:tc>
        <w:tc>
          <w:tcPr>
            <w:tcW w:w="3594" w:type="pct"/>
            <w:gridSpan w:val="3"/>
            <w:vAlign w:val="center"/>
          </w:tcPr>
          <w:p w14:paraId="513FC9A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2FB48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restart"/>
            <w:vAlign w:val="center"/>
          </w:tcPr>
          <w:p w14:paraId="6DFD15B8">
            <w:pPr>
              <w:jc w:val="center"/>
              <w:rPr>
                <w:rFonts w:hint="eastAsia" w:eastAsia="宋体" w:cs="宋体" w:asciiTheme="minorEastAsia" w:hAnsi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受托人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</w:rPr>
              <w:t>1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如有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2" w:type="pct"/>
            <w:vAlign w:val="center"/>
          </w:tcPr>
          <w:p w14:paraId="140B7C00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3594" w:type="pct"/>
            <w:gridSpan w:val="3"/>
            <w:vAlign w:val="center"/>
          </w:tcPr>
          <w:p w14:paraId="4B96849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43377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409087F7">
            <w:pPr>
              <w:jc w:val="center"/>
              <w:rPr>
                <w:rFonts w:hint="default" w:cs="宋体" w:asciiTheme="minorEastAsia" w:hAnsiTheme="minorEastAsia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02" w:type="pct"/>
            <w:vAlign w:val="center"/>
          </w:tcPr>
          <w:p w14:paraId="6DC23F82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证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件号码</w:t>
            </w:r>
          </w:p>
        </w:tc>
        <w:tc>
          <w:tcPr>
            <w:tcW w:w="3594" w:type="pct"/>
            <w:gridSpan w:val="3"/>
            <w:vAlign w:val="center"/>
          </w:tcPr>
          <w:p w14:paraId="77129FF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15F25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44E10003">
            <w:pPr>
              <w:jc w:val="center"/>
              <w:rPr>
                <w:rFonts w:hint="eastAsia" w:eastAsia="宋体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</w:p>
        </w:tc>
        <w:tc>
          <w:tcPr>
            <w:tcW w:w="802" w:type="pct"/>
            <w:vAlign w:val="center"/>
          </w:tcPr>
          <w:p w14:paraId="0A0DFD7E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工作单位</w:t>
            </w:r>
          </w:p>
        </w:tc>
        <w:tc>
          <w:tcPr>
            <w:tcW w:w="3594" w:type="pct"/>
            <w:gridSpan w:val="3"/>
            <w:vAlign w:val="center"/>
          </w:tcPr>
          <w:p w14:paraId="658AB8B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0E748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restart"/>
            <w:vAlign w:val="center"/>
          </w:tcPr>
          <w:p w14:paraId="0F00C28E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受托人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</w:rPr>
              <w:t>2（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如有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02" w:type="pct"/>
            <w:vAlign w:val="center"/>
          </w:tcPr>
          <w:p w14:paraId="44F4F0BD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3594" w:type="pct"/>
            <w:gridSpan w:val="3"/>
            <w:vAlign w:val="center"/>
          </w:tcPr>
          <w:p w14:paraId="20AB011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74E91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61FE93A4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02" w:type="pct"/>
            <w:vAlign w:val="center"/>
          </w:tcPr>
          <w:p w14:paraId="083F9FBE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证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件号码</w:t>
            </w:r>
          </w:p>
        </w:tc>
        <w:tc>
          <w:tcPr>
            <w:tcW w:w="3594" w:type="pct"/>
            <w:gridSpan w:val="3"/>
            <w:vAlign w:val="center"/>
          </w:tcPr>
          <w:p w14:paraId="45071AB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7E330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3046C7D2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02" w:type="pct"/>
            <w:vAlign w:val="center"/>
          </w:tcPr>
          <w:p w14:paraId="64E74DA2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工作单位</w:t>
            </w:r>
          </w:p>
        </w:tc>
        <w:tc>
          <w:tcPr>
            <w:tcW w:w="3594" w:type="pct"/>
            <w:gridSpan w:val="3"/>
            <w:vAlign w:val="center"/>
          </w:tcPr>
          <w:p w14:paraId="24C1ABE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249F2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5" w:type="pct"/>
            <w:gridSpan w:val="2"/>
            <w:vMerge w:val="restart"/>
            <w:vAlign w:val="center"/>
          </w:tcPr>
          <w:p w14:paraId="327C6708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申报人指定的</w:t>
            </w:r>
          </w:p>
          <w:p w14:paraId="215B61EA">
            <w:pPr>
              <w:jc w:val="center"/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送达地址信息</w:t>
            </w:r>
          </w:p>
        </w:tc>
        <w:tc>
          <w:tcPr>
            <w:tcW w:w="862" w:type="pct"/>
            <w:vAlign w:val="center"/>
          </w:tcPr>
          <w:p w14:paraId="1697A2C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邮寄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地址</w:t>
            </w:r>
          </w:p>
        </w:tc>
        <w:tc>
          <w:tcPr>
            <w:tcW w:w="2732" w:type="pct"/>
            <w:gridSpan w:val="2"/>
            <w:vAlign w:val="center"/>
          </w:tcPr>
          <w:p w14:paraId="2660C87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1F34F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36506E2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3D4AFDC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732" w:type="pct"/>
            <w:gridSpan w:val="2"/>
            <w:vAlign w:val="center"/>
          </w:tcPr>
          <w:p w14:paraId="2A5B6CD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43CB2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0223B9FD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5FE1019C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电话</w:t>
            </w:r>
          </w:p>
        </w:tc>
        <w:tc>
          <w:tcPr>
            <w:tcW w:w="2732" w:type="pct"/>
            <w:gridSpan w:val="2"/>
            <w:vAlign w:val="center"/>
          </w:tcPr>
          <w:p w14:paraId="182C45A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2BB25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43619EEC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30D086C2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电子邮箱</w:t>
            </w:r>
          </w:p>
        </w:tc>
        <w:tc>
          <w:tcPr>
            <w:tcW w:w="2732" w:type="pct"/>
            <w:gridSpan w:val="2"/>
            <w:vAlign w:val="center"/>
          </w:tcPr>
          <w:p w14:paraId="18A2DCD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44FE2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05" w:type="pct"/>
            <w:gridSpan w:val="2"/>
            <w:vMerge w:val="restart"/>
            <w:vAlign w:val="center"/>
          </w:tcPr>
          <w:p w14:paraId="7A69AE65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银行账户信息</w:t>
            </w:r>
            <w:r>
              <w:rPr>
                <w:rStyle w:val="9"/>
                <w:rFonts w:cs="宋体" w:asciiTheme="minorEastAsia" w:hAnsiTheme="minorEastAsia"/>
                <w:kern w:val="0"/>
                <w:sz w:val="20"/>
                <w:szCs w:val="20"/>
              </w:rPr>
              <w:endnoteReference w:id="1"/>
            </w:r>
          </w:p>
        </w:tc>
        <w:tc>
          <w:tcPr>
            <w:tcW w:w="862" w:type="pct"/>
            <w:vAlign w:val="center"/>
          </w:tcPr>
          <w:p w14:paraId="0A048C4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开户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人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732" w:type="pct"/>
            <w:gridSpan w:val="2"/>
            <w:vAlign w:val="center"/>
          </w:tcPr>
          <w:p w14:paraId="571539C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4550D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3651A89F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63BE828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银行账号</w:t>
            </w:r>
          </w:p>
        </w:tc>
        <w:tc>
          <w:tcPr>
            <w:tcW w:w="2732" w:type="pct"/>
            <w:gridSpan w:val="2"/>
            <w:vAlign w:val="center"/>
          </w:tcPr>
          <w:p w14:paraId="3BB6199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78FC4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271A04E8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0E82E7AF">
            <w:pPr>
              <w:widowControl/>
              <w:jc w:val="center"/>
              <w:rPr>
                <w:rFonts w:hint="eastAsia" w:eastAsia="宋体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开户银行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名称</w:t>
            </w:r>
          </w:p>
        </w:tc>
        <w:tc>
          <w:tcPr>
            <w:tcW w:w="2732" w:type="pct"/>
            <w:gridSpan w:val="2"/>
            <w:vAlign w:val="center"/>
          </w:tcPr>
          <w:p w14:paraId="2115AC2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0BF19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70698AD5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5A12BC9B">
            <w:pPr>
              <w:widowControl/>
              <w:jc w:val="center"/>
              <w:rPr>
                <w:rFonts w:hint="default" w:eastAsia="宋体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开户银行行号</w:t>
            </w:r>
          </w:p>
        </w:tc>
        <w:tc>
          <w:tcPr>
            <w:tcW w:w="2732" w:type="pct"/>
            <w:gridSpan w:val="2"/>
            <w:vAlign w:val="center"/>
          </w:tcPr>
          <w:p w14:paraId="35C045B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</w:tbl>
    <w:p w14:paraId="50A2C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C0E6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C5C0B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4" w:type="default"/>
      <w:endnotePr>
        <w:numFmt w:val="decimal"/>
      </w:endnote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4">
    <w:p>
      <w:r>
        <w:separator/>
      </w:r>
    </w:p>
  </w:endnote>
  <w:endnote w:type="continuationSeparator" w:id="5">
    <w:p>
      <w:r>
        <w:continuationSeparator/>
      </w:r>
    </w:p>
  </w:endnote>
  <w:endnote w:id="0">
    <w:p w14:paraId="31E7174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textAlignment w:val="auto"/>
        <w:rPr>
          <w:rFonts w:hint="default" w:ascii="Times New Roman Regular" w:hAnsi="Times New Roman Regular" w:cs="Times New Roman Regular"/>
        </w:rPr>
      </w:pPr>
      <w:r>
        <w:rPr>
          <w:rStyle w:val="9"/>
          <w:rFonts w:hint="default" w:ascii="Times New Roman Regular" w:hAnsi="Times New Roman Regular" w:cs="Times New Roman Regular"/>
        </w:rPr>
        <w:endnoteRef/>
      </w:r>
      <w:r>
        <w:rPr>
          <w:rFonts w:hint="default" w:ascii="Times New Roman Regular" w:hAnsi="Times New Roman Regular" w:cs="Times New Roman Regular"/>
        </w:rPr>
        <w:t xml:space="preserve"> 编号不用债权人填写，申报时由管理人工作人员负责填写。</w:t>
      </w:r>
    </w:p>
  </w:endnote>
  <w:endnote w:id="1">
    <w:p w14:paraId="7C7E50A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textAlignment w:val="auto"/>
        <w:rPr>
          <w:rFonts w:hint="default" w:ascii="Times New Roman Regular" w:hAnsi="Times New Roman Regular" w:cs="Times New Roman Regular"/>
        </w:rPr>
      </w:pPr>
      <w:r>
        <w:rPr>
          <w:rStyle w:val="9"/>
          <w:rFonts w:hint="default" w:ascii="Times New Roman Regular" w:hAnsi="Times New Roman Regular" w:cs="Times New Roman Regular"/>
        </w:rPr>
        <w:endnoteRef/>
      </w:r>
      <w:r>
        <w:rPr>
          <w:rFonts w:hint="default" w:ascii="Times New Roman Regular" w:hAnsi="Times New Roman Regular" w:cs="Times New Roman Regular"/>
        </w:rPr>
        <w:t xml:space="preserve"> 该银行账户应为债权申报人的账户，该账户将来作为给付债权的收款账户，如因申报人填写错误或者变更后未及时书面告知</w:t>
      </w:r>
      <w:r>
        <w:rPr>
          <w:rFonts w:hint="eastAsia" w:ascii="Times New Roman Regular" w:hAnsi="Times New Roman Regular" w:cs="Times New Roman Regular"/>
          <w:lang w:val="en-US" w:eastAsia="zh-CN"/>
        </w:rPr>
        <w:t>管理人</w:t>
      </w:r>
      <w:r>
        <w:rPr>
          <w:rFonts w:hint="default" w:ascii="Times New Roman Regular" w:hAnsi="Times New Roman Regular" w:cs="Times New Roman Regular"/>
        </w:rPr>
        <w:t>，由此产生的不利法律后果由申报人自行承担。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541DB9D-BBDB-4445-9447-7D8A67855F6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789EA9D3-E2FF-4FF5-81E9-8A0023BB2752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  <w:embedRegular r:id="rId3" w:fontKey="{E12CBC79-AC93-4D4C-8AE6-603CB10C418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858FC76-7D4E-4E8F-81D1-075F5505C1D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BF90E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BE18B3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BE18B3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endnotePr>
    <w:numFmt w:val="decimal"/>
    <w:endnote w:id="4"/>
    <w:endnote w:id="5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1B13F71"/>
    <w:rsid w:val="03CE1D94"/>
    <w:rsid w:val="0A226320"/>
    <w:rsid w:val="0BED5948"/>
    <w:rsid w:val="0DFB1DD4"/>
    <w:rsid w:val="17E01949"/>
    <w:rsid w:val="193F5F4A"/>
    <w:rsid w:val="1AB1581F"/>
    <w:rsid w:val="1EBEC4BC"/>
    <w:rsid w:val="21B20559"/>
    <w:rsid w:val="27FA03C7"/>
    <w:rsid w:val="28C95DD0"/>
    <w:rsid w:val="30F65E00"/>
    <w:rsid w:val="332E5807"/>
    <w:rsid w:val="37DB55FB"/>
    <w:rsid w:val="382C4A0B"/>
    <w:rsid w:val="3AD84AF1"/>
    <w:rsid w:val="3B101CF1"/>
    <w:rsid w:val="42357389"/>
    <w:rsid w:val="44890145"/>
    <w:rsid w:val="4CE9466B"/>
    <w:rsid w:val="5025031A"/>
    <w:rsid w:val="50B45690"/>
    <w:rsid w:val="51827D47"/>
    <w:rsid w:val="527E7239"/>
    <w:rsid w:val="560C09B5"/>
    <w:rsid w:val="5C764868"/>
    <w:rsid w:val="62665371"/>
    <w:rsid w:val="66792A1E"/>
    <w:rsid w:val="694F4082"/>
    <w:rsid w:val="697E081F"/>
    <w:rsid w:val="6AEF7D2E"/>
    <w:rsid w:val="6F63625D"/>
    <w:rsid w:val="75F349BB"/>
    <w:rsid w:val="7637081A"/>
    <w:rsid w:val="7AB5C287"/>
    <w:rsid w:val="7B4D1C08"/>
    <w:rsid w:val="889E6C33"/>
    <w:rsid w:val="8CCFAFD0"/>
    <w:rsid w:val="EFF9023B"/>
    <w:rsid w:val="FE6B1FA5"/>
    <w:rsid w:val="FFDB4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iPriority="99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endnote text"/>
    <w:basedOn w:val="1"/>
    <w:unhideWhenUsed/>
    <w:qFormat/>
    <w:uiPriority w:val="99"/>
    <w:pPr>
      <w:snapToGrid w:val="0"/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endnote reference"/>
    <w:basedOn w:val="8"/>
    <w:unhideWhenUsed/>
    <w:qFormat/>
    <w:uiPriority w:val="99"/>
    <w:rPr>
      <w:vertAlign w:val="superscript"/>
    </w:rPr>
  </w:style>
  <w:style w:type="paragraph" w:customStyle="1" w:styleId="10">
    <w:name w:val="题目"/>
    <w:basedOn w:val="1"/>
    <w:autoRedefine/>
    <w:qFormat/>
    <w:uiPriority w:val="0"/>
    <w:pPr>
      <w:spacing w:before="100" w:beforeLines="100" w:after="100" w:afterLines="100"/>
      <w:ind w:firstLine="0" w:firstLineChars="0"/>
      <w:jc w:val="center"/>
    </w:pPr>
    <w:rPr>
      <w:rFonts w:ascii="Times New Roman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endnotes" Target="end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172</Characters>
  <Lines>0</Lines>
  <Paragraphs>0</Paragraphs>
  <TotalTime>0</TotalTime>
  <ScaleCrop>false</ScaleCrop>
  <LinksUpToDate>false</LinksUpToDate>
  <CharactersWithSpaces>181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2022-03-06T10:28:00Z</dcterms:created>
  <dc:creator>Administrator</dc:creator>
  <cp:lastModifiedBy>张</cp:lastModifiedBy>
  <dcterms:modified xsi:type="dcterms:W3CDTF">2025-07-10T04:34:10Z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8B2589FB015443149937ED9BC271C6F6_13</vt:lpwstr>
  </property>
  <property fmtid="{D5CDD505-2E9C-101B-9397-08002B2CF9AE}" pid="4" name="KSOTemplateDocerSaveRecord">
    <vt:lpwstr>eyJoZGlkIjoiNzI1MzljODBiNDliMzEyMzFlZWNlN2EzYjU0N2YzMWEiLCJ1c2VySWQiOiI2NTA4OTk4MDUifQ==</vt:lpwstr>
  </property>
</Properties>
</file>