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证 据 清 单</w:t>
      </w:r>
    </w:p>
    <w:p>
      <w:pPr>
        <w:spacing w:after="156" w:afterLines="50" w:line="360" w:lineRule="auto"/>
        <w:jc w:val="center"/>
        <w:rPr>
          <w:rFonts w:ascii="宋体" w:hAnsi="宋体"/>
          <w:b/>
          <w:sz w:val="36"/>
          <w:szCs w:val="36"/>
        </w:rPr>
      </w:pPr>
    </w:p>
    <w:tbl>
      <w:tblPr>
        <w:tblStyle w:val="4"/>
        <w:tblW w:w="8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138"/>
        <w:gridCol w:w="720"/>
        <w:gridCol w:w="720"/>
        <w:gridCol w:w="956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8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40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职工债权人姓名：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证据名称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页数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原件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复印件</w:t>
            </w: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10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11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12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13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14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15</w:t>
            </w:r>
          </w:p>
        </w:tc>
        <w:tc>
          <w:tcPr>
            <w:tcW w:w="4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  <w:jc w:val="center"/>
        </w:trPr>
        <w:tc>
          <w:tcPr>
            <w:tcW w:w="8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职工债权人承诺及声明：</w:t>
            </w:r>
          </w:p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1、以上材料影印件均与原件（物）一致，不存在变造、伪造等情形，如有变更或增加事项，必须在法定期限内提出，否则愿意承担相应的法律责任和后果。</w:t>
            </w:r>
          </w:p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2、申报人的债权及其提交的文件资料真实性、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合法性及关联性，管理人签收材料时不予确认，具体确认程序和方式按法律规定另行办理。</w:t>
            </w:r>
          </w:p>
        </w:tc>
      </w:tr>
    </w:tbl>
    <w:p>
      <w:pPr>
        <w:spacing w:before="156" w:beforeLines="50" w:after="156" w:afterLines="50" w:line="360" w:lineRule="auto"/>
        <w:rPr>
          <w:rFonts w:ascii="仿宋" w:hAnsi="仿宋" w:eastAsia="仿宋"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Cs/>
          <w:sz w:val="28"/>
          <w:szCs w:val="28"/>
        </w:rPr>
        <w:t>职工债权人（本人签字捺印）：</w:t>
      </w:r>
    </w:p>
    <w:p>
      <w:pPr>
        <w:spacing w:line="360" w:lineRule="auto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提交时间：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16E"/>
    <w:rsid w:val="00053706"/>
    <w:rsid w:val="000E170E"/>
    <w:rsid w:val="0038124C"/>
    <w:rsid w:val="007C716E"/>
    <w:rsid w:val="0081002A"/>
    <w:rsid w:val="009C0E8B"/>
    <w:rsid w:val="009C6F8D"/>
    <w:rsid w:val="00A85B43"/>
    <w:rsid w:val="00B77263"/>
    <w:rsid w:val="00CB53E1"/>
    <w:rsid w:val="00CD7DFD"/>
    <w:rsid w:val="00D84306"/>
    <w:rsid w:val="00E04A0B"/>
    <w:rsid w:val="00FB5B74"/>
    <w:rsid w:val="1FD8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49</Words>
  <Characters>284</Characters>
  <Lines>2</Lines>
  <Paragraphs>1</Paragraphs>
  <TotalTime>4</TotalTime>
  <ScaleCrop>false</ScaleCrop>
  <LinksUpToDate>false</LinksUpToDate>
  <CharactersWithSpaces>332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2021-04-01T02:33:00Z</dcterms:created>
  <dc:creator>Administrator</dc:creator>
  <cp:lastModifiedBy>杨析析</cp:lastModifiedBy>
  <dcterms:modified xsi:type="dcterms:W3CDTF">2024-04-07T03:34:45Z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53C79C8D45324DC4B13FE3D54D9A08A9_13</vt:lpwstr>
  </property>
</Properties>
</file>