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88E6F">
      <w:pPr>
        <w:ind w:firstLine="0" w:firstLineChars="0"/>
        <w:rPr>
          <w:rStyle w:val="23"/>
          <w:rFonts w:ascii="仿宋" w:hAnsi="仿宋"/>
        </w:rPr>
      </w:pPr>
      <w:r>
        <w:rPr>
          <w:rStyle w:val="23"/>
          <w:rFonts w:ascii="仿宋" w:hAnsi="仿宋"/>
        </w:rPr>
        <w:t>附件</w:t>
      </w:r>
      <w:r>
        <w:rPr>
          <w:rStyle w:val="23"/>
          <w:rFonts w:hint="eastAsia"/>
          <w:lang w:val="en-US" w:eastAsia="zh-CN"/>
        </w:rPr>
        <w:t>一</w:t>
      </w:r>
      <w:r>
        <w:rPr>
          <w:rStyle w:val="23"/>
          <w:rFonts w:ascii="仿宋" w:hAnsi="仿宋"/>
        </w:rPr>
        <w:t>：</w:t>
      </w:r>
    </w:p>
    <w:p w14:paraId="3BA3D4EB">
      <w:pPr>
        <w:spacing w:line="360" w:lineRule="auto"/>
        <w:ind w:firstLine="0" w:firstLineChars="0"/>
        <w:jc w:val="center"/>
        <w:rPr>
          <w:rStyle w:val="23"/>
          <w:rFonts w:ascii="仿宋" w:hAnsi="仿宋"/>
          <w:sz w:val="36"/>
          <w:szCs w:val="36"/>
        </w:rPr>
      </w:pPr>
      <w:r>
        <w:rPr>
          <w:rStyle w:val="23"/>
          <w:rFonts w:ascii="仿宋" w:hAnsi="仿宋"/>
          <w:sz w:val="36"/>
          <w:szCs w:val="36"/>
        </w:rPr>
        <w:t>投资</w:t>
      </w:r>
      <w:r>
        <w:rPr>
          <w:rStyle w:val="23"/>
          <w:rFonts w:hint="eastAsia"/>
          <w:sz w:val="36"/>
          <w:szCs w:val="36"/>
          <w:lang w:val="en-US" w:eastAsia="zh-CN"/>
        </w:rPr>
        <w:t>意向</w:t>
      </w:r>
      <w:r>
        <w:rPr>
          <w:rStyle w:val="23"/>
          <w:rFonts w:ascii="仿宋" w:hAnsi="仿宋"/>
          <w:sz w:val="36"/>
          <w:szCs w:val="36"/>
        </w:rPr>
        <w:t>书</w:t>
      </w:r>
    </w:p>
    <w:tbl>
      <w:tblPr>
        <w:tblStyle w:val="17"/>
        <w:tblW w:w="836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837"/>
        <w:gridCol w:w="1458"/>
        <w:gridCol w:w="2689"/>
      </w:tblGrid>
      <w:tr w14:paraId="5157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80" w:type="dxa"/>
            <w:vMerge w:val="restart"/>
            <w:tcBorders>
              <w:top w:val="single" w:color="auto" w:sz="12" w:space="0"/>
              <w:left w:val="single" w:color="auto" w:sz="12" w:space="0"/>
            </w:tcBorders>
            <w:vAlign w:val="center"/>
          </w:tcPr>
          <w:p w14:paraId="7119FE67">
            <w:pPr>
              <w:spacing w:line="360" w:lineRule="auto"/>
              <w:ind w:firstLine="0" w:firstLineChars="0"/>
              <w:jc w:val="center"/>
              <w:rPr>
                <w:rStyle w:val="23"/>
                <w:rFonts w:ascii="仿宋" w:hAnsi="仿宋"/>
                <w:szCs w:val="28"/>
              </w:rPr>
            </w:pPr>
            <w:r>
              <w:rPr>
                <w:rStyle w:val="23"/>
                <w:rFonts w:ascii="仿宋" w:hAnsi="仿宋"/>
                <w:szCs w:val="28"/>
              </w:rPr>
              <w:t>报名主体</w:t>
            </w:r>
          </w:p>
        </w:tc>
        <w:tc>
          <w:tcPr>
            <w:tcW w:w="6984" w:type="dxa"/>
            <w:gridSpan w:val="3"/>
            <w:tcBorders>
              <w:top w:val="single" w:color="auto" w:sz="12" w:space="0"/>
              <w:right w:val="single" w:color="auto" w:sz="12" w:space="0"/>
            </w:tcBorders>
            <w:vAlign w:val="center"/>
          </w:tcPr>
          <w:p w14:paraId="5E65F249">
            <w:pPr>
              <w:pStyle w:val="28"/>
              <w:spacing w:line="360" w:lineRule="auto"/>
              <w:jc w:val="left"/>
              <w:rPr>
                <w:rStyle w:val="23"/>
                <w:rFonts w:ascii="仿宋" w:hAnsi="仿宋"/>
                <w:szCs w:val="28"/>
              </w:rPr>
            </w:pPr>
            <w:r>
              <w:rPr>
                <w:rStyle w:val="23"/>
                <w:rFonts w:ascii="仿宋" w:hAnsi="仿宋"/>
                <w:szCs w:val="28"/>
              </w:rPr>
              <w:t>□单体报名</w:t>
            </w:r>
          </w:p>
          <w:p w14:paraId="2189557B">
            <w:pPr>
              <w:pStyle w:val="28"/>
              <w:spacing w:line="360" w:lineRule="auto"/>
              <w:jc w:val="left"/>
              <w:rPr>
                <w:rStyle w:val="23"/>
                <w:rFonts w:ascii="仿宋" w:hAnsi="仿宋"/>
                <w:b w:val="0"/>
                <w:bCs w:val="0"/>
                <w:szCs w:val="28"/>
              </w:rPr>
            </w:pPr>
            <w:r>
              <w:rPr>
                <w:rStyle w:val="23"/>
                <w:rFonts w:ascii="仿宋" w:hAnsi="仿宋"/>
                <w:b w:val="0"/>
                <w:bCs w:val="0"/>
                <w:szCs w:val="28"/>
              </w:rPr>
              <w:t>投资人名称：</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p>
        </w:tc>
      </w:tr>
      <w:tr w14:paraId="6222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1380" w:type="dxa"/>
            <w:vMerge w:val="continue"/>
            <w:tcBorders>
              <w:left w:val="single" w:color="auto" w:sz="12" w:space="0"/>
              <w:bottom w:val="single" w:color="auto" w:sz="12" w:space="0"/>
            </w:tcBorders>
            <w:vAlign w:val="center"/>
          </w:tcPr>
          <w:p w14:paraId="0A1A905F">
            <w:pPr>
              <w:spacing w:line="360" w:lineRule="auto"/>
              <w:ind w:firstLine="571"/>
              <w:jc w:val="center"/>
              <w:rPr>
                <w:rStyle w:val="23"/>
                <w:rFonts w:ascii="仿宋" w:hAnsi="仿宋"/>
                <w:szCs w:val="28"/>
              </w:rPr>
            </w:pPr>
          </w:p>
        </w:tc>
        <w:tc>
          <w:tcPr>
            <w:tcW w:w="6984" w:type="dxa"/>
            <w:gridSpan w:val="3"/>
            <w:tcBorders>
              <w:bottom w:val="single" w:color="auto" w:sz="12" w:space="0"/>
              <w:right w:val="single" w:color="auto" w:sz="12" w:space="0"/>
            </w:tcBorders>
            <w:vAlign w:val="center"/>
          </w:tcPr>
          <w:p w14:paraId="3317CA0F">
            <w:pPr>
              <w:pStyle w:val="28"/>
              <w:spacing w:line="360" w:lineRule="auto"/>
              <w:jc w:val="left"/>
              <w:rPr>
                <w:rStyle w:val="23"/>
                <w:rFonts w:ascii="仿宋" w:hAnsi="仿宋"/>
                <w:szCs w:val="28"/>
              </w:rPr>
            </w:pPr>
            <w:r>
              <w:rPr>
                <w:rStyle w:val="23"/>
                <w:rFonts w:ascii="仿宋" w:hAnsi="仿宋"/>
                <w:szCs w:val="28"/>
              </w:rPr>
              <w:t>□联合体报名</w:t>
            </w:r>
          </w:p>
          <w:p w14:paraId="4E5B9B37">
            <w:pPr>
              <w:pStyle w:val="28"/>
              <w:spacing w:line="360" w:lineRule="auto"/>
              <w:jc w:val="left"/>
              <w:rPr>
                <w:rStyle w:val="23"/>
                <w:rFonts w:ascii="仿宋" w:hAnsi="仿宋"/>
                <w:b w:val="0"/>
                <w:bCs w:val="0"/>
                <w:szCs w:val="28"/>
                <w:u w:val="single"/>
              </w:rPr>
            </w:pPr>
            <w:r>
              <w:rPr>
                <w:rStyle w:val="23"/>
                <w:rFonts w:ascii="仿宋" w:hAnsi="仿宋"/>
                <w:b w:val="0"/>
                <w:bCs w:val="0"/>
                <w:szCs w:val="28"/>
              </w:rPr>
              <w:t>联合体简称：</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p>
          <w:p w14:paraId="53A0A234">
            <w:pPr>
              <w:pStyle w:val="28"/>
              <w:spacing w:line="360" w:lineRule="auto"/>
              <w:jc w:val="left"/>
              <w:rPr>
                <w:rStyle w:val="23"/>
                <w:rFonts w:ascii="仿宋" w:hAnsi="仿宋"/>
                <w:b w:val="0"/>
                <w:bCs w:val="0"/>
                <w:szCs w:val="28"/>
              </w:rPr>
            </w:pPr>
            <w:r>
              <w:rPr>
                <w:rStyle w:val="23"/>
                <w:rFonts w:ascii="仿宋" w:hAnsi="仿宋"/>
                <w:b w:val="0"/>
                <w:bCs w:val="0"/>
                <w:szCs w:val="28"/>
              </w:rPr>
              <w:t>主要投资主体名称：</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p>
          <w:p w14:paraId="6964803E">
            <w:pPr>
              <w:pStyle w:val="28"/>
              <w:spacing w:line="360" w:lineRule="auto"/>
              <w:jc w:val="left"/>
              <w:rPr>
                <w:rStyle w:val="23"/>
                <w:rFonts w:hint="eastAsia" w:ascii="仿宋" w:hAnsi="仿宋"/>
                <w:b w:val="0"/>
                <w:bCs w:val="0"/>
                <w:szCs w:val="28"/>
                <w:u w:val="single"/>
              </w:rPr>
            </w:pPr>
            <w:r>
              <w:rPr>
                <w:rStyle w:val="23"/>
                <w:rFonts w:ascii="仿宋" w:hAnsi="仿宋"/>
                <w:b w:val="0"/>
                <w:bCs w:val="0"/>
                <w:szCs w:val="28"/>
              </w:rPr>
              <w:t>其他投资主体名称：</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p>
        </w:tc>
      </w:tr>
      <w:tr w14:paraId="7197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380" w:type="dxa"/>
            <w:tcBorders>
              <w:top w:val="single" w:color="auto" w:sz="12" w:space="0"/>
              <w:left w:val="single" w:color="auto" w:sz="12" w:space="0"/>
            </w:tcBorders>
            <w:vAlign w:val="center"/>
          </w:tcPr>
          <w:p w14:paraId="6F23AC45">
            <w:pPr>
              <w:spacing w:line="360" w:lineRule="auto"/>
              <w:ind w:firstLine="0" w:firstLineChars="0"/>
              <w:jc w:val="center"/>
              <w:rPr>
                <w:rStyle w:val="23"/>
                <w:rFonts w:ascii="仿宋" w:hAnsi="仿宋"/>
                <w:szCs w:val="28"/>
              </w:rPr>
            </w:pPr>
            <w:r>
              <w:rPr>
                <w:rStyle w:val="23"/>
                <w:rFonts w:ascii="仿宋" w:hAnsi="仿宋"/>
                <w:szCs w:val="28"/>
              </w:rPr>
              <w:t>联系人</w:t>
            </w:r>
          </w:p>
        </w:tc>
        <w:tc>
          <w:tcPr>
            <w:tcW w:w="6984" w:type="dxa"/>
            <w:gridSpan w:val="3"/>
            <w:tcBorders>
              <w:top w:val="single" w:color="auto" w:sz="12" w:space="0"/>
              <w:right w:val="single" w:color="auto" w:sz="12" w:space="0"/>
            </w:tcBorders>
            <w:vAlign w:val="center"/>
          </w:tcPr>
          <w:p w14:paraId="5ED4AFA7">
            <w:pPr>
              <w:spacing w:line="360" w:lineRule="auto"/>
              <w:ind w:firstLine="0" w:firstLineChars="0"/>
              <w:jc w:val="both"/>
              <w:rPr>
                <w:rStyle w:val="23"/>
                <w:rFonts w:ascii="仿宋" w:hAnsi="仿宋"/>
                <w:b w:val="0"/>
                <w:bCs w:val="0"/>
                <w:szCs w:val="28"/>
                <w:u w:val="single"/>
              </w:rPr>
            </w:pP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r>
              <w:rPr>
                <w:rStyle w:val="23"/>
                <w:rFonts w:hint="eastAsia" w:ascii="仿宋" w:hAnsi="仿宋"/>
                <w:b w:val="0"/>
                <w:bCs w:val="0"/>
                <w:szCs w:val="28"/>
                <w:u w:val="single"/>
              </w:rPr>
              <w:t xml:space="preserve"> </w:t>
            </w:r>
            <w:r>
              <w:rPr>
                <w:rStyle w:val="23"/>
                <w:rFonts w:ascii="仿宋" w:hAnsi="仿宋"/>
                <w:b w:val="0"/>
                <w:bCs w:val="0"/>
                <w:szCs w:val="28"/>
                <w:u w:val="single"/>
              </w:rPr>
              <w:t xml:space="preserve">               </w:t>
            </w:r>
          </w:p>
          <w:p w14:paraId="4EEF449F">
            <w:pPr>
              <w:spacing w:line="360" w:lineRule="auto"/>
              <w:ind w:firstLine="0" w:firstLineChars="0"/>
              <w:jc w:val="center"/>
              <w:rPr>
                <w:rStyle w:val="23"/>
                <w:rFonts w:ascii="仿宋" w:hAnsi="仿宋"/>
                <w:b w:val="0"/>
                <w:bCs w:val="0"/>
                <w:szCs w:val="28"/>
              </w:rPr>
            </w:pPr>
            <w:r>
              <w:rPr>
                <w:rStyle w:val="23"/>
                <w:rFonts w:hint="eastAsia" w:ascii="仿宋" w:hAnsi="仿宋"/>
                <w:b w:val="0"/>
                <w:bCs w:val="0"/>
                <w:szCs w:val="28"/>
              </w:rPr>
              <w:t>（注：为</w:t>
            </w:r>
            <w:r>
              <w:rPr>
                <w:rStyle w:val="23"/>
                <w:rFonts w:ascii="仿宋" w:hAnsi="仿宋"/>
                <w:b w:val="0"/>
                <w:bCs w:val="0"/>
                <w:szCs w:val="28"/>
              </w:rPr>
              <w:t>授权委托书载明的有权代表</w:t>
            </w:r>
            <w:r>
              <w:rPr>
                <w:rStyle w:val="23"/>
                <w:rFonts w:hint="eastAsia" w:ascii="仿宋" w:hAnsi="仿宋"/>
                <w:b w:val="0"/>
                <w:bCs w:val="0"/>
                <w:szCs w:val="28"/>
              </w:rPr>
              <w:t>的人员</w:t>
            </w:r>
            <w:r>
              <w:rPr>
                <w:rStyle w:val="23"/>
                <w:rFonts w:ascii="仿宋" w:hAnsi="仿宋"/>
                <w:b w:val="0"/>
                <w:bCs w:val="0"/>
                <w:szCs w:val="28"/>
              </w:rPr>
              <w:t>）</w:t>
            </w:r>
          </w:p>
        </w:tc>
      </w:tr>
      <w:tr w14:paraId="70F3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80" w:type="dxa"/>
            <w:tcBorders>
              <w:left w:val="single" w:color="auto" w:sz="12" w:space="0"/>
            </w:tcBorders>
            <w:vAlign w:val="center"/>
          </w:tcPr>
          <w:p w14:paraId="26574B4B">
            <w:pPr>
              <w:spacing w:line="360" w:lineRule="auto"/>
              <w:ind w:firstLine="0" w:firstLineChars="0"/>
              <w:jc w:val="center"/>
              <w:rPr>
                <w:rStyle w:val="23"/>
                <w:rFonts w:ascii="仿宋" w:hAnsi="仿宋"/>
                <w:szCs w:val="28"/>
              </w:rPr>
            </w:pPr>
            <w:r>
              <w:rPr>
                <w:rStyle w:val="23"/>
                <w:rFonts w:ascii="仿宋" w:hAnsi="仿宋"/>
                <w:szCs w:val="28"/>
              </w:rPr>
              <w:t>联系电话</w:t>
            </w:r>
          </w:p>
        </w:tc>
        <w:tc>
          <w:tcPr>
            <w:tcW w:w="2837" w:type="dxa"/>
            <w:vAlign w:val="center"/>
          </w:tcPr>
          <w:p w14:paraId="3AB4E86D">
            <w:pPr>
              <w:spacing w:line="360" w:lineRule="auto"/>
              <w:ind w:firstLine="560"/>
              <w:jc w:val="center"/>
              <w:rPr>
                <w:rStyle w:val="23"/>
                <w:rFonts w:ascii="仿宋" w:hAnsi="仿宋"/>
                <w:b w:val="0"/>
                <w:bCs w:val="0"/>
                <w:szCs w:val="28"/>
              </w:rPr>
            </w:pPr>
          </w:p>
        </w:tc>
        <w:tc>
          <w:tcPr>
            <w:tcW w:w="1458" w:type="dxa"/>
            <w:vAlign w:val="center"/>
          </w:tcPr>
          <w:p w14:paraId="4AE6BEDA">
            <w:pPr>
              <w:spacing w:line="360" w:lineRule="auto"/>
              <w:ind w:firstLine="0" w:firstLineChars="0"/>
              <w:jc w:val="center"/>
              <w:rPr>
                <w:rStyle w:val="23"/>
                <w:rFonts w:ascii="仿宋" w:hAnsi="仿宋"/>
                <w:szCs w:val="28"/>
              </w:rPr>
            </w:pPr>
            <w:r>
              <w:rPr>
                <w:rStyle w:val="23"/>
                <w:rFonts w:ascii="仿宋" w:hAnsi="仿宋"/>
                <w:szCs w:val="28"/>
              </w:rPr>
              <w:t>电子邮箱</w:t>
            </w:r>
          </w:p>
        </w:tc>
        <w:tc>
          <w:tcPr>
            <w:tcW w:w="2689" w:type="dxa"/>
            <w:tcBorders>
              <w:right w:val="single" w:color="auto" w:sz="12" w:space="0"/>
            </w:tcBorders>
            <w:vAlign w:val="center"/>
          </w:tcPr>
          <w:p w14:paraId="6AA33747">
            <w:pPr>
              <w:spacing w:line="360" w:lineRule="auto"/>
              <w:ind w:firstLine="560"/>
              <w:jc w:val="center"/>
              <w:rPr>
                <w:rStyle w:val="23"/>
                <w:rFonts w:ascii="仿宋" w:hAnsi="仿宋"/>
                <w:b w:val="0"/>
                <w:bCs w:val="0"/>
                <w:szCs w:val="28"/>
              </w:rPr>
            </w:pPr>
          </w:p>
        </w:tc>
      </w:tr>
      <w:tr w14:paraId="41E4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80" w:type="dxa"/>
            <w:tcBorders>
              <w:left w:val="single" w:color="auto" w:sz="12" w:space="0"/>
              <w:bottom w:val="single" w:color="auto" w:sz="12" w:space="0"/>
            </w:tcBorders>
            <w:vAlign w:val="center"/>
          </w:tcPr>
          <w:p w14:paraId="45B4E81E">
            <w:pPr>
              <w:spacing w:line="360" w:lineRule="auto"/>
              <w:ind w:firstLine="0" w:firstLineChars="0"/>
              <w:jc w:val="center"/>
              <w:rPr>
                <w:rStyle w:val="23"/>
                <w:rFonts w:ascii="仿宋" w:hAnsi="仿宋"/>
                <w:szCs w:val="28"/>
              </w:rPr>
            </w:pPr>
            <w:r>
              <w:rPr>
                <w:rStyle w:val="23"/>
                <w:rFonts w:ascii="仿宋" w:hAnsi="仿宋"/>
                <w:szCs w:val="28"/>
              </w:rPr>
              <w:t>送达地址</w:t>
            </w:r>
          </w:p>
        </w:tc>
        <w:tc>
          <w:tcPr>
            <w:tcW w:w="6984" w:type="dxa"/>
            <w:gridSpan w:val="3"/>
            <w:tcBorders>
              <w:bottom w:val="single" w:color="auto" w:sz="12" w:space="0"/>
              <w:right w:val="single" w:color="auto" w:sz="12" w:space="0"/>
            </w:tcBorders>
            <w:vAlign w:val="center"/>
          </w:tcPr>
          <w:p w14:paraId="7287AC0B">
            <w:pPr>
              <w:spacing w:line="360" w:lineRule="auto"/>
              <w:ind w:firstLine="560"/>
              <w:jc w:val="center"/>
              <w:rPr>
                <w:rStyle w:val="23"/>
                <w:rFonts w:ascii="仿宋" w:hAnsi="仿宋"/>
                <w:b w:val="0"/>
                <w:bCs w:val="0"/>
                <w:szCs w:val="28"/>
              </w:rPr>
            </w:pPr>
          </w:p>
        </w:tc>
      </w:tr>
      <w:tr w14:paraId="1EE6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364" w:type="dxa"/>
            <w:gridSpan w:val="4"/>
            <w:tcBorders>
              <w:top w:val="single" w:color="auto" w:sz="12" w:space="0"/>
              <w:left w:val="single" w:color="auto" w:sz="12" w:space="0"/>
              <w:right w:val="single" w:color="auto" w:sz="12" w:space="0"/>
            </w:tcBorders>
            <w:vAlign w:val="center"/>
          </w:tcPr>
          <w:p w14:paraId="38766E63">
            <w:pPr>
              <w:spacing w:line="360" w:lineRule="auto"/>
              <w:ind w:firstLine="0" w:firstLineChars="0"/>
              <w:jc w:val="center"/>
              <w:rPr>
                <w:rStyle w:val="23"/>
                <w:rFonts w:ascii="仿宋" w:hAnsi="仿宋"/>
                <w:szCs w:val="28"/>
              </w:rPr>
            </w:pPr>
            <w:r>
              <w:rPr>
                <w:rStyle w:val="23"/>
                <w:rFonts w:ascii="仿宋" w:hAnsi="仿宋"/>
                <w:szCs w:val="28"/>
              </w:rPr>
              <w:t>银行账户信息（用于退还</w:t>
            </w:r>
            <w:r>
              <w:rPr>
                <w:rStyle w:val="23"/>
                <w:rFonts w:hint="eastAsia" w:ascii="仿宋" w:hAnsi="仿宋"/>
                <w:szCs w:val="28"/>
              </w:rPr>
              <w:t>保证金使</w:t>
            </w:r>
            <w:r>
              <w:rPr>
                <w:rStyle w:val="23"/>
                <w:rFonts w:ascii="仿宋" w:hAnsi="仿宋"/>
                <w:szCs w:val="28"/>
              </w:rPr>
              <w:t>用）</w:t>
            </w:r>
          </w:p>
        </w:tc>
      </w:tr>
      <w:tr w14:paraId="3A10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80" w:type="dxa"/>
            <w:tcBorders>
              <w:left w:val="single" w:color="auto" w:sz="12" w:space="0"/>
            </w:tcBorders>
            <w:vAlign w:val="center"/>
          </w:tcPr>
          <w:p w14:paraId="28166535">
            <w:pPr>
              <w:spacing w:line="360" w:lineRule="auto"/>
              <w:ind w:firstLine="0" w:firstLineChars="0"/>
              <w:jc w:val="center"/>
              <w:rPr>
                <w:rStyle w:val="23"/>
                <w:rFonts w:ascii="仿宋" w:hAnsi="仿宋"/>
                <w:szCs w:val="28"/>
              </w:rPr>
            </w:pPr>
            <w:r>
              <w:rPr>
                <w:rStyle w:val="23"/>
                <w:rFonts w:ascii="仿宋" w:hAnsi="仿宋"/>
                <w:szCs w:val="28"/>
              </w:rPr>
              <w:t>账户名称</w:t>
            </w:r>
          </w:p>
        </w:tc>
        <w:tc>
          <w:tcPr>
            <w:tcW w:w="6984" w:type="dxa"/>
            <w:gridSpan w:val="3"/>
            <w:tcBorders>
              <w:right w:val="single" w:color="auto" w:sz="12" w:space="0"/>
            </w:tcBorders>
            <w:vAlign w:val="center"/>
          </w:tcPr>
          <w:p w14:paraId="1F846466">
            <w:pPr>
              <w:spacing w:line="360" w:lineRule="auto"/>
              <w:ind w:firstLine="560"/>
              <w:jc w:val="center"/>
              <w:rPr>
                <w:rStyle w:val="23"/>
                <w:rFonts w:ascii="仿宋" w:hAnsi="仿宋"/>
                <w:b w:val="0"/>
                <w:bCs w:val="0"/>
                <w:szCs w:val="28"/>
              </w:rPr>
            </w:pPr>
          </w:p>
        </w:tc>
      </w:tr>
      <w:tr w14:paraId="6FFF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80" w:type="dxa"/>
            <w:tcBorders>
              <w:left w:val="single" w:color="auto" w:sz="12" w:space="0"/>
            </w:tcBorders>
            <w:vAlign w:val="center"/>
          </w:tcPr>
          <w:p w14:paraId="00507436">
            <w:pPr>
              <w:spacing w:line="360" w:lineRule="auto"/>
              <w:ind w:firstLine="0" w:firstLineChars="0"/>
              <w:jc w:val="center"/>
              <w:rPr>
                <w:rStyle w:val="23"/>
                <w:rFonts w:ascii="仿宋" w:hAnsi="仿宋"/>
                <w:szCs w:val="28"/>
              </w:rPr>
            </w:pPr>
            <w:r>
              <w:rPr>
                <w:rStyle w:val="23"/>
                <w:rFonts w:ascii="仿宋" w:hAnsi="仿宋"/>
                <w:szCs w:val="28"/>
              </w:rPr>
              <w:t>开户银行</w:t>
            </w:r>
          </w:p>
        </w:tc>
        <w:tc>
          <w:tcPr>
            <w:tcW w:w="6984" w:type="dxa"/>
            <w:gridSpan w:val="3"/>
            <w:tcBorders>
              <w:right w:val="single" w:color="auto" w:sz="12" w:space="0"/>
            </w:tcBorders>
            <w:vAlign w:val="center"/>
          </w:tcPr>
          <w:p w14:paraId="60DF55BB">
            <w:pPr>
              <w:spacing w:line="360" w:lineRule="auto"/>
              <w:ind w:firstLine="560"/>
              <w:jc w:val="center"/>
              <w:rPr>
                <w:rStyle w:val="23"/>
                <w:rFonts w:ascii="仿宋" w:hAnsi="仿宋"/>
                <w:b w:val="0"/>
                <w:bCs w:val="0"/>
                <w:szCs w:val="28"/>
              </w:rPr>
            </w:pPr>
          </w:p>
        </w:tc>
      </w:tr>
      <w:tr w14:paraId="599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80" w:type="dxa"/>
            <w:tcBorders>
              <w:left w:val="single" w:color="auto" w:sz="12" w:space="0"/>
              <w:bottom w:val="single" w:color="auto" w:sz="12" w:space="0"/>
            </w:tcBorders>
            <w:vAlign w:val="center"/>
          </w:tcPr>
          <w:p w14:paraId="09786B20">
            <w:pPr>
              <w:spacing w:line="360" w:lineRule="auto"/>
              <w:ind w:firstLine="0" w:firstLineChars="0"/>
              <w:jc w:val="center"/>
              <w:rPr>
                <w:rStyle w:val="23"/>
                <w:rFonts w:ascii="仿宋" w:hAnsi="仿宋"/>
                <w:szCs w:val="28"/>
              </w:rPr>
            </w:pPr>
            <w:r>
              <w:rPr>
                <w:rStyle w:val="23"/>
                <w:rFonts w:ascii="仿宋" w:hAnsi="仿宋"/>
                <w:szCs w:val="28"/>
              </w:rPr>
              <w:t>银行账号</w:t>
            </w:r>
          </w:p>
        </w:tc>
        <w:tc>
          <w:tcPr>
            <w:tcW w:w="6984" w:type="dxa"/>
            <w:gridSpan w:val="3"/>
            <w:tcBorders>
              <w:bottom w:val="single" w:color="auto" w:sz="12" w:space="0"/>
              <w:right w:val="single" w:color="auto" w:sz="12" w:space="0"/>
            </w:tcBorders>
            <w:vAlign w:val="center"/>
          </w:tcPr>
          <w:p w14:paraId="1FEA1315">
            <w:pPr>
              <w:spacing w:line="360" w:lineRule="auto"/>
              <w:ind w:firstLine="560"/>
              <w:jc w:val="center"/>
              <w:rPr>
                <w:rStyle w:val="23"/>
                <w:rFonts w:ascii="仿宋" w:hAnsi="仿宋"/>
                <w:b w:val="0"/>
                <w:bCs w:val="0"/>
                <w:szCs w:val="28"/>
              </w:rPr>
            </w:pPr>
          </w:p>
        </w:tc>
      </w:tr>
    </w:tbl>
    <w:p w14:paraId="7216129D">
      <w:pPr>
        <w:widowControl w:val="0"/>
        <w:spacing w:before="156" w:beforeLines="50" w:after="156" w:afterLines="50" w:line="520" w:lineRule="exact"/>
        <w:ind w:firstLine="560"/>
        <w:jc w:val="both"/>
        <w:rPr>
          <w:rStyle w:val="23"/>
          <w:rFonts w:ascii="仿宋" w:hAnsi="仿宋"/>
          <w:b w:val="0"/>
          <w:bCs w:val="0"/>
          <w:szCs w:val="28"/>
        </w:rPr>
      </w:pPr>
      <w:r>
        <w:rPr>
          <w:rStyle w:val="23"/>
          <w:rFonts w:ascii="仿宋" w:hAnsi="仿宋"/>
          <w:b w:val="0"/>
          <w:bCs w:val="0"/>
          <w:szCs w:val="28"/>
        </w:rPr>
        <w:t>本</w:t>
      </w:r>
      <w:r>
        <w:rPr>
          <w:rStyle w:val="23"/>
          <w:rFonts w:hint="eastAsia"/>
          <w:b w:val="0"/>
          <w:bCs w:val="0"/>
          <w:szCs w:val="28"/>
          <w:lang w:val="en-US" w:eastAsia="zh-CN"/>
        </w:rPr>
        <w:t>人/</w:t>
      </w:r>
      <w:r>
        <w:rPr>
          <w:rStyle w:val="23"/>
          <w:rFonts w:ascii="仿宋" w:hAnsi="仿宋"/>
          <w:b w:val="0"/>
          <w:bCs w:val="0"/>
          <w:szCs w:val="28"/>
        </w:rPr>
        <w:t>单位已充分知悉并同意</w:t>
      </w:r>
      <w:r>
        <w:rPr>
          <w:rStyle w:val="23"/>
          <w:rFonts w:hint="eastAsia"/>
          <w:b w:val="0"/>
          <w:bCs w:val="0"/>
          <w:szCs w:val="28"/>
          <w:lang w:val="en-US" w:eastAsia="zh-CN"/>
        </w:rPr>
        <w:t>债务人重整投资人预</w:t>
      </w:r>
      <w:r>
        <w:rPr>
          <w:rStyle w:val="23"/>
          <w:rFonts w:hint="eastAsia" w:ascii="仿宋" w:hAnsi="仿宋"/>
          <w:b w:val="0"/>
          <w:bCs w:val="0"/>
          <w:szCs w:val="28"/>
        </w:rPr>
        <w:t>招募公告</w:t>
      </w:r>
      <w:r>
        <w:rPr>
          <w:rStyle w:val="23"/>
          <w:rFonts w:ascii="仿宋" w:hAnsi="仿宋"/>
          <w:b w:val="0"/>
          <w:bCs w:val="0"/>
          <w:szCs w:val="28"/>
        </w:rPr>
        <w:t>的全部内容，承诺符合该公告所要求的意向投资人的全部报名条件。本</w:t>
      </w:r>
      <w:r>
        <w:rPr>
          <w:rStyle w:val="23"/>
          <w:rFonts w:hint="eastAsia"/>
          <w:b w:val="0"/>
          <w:bCs w:val="0"/>
          <w:szCs w:val="28"/>
          <w:lang w:val="en-US" w:eastAsia="zh-CN"/>
        </w:rPr>
        <w:t>人/</w:t>
      </w:r>
      <w:r>
        <w:rPr>
          <w:rStyle w:val="23"/>
          <w:rFonts w:ascii="仿宋" w:hAnsi="仿宋"/>
          <w:b w:val="0"/>
          <w:bCs w:val="0"/>
          <w:szCs w:val="28"/>
        </w:rPr>
        <w:t>单位了解重整投资属于风险投资，已经过充分的评估、考虑，自愿承担参与本次重整</w:t>
      </w:r>
      <w:r>
        <w:rPr>
          <w:rStyle w:val="23"/>
          <w:rFonts w:hint="eastAsia"/>
          <w:b w:val="0"/>
          <w:bCs w:val="0"/>
          <w:szCs w:val="28"/>
          <w:lang w:eastAsia="zh-CN"/>
        </w:rPr>
        <w:t>重整投资人预招募</w:t>
      </w:r>
      <w:r>
        <w:rPr>
          <w:rStyle w:val="23"/>
          <w:rFonts w:ascii="仿宋" w:hAnsi="仿宋"/>
          <w:b w:val="0"/>
          <w:bCs w:val="0"/>
          <w:szCs w:val="28"/>
        </w:rPr>
        <w:t>的全部成本、风险及责任。本</w:t>
      </w:r>
      <w:r>
        <w:rPr>
          <w:rStyle w:val="23"/>
          <w:rFonts w:hint="eastAsia"/>
          <w:b w:val="0"/>
          <w:bCs w:val="0"/>
          <w:szCs w:val="28"/>
          <w:lang w:val="en-US" w:eastAsia="zh-CN"/>
        </w:rPr>
        <w:t>人/</w:t>
      </w:r>
      <w:r>
        <w:rPr>
          <w:rStyle w:val="23"/>
          <w:rFonts w:ascii="仿宋" w:hAnsi="仿宋"/>
          <w:b w:val="0"/>
          <w:bCs w:val="0"/>
          <w:szCs w:val="28"/>
        </w:rPr>
        <w:t>单位自愿报名参与</w:t>
      </w:r>
      <w:r>
        <w:rPr>
          <w:rStyle w:val="23"/>
          <w:rFonts w:hint="eastAsia"/>
          <w:b w:val="0"/>
          <w:bCs w:val="0"/>
          <w:szCs w:val="28"/>
          <w:lang w:val="en-US" w:eastAsia="zh-CN"/>
        </w:rPr>
        <w:t>债务人重整投资人预</w:t>
      </w:r>
      <w:r>
        <w:rPr>
          <w:rStyle w:val="23"/>
          <w:rFonts w:hint="eastAsia" w:ascii="仿宋" w:hAnsi="仿宋"/>
          <w:b w:val="0"/>
          <w:bCs w:val="0"/>
          <w:szCs w:val="28"/>
        </w:rPr>
        <w:t>招募</w:t>
      </w:r>
      <w:r>
        <w:rPr>
          <w:rStyle w:val="23"/>
          <w:rFonts w:hint="eastAsia"/>
          <w:b w:val="0"/>
          <w:bCs w:val="0"/>
          <w:szCs w:val="28"/>
          <w:lang w:val="en-US" w:eastAsia="zh-CN"/>
        </w:rPr>
        <w:t>活动</w:t>
      </w:r>
      <w:r>
        <w:rPr>
          <w:rStyle w:val="23"/>
          <w:rFonts w:ascii="仿宋" w:hAnsi="仿宋"/>
          <w:b w:val="0"/>
          <w:bCs w:val="0"/>
          <w:szCs w:val="28"/>
        </w:rPr>
        <w:t>，且本</w:t>
      </w:r>
      <w:r>
        <w:rPr>
          <w:rStyle w:val="23"/>
          <w:rFonts w:hint="eastAsia"/>
          <w:b w:val="0"/>
          <w:bCs w:val="0"/>
          <w:szCs w:val="28"/>
          <w:lang w:val="en-US" w:eastAsia="zh-CN"/>
        </w:rPr>
        <w:t>人/</w:t>
      </w:r>
      <w:r>
        <w:rPr>
          <w:rStyle w:val="23"/>
          <w:rFonts w:ascii="仿宋" w:hAnsi="仿宋"/>
          <w:b w:val="0"/>
          <w:bCs w:val="0"/>
          <w:szCs w:val="28"/>
        </w:rPr>
        <w:t>单位提交的报名材料均真实、合法、有效</w:t>
      </w:r>
      <w:r>
        <w:rPr>
          <w:rStyle w:val="23"/>
          <w:rFonts w:hint="eastAsia" w:ascii="仿宋" w:hAnsi="仿宋"/>
          <w:b w:val="0"/>
          <w:bCs w:val="0"/>
          <w:szCs w:val="28"/>
        </w:rPr>
        <w:t>、</w:t>
      </w:r>
      <w:r>
        <w:rPr>
          <w:rStyle w:val="23"/>
          <w:rFonts w:ascii="仿宋" w:hAnsi="仿宋"/>
          <w:b w:val="0"/>
          <w:bCs w:val="0"/>
          <w:szCs w:val="28"/>
        </w:rPr>
        <w:t>不存</w:t>
      </w:r>
      <w:r>
        <w:rPr>
          <w:rStyle w:val="23"/>
          <w:rFonts w:hint="eastAsia" w:ascii="仿宋" w:hAnsi="仿宋"/>
          <w:b w:val="0"/>
          <w:bCs w:val="0"/>
          <w:szCs w:val="28"/>
        </w:rPr>
        <w:t>在</w:t>
      </w:r>
      <w:r>
        <w:rPr>
          <w:rStyle w:val="23"/>
          <w:rFonts w:ascii="仿宋" w:hAnsi="仿宋"/>
          <w:b w:val="0"/>
          <w:bCs w:val="0"/>
          <w:szCs w:val="28"/>
        </w:rPr>
        <w:t>重大隐瞒或遗漏。</w:t>
      </w:r>
    </w:p>
    <w:p w14:paraId="6619324B">
      <w:pPr>
        <w:widowControl w:val="0"/>
        <w:spacing w:before="156" w:beforeLines="50" w:after="156" w:afterLines="50" w:line="520" w:lineRule="exact"/>
        <w:ind w:firstLine="560"/>
        <w:jc w:val="center"/>
        <w:rPr>
          <w:rFonts w:cs="Times New Roman"/>
          <w:sz w:val="28"/>
          <w:szCs w:val="28"/>
        </w:rPr>
      </w:pPr>
      <w:r>
        <w:rPr>
          <w:rFonts w:hint="eastAsia" w:cs="Times New Roman"/>
          <w:sz w:val="28"/>
          <w:szCs w:val="28"/>
        </w:rPr>
        <w:t xml:space="preserve">           </w:t>
      </w:r>
    </w:p>
    <w:p w14:paraId="0AC48B4A">
      <w:pPr>
        <w:widowControl w:val="0"/>
        <w:spacing w:before="156" w:beforeLines="50" w:after="156" w:afterLines="50" w:line="520" w:lineRule="exact"/>
        <w:ind w:firstLine="560"/>
        <w:jc w:val="center"/>
        <w:rPr>
          <w:rFonts w:cs="Times New Roman"/>
          <w:sz w:val="28"/>
          <w:szCs w:val="28"/>
        </w:rPr>
      </w:pPr>
    </w:p>
    <w:p w14:paraId="3972B880">
      <w:pPr>
        <w:widowControl w:val="0"/>
        <w:spacing w:before="156" w:beforeLines="50" w:after="156" w:afterLines="50" w:line="520" w:lineRule="exact"/>
        <w:ind w:firstLine="980" w:firstLineChars="350"/>
        <w:rPr>
          <w:rFonts w:cs="Times New Roman"/>
          <w:sz w:val="28"/>
          <w:szCs w:val="28"/>
        </w:rPr>
      </w:pPr>
      <w:r>
        <w:rPr>
          <w:rFonts w:cs="Times New Roman"/>
          <w:sz w:val="28"/>
          <w:szCs w:val="28"/>
        </w:rPr>
        <w:t>投资人：</w:t>
      </w:r>
      <w:r>
        <w:rPr>
          <w:rFonts w:hint="eastAsia" w:cs="Times New Roman"/>
          <w:sz w:val="28"/>
          <w:szCs w:val="28"/>
          <w:u w:val="single"/>
        </w:rPr>
        <w:t xml:space="preserve">          </w:t>
      </w:r>
      <w:r>
        <w:rPr>
          <w:rFonts w:cs="Times New Roman"/>
          <w:sz w:val="28"/>
          <w:szCs w:val="28"/>
          <w:u w:val="single"/>
        </w:rPr>
        <w:t xml:space="preserve">    </w:t>
      </w:r>
      <w:r>
        <w:rPr>
          <w:rFonts w:hint="eastAsia" w:cs="Times New Roman"/>
          <w:sz w:val="28"/>
          <w:szCs w:val="28"/>
          <w:u w:val="single"/>
        </w:rPr>
        <w:t xml:space="preserve">           </w:t>
      </w:r>
      <w:r>
        <w:rPr>
          <w:rFonts w:cs="Times New Roman"/>
          <w:sz w:val="28"/>
          <w:szCs w:val="28"/>
        </w:rPr>
        <w:t>（</w:t>
      </w:r>
      <w:r>
        <w:rPr>
          <w:rFonts w:hint="eastAsia" w:cs="Times New Roman"/>
          <w:sz w:val="28"/>
          <w:szCs w:val="28"/>
          <w:lang w:val="en-US" w:eastAsia="zh-CN"/>
        </w:rPr>
        <w:t>公章</w:t>
      </w:r>
      <w:r>
        <w:rPr>
          <w:rFonts w:cs="Times New Roman"/>
          <w:sz w:val="28"/>
          <w:szCs w:val="28"/>
        </w:rPr>
        <w:t>）</w:t>
      </w:r>
    </w:p>
    <w:p w14:paraId="0E2D706A">
      <w:pPr>
        <w:widowControl w:val="0"/>
        <w:spacing w:before="156" w:beforeLines="50" w:after="156" w:afterLines="50" w:line="520" w:lineRule="exact"/>
        <w:ind w:firstLine="560"/>
        <w:jc w:val="right"/>
        <w:rPr>
          <w:rFonts w:cs="Times New Roman"/>
          <w:sz w:val="28"/>
          <w:szCs w:val="28"/>
        </w:rPr>
      </w:pPr>
      <w:r>
        <w:rPr>
          <w:rFonts w:hint="eastAsia" w:cs="Times New Roman"/>
          <w:sz w:val="28"/>
          <w:szCs w:val="28"/>
        </w:rPr>
        <w:t xml:space="preserve">  </w:t>
      </w:r>
    </w:p>
    <w:p w14:paraId="460A4B4C">
      <w:pPr>
        <w:widowControl w:val="0"/>
        <w:spacing w:before="156" w:beforeLines="50" w:after="156" w:afterLines="50" w:line="520" w:lineRule="exact"/>
        <w:ind w:firstLine="560"/>
        <w:jc w:val="right"/>
        <w:rPr>
          <w:rFonts w:cs="Times New Roman"/>
          <w:sz w:val="28"/>
          <w:szCs w:val="28"/>
        </w:rPr>
      </w:pPr>
      <w:r>
        <w:rPr>
          <w:rFonts w:hint="eastAsia" w:cs="Times New Roman"/>
          <w:sz w:val="28"/>
          <w:szCs w:val="28"/>
        </w:rPr>
        <w:t xml:space="preserve"> </w:t>
      </w:r>
      <w:r>
        <w:rPr>
          <w:rFonts w:cs="Times New Roman"/>
          <w:sz w:val="28"/>
          <w:szCs w:val="28"/>
        </w:rPr>
        <w:t xml:space="preserve"> 法定代表人或负责人：</w:t>
      </w:r>
      <w:r>
        <w:rPr>
          <w:rFonts w:hint="eastAsia" w:cs="Times New Roman"/>
          <w:sz w:val="28"/>
          <w:szCs w:val="28"/>
          <w:u w:val="single"/>
        </w:rPr>
        <w:t xml:space="preserve">                    </w:t>
      </w:r>
      <w:r>
        <w:rPr>
          <w:rFonts w:cs="Times New Roman"/>
          <w:sz w:val="28"/>
          <w:szCs w:val="28"/>
        </w:rPr>
        <w:t>（签字/签章）</w:t>
      </w:r>
    </w:p>
    <w:p w14:paraId="011E2733">
      <w:pPr>
        <w:widowControl w:val="0"/>
        <w:spacing w:before="156" w:beforeLines="50" w:after="156" w:afterLines="50" w:line="520" w:lineRule="exact"/>
        <w:ind w:firstLine="2100" w:firstLineChars="750"/>
        <w:rPr>
          <w:rFonts w:cs="Times New Roman"/>
          <w:sz w:val="28"/>
          <w:szCs w:val="28"/>
        </w:rPr>
      </w:pPr>
      <w:bookmarkStart w:id="0" w:name="_Hlk110318826"/>
    </w:p>
    <w:p w14:paraId="298ADD23">
      <w:pPr>
        <w:widowControl w:val="0"/>
        <w:spacing w:line="480" w:lineRule="exact"/>
        <w:ind w:right="-34" w:rightChars="-16" w:firstLine="840" w:firstLineChars="300"/>
        <w:rPr>
          <w:rFonts w:hint="eastAsia" w:cs="Times New Roman"/>
          <w:sz w:val="28"/>
          <w:szCs w:val="28"/>
        </w:rPr>
        <w:sectPr>
          <w:footerReference r:id="rId5" w:type="default"/>
          <w:footerReference r:id="rId6" w:type="even"/>
          <w:pgSz w:w="11906" w:h="16838"/>
          <w:pgMar w:top="1440" w:right="1800" w:bottom="1440" w:left="1800" w:header="709" w:footer="709" w:gutter="0"/>
          <w:cols w:space="708" w:num="1"/>
          <w:docGrid w:type="lines" w:linePitch="312" w:charSpace="0"/>
        </w:sectPr>
      </w:pPr>
      <w:r>
        <w:rPr>
          <w:rFonts w:cs="Times New Roman"/>
          <w:sz w:val="28"/>
          <w:szCs w:val="28"/>
        </w:rPr>
        <w:t>202</w:t>
      </w:r>
      <w:r>
        <w:rPr>
          <w:rFonts w:hint="eastAsia" w:cs="Times New Roman"/>
          <w:sz w:val="28"/>
          <w:szCs w:val="28"/>
          <w:lang w:val="en-US" w:eastAsia="zh-CN"/>
        </w:rPr>
        <w:t>5</w:t>
      </w:r>
      <w:r>
        <w:rPr>
          <w:rFonts w:cs="Times New Roman"/>
          <w:sz w:val="28"/>
          <w:szCs w:val="28"/>
        </w:rPr>
        <w:t>年</w:t>
      </w:r>
      <w:r>
        <w:rPr>
          <w:rFonts w:hint="eastAsia" w:cs="Times New Roman"/>
          <w:sz w:val="28"/>
          <w:szCs w:val="28"/>
          <w:u w:val="single"/>
        </w:rPr>
        <w:t xml:space="preserve">   </w:t>
      </w:r>
      <w:r>
        <w:rPr>
          <w:rFonts w:cs="Times New Roman"/>
          <w:sz w:val="28"/>
          <w:szCs w:val="28"/>
          <w:u w:val="single"/>
        </w:rPr>
        <w:t xml:space="preserve">   </w:t>
      </w:r>
      <w:r>
        <w:rPr>
          <w:rFonts w:hint="eastAsia" w:cs="Times New Roman"/>
          <w:sz w:val="28"/>
          <w:szCs w:val="28"/>
          <w:u w:val="single"/>
        </w:rPr>
        <w:t xml:space="preserve">  </w:t>
      </w:r>
      <w:r>
        <w:rPr>
          <w:rFonts w:cs="Times New Roman"/>
          <w:sz w:val="28"/>
          <w:szCs w:val="28"/>
        </w:rPr>
        <w:t>月</w:t>
      </w:r>
      <w:r>
        <w:rPr>
          <w:rFonts w:hint="eastAsia" w:cs="Times New Roman"/>
          <w:sz w:val="28"/>
          <w:szCs w:val="28"/>
          <w:u w:val="single"/>
        </w:rPr>
        <w:t xml:space="preserve">    </w:t>
      </w:r>
      <w:r>
        <w:rPr>
          <w:rFonts w:cs="Times New Roman"/>
          <w:sz w:val="28"/>
          <w:szCs w:val="28"/>
          <w:u w:val="single"/>
        </w:rPr>
        <w:t xml:space="preserve">   </w:t>
      </w:r>
      <w:r>
        <w:rPr>
          <w:rFonts w:hint="eastAsia" w:cs="Times New Roman"/>
          <w:sz w:val="28"/>
          <w:szCs w:val="28"/>
        </w:rPr>
        <w:t>日</w:t>
      </w:r>
      <w:bookmarkEnd w:id="0"/>
    </w:p>
    <w:p w14:paraId="79F30E77">
      <w:pPr>
        <w:ind w:firstLine="0" w:firstLineChars="0"/>
        <w:rPr>
          <w:rStyle w:val="23"/>
          <w:rFonts w:ascii="仿宋" w:hAnsi="仿宋"/>
        </w:rPr>
      </w:pPr>
      <w:r>
        <w:rPr>
          <w:rStyle w:val="23"/>
          <w:rFonts w:ascii="仿宋" w:hAnsi="仿宋"/>
        </w:rPr>
        <w:t>附件</w:t>
      </w:r>
      <w:r>
        <w:rPr>
          <w:rStyle w:val="23"/>
          <w:rFonts w:hint="eastAsia"/>
          <w:lang w:val="en-US" w:eastAsia="zh-CN"/>
        </w:rPr>
        <w:t>二</w:t>
      </w:r>
      <w:r>
        <w:rPr>
          <w:rStyle w:val="23"/>
          <w:rFonts w:ascii="仿宋" w:hAnsi="仿宋"/>
        </w:rPr>
        <w:t>：</w:t>
      </w:r>
    </w:p>
    <w:p w14:paraId="25A47FA4">
      <w:pPr>
        <w:widowControl w:val="0"/>
        <w:spacing w:line="540" w:lineRule="exact"/>
        <w:ind w:firstLine="0" w:firstLineChars="0"/>
        <w:jc w:val="center"/>
        <w:rPr>
          <w:rFonts w:cs="Times New Roman"/>
          <w:b/>
          <w:bCs/>
          <w:sz w:val="36"/>
          <w:szCs w:val="36"/>
        </w:rPr>
      </w:pPr>
      <w:r>
        <w:rPr>
          <w:rFonts w:cs="Times New Roman"/>
          <w:b/>
          <w:bCs/>
          <w:sz w:val="36"/>
          <w:szCs w:val="36"/>
        </w:rPr>
        <w:t>法定代表人（负责人）身份证明书</w:t>
      </w:r>
    </w:p>
    <w:p w14:paraId="50906FDB">
      <w:pPr>
        <w:widowControl w:val="0"/>
        <w:spacing w:line="540" w:lineRule="exact"/>
        <w:ind w:firstLine="734"/>
        <w:jc w:val="center"/>
        <w:rPr>
          <w:rFonts w:cs="Times New Roman"/>
          <w:b/>
          <w:bCs/>
          <w:sz w:val="36"/>
          <w:szCs w:val="36"/>
        </w:rPr>
      </w:pPr>
    </w:p>
    <w:p w14:paraId="69199955">
      <w:pPr>
        <w:widowControl w:val="0"/>
        <w:spacing w:line="540" w:lineRule="exact"/>
        <w:ind w:firstLine="560"/>
        <w:jc w:val="both"/>
        <w:rPr>
          <w:rFonts w:cs="Times New Roman"/>
          <w:sz w:val="28"/>
          <w:szCs w:val="28"/>
          <w:u w:val="single"/>
        </w:rPr>
      </w:pPr>
      <w:r>
        <w:rPr>
          <w:rFonts w:cs="Times New Roman"/>
          <w:sz w:val="28"/>
          <w:szCs w:val="28"/>
        </w:rPr>
        <w:t>兹证明</w:t>
      </w:r>
      <w:r>
        <w:rPr>
          <w:rFonts w:cs="Times New Roman"/>
          <w:sz w:val="28"/>
          <w:szCs w:val="28"/>
          <w:u w:val="single"/>
        </w:rPr>
        <w:t xml:space="preserve">              </w:t>
      </w:r>
      <w:r>
        <w:rPr>
          <w:rFonts w:hint="eastAsia" w:cs="Times New Roman"/>
          <w:sz w:val="28"/>
          <w:szCs w:val="28"/>
        </w:rPr>
        <w:t>（</w:t>
      </w:r>
      <w:r>
        <w:rPr>
          <w:rFonts w:cs="Times New Roman"/>
          <w:sz w:val="28"/>
          <w:szCs w:val="28"/>
        </w:rPr>
        <w:t>姓名），在本单位</w:t>
      </w:r>
      <w:r>
        <w:rPr>
          <w:rFonts w:hint="eastAsia" w:cs="Times New Roman"/>
          <w:sz w:val="28"/>
          <w:szCs w:val="28"/>
        </w:rPr>
        <w:t>担任</w:t>
      </w:r>
      <w:r>
        <w:rPr>
          <w:rFonts w:cs="Times New Roman"/>
          <w:sz w:val="28"/>
          <w:szCs w:val="28"/>
          <w:u w:val="single"/>
        </w:rPr>
        <w:t xml:space="preserve">           </w:t>
      </w:r>
    </w:p>
    <w:p w14:paraId="6A72EA10">
      <w:pPr>
        <w:widowControl w:val="0"/>
        <w:spacing w:line="540" w:lineRule="exact"/>
        <w:ind w:firstLine="0" w:firstLineChars="0"/>
        <w:jc w:val="both"/>
        <w:rPr>
          <w:rFonts w:hint="eastAsia" w:cs="Times New Roman"/>
          <w:sz w:val="28"/>
          <w:szCs w:val="28"/>
        </w:rPr>
      </w:pPr>
      <w:r>
        <w:rPr>
          <w:rFonts w:cs="Times New Roman"/>
          <w:sz w:val="28"/>
          <w:szCs w:val="28"/>
          <w:u w:val="single"/>
        </w:rPr>
        <w:t xml:space="preserve">                 </w:t>
      </w:r>
      <w:r>
        <w:rPr>
          <w:rFonts w:cs="Times New Roman"/>
          <w:sz w:val="28"/>
          <w:szCs w:val="28"/>
        </w:rPr>
        <w:t>职务，</w:t>
      </w:r>
      <w:r>
        <w:rPr>
          <w:rFonts w:hint="eastAsia" w:cs="Times New Roman"/>
          <w:sz w:val="28"/>
          <w:szCs w:val="28"/>
        </w:rPr>
        <w:t>系</w:t>
      </w:r>
      <w:r>
        <w:rPr>
          <w:rFonts w:cs="Times New Roman"/>
          <w:sz w:val="28"/>
          <w:szCs w:val="28"/>
        </w:rPr>
        <w:t>本单位的法定代表人（负责人）。</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autofit"/>
        <w:tblCellMar>
          <w:top w:w="0" w:type="dxa"/>
          <w:left w:w="108" w:type="dxa"/>
          <w:bottom w:w="0" w:type="dxa"/>
          <w:right w:w="108" w:type="dxa"/>
        </w:tblCellMar>
      </w:tblPr>
      <w:tblGrid>
        <w:gridCol w:w="8270"/>
      </w:tblGrid>
      <w:tr w14:paraId="2025A558">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trHeight w:val="3771" w:hRule="atLeast"/>
          <w:jc w:val="center"/>
        </w:trPr>
        <w:tc>
          <w:tcPr>
            <w:tcW w:w="8270" w:type="dxa"/>
          </w:tcPr>
          <w:p w14:paraId="02548A22">
            <w:pPr>
              <w:widowControl w:val="0"/>
              <w:spacing w:line="540" w:lineRule="exact"/>
              <w:ind w:firstLine="571"/>
              <w:jc w:val="center"/>
              <w:rPr>
                <w:rFonts w:cs="Times New Roman"/>
                <w:b/>
                <w:bCs/>
                <w:sz w:val="28"/>
                <w:szCs w:val="28"/>
              </w:rPr>
            </w:pPr>
          </w:p>
          <w:p w14:paraId="4CE162FB">
            <w:pPr>
              <w:widowControl w:val="0"/>
              <w:spacing w:line="540" w:lineRule="exact"/>
              <w:ind w:firstLine="571"/>
              <w:jc w:val="center"/>
              <w:rPr>
                <w:rFonts w:cs="Times New Roman"/>
                <w:b/>
                <w:bCs/>
                <w:sz w:val="28"/>
                <w:szCs w:val="28"/>
              </w:rPr>
            </w:pPr>
          </w:p>
          <w:p w14:paraId="54367D31">
            <w:pPr>
              <w:widowControl w:val="0"/>
              <w:spacing w:line="540" w:lineRule="exact"/>
              <w:ind w:firstLine="571"/>
              <w:jc w:val="center"/>
              <w:rPr>
                <w:rFonts w:cs="Times New Roman"/>
                <w:b/>
                <w:bCs/>
                <w:sz w:val="28"/>
                <w:szCs w:val="28"/>
              </w:rPr>
            </w:pPr>
          </w:p>
          <w:p w14:paraId="4137D0BF">
            <w:pPr>
              <w:widowControl w:val="0"/>
              <w:spacing w:line="540" w:lineRule="exact"/>
              <w:ind w:firstLine="571"/>
              <w:jc w:val="center"/>
              <w:rPr>
                <w:rFonts w:cs="Times New Roman"/>
                <w:b/>
                <w:bCs/>
                <w:sz w:val="28"/>
                <w:szCs w:val="28"/>
              </w:rPr>
            </w:pPr>
          </w:p>
          <w:p w14:paraId="3CE765AE">
            <w:pPr>
              <w:widowControl w:val="0"/>
              <w:spacing w:line="540" w:lineRule="exact"/>
              <w:ind w:firstLine="571"/>
              <w:jc w:val="center"/>
              <w:rPr>
                <w:rFonts w:cs="Times New Roman"/>
                <w:b/>
                <w:bCs/>
                <w:sz w:val="28"/>
                <w:szCs w:val="28"/>
              </w:rPr>
            </w:pPr>
          </w:p>
          <w:p w14:paraId="09F1B17A">
            <w:pPr>
              <w:widowControl w:val="0"/>
              <w:spacing w:line="540" w:lineRule="exact"/>
              <w:ind w:firstLine="571"/>
              <w:jc w:val="center"/>
              <w:rPr>
                <w:rFonts w:cs="Times New Roman"/>
                <w:b/>
                <w:bCs/>
                <w:sz w:val="28"/>
                <w:szCs w:val="28"/>
              </w:rPr>
            </w:pPr>
          </w:p>
          <w:p w14:paraId="5B8CEBBC">
            <w:pPr>
              <w:widowControl w:val="0"/>
              <w:spacing w:line="540" w:lineRule="exact"/>
              <w:ind w:firstLine="571"/>
              <w:jc w:val="center"/>
              <w:rPr>
                <w:rFonts w:cs="Times New Roman"/>
                <w:b/>
                <w:bCs/>
                <w:sz w:val="28"/>
                <w:szCs w:val="28"/>
              </w:rPr>
            </w:pPr>
          </w:p>
          <w:p w14:paraId="366EE8BB">
            <w:pPr>
              <w:widowControl w:val="0"/>
              <w:spacing w:line="540" w:lineRule="exact"/>
              <w:ind w:firstLine="571"/>
              <w:jc w:val="center"/>
              <w:rPr>
                <w:rFonts w:hint="eastAsia" w:cs="Times New Roman"/>
                <w:b/>
                <w:bCs/>
                <w:sz w:val="28"/>
                <w:szCs w:val="28"/>
              </w:rPr>
            </w:pPr>
            <w:r>
              <w:rPr>
                <w:rFonts w:cs="Times New Roman"/>
                <w:b/>
                <w:bCs/>
                <w:sz w:val="28"/>
                <w:szCs w:val="28"/>
              </w:rPr>
              <w:t>（法定代表人/负责人身份证正面复印件）</w:t>
            </w:r>
          </w:p>
        </w:tc>
      </w:tr>
      <w:tr w14:paraId="07E51C20">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jc w:val="center"/>
        </w:trPr>
        <w:tc>
          <w:tcPr>
            <w:tcW w:w="8270" w:type="dxa"/>
          </w:tcPr>
          <w:p w14:paraId="613BE79E">
            <w:pPr>
              <w:widowControl w:val="0"/>
              <w:spacing w:line="540" w:lineRule="exact"/>
              <w:ind w:firstLine="0" w:firstLineChars="0"/>
              <w:rPr>
                <w:rFonts w:cs="Times New Roman"/>
                <w:b/>
                <w:bCs/>
                <w:sz w:val="28"/>
                <w:szCs w:val="28"/>
              </w:rPr>
            </w:pPr>
          </w:p>
          <w:p w14:paraId="2FA6E444">
            <w:pPr>
              <w:widowControl w:val="0"/>
              <w:spacing w:line="540" w:lineRule="exact"/>
              <w:ind w:firstLine="0" w:firstLineChars="0"/>
              <w:rPr>
                <w:rFonts w:cs="Times New Roman"/>
                <w:b/>
                <w:bCs/>
                <w:sz w:val="28"/>
                <w:szCs w:val="28"/>
              </w:rPr>
            </w:pPr>
          </w:p>
          <w:p w14:paraId="5432C0A0">
            <w:pPr>
              <w:widowControl w:val="0"/>
              <w:spacing w:line="540" w:lineRule="exact"/>
              <w:ind w:firstLine="0" w:firstLineChars="0"/>
              <w:rPr>
                <w:rFonts w:cs="Times New Roman"/>
                <w:b/>
                <w:bCs/>
                <w:sz w:val="28"/>
                <w:szCs w:val="28"/>
              </w:rPr>
            </w:pPr>
          </w:p>
          <w:p w14:paraId="26F93040">
            <w:pPr>
              <w:widowControl w:val="0"/>
              <w:spacing w:line="540" w:lineRule="exact"/>
              <w:ind w:firstLine="0" w:firstLineChars="0"/>
              <w:rPr>
                <w:rFonts w:cs="Times New Roman"/>
                <w:b/>
                <w:bCs/>
                <w:sz w:val="28"/>
                <w:szCs w:val="28"/>
              </w:rPr>
            </w:pPr>
          </w:p>
          <w:p w14:paraId="5A966AD3">
            <w:pPr>
              <w:widowControl w:val="0"/>
              <w:spacing w:line="540" w:lineRule="exact"/>
              <w:ind w:firstLine="0" w:firstLineChars="0"/>
              <w:rPr>
                <w:rFonts w:cs="Times New Roman"/>
                <w:b/>
                <w:bCs/>
                <w:sz w:val="28"/>
                <w:szCs w:val="28"/>
              </w:rPr>
            </w:pPr>
          </w:p>
          <w:p w14:paraId="103209B0">
            <w:pPr>
              <w:widowControl w:val="0"/>
              <w:spacing w:line="540" w:lineRule="exact"/>
              <w:ind w:firstLine="0" w:firstLineChars="0"/>
              <w:rPr>
                <w:rFonts w:cs="Times New Roman"/>
                <w:b/>
                <w:bCs/>
                <w:sz w:val="28"/>
                <w:szCs w:val="28"/>
              </w:rPr>
            </w:pPr>
          </w:p>
          <w:p w14:paraId="099FFD25">
            <w:pPr>
              <w:widowControl w:val="0"/>
              <w:spacing w:line="540" w:lineRule="exact"/>
              <w:ind w:firstLine="0" w:firstLineChars="0"/>
              <w:rPr>
                <w:rFonts w:cs="Times New Roman"/>
                <w:b/>
                <w:bCs/>
                <w:sz w:val="28"/>
                <w:szCs w:val="28"/>
              </w:rPr>
            </w:pPr>
          </w:p>
          <w:p w14:paraId="1E263EAD">
            <w:pPr>
              <w:widowControl w:val="0"/>
              <w:spacing w:line="540" w:lineRule="exact"/>
              <w:ind w:firstLine="0" w:firstLineChars="0"/>
              <w:rPr>
                <w:rFonts w:hint="eastAsia" w:cs="Times New Roman"/>
                <w:b/>
                <w:bCs/>
                <w:sz w:val="28"/>
                <w:szCs w:val="28"/>
              </w:rPr>
            </w:pPr>
          </w:p>
          <w:p w14:paraId="580F8A9A">
            <w:pPr>
              <w:widowControl w:val="0"/>
              <w:spacing w:line="540" w:lineRule="exact"/>
              <w:ind w:firstLine="571"/>
              <w:jc w:val="center"/>
              <w:rPr>
                <w:rFonts w:cs="Times New Roman"/>
                <w:b/>
                <w:bCs/>
                <w:sz w:val="28"/>
                <w:szCs w:val="28"/>
              </w:rPr>
            </w:pPr>
            <w:r>
              <w:rPr>
                <w:rFonts w:cs="Times New Roman"/>
                <w:b/>
                <w:bCs/>
                <w:sz w:val="28"/>
                <w:szCs w:val="28"/>
              </w:rPr>
              <w:t>（法定代表人/负责人身份证反面复印件）</w:t>
            </w:r>
          </w:p>
        </w:tc>
      </w:tr>
    </w:tbl>
    <w:p w14:paraId="7445ED73">
      <w:pPr>
        <w:keepNext w:val="0"/>
        <w:keepLines w:val="0"/>
        <w:pageBreakBefore w:val="0"/>
        <w:widowControl w:val="0"/>
        <w:kinsoku/>
        <w:wordWrap/>
        <w:overflowPunct/>
        <w:topLinePunct w:val="0"/>
        <w:autoSpaceDE/>
        <w:autoSpaceDN/>
        <w:bidi w:val="0"/>
        <w:adjustRightInd/>
        <w:snapToGrid/>
        <w:spacing w:line="360" w:lineRule="auto"/>
        <w:ind w:right="-33" w:rightChars="-16"/>
        <w:jc w:val="right"/>
        <w:textAlignment w:val="auto"/>
        <w:rPr>
          <w:rFonts w:cs="Times New Roman"/>
          <w:b w:val="0"/>
          <w:bCs w:val="0"/>
          <w:sz w:val="28"/>
          <w:szCs w:val="28"/>
        </w:rPr>
      </w:pPr>
      <w:r>
        <w:rPr>
          <w:rFonts w:cs="Times New Roman"/>
          <w:b w:val="0"/>
          <w:bCs w:val="0"/>
          <w:sz w:val="28"/>
          <w:szCs w:val="28"/>
        </w:rPr>
        <w:t>投资人：</w:t>
      </w:r>
      <w:r>
        <w:rPr>
          <w:rFonts w:hint="eastAsia" w:cs="Times New Roman"/>
          <w:b w:val="0"/>
          <w:bCs w:val="0"/>
          <w:sz w:val="28"/>
          <w:szCs w:val="28"/>
          <w:u w:val="single"/>
        </w:rPr>
        <w:t xml:space="preserve">                        </w:t>
      </w:r>
      <w:r>
        <w:rPr>
          <w:rFonts w:cs="Times New Roman"/>
          <w:b w:val="0"/>
          <w:bCs w:val="0"/>
          <w:sz w:val="28"/>
          <w:szCs w:val="28"/>
        </w:rPr>
        <w:t>（公章）</w:t>
      </w:r>
    </w:p>
    <w:p w14:paraId="1C0A8B33">
      <w:pPr>
        <w:keepNext w:val="0"/>
        <w:keepLines w:val="0"/>
        <w:pageBreakBefore w:val="0"/>
        <w:widowControl w:val="0"/>
        <w:kinsoku/>
        <w:wordWrap/>
        <w:overflowPunct/>
        <w:topLinePunct w:val="0"/>
        <w:autoSpaceDE/>
        <w:autoSpaceDN/>
        <w:bidi w:val="0"/>
        <w:adjustRightInd/>
        <w:snapToGrid/>
        <w:spacing w:line="360" w:lineRule="auto"/>
        <w:ind w:right="-33" w:rightChars="-16" w:firstLine="489"/>
        <w:jc w:val="right"/>
        <w:textAlignment w:val="auto"/>
        <w:rPr>
          <w:rFonts w:cs="Times New Roman"/>
          <w:b w:val="0"/>
          <w:bCs w:val="0"/>
          <w:sz w:val="28"/>
          <w:szCs w:val="28"/>
        </w:rPr>
      </w:pPr>
      <w:r>
        <w:rPr>
          <w:rFonts w:hint="eastAsia" w:cs="Times New Roman"/>
          <w:b w:val="0"/>
          <w:bCs w:val="0"/>
          <w:sz w:val="28"/>
          <w:szCs w:val="28"/>
        </w:rPr>
        <w:t xml:space="preserve"> </w:t>
      </w:r>
      <w:r>
        <w:rPr>
          <w:rFonts w:cs="Times New Roman"/>
          <w:b w:val="0"/>
          <w:bCs w:val="0"/>
          <w:sz w:val="28"/>
          <w:szCs w:val="28"/>
        </w:rPr>
        <w:t xml:space="preserve"> 法定代表人或负责人：</w:t>
      </w:r>
      <w:r>
        <w:rPr>
          <w:rFonts w:hint="eastAsia" w:cs="Times New Roman"/>
          <w:b w:val="0"/>
          <w:bCs w:val="0"/>
          <w:sz w:val="28"/>
          <w:szCs w:val="28"/>
          <w:u w:val="single"/>
        </w:rPr>
        <w:t xml:space="preserve">                     </w:t>
      </w:r>
      <w:r>
        <w:rPr>
          <w:rFonts w:cs="Times New Roman"/>
          <w:b w:val="0"/>
          <w:bCs w:val="0"/>
          <w:sz w:val="28"/>
          <w:szCs w:val="28"/>
        </w:rPr>
        <w:t>（签字/签章）</w:t>
      </w:r>
    </w:p>
    <w:p w14:paraId="074631C9">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cs="Times New Roman"/>
          <w:b w:val="0"/>
          <w:bCs w:val="0"/>
          <w:sz w:val="28"/>
          <w:szCs w:val="28"/>
        </w:rPr>
        <w:sectPr>
          <w:footerReference r:id="rId7" w:type="default"/>
          <w:footerReference r:id="rId8" w:type="even"/>
          <w:pgSz w:w="11900" w:h="16840"/>
          <w:pgMar w:top="1440" w:right="1800" w:bottom="1440" w:left="1800" w:header="851" w:footer="992" w:gutter="0"/>
          <w:cols w:space="425" w:num="1"/>
          <w:docGrid w:type="linesAndChars" w:linePitch="423" w:charSpace="0"/>
        </w:sectPr>
      </w:pPr>
      <w:r>
        <w:rPr>
          <w:rFonts w:hint="eastAsia" w:cs="Times New Roman"/>
          <w:b w:val="0"/>
          <w:bCs w:val="0"/>
          <w:sz w:val="28"/>
          <w:szCs w:val="28"/>
        </w:rPr>
        <w:t xml:space="preserve">                        </w:t>
      </w:r>
      <w:r>
        <w:rPr>
          <w:rFonts w:cs="Times New Roman"/>
          <w:b w:val="0"/>
          <w:bCs w:val="0"/>
          <w:sz w:val="28"/>
          <w:szCs w:val="28"/>
        </w:rPr>
        <w:t xml:space="preserve">        202</w:t>
      </w:r>
      <w:r>
        <w:rPr>
          <w:rFonts w:hint="eastAsia" w:cs="Times New Roman"/>
          <w:b w:val="0"/>
          <w:bCs w:val="0"/>
          <w:sz w:val="28"/>
          <w:szCs w:val="28"/>
          <w:lang w:val="en-US" w:eastAsia="zh-CN"/>
        </w:rPr>
        <w:t>5</w:t>
      </w:r>
      <w:r>
        <w:rPr>
          <w:rFonts w:cs="Times New Roman"/>
          <w:b w:val="0"/>
          <w:bCs w:val="0"/>
          <w:sz w:val="28"/>
          <w:szCs w:val="28"/>
        </w:rPr>
        <w:t>年</w:t>
      </w:r>
      <w:r>
        <w:rPr>
          <w:rFonts w:hint="eastAsia" w:cs="Times New Roman"/>
          <w:b w:val="0"/>
          <w:bCs w:val="0"/>
          <w:sz w:val="28"/>
          <w:szCs w:val="28"/>
          <w:u w:val="single"/>
        </w:rPr>
        <w:t xml:space="preserve">    </w:t>
      </w:r>
      <w:r>
        <w:rPr>
          <w:rFonts w:cs="Times New Roman"/>
          <w:b w:val="0"/>
          <w:bCs w:val="0"/>
          <w:sz w:val="28"/>
          <w:szCs w:val="28"/>
          <w:u w:val="single"/>
        </w:rPr>
        <w:t xml:space="preserve">  </w:t>
      </w:r>
      <w:r>
        <w:rPr>
          <w:rFonts w:hint="eastAsia" w:cs="Times New Roman"/>
          <w:b w:val="0"/>
          <w:bCs w:val="0"/>
          <w:sz w:val="28"/>
          <w:szCs w:val="28"/>
          <w:u w:val="single"/>
        </w:rPr>
        <w:t xml:space="preserve"> </w:t>
      </w:r>
      <w:r>
        <w:rPr>
          <w:rFonts w:cs="Times New Roman"/>
          <w:b w:val="0"/>
          <w:bCs w:val="0"/>
          <w:sz w:val="28"/>
          <w:szCs w:val="28"/>
        </w:rPr>
        <w:t>月</w:t>
      </w:r>
      <w:r>
        <w:rPr>
          <w:rFonts w:hint="eastAsia" w:cs="Times New Roman"/>
          <w:b w:val="0"/>
          <w:bCs w:val="0"/>
          <w:sz w:val="28"/>
          <w:szCs w:val="28"/>
          <w:u w:val="single"/>
        </w:rPr>
        <w:t xml:space="preserve">       </w:t>
      </w:r>
      <w:r>
        <w:rPr>
          <w:rFonts w:cs="Times New Roman"/>
          <w:b w:val="0"/>
          <w:bCs w:val="0"/>
          <w:sz w:val="28"/>
          <w:szCs w:val="28"/>
        </w:rPr>
        <w:t>日</w:t>
      </w:r>
    </w:p>
    <w:p w14:paraId="42C30B49">
      <w:pPr>
        <w:ind w:firstLine="0" w:firstLineChars="0"/>
        <w:rPr>
          <w:rStyle w:val="23"/>
        </w:rPr>
      </w:pPr>
      <w:r>
        <w:rPr>
          <w:rStyle w:val="23"/>
        </w:rPr>
        <w:t>附件</w:t>
      </w:r>
      <w:r>
        <w:rPr>
          <w:rStyle w:val="23"/>
          <w:rFonts w:hint="eastAsia"/>
          <w:lang w:val="en-US" w:eastAsia="zh-CN"/>
        </w:rPr>
        <w:t>三</w:t>
      </w:r>
      <w:r>
        <w:rPr>
          <w:rStyle w:val="23"/>
        </w:rPr>
        <w:t>：</w:t>
      </w:r>
    </w:p>
    <w:p w14:paraId="6F24FE19">
      <w:pPr>
        <w:ind w:firstLine="0" w:firstLineChars="0"/>
        <w:jc w:val="center"/>
        <w:rPr>
          <w:rFonts w:cs="Times New Roman"/>
          <w:b/>
          <w:bCs/>
          <w:sz w:val="36"/>
          <w:szCs w:val="36"/>
        </w:rPr>
      </w:pPr>
      <w:r>
        <w:rPr>
          <w:rFonts w:cs="Times New Roman"/>
          <w:b/>
          <w:bCs/>
          <w:sz w:val="36"/>
          <w:szCs w:val="36"/>
        </w:rPr>
        <w:t>授权委托书</w:t>
      </w:r>
    </w:p>
    <w:p w14:paraId="7D8912E1">
      <w:pPr>
        <w:tabs>
          <w:tab w:val="right" w:pos="9639"/>
        </w:tabs>
        <w:spacing w:line="520" w:lineRule="exact"/>
        <w:ind w:firstLine="0" w:firstLineChars="0"/>
        <w:jc w:val="both"/>
        <w:rPr>
          <w:rFonts w:cs="Times New Roman"/>
          <w:sz w:val="28"/>
          <w:szCs w:val="28"/>
          <w:u w:val="single"/>
        </w:rPr>
      </w:pPr>
      <w:r>
        <w:rPr>
          <w:rFonts w:cs="Times New Roman"/>
          <w:b/>
          <w:bCs/>
          <w:sz w:val="28"/>
          <w:szCs w:val="28"/>
        </w:rPr>
        <w:t>委托人（单位名称）</w:t>
      </w:r>
      <w:r>
        <w:rPr>
          <w:rFonts w:cs="Times New Roman"/>
          <w:sz w:val="28"/>
          <w:szCs w:val="28"/>
        </w:rPr>
        <w:t>：</w:t>
      </w:r>
      <w:r>
        <w:rPr>
          <w:rFonts w:cs="Times New Roman"/>
          <w:sz w:val="28"/>
          <w:szCs w:val="28"/>
          <w:u w:val="single"/>
        </w:rPr>
        <w:tab/>
      </w:r>
    </w:p>
    <w:p w14:paraId="43B76AE2">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法定代表人/负责人：</w:t>
      </w:r>
      <w:r>
        <w:rPr>
          <w:rFonts w:cs="Times New Roman"/>
          <w:sz w:val="28"/>
          <w:szCs w:val="28"/>
          <w:u w:val="single"/>
        </w:rPr>
        <w:tab/>
      </w:r>
      <w:r>
        <w:rPr>
          <w:rFonts w:cs="Times New Roman"/>
          <w:sz w:val="28"/>
          <w:szCs w:val="28"/>
          <w:u w:val="single"/>
        </w:rPr>
        <w:t xml:space="preserve">                             </w:t>
      </w:r>
    </w:p>
    <w:p w14:paraId="5584FCBE">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身份证号码：</w:t>
      </w:r>
      <w:r>
        <w:rPr>
          <w:rFonts w:cs="Times New Roman"/>
          <w:sz w:val="28"/>
          <w:szCs w:val="28"/>
          <w:u w:val="single"/>
        </w:rPr>
        <w:tab/>
      </w:r>
      <w:r>
        <w:rPr>
          <w:rFonts w:cs="Times New Roman"/>
          <w:sz w:val="28"/>
          <w:szCs w:val="28"/>
          <w:u w:val="single"/>
        </w:rPr>
        <w:t xml:space="preserve">                             </w:t>
      </w:r>
    </w:p>
    <w:p w14:paraId="2080CB9B">
      <w:pPr>
        <w:tabs>
          <w:tab w:val="right" w:pos="4820"/>
          <w:tab w:val="left" w:pos="4962"/>
          <w:tab w:val="left" w:pos="6096"/>
          <w:tab w:val="right" w:pos="9639"/>
        </w:tabs>
        <w:spacing w:line="520" w:lineRule="exact"/>
        <w:ind w:firstLine="0" w:firstLineChars="0"/>
        <w:jc w:val="both"/>
        <w:rPr>
          <w:rFonts w:cs="Times New Roman"/>
          <w:sz w:val="28"/>
          <w:szCs w:val="28"/>
        </w:rPr>
      </w:pPr>
    </w:p>
    <w:p w14:paraId="222F51E3">
      <w:pPr>
        <w:tabs>
          <w:tab w:val="right" w:pos="4820"/>
          <w:tab w:val="left" w:pos="4962"/>
          <w:tab w:val="left" w:pos="6096"/>
          <w:tab w:val="right" w:pos="9639"/>
        </w:tabs>
        <w:spacing w:line="520" w:lineRule="exact"/>
        <w:ind w:firstLine="0" w:firstLineChars="0"/>
        <w:jc w:val="both"/>
        <w:rPr>
          <w:rFonts w:cs="Times New Roman"/>
          <w:b/>
          <w:bCs/>
          <w:sz w:val="28"/>
          <w:szCs w:val="28"/>
        </w:rPr>
      </w:pPr>
      <w:r>
        <w:rPr>
          <w:rFonts w:cs="Times New Roman"/>
          <w:b/>
          <w:bCs/>
          <w:sz w:val="28"/>
          <w:szCs w:val="28"/>
        </w:rPr>
        <w:t>受托人：</w:t>
      </w:r>
      <w:r>
        <w:rPr>
          <w:rFonts w:cs="Times New Roman"/>
          <w:b/>
          <w:bCs/>
          <w:sz w:val="28"/>
          <w:szCs w:val="28"/>
          <w:u w:val="single"/>
        </w:rPr>
        <w:tab/>
      </w:r>
      <w:r>
        <w:rPr>
          <w:rFonts w:cs="Times New Roman"/>
          <w:b/>
          <w:bCs/>
          <w:sz w:val="28"/>
          <w:szCs w:val="28"/>
          <w:u w:val="single"/>
        </w:rPr>
        <w:t xml:space="preserve">                             </w:t>
      </w:r>
    </w:p>
    <w:p w14:paraId="4CECFDC7">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身份证号码：</w:t>
      </w:r>
      <w:r>
        <w:rPr>
          <w:rFonts w:cs="Times New Roman"/>
          <w:sz w:val="28"/>
          <w:szCs w:val="28"/>
          <w:u w:val="single"/>
        </w:rPr>
        <w:tab/>
      </w:r>
      <w:r>
        <w:rPr>
          <w:rFonts w:cs="Times New Roman"/>
          <w:sz w:val="28"/>
          <w:szCs w:val="28"/>
          <w:u w:val="single"/>
        </w:rPr>
        <w:t xml:space="preserve">                             </w:t>
      </w:r>
    </w:p>
    <w:p w14:paraId="149DDD48">
      <w:pPr>
        <w:tabs>
          <w:tab w:val="right" w:pos="4820"/>
          <w:tab w:val="left" w:pos="4962"/>
          <w:tab w:val="left" w:pos="6096"/>
          <w:tab w:val="right" w:pos="9639"/>
        </w:tabs>
        <w:spacing w:line="520" w:lineRule="exact"/>
        <w:ind w:firstLine="0" w:firstLineChars="0"/>
        <w:jc w:val="both"/>
        <w:rPr>
          <w:rFonts w:cs="Times New Roman"/>
          <w:sz w:val="28"/>
          <w:szCs w:val="28"/>
          <w:u w:val="single"/>
        </w:rPr>
      </w:pPr>
      <w:r>
        <w:rPr>
          <w:rFonts w:cs="Times New Roman"/>
          <w:sz w:val="28"/>
          <w:szCs w:val="28"/>
        </w:rPr>
        <w:t>受托人工作单位：</w:t>
      </w:r>
      <w:r>
        <w:rPr>
          <w:rFonts w:cs="Times New Roman"/>
          <w:sz w:val="28"/>
          <w:szCs w:val="28"/>
          <w:u w:val="single"/>
        </w:rPr>
        <w:tab/>
      </w:r>
      <w:r>
        <w:rPr>
          <w:rFonts w:cs="Times New Roman"/>
          <w:sz w:val="28"/>
          <w:szCs w:val="28"/>
          <w:u w:val="single"/>
        </w:rPr>
        <w:t xml:space="preserve">                             </w:t>
      </w:r>
    </w:p>
    <w:p w14:paraId="0A5CBF23">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现任职务：</w:t>
      </w:r>
      <w:r>
        <w:rPr>
          <w:rFonts w:cs="Times New Roman"/>
          <w:sz w:val="28"/>
          <w:szCs w:val="28"/>
          <w:u w:val="single"/>
        </w:rPr>
        <w:tab/>
      </w:r>
      <w:r>
        <w:rPr>
          <w:rFonts w:cs="Times New Roman"/>
          <w:sz w:val="28"/>
          <w:szCs w:val="28"/>
          <w:u w:val="single"/>
        </w:rPr>
        <w:t xml:space="preserve">                             </w:t>
      </w:r>
    </w:p>
    <w:p w14:paraId="5337F770">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联系地址：</w:t>
      </w:r>
      <w:r>
        <w:rPr>
          <w:rFonts w:cs="Times New Roman"/>
          <w:sz w:val="28"/>
          <w:szCs w:val="28"/>
          <w:u w:val="single"/>
        </w:rPr>
        <w:tab/>
      </w:r>
      <w:r>
        <w:rPr>
          <w:rFonts w:cs="Times New Roman"/>
          <w:sz w:val="28"/>
          <w:szCs w:val="28"/>
          <w:u w:val="single"/>
        </w:rPr>
        <w:t xml:space="preserve">                             </w:t>
      </w:r>
    </w:p>
    <w:p w14:paraId="0D3AC221">
      <w:pPr>
        <w:tabs>
          <w:tab w:val="right" w:pos="4820"/>
          <w:tab w:val="left" w:pos="4962"/>
          <w:tab w:val="left" w:pos="6096"/>
          <w:tab w:val="right" w:pos="9639"/>
        </w:tabs>
        <w:spacing w:line="520" w:lineRule="exact"/>
        <w:ind w:firstLine="0" w:firstLineChars="0"/>
        <w:jc w:val="both"/>
        <w:rPr>
          <w:rFonts w:cs="Times New Roman"/>
          <w:sz w:val="28"/>
          <w:szCs w:val="28"/>
        </w:rPr>
      </w:pPr>
      <w:r>
        <w:rPr>
          <w:rFonts w:cs="Times New Roman"/>
          <w:sz w:val="28"/>
          <w:szCs w:val="28"/>
        </w:rPr>
        <w:t>联系电话：</w:t>
      </w:r>
      <w:r>
        <w:rPr>
          <w:rFonts w:cs="Times New Roman"/>
          <w:sz w:val="28"/>
          <w:szCs w:val="28"/>
          <w:u w:val="single"/>
        </w:rPr>
        <w:tab/>
      </w:r>
      <w:r>
        <w:rPr>
          <w:rFonts w:cs="Times New Roman"/>
          <w:sz w:val="28"/>
          <w:szCs w:val="28"/>
          <w:u w:val="single"/>
        </w:rPr>
        <w:t xml:space="preserve">                             </w:t>
      </w:r>
    </w:p>
    <w:p w14:paraId="34CF726D">
      <w:pPr>
        <w:spacing w:line="520" w:lineRule="exact"/>
        <w:ind w:firstLine="560"/>
        <w:jc w:val="both"/>
        <w:rPr>
          <w:rFonts w:cs="Times New Roman"/>
          <w:sz w:val="28"/>
          <w:szCs w:val="28"/>
        </w:rPr>
      </w:pPr>
    </w:p>
    <w:p w14:paraId="4FC010CE">
      <w:pPr>
        <w:spacing w:line="520" w:lineRule="exact"/>
        <w:ind w:firstLine="560"/>
        <w:jc w:val="both"/>
        <w:rPr>
          <w:rFonts w:cs="Times New Roman"/>
          <w:sz w:val="28"/>
          <w:szCs w:val="28"/>
        </w:rPr>
      </w:pPr>
      <w:r>
        <w:rPr>
          <w:rFonts w:hint="eastAsia" w:cs="Times New Roman"/>
          <w:sz w:val="28"/>
          <w:szCs w:val="28"/>
        </w:rPr>
        <w:t>关于</w:t>
      </w:r>
      <w:r>
        <w:rPr>
          <w:rFonts w:hint="eastAsia" w:cs="Times New Roman"/>
          <w:sz w:val="28"/>
          <w:szCs w:val="28"/>
          <w:lang w:val="en-US" w:eastAsia="zh-CN"/>
        </w:rPr>
        <w:t>债务人</w:t>
      </w:r>
      <w:r>
        <w:rPr>
          <w:rStyle w:val="23"/>
          <w:rFonts w:hint="eastAsia"/>
          <w:b w:val="0"/>
          <w:bCs w:val="0"/>
          <w:szCs w:val="28"/>
          <w:lang w:val="en-US" w:eastAsia="zh-CN"/>
        </w:rPr>
        <w:t>人重整投资人预</w:t>
      </w:r>
      <w:r>
        <w:rPr>
          <w:rStyle w:val="23"/>
          <w:rFonts w:hint="eastAsia" w:ascii="仿宋" w:hAnsi="仿宋"/>
          <w:b w:val="0"/>
          <w:bCs w:val="0"/>
          <w:szCs w:val="28"/>
        </w:rPr>
        <w:t>招募</w:t>
      </w:r>
      <w:r>
        <w:rPr>
          <w:rFonts w:cs="Times New Roman"/>
          <w:sz w:val="28"/>
          <w:szCs w:val="28"/>
        </w:rPr>
        <w:t>，本单位现委托上述受托人作为委托人的代理人，参加</w:t>
      </w:r>
      <w:r>
        <w:rPr>
          <w:rFonts w:hint="eastAsia" w:cs="Times New Roman"/>
          <w:sz w:val="28"/>
          <w:szCs w:val="28"/>
          <w:lang w:val="en-US" w:eastAsia="zh-CN"/>
        </w:rPr>
        <w:t>本次</w:t>
      </w:r>
      <w:r>
        <w:rPr>
          <w:rFonts w:hint="eastAsia" w:cs="Times New Roman"/>
          <w:sz w:val="28"/>
          <w:szCs w:val="28"/>
          <w:lang w:eastAsia="zh-CN"/>
        </w:rPr>
        <w:t>重整投资人预招募</w:t>
      </w:r>
      <w:r>
        <w:rPr>
          <w:rFonts w:hint="eastAsia" w:cs="Times New Roman"/>
          <w:sz w:val="28"/>
          <w:szCs w:val="28"/>
          <w:lang w:val="en-US" w:eastAsia="zh-CN"/>
        </w:rPr>
        <w:t>相关</w:t>
      </w:r>
      <w:r>
        <w:rPr>
          <w:rFonts w:cs="Times New Roman"/>
          <w:sz w:val="28"/>
          <w:szCs w:val="28"/>
        </w:rPr>
        <w:t>工作。受托人的代理权限为</w:t>
      </w:r>
      <w:r>
        <w:rPr>
          <w:rFonts w:cs="Times New Roman"/>
          <w:b/>
          <w:bCs/>
          <w:sz w:val="28"/>
          <w:szCs w:val="28"/>
        </w:rPr>
        <w:t>特别授权</w:t>
      </w:r>
      <w:r>
        <w:rPr>
          <w:rFonts w:cs="Times New Roman"/>
          <w:sz w:val="28"/>
          <w:szCs w:val="28"/>
        </w:rPr>
        <w:t>，包括但不限于代表本单位办理如下事项：</w:t>
      </w:r>
    </w:p>
    <w:p w14:paraId="429C747D">
      <w:pPr>
        <w:spacing w:line="520" w:lineRule="exact"/>
        <w:ind w:firstLine="560"/>
        <w:jc w:val="both"/>
        <w:rPr>
          <w:rFonts w:cs="Times New Roman"/>
          <w:sz w:val="28"/>
          <w:szCs w:val="28"/>
        </w:rPr>
      </w:pPr>
      <w:r>
        <w:rPr>
          <w:rFonts w:cs="Times New Roman"/>
          <w:sz w:val="28"/>
          <w:szCs w:val="28"/>
        </w:rPr>
        <w:t>1</w:t>
      </w:r>
      <w:r>
        <w:rPr>
          <w:rFonts w:hint="eastAsia" w:cs="Times New Roman"/>
          <w:sz w:val="28"/>
          <w:szCs w:val="28"/>
        </w:rPr>
        <w:t>、</w:t>
      </w:r>
      <w:r>
        <w:rPr>
          <w:rFonts w:cs="Times New Roman"/>
          <w:sz w:val="28"/>
          <w:szCs w:val="28"/>
        </w:rPr>
        <w:t>报名参加</w:t>
      </w:r>
      <w:r>
        <w:rPr>
          <w:rFonts w:hint="eastAsia" w:cs="Times New Roman"/>
          <w:sz w:val="28"/>
          <w:szCs w:val="28"/>
          <w:lang w:eastAsia="zh-CN"/>
        </w:rPr>
        <w:t>重整投资人预招募</w:t>
      </w:r>
      <w:r>
        <w:rPr>
          <w:rFonts w:cs="Times New Roman"/>
          <w:sz w:val="28"/>
          <w:szCs w:val="28"/>
        </w:rPr>
        <w:t>及遴选，提交相关文件及资料，参与评审、磋商并发表意见；</w:t>
      </w:r>
    </w:p>
    <w:p w14:paraId="6A9E22B4">
      <w:pPr>
        <w:spacing w:line="520" w:lineRule="exact"/>
        <w:ind w:firstLine="560"/>
        <w:jc w:val="both"/>
        <w:rPr>
          <w:rFonts w:cs="Times New Roman"/>
          <w:sz w:val="28"/>
          <w:szCs w:val="28"/>
        </w:rPr>
      </w:pPr>
      <w:r>
        <w:rPr>
          <w:rFonts w:cs="Times New Roman"/>
          <w:sz w:val="28"/>
          <w:szCs w:val="28"/>
        </w:rPr>
        <w:t>2</w:t>
      </w:r>
      <w:r>
        <w:rPr>
          <w:rFonts w:hint="eastAsia" w:cs="Times New Roman"/>
          <w:sz w:val="28"/>
          <w:szCs w:val="28"/>
        </w:rPr>
        <w:t>、</w:t>
      </w:r>
      <w:r>
        <w:rPr>
          <w:rFonts w:cs="Times New Roman"/>
          <w:sz w:val="28"/>
          <w:szCs w:val="28"/>
        </w:rPr>
        <w:t>签署、递交、接收和转送有关</w:t>
      </w:r>
      <w:r>
        <w:rPr>
          <w:rFonts w:hint="eastAsia" w:cs="Times New Roman"/>
          <w:sz w:val="28"/>
          <w:szCs w:val="28"/>
          <w:lang w:eastAsia="zh-CN"/>
        </w:rPr>
        <w:t>重整投资人预招募</w:t>
      </w:r>
      <w:r>
        <w:rPr>
          <w:rFonts w:cs="Times New Roman"/>
          <w:sz w:val="28"/>
          <w:szCs w:val="28"/>
        </w:rPr>
        <w:t>和遴选的各类法律文件及其他文件资料；</w:t>
      </w:r>
    </w:p>
    <w:p w14:paraId="61CF7D63">
      <w:pPr>
        <w:spacing w:line="520" w:lineRule="exact"/>
        <w:ind w:firstLine="560"/>
        <w:jc w:val="both"/>
        <w:rPr>
          <w:rFonts w:cs="Times New Roman"/>
          <w:sz w:val="28"/>
          <w:szCs w:val="28"/>
        </w:rPr>
      </w:pPr>
      <w:r>
        <w:rPr>
          <w:rFonts w:cs="Times New Roman"/>
          <w:sz w:val="28"/>
          <w:szCs w:val="28"/>
        </w:rPr>
        <w:t>3</w:t>
      </w:r>
      <w:r>
        <w:rPr>
          <w:rFonts w:hint="eastAsia" w:cs="Times New Roman"/>
          <w:sz w:val="28"/>
          <w:szCs w:val="28"/>
        </w:rPr>
        <w:t>、</w:t>
      </w:r>
      <w:r>
        <w:rPr>
          <w:rFonts w:cs="Times New Roman"/>
          <w:sz w:val="28"/>
          <w:szCs w:val="28"/>
        </w:rPr>
        <w:t>处理与本次招募及遴选相关的其他事务。</w:t>
      </w:r>
    </w:p>
    <w:p w14:paraId="42BD3E37">
      <w:pPr>
        <w:spacing w:line="520" w:lineRule="exact"/>
        <w:ind w:firstLine="560"/>
        <w:jc w:val="both"/>
        <w:rPr>
          <w:rFonts w:cs="Times New Roman"/>
          <w:sz w:val="28"/>
          <w:szCs w:val="28"/>
        </w:rPr>
      </w:pPr>
      <w:r>
        <w:rPr>
          <w:rFonts w:cs="Times New Roman"/>
          <w:sz w:val="28"/>
          <w:szCs w:val="28"/>
        </w:rPr>
        <w:t>受托人在本</w:t>
      </w:r>
      <w:r>
        <w:rPr>
          <w:rFonts w:hint="eastAsia" w:cs="Times New Roman"/>
          <w:sz w:val="28"/>
          <w:szCs w:val="28"/>
          <w:lang w:val="en-US" w:eastAsia="zh-CN"/>
        </w:rPr>
        <w:t>次</w:t>
      </w:r>
      <w:r>
        <w:rPr>
          <w:rFonts w:hint="eastAsia" w:cs="Times New Roman"/>
          <w:sz w:val="28"/>
          <w:szCs w:val="28"/>
          <w:lang w:eastAsia="zh-CN"/>
        </w:rPr>
        <w:t>重整投资人预招募</w:t>
      </w:r>
      <w:r>
        <w:rPr>
          <w:rFonts w:cs="Times New Roman"/>
          <w:sz w:val="28"/>
          <w:szCs w:val="28"/>
        </w:rPr>
        <w:t>及评审、遴选、磋商过程中代表本单位签署的所有文件和处理的所有相关事务，本单位均予以承认，并承担相应法律责任。委托期限自本授权委托书出具之日起至委托事项完结为止。</w:t>
      </w:r>
    </w:p>
    <w:p w14:paraId="4360A684">
      <w:pPr>
        <w:spacing w:line="520" w:lineRule="exact"/>
        <w:ind w:firstLine="560"/>
        <w:jc w:val="both"/>
        <w:rPr>
          <w:rFonts w:hint="eastAsia" w:cs="Times New Roman"/>
          <w:sz w:val="28"/>
          <w:szCs w:val="28"/>
        </w:rPr>
      </w:pPr>
      <w:r>
        <w:rPr>
          <w:rFonts w:hint="eastAsia" w:cs="Times New Roman"/>
          <w:sz w:val="28"/>
          <w:szCs w:val="28"/>
        </w:rPr>
        <w:t>附：受托人身份证复印件</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autofit"/>
        <w:tblCellMar>
          <w:top w:w="0" w:type="dxa"/>
          <w:left w:w="108" w:type="dxa"/>
          <w:bottom w:w="0" w:type="dxa"/>
          <w:right w:w="108" w:type="dxa"/>
        </w:tblCellMar>
      </w:tblPr>
      <w:tblGrid>
        <w:gridCol w:w="8270"/>
      </w:tblGrid>
      <w:tr w14:paraId="05982961">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jc w:val="center"/>
        </w:trPr>
        <w:tc>
          <w:tcPr>
            <w:tcW w:w="8270" w:type="dxa"/>
          </w:tcPr>
          <w:p w14:paraId="1D5A2659">
            <w:pPr>
              <w:widowControl w:val="0"/>
              <w:spacing w:line="540" w:lineRule="exact"/>
              <w:ind w:firstLine="571" w:firstLineChars="0"/>
              <w:jc w:val="center"/>
              <w:rPr>
                <w:rFonts w:ascii="仿宋" w:hAnsi="仿宋" w:eastAsia="仿宋" w:cs="Times New Roman"/>
                <w:b/>
                <w:bCs/>
                <w:kern w:val="0"/>
                <w:sz w:val="28"/>
                <w:szCs w:val="28"/>
              </w:rPr>
            </w:pPr>
          </w:p>
          <w:p w14:paraId="4CD0866D">
            <w:pPr>
              <w:widowControl w:val="0"/>
              <w:spacing w:line="540" w:lineRule="exact"/>
              <w:ind w:firstLine="571" w:firstLineChars="0"/>
              <w:jc w:val="center"/>
              <w:rPr>
                <w:rFonts w:ascii="仿宋" w:hAnsi="仿宋" w:eastAsia="仿宋" w:cs="Times New Roman"/>
                <w:b/>
                <w:bCs/>
                <w:kern w:val="0"/>
                <w:sz w:val="28"/>
                <w:szCs w:val="28"/>
              </w:rPr>
            </w:pPr>
          </w:p>
          <w:p w14:paraId="5B49A8BB">
            <w:pPr>
              <w:widowControl w:val="0"/>
              <w:spacing w:line="540" w:lineRule="exact"/>
              <w:ind w:firstLine="571" w:firstLineChars="0"/>
              <w:jc w:val="center"/>
              <w:rPr>
                <w:rFonts w:ascii="仿宋" w:hAnsi="仿宋" w:eastAsia="仿宋" w:cs="Times New Roman"/>
                <w:b/>
                <w:bCs/>
                <w:kern w:val="0"/>
                <w:sz w:val="28"/>
                <w:szCs w:val="28"/>
              </w:rPr>
            </w:pPr>
          </w:p>
          <w:p w14:paraId="55739118">
            <w:pPr>
              <w:widowControl w:val="0"/>
              <w:spacing w:line="540" w:lineRule="exact"/>
              <w:ind w:firstLine="571" w:firstLineChars="0"/>
              <w:jc w:val="center"/>
              <w:rPr>
                <w:rFonts w:ascii="仿宋" w:hAnsi="仿宋" w:eastAsia="仿宋" w:cs="Times New Roman"/>
                <w:b/>
                <w:bCs/>
                <w:kern w:val="0"/>
                <w:sz w:val="28"/>
                <w:szCs w:val="28"/>
              </w:rPr>
            </w:pPr>
          </w:p>
          <w:p w14:paraId="10F68315">
            <w:pPr>
              <w:widowControl w:val="0"/>
              <w:spacing w:line="540" w:lineRule="exact"/>
              <w:ind w:firstLine="571" w:firstLineChars="0"/>
              <w:jc w:val="center"/>
              <w:rPr>
                <w:rFonts w:ascii="仿宋" w:hAnsi="仿宋" w:eastAsia="仿宋" w:cs="Times New Roman"/>
                <w:b/>
                <w:bCs/>
                <w:kern w:val="0"/>
                <w:sz w:val="28"/>
                <w:szCs w:val="28"/>
              </w:rPr>
            </w:pPr>
          </w:p>
          <w:p w14:paraId="3FDDCC79">
            <w:pPr>
              <w:widowControl w:val="0"/>
              <w:spacing w:line="540" w:lineRule="exact"/>
              <w:ind w:firstLine="571" w:firstLineChars="0"/>
              <w:jc w:val="center"/>
              <w:rPr>
                <w:rFonts w:ascii="仿宋" w:hAnsi="仿宋" w:eastAsia="仿宋" w:cs="Times New Roman"/>
                <w:b/>
                <w:bCs/>
                <w:kern w:val="0"/>
                <w:sz w:val="28"/>
                <w:szCs w:val="28"/>
              </w:rPr>
            </w:pPr>
          </w:p>
          <w:p w14:paraId="0C269147">
            <w:pPr>
              <w:widowControl w:val="0"/>
              <w:spacing w:line="540" w:lineRule="exact"/>
              <w:ind w:firstLine="571" w:firstLineChars="0"/>
              <w:jc w:val="center"/>
              <w:rPr>
                <w:rFonts w:ascii="仿宋" w:hAnsi="仿宋" w:eastAsia="仿宋" w:cs="Times New Roman"/>
                <w:b/>
                <w:bCs/>
                <w:kern w:val="0"/>
                <w:sz w:val="28"/>
                <w:szCs w:val="28"/>
              </w:rPr>
            </w:pPr>
          </w:p>
          <w:p w14:paraId="484819DD">
            <w:pPr>
              <w:widowControl w:val="0"/>
              <w:spacing w:line="540" w:lineRule="exact"/>
              <w:ind w:firstLine="571" w:firstLineChars="0"/>
              <w:jc w:val="center"/>
              <w:rPr>
                <w:rFonts w:hint="eastAsia" w:ascii="仿宋" w:hAnsi="仿宋" w:eastAsia="仿宋" w:cs="Times New Roman"/>
                <w:b/>
                <w:bCs/>
                <w:kern w:val="0"/>
                <w:sz w:val="28"/>
                <w:szCs w:val="28"/>
              </w:rPr>
            </w:pPr>
            <w:r>
              <w:rPr>
                <w:rFonts w:ascii="仿宋" w:hAnsi="仿宋" w:eastAsia="仿宋" w:cs="Times New Roman"/>
                <w:b/>
                <w:bCs/>
                <w:kern w:val="0"/>
                <w:sz w:val="28"/>
                <w:szCs w:val="28"/>
              </w:rPr>
              <w:t>（法定代表人/负责人身份证正面复印件）</w:t>
            </w:r>
          </w:p>
        </w:tc>
      </w:tr>
      <w:tr w14:paraId="6328C2A2">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jc w:val="center"/>
        </w:trPr>
        <w:tc>
          <w:tcPr>
            <w:tcW w:w="8270" w:type="dxa"/>
          </w:tcPr>
          <w:p w14:paraId="7E12859A">
            <w:pPr>
              <w:widowControl w:val="0"/>
              <w:spacing w:line="540" w:lineRule="exact"/>
              <w:ind w:firstLine="0" w:firstLineChars="0"/>
              <w:rPr>
                <w:rFonts w:ascii="仿宋" w:hAnsi="仿宋" w:eastAsia="仿宋" w:cs="Times New Roman"/>
                <w:b/>
                <w:bCs/>
                <w:kern w:val="0"/>
                <w:sz w:val="28"/>
                <w:szCs w:val="28"/>
              </w:rPr>
            </w:pPr>
          </w:p>
          <w:p w14:paraId="1DB44838">
            <w:pPr>
              <w:widowControl w:val="0"/>
              <w:spacing w:line="540" w:lineRule="exact"/>
              <w:ind w:firstLine="0" w:firstLineChars="0"/>
              <w:rPr>
                <w:rFonts w:ascii="仿宋" w:hAnsi="仿宋" w:eastAsia="仿宋" w:cs="Times New Roman"/>
                <w:b/>
                <w:bCs/>
                <w:kern w:val="0"/>
                <w:sz w:val="28"/>
                <w:szCs w:val="28"/>
              </w:rPr>
            </w:pPr>
          </w:p>
          <w:p w14:paraId="15E4F918">
            <w:pPr>
              <w:widowControl w:val="0"/>
              <w:spacing w:line="540" w:lineRule="exact"/>
              <w:ind w:firstLine="0" w:firstLineChars="0"/>
              <w:rPr>
                <w:rFonts w:ascii="仿宋" w:hAnsi="仿宋" w:eastAsia="仿宋" w:cs="Times New Roman"/>
                <w:b/>
                <w:bCs/>
                <w:kern w:val="0"/>
                <w:sz w:val="28"/>
                <w:szCs w:val="28"/>
              </w:rPr>
            </w:pPr>
          </w:p>
          <w:p w14:paraId="78402FF8">
            <w:pPr>
              <w:widowControl w:val="0"/>
              <w:spacing w:line="540" w:lineRule="exact"/>
              <w:ind w:firstLine="0" w:firstLineChars="0"/>
              <w:rPr>
                <w:rFonts w:ascii="仿宋" w:hAnsi="仿宋" w:eastAsia="仿宋" w:cs="Times New Roman"/>
                <w:b/>
                <w:bCs/>
                <w:kern w:val="0"/>
                <w:sz w:val="28"/>
                <w:szCs w:val="28"/>
              </w:rPr>
            </w:pPr>
          </w:p>
          <w:p w14:paraId="3732A216">
            <w:pPr>
              <w:widowControl w:val="0"/>
              <w:spacing w:line="540" w:lineRule="exact"/>
              <w:ind w:firstLine="0" w:firstLineChars="0"/>
              <w:rPr>
                <w:rFonts w:ascii="仿宋" w:hAnsi="仿宋" w:eastAsia="仿宋" w:cs="Times New Roman"/>
                <w:b/>
                <w:bCs/>
                <w:kern w:val="0"/>
                <w:sz w:val="28"/>
                <w:szCs w:val="28"/>
              </w:rPr>
            </w:pPr>
          </w:p>
          <w:p w14:paraId="46CC67A6">
            <w:pPr>
              <w:widowControl w:val="0"/>
              <w:spacing w:line="540" w:lineRule="exact"/>
              <w:ind w:firstLine="0" w:firstLineChars="0"/>
              <w:rPr>
                <w:rFonts w:ascii="仿宋" w:hAnsi="仿宋" w:eastAsia="仿宋" w:cs="Times New Roman"/>
                <w:b/>
                <w:bCs/>
                <w:kern w:val="0"/>
                <w:sz w:val="28"/>
                <w:szCs w:val="28"/>
              </w:rPr>
            </w:pPr>
          </w:p>
          <w:p w14:paraId="490EF39E">
            <w:pPr>
              <w:widowControl w:val="0"/>
              <w:spacing w:line="540" w:lineRule="exact"/>
              <w:ind w:firstLine="0" w:firstLineChars="0"/>
              <w:rPr>
                <w:rFonts w:ascii="仿宋" w:hAnsi="仿宋" w:eastAsia="仿宋" w:cs="Times New Roman"/>
                <w:b/>
                <w:bCs/>
                <w:kern w:val="0"/>
                <w:sz w:val="28"/>
                <w:szCs w:val="28"/>
              </w:rPr>
            </w:pPr>
          </w:p>
          <w:p w14:paraId="0FC34FE5">
            <w:pPr>
              <w:widowControl w:val="0"/>
              <w:spacing w:line="540" w:lineRule="exact"/>
              <w:ind w:firstLine="0" w:firstLineChars="0"/>
              <w:rPr>
                <w:rFonts w:hint="eastAsia" w:ascii="仿宋" w:hAnsi="仿宋" w:eastAsia="仿宋" w:cs="Times New Roman"/>
                <w:b/>
                <w:bCs/>
                <w:kern w:val="0"/>
                <w:sz w:val="28"/>
                <w:szCs w:val="28"/>
              </w:rPr>
            </w:pPr>
          </w:p>
          <w:p w14:paraId="5A5F0F70">
            <w:pPr>
              <w:widowControl w:val="0"/>
              <w:spacing w:line="540" w:lineRule="exact"/>
              <w:ind w:firstLine="571" w:firstLineChars="0"/>
              <w:jc w:val="center"/>
              <w:rPr>
                <w:rFonts w:ascii="仿宋" w:hAnsi="仿宋" w:eastAsia="仿宋" w:cs="Times New Roman"/>
                <w:b/>
                <w:bCs/>
                <w:kern w:val="0"/>
                <w:sz w:val="28"/>
                <w:szCs w:val="28"/>
              </w:rPr>
            </w:pPr>
            <w:r>
              <w:rPr>
                <w:rFonts w:ascii="仿宋" w:hAnsi="仿宋" w:eastAsia="仿宋" w:cs="Times New Roman"/>
                <w:b/>
                <w:bCs/>
                <w:kern w:val="0"/>
                <w:sz w:val="28"/>
                <w:szCs w:val="28"/>
              </w:rPr>
              <w:t>（法定代表人/负责人身份证反面复印件）</w:t>
            </w:r>
          </w:p>
        </w:tc>
      </w:tr>
    </w:tbl>
    <w:p w14:paraId="35F52788">
      <w:pPr>
        <w:spacing w:line="360" w:lineRule="auto"/>
        <w:ind w:right="568" w:firstLine="980" w:firstLineChars="350"/>
        <w:jc w:val="both"/>
        <w:rPr>
          <w:rFonts w:cs="Times New Roman"/>
          <w:b/>
          <w:bCs/>
          <w:sz w:val="28"/>
          <w:szCs w:val="28"/>
        </w:rPr>
      </w:pPr>
    </w:p>
    <w:p w14:paraId="6931FAC4">
      <w:pPr>
        <w:spacing w:before="211" w:beforeLines="50" w:after="211" w:afterLines="50" w:line="520" w:lineRule="exact"/>
        <w:ind w:right="568" w:firstLine="980" w:firstLineChars="350"/>
        <w:jc w:val="right"/>
        <w:rPr>
          <w:rFonts w:hint="eastAsia" w:cs="Times New Roman"/>
          <w:b w:val="0"/>
          <w:bCs w:val="0"/>
          <w:sz w:val="28"/>
          <w:szCs w:val="28"/>
        </w:rPr>
      </w:pPr>
      <w:r>
        <w:rPr>
          <w:rFonts w:cs="Times New Roman"/>
          <w:b w:val="0"/>
          <w:bCs w:val="0"/>
          <w:sz w:val="28"/>
          <w:szCs w:val="28"/>
        </w:rPr>
        <w:t>委托人：</w:t>
      </w:r>
      <w:r>
        <w:rPr>
          <w:rFonts w:hint="eastAsia" w:cs="Times New Roman"/>
          <w:b w:val="0"/>
          <w:bCs w:val="0"/>
          <w:sz w:val="28"/>
          <w:szCs w:val="28"/>
        </w:rPr>
        <w:t xml:space="preserve"> </w:t>
      </w:r>
      <w:r>
        <w:rPr>
          <w:rFonts w:hint="eastAsia" w:cs="Times New Roman"/>
          <w:b w:val="0"/>
          <w:bCs w:val="0"/>
          <w:sz w:val="28"/>
          <w:szCs w:val="28"/>
          <w:u w:val="single"/>
        </w:rPr>
        <w:t xml:space="preserve">                              </w:t>
      </w:r>
      <w:r>
        <w:rPr>
          <w:rFonts w:cs="Times New Roman"/>
          <w:b w:val="0"/>
          <w:bCs w:val="0"/>
          <w:sz w:val="28"/>
          <w:szCs w:val="28"/>
        </w:rPr>
        <w:t>（公章）</w:t>
      </w:r>
    </w:p>
    <w:p w14:paraId="2776F260">
      <w:pPr>
        <w:spacing w:before="211" w:beforeLines="50" w:after="211" w:afterLines="50" w:line="520" w:lineRule="exact"/>
        <w:ind w:firstLine="0" w:firstLineChars="0"/>
        <w:jc w:val="right"/>
        <w:rPr>
          <w:rFonts w:hint="eastAsia" w:cs="Times New Roman"/>
          <w:b w:val="0"/>
          <w:bCs w:val="0"/>
          <w:sz w:val="28"/>
          <w:szCs w:val="28"/>
        </w:rPr>
      </w:pPr>
      <w:r>
        <w:rPr>
          <w:rFonts w:cs="Times New Roman"/>
          <w:b w:val="0"/>
          <w:bCs w:val="0"/>
          <w:sz w:val="28"/>
          <w:szCs w:val="28"/>
        </w:rPr>
        <w:t>法定代表人（负责人）：</w:t>
      </w:r>
      <w:r>
        <w:rPr>
          <w:rFonts w:hint="eastAsia" w:cs="Times New Roman"/>
          <w:b w:val="0"/>
          <w:bCs w:val="0"/>
          <w:sz w:val="28"/>
          <w:szCs w:val="28"/>
          <w:u w:val="single"/>
        </w:rPr>
        <w:t xml:space="preserve">                      </w:t>
      </w:r>
      <w:r>
        <w:rPr>
          <w:rFonts w:cs="Times New Roman"/>
          <w:b w:val="0"/>
          <w:bCs w:val="0"/>
          <w:sz w:val="28"/>
          <w:szCs w:val="28"/>
        </w:rPr>
        <w:t>（签字/签章）</w:t>
      </w:r>
    </w:p>
    <w:p w14:paraId="26E47C08">
      <w:pPr>
        <w:spacing w:before="211" w:beforeLines="50" w:after="211" w:afterLines="50" w:line="520" w:lineRule="exact"/>
        <w:ind w:firstLine="1120" w:firstLineChars="400"/>
        <w:jc w:val="right"/>
        <w:rPr>
          <w:rFonts w:cs="Times New Roman"/>
          <w:b w:val="0"/>
          <w:bCs w:val="0"/>
          <w:sz w:val="28"/>
          <w:szCs w:val="28"/>
        </w:rPr>
      </w:pPr>
      <w:r>
        <w:rPr>
          <w:rFonts w:cs="Times New Roman"/>
          <w:b w:val="0"/>
          <w:bCs w:val="0"/>
          <w:sz w:val="28"/>
          <w:szCs w:val="28"/>
        </w:rPr>
        <w:t>受托人：</w:t>
      </w:r>
      <w:r>
        <w:rPr>
          <w:rFonts w:hint="eastAsia" w:cs="Times New Roman"/>
          <w:b w:val="0"/>
          <w:bCs w:val="0"/>
          <w:sz w:val="28"/>
          <w:szCs w:val="28"/>
          <w:u w:val="single"/>
        </w:rPr>
        <w:t xml:space="preserve">                           </w:t>
      </w:r>
      <w:r>
        <w:rPr>
          <w:rFonts w:cs="Times New Roman"/>
          <w:b w:val="0"/>
          <w:bCs w:val="0"/>
          <w:sz w:val="28"/>
          <w:szCs w:val="28"/>
        </w:rPr>
        <w:t>（签字/签章）</w:t>
      </w:r>
      <w:r>
        <w:rPr>
          <w:rFonts w:hint="eastAsia" w:cs="Times New Roman"/>
          <w:b w:val="0"/>
          <w:bCs w:val="0"/>
          <w:sz w:val="28"/>
          <w:szCs w:val="28"/>
        </w:rPr>
        <w:t xml:space="preserve">  </w:t>
      </w:r>
    </w:p>
    <w:p w14:paraId="51B6F1D4">
      <w:pPr>
        <w:spacing w:before="211" w:beforeLines="50" w:after="211" w:afterLines="50" w:line="520" w:lineRule="exact"/>
        <w:ind w:firstLine="2716" w:firstLineChars="970"/>
        <w:jc w:val="right"/>
        <w:rPr>
          <w:rFonts w:cs="Times New Roman"/>
          <w:b w:val="0"/>
          <w:bCs w:val="0"/>
          <w:sz w:val="28"/>
          <w:szCs w:val="28"/>
        </w:rPr>
        <w:sectPr>
          <w:footerReference r:id="rId9" w:type="default"/>
          <w:footerReference r:id="rId10" w:type="even"/>
          <w:pgSz w:w="11900" w:h="16840"/>
          <w:pgMar w:top="1104" w:right="1943" w:bottom="1440" w:left="1797" w:header="851" w:footer="992" w:gutter="0"/>
          <w:cols w:space="425" w:num="1"/>
          <w:docGrid w:type="linesAndChars" w:linePitch="423" w:charSpace="0"/>
        </w:sectPr>
      </w:pPr>
      <w:r>
        <w:rPr>
          <w:rFonts w:cs="Times New Roman"/>
          <w:b w:val="0"/>
          <w:bCs w:val="0"/>
          <w:sz w:val="28"/>
          <w:szCs w:val="28"/>
        </w:rPr>
        <w:t>202</w:t>
      </w:r>
      <w:r>
        <w:rPr>
          <w:rFonts w:hint="eastAsia" w:cs="Times New Roman"/>
          <w:b w:val="0"/>
          <w:bCs w:val="0"/>
          <w:sz w:val="28"/>
          <w:szCs w:val="28"/>
          <w:lang w:val="en-US" w:eastAsia="zh-CN"/>
        </w:rPr>
        <w:t>5</w:t>
      </w:r>
      <w:r>
        <w:rPr>
          <w:rFonts w:cs="Times New Roman"/>
          <w:b w:val="0"/>
          <w:bCs w:val="0"/>
          <w:sz w:val="28"/>
          <w:szCs w:val="28"/>
        </w:rPr>
        <w:t>年</w:t>
      </w:r>
      <w:r>
        <w:rPr>
          <w:rFonts w:hint="eastAsia" w:cs="Times New Roman"/>
          <w:b w:val="0"/>
          <w:bCs w:val="0"/>
          <w:sz w:val="28"/>
          <w:szCs w:val="28"/>
          <w:u w:val="single"/>
        </w:rPr>
        <w:t xml:space="preserve">     </w:t>
      </w:r>
      <w:r>
        <w:rPr>
          <w:rFonts w:cs="Times New Roman"/>
          <w:b w:val="0"/>
          <w:bCs w:val="0"/>
          <w:sz w:val="28"/>
          <w:szCs w:val="28"/>
        </w:rPr>
        <w:t>月</w:t>
      </w:r>
      <w:r>
        <w:rPr>
          <w:rFonts w:hint="eastAsia" w:cs="Times New Roman"/>
          <w:b w:val="0"/>
          <w:bCs w:val="0"/>
          <w:sz w:val="28"/>
          <w:szCs w:val="28"/>
          <w:u w:val="single"/>
        </w:rPr>
        <w:t xml:space="preserve">       </w:t>
      </w:r>
      <w:r>
        <w:rPr>
          <w:rFonts w:cs="Times New Roman"/>
          <w:b w:val="0"/>
          <w:bCs w:val="0"/>
          <w:sz w:val="28"/>
          <w:szCs w:val="28"/>
        </w:rPr>
        <w:t>日</w:t>
      </w:r>
    </w:p>
    <w:p w14:paraId="2167C7F0">
      <w:pPr>
        <w:spacing w:line="520" w:lineRule="exact"/>
        <w:ind w:firstLine="0" w:firstLineChars="0"/>
        <w:jc w:val="both"/>
        <w:rPr>
          <w:rStyle w:val="23"/>
          <w:sz w:val="36"/>
          <w:szCs w:val="36"/>
        </w:rPr>
      </w:pPr>
      <w:r>
        <w:rPr>
          <w:rStyle w:val="23"/>
          <w:rFonts w:hint="eastAsia"/>
        </w:rPr>
        <w:t>附件</w:t>
      </w:r>
      <w:r>
        <w:rPr>
          <w:rStyle w:val="23"/>
          <w:rFonts w:hint="eastAsia"/>
          <w:lang w:val="en-US" w:eastAsia="zh-CN"/>
        </w:rPr>
        <w:t>四</w:t>
      </w:r>
      <w:r>
        <w:rPr>
          <w:rStyle w:val="23"/>
          <w:rFonts w:hint="eastAsia"/>
        </w:rPr>
        <w:t>：</w:t>
      </w:r>
    </w:p>
    <w:p w14:paraId="7BAE98D2">
      <w:pPr>
        <w:spacing w:line="520" w:lineRule="exact"/>
        <w:ind w:firstLine="0" w:firstLineChars="0"/>
        <w:jc w:val="center"/>
        <w:rPr>
          <w:b/>
          <w:bCs/>
          <w:sz w:val="32"/>
          <w:szCs w:val="32"/>
        </w:rPr>
      </w:pPr>
      <w:r>
        <w:rPr>
          <w:rFonts w:hint="eastAsia"/>
          <w:b/>
          <w:bCs/>
          <w:sz w:val="32"/>
          <w:szCs w:val="32"/>
        </w:rPr>
        <w:t>保密承诺函</w:t>
      </w:r>
    </w:p>
    <w:p w14:paraId="5C0C4FCA">
      <w:pPr>
        <w:spacing w:line="520" w:lineRule="exact"/>
        <w:ind w:firstLine="560"/>
        <w:jc w:val="both"/>
        <w:rPr>
          <w:sz w:val="28"/>
          <w:szCs w:val="28"/>
        </w:rPr>
      </w:pPr>
      <w:r>
        <w:rPr>
          <w:rFonts w:hint="eastAsia"/>
          <w:sz w:val="28"/>
          <w:szCs w:val="28"/>
        </w:rPr>
        <w:t>本单位拟参与</w:t>
      </w:r>
      <w:r>
        <w:rPr>
          <w:rFonts w:hint="eastAsia"/>
          <w:sz w:val="28"/>
          <w:szCs w:val="28"/>
          <w:lang w:val="en-US" w:eastAsia="zh-CN"/>
        </w:rPr>
        <w:t>债务人</w:t>
      </w:r>
      <w:r>
        <w:rPr>
          <w:rStyle w:val="23"/>
          <w:rFonts w:hint="eastAsia"/>
          <w:b w:val="0"/>
          <w:bCs w:val="0"/>
          <w:szCs w:val="28"/>
          <w:lang w:val="en-US" w:eastAsia="zh-CN"/>
        </w:rPr>
        <w:t>重整投资人预</w:t>
      </w:r>
      <w:r>
        <w:rPr>
          <w:rStyle w:val="23"/>
          <w:rFonts w:hint="eastAsia" w:ascii="仿宋" w:hAnsi="仿宋"/>
          <w:b w:val="0"/>
          <w:bCs w:val="0"/>
          <w:szCs w:val="28"/>
        </w:rPr>
        <w:t>招募</w:t>
      </w:r>
      <w:r>
        <w:rPr>
          <w:sz w:val="28"/>
          <w:szCs w:val="28"/>
        </w:rPr>
        <w:t>(以下简称</w:t>
      </w:r>
      <w:r>
        <w:rPr>
          <w:rFonts w:hint="eastAsia"/>
          <w:sz w:val="28"/>
          <w:szCs w:val="28"/>
        </w:rPr>
        <w:t>“</w:t>
      </w:r>
      <w:r>
        <w:rPr>
          <w:sz w:val="28"/>
          <w:szCs w:val="28"/>
        </w:rPr>
        <w:t>本项目</w:t>
      </w:r>
      <w:r>
        <w:rPr>
          <w:rFonts w:hint="eastAsia"/>
          <w:sz w:val="28"/>
          <w:szCs w:val="28"/>
        </w:rPr>
        <w:t>”</w:t>
      </w:r>
      <w:r>
        <w:rPr>
          <w:sz w:val="28"/>
          <w:szCs w:val="28"/>
        </w:rPr>
        <w:t>)。鉴于</w:t>
      </w:r>
      <w:r>
        <w:rPr>
          <w:rFonts w:hint="eastAsia"/>
          <w:sz w:val="28"/>
          <w:szCs w:val="28"/>
        </w:rPr>
        <w:t>本</w:t>
      </w:r>
      <w:r>
        <w:rPr>
          <w:sz w:val="28"/>
          <w:szCs w:val="28"/>
        </w:rPr>
        <w:t>单位有可能在参与本项目的过程中接触或使用</w:t>
      </w:r>
      <w:r>
        <w:rPr>
          <w:rFonts w:hint="eastAsia"/>
          <w:sz w:val="28"/>
          <w:szCs w:val="28"/>
          <w:lang w:val="en-US" w:eastAsia="zh-CN"/>
        </w:rPr>
        <w:t>债务人</w:t>
      </w:r>
      <w:r>
        <w:rPr>
          <w:sz w:val="28"/>
          <w:szCs w:val="28"/>
        </w:rPr>
        <w:t>的保密信息，根据《中华人民共和国民法典》等相关法律、法规的规定，</w:t>
      </w:r>
      <w:r>
        <w:rPr>
          <w:rFonts w:hint="eastAsia"/>
          <w:sz w:val="28"/>
          <w:szCs w:val="28"/>
        </w:rPr>
        <w:t>本</w:t>
      </w:r>
      <w:r>
        <w:rPr>
          <w:sz w:val="28"/>
          <w:szCs w:val="28"/>
        </w:rPr>
        <w:t>单位就保密义务相关事宜做出如下承诺：</w:t>
      </w:r>
    </w:p>
    <w:p w14:paraId="58F3B2C4">
      <w:pPr>
        <w:spacing w:line="520" w:lineRule="exact"/>
        <w:ind w:firstLine="571"/>
        <w:jc w:val="both"/>
        <w:rPr>
          <w:b/>
          <w:bCs/>
          <w:sz w:val="28"/>
          <w:szCs w:val="28"/>
        </w:rPr>
      </w:pPr>
      <w:r>
        <w:rPr>
          <w:rFonts w:hint="eastAsia"/>
          <w:b/>
          <w:bCs/>
          <w:sz w:val="28"/>
          <w:szCs w:val="28"/>
        </w:rPr>
        <w:t>一、保密信息的范围</w:t>
      </w:r>
    </w:p>
    <w:p w14:paraId="514A28CF">
      <w:pPr>
        <w:spacing w:line="520" w:lineRule="exact"/>
        <w:ind w:firstLine="560"/>
        <w:jc w:val="both"/>
        <w:rPr>
          <w:sz w:val="28"/>
          <w:szCs w:val="28"/>
        </w:rPr>
      </w:pPr>
      <w:r>
        <w:rPr>
          <w:rFonts w:hint="eastAsia"/>
          <w:sz w:val="28"/>
          <w:szCs w:val="28"/>
        </w:rPr>
        <w:t>保密信息系指</w:t>
      </w:r>
      <w:r>
        <w:rPr>
          <w:rFonts w:hint="eastAsia"/>
          <w:sz w:val="28"/>
          <w:szCs w:val="28"/>
          <w:lang w:val="en-US" w:eastAsia="zh-CN"/>
        </w:rPr>
        <w:t>债务人</w:t>
      </w:r>
      <w:r>
        <w:rPr>
          <w:rFonts w:hint="eastAsia"/>
          <w:sz w:val="28"/>
          <w:szCs w:val="28"/>
        </w:rPr>
        <w:t>及其代表、顾问、董事、监事、管理人员、雇员、关联企业、审计师、评估师、任何代理人、任何其他独立承包商为本项目之目的向本单位提供的有关</w:t>
      </w:r>
      <w:r>
        <w:rPr>
          <w:rFonts w:hint="eastAsia"/>
          <w:sz w:val="28"/>
          <w:szCs w:val="28"/>
          <w:lang w:val="en-US" w:eastAsia="zh-CN"/>
        </w:rPr>
        <w:t>债务人</w:t>
      </w:r>
      <w:r>
        <w:rPr>
          <w:rFonts w:hint="eastAsia"/>
          <w:sz w:val="28"/>
          <w:szCs w:val="28"/>
        </w:rPr>
        <w:t>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w:t>
      </w:r>
      <w:r>
        <w:rPr>
          <w:sz w:val="28"/>
          <w:szCs w:val="28"/>
        </w:rPr>
        <w:t>(以下简称</w:t>
      </w:r>
      <w:r>
        <w:rPr>
          <w:rFonts w:hint="eastAsia"/>
          <w:sz w:val="28"/>
          <w:szCs w:val="28"/>
        </w:rPr>
        <w:t>“</w:t>
      </w:r>
      <w:r>
        <w:rPr>
          <w:sz w:val="28"/>
          <w:szCs w:val="28"/>
        </w:rPr>
        <w:t>保密信息</w:t>
      </w:r>
      <w:r>
        <w:rPr>
          <w:rFonts w:hint="eastAsia"/>
          <w:sz w:val="28"/>
          <w:szCs w:val="28"/>
        </w:rPr>
        <w:t>”</w:t>
      </w:r>
      <w:r>
        <w:rPr>
          <w:sz w:val="28"/>
          <w:szCs w:val="28"/>
        </w:rPr>
        <w:t>)。</w:t>
      </w:r>
    </w:p>
    <w:p w14:paraId="295A4D72">
      <w:pPr>
        <w:spacing w:line="520" w:lineRule="exact"/>
        <w:ind w:firstLine="571"/>
        <w:jc w:val="both"/>
        <w:rPr>
          <w:b/>
          <w:bCs/>
          <w:sz w:val="28"/>
          <w:szCs w:val="28"/>
        </w:rPr>
      </w:pPr>
      <w:r>
        <w:rPr>
          <w:rFonts w:hint="eastAsia"/>
          <w:b/>
          <w:bCs/>
          <w:sz w:val="28"/>
          <w:szCs w:val="28"/>
        </w:rPr>
        <w:t>二、保密义务</w:t>
      </w:r>
    </w:p>
    <w:p w14:paraId="291C9959">
      <w:pPr>
        <w:spacing w:line="520" w:lineRule="exact"/>
        <w:ind w:firstLine="560"/>
        <w:jc w:val="both"/>
        <w:rPr>
          <w:sz w:val="28"/>
          <w:szCs w:val="28"/>
        </w:rPr>
      </w:pPr>
      <w:r>
        <w:rPr>
          <w:sz w:val="28"/>
          <w:szCs w:val="28"/>
        </w:rPr>
        <w:t>(一)</w:t>
      </w:r>
      <w:r>
        <w:rPr>
          <w:rFonts w:hint="eastAsia"/>
          <w:sz w:val="28"/>
          <w:szCs w:val="28"/>
        </w:rPr>
        <w:t>本</w:t>
      </w:r>
      <w:r>
        <w:rPr>
          <w:sz w:val="28"/>
          <w:szCs w:val="28"/>
        </w:rPr>
        <w:t>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6F46722E">
      <w:pPr>
        <w:spacing w:line="520" w:lineRule="exact"/>
        <w:ind w:firstLine="560"/>
        <w:jc w:val="both"/>
        <w:rPr>
          <w:sz w:val="28"/>
          <w:szCs w:val="28"/>
        </w:rPr>
      </w:pPr>
      <w:r>
        <w:rPr>
          <w:sz w:val="28"/>
          <w:szCs w:val="28"/>
        </w:rPr>
        <w:t>(二)未经</w:t>
      </w:r>
      <w:r>
        <w:rPr>
          <w:rFonts w:hint="eastAsia"/>
          <w:sz w:val="28"/>
          <w:szCs w:val="28"/>
          <w:lang w:val="en-US" w:eastAsia="zh-CN"/>
        </w:rPr>
        <w:t>管理人</w:t>
      </w:r>
      <w:r>
        <w:rPr>
          <w:rFonts w:hint="eastAsia"/>
          <w:sz w:val="28"/>
          <w:szCs w:val="28"/>
        </w:rPr>
        <w:t>或</w:t>
      </w:r>
      <w:r>
        <w:rPr>
          <w:rFonts w:hint="eastAsia"/>
          <w:sz w:val="28"/>
          <w:szCs w:val="28"/>
          <w:lang w:val="en-US" w:eastAsia="zh-CN"/>
        </w:rPr>
        <w:t>债务人</w:t>
      </w:r>
      <w:r>
        <w:rPr>
          <w:sz w:val="28"/>
          <w:szCs w:val="28"/>
        </w:rPr>
        <w:t>事先书面同意，本单位不得在参与本项目期间，或因任何原因不再参与本项目后以任何方式直接或间接地将保密信息披露给其他任何个人、公司或实体，也不得为其自身利益或为其他任何第三方的利益使用上述保密信息。</w:t>
      </w:r>
    </w:p>
    <w:p w14:paraId="46B949D1">
      <w:pPr>
        <w:spacing w:line="520" w:lineRule="exact"/>
        <w:ind w:firstLine="560"/>
        <w:jc w:val="both"/>
        <w:rPr>
          <w:sz w:val="28"/>
          <w:szCs w:val="28"/>
        </w:rPr>
      </w:pPr>
      <w:r>
        <w:rPr>
          <w:sz w:val="28"/>
          <w:szCs w:val="28"/>
        </w:rPr>
        <w:t>(三)除非另有约定，本单位可向本单位为本项目而聘请的顾问的代表和可能与本单位联合投资的企业的代表披露保密信息，本单位将要求该等代表同意接受与本函相同条款和条件的约束，如其违反本函之任何承诺，由本单位承担责任。</w:t>
      </w:r>
    </w:p>
    <w:p w14:paraId="2E392B56">
      <w:pPr>
        <w:spacing w:line="520" w:lineRule="exact"/>
        <w:ind w:firstLine="560"/>
        <w:jc w:val="both"/>
        <w:rPr>
          <w:sz w:val="28"/>
          <w:szCs w:val="28"/>
        </w:rPr>
      </w:pPr>
      <w:r>
        <w:rPr>
          <w:sz w:val="28"/>
          <w:szCs w:val="28"/>
        </w:rPr>
        <w:t>(四)本单位应立即将本单位已知晓的任何自然人、企业对保密信息的不当使用或滥用行为书面通知贵方。</w:t>
      </w:r>
    </w:p>
    <w:p w14:paraId="33FCFE04">
      <w:pPr>
        <w:spacing w:line="520" w:lineRule="exact"/>
        <w:ind w:firstLine="571"/>
        <w:jc w:val="both"/>
        <w:rPr>
          <w:b/>
          <w:bCs/>
          <w:sz w:val="28"/>
          <w:szCs w:val="28"/>
        </w:rPr>
      </w:pPr>
      <w:r>
        <w:rPr>
          <w:rFonts w:hint="eastAsia"/>
          <w:b/>
          <w:bCs/>
          <w:sz w:val="28"/>
          <w:szCs w:val="28"/>
        </w:rPr>
        <w:t>三、保密期限</w:t>
      </w:r>
    </w:p>
    <w:p w14:paraId="06853869">
      <w:pPr>
        <w:spacing w:line="520" w:lineRule="exact"/>
        <w:ind w:firstLine="560"/>
        <w:jc w:val="both"/>
        <w:rPr>
          <w:sz w:val="28"/>
          <w:szCs w:val="28"/>
        </w:rPr>
      </w:pPr>
      <w:r>
        <w:rPr>
          <w:rFonts w:hint="eastAsia"/>
          <w:sz w:val="28"/>
          <w:szCs w:val="28"/>
        </w:rPr>
        <w:t>本承诺函项下保密信息的保密期限为自本承诺函生效之日起至本项目终结之日满2</w:t>
      </w:r>
      <w:r>
        <w:rPr>
          <w:sz w:val="28"/>
          <w:szCs w:val="28"/>
        </w:rPr>
        <w:t>年</w:t>
      </w:r>
      <w:r>
        <w:rPr>
          <w:rFonts w:hint="eastAsia"/>
          <w:sz w:val="28"/>
          <w:szCs w:val="28"/>
        </w:rPr>
        <w:t>止</w:t>
      </w:r>
      <w:r>
        <w:rPr>
          <w:sz w:val="28"/>
          <w:szCs w:val="28"/>
        </w:rPr>
        <w:t>。在前述期限内</w:t>
      </w:r>
      <w:r>
        <w:rPr>
          <w:rFonts w:hint="eastAsia"/>
          <w:sz w:val="28"/>
          <w:szCs w:val="28"/>
        </w:rPr>
        <w:t>，</w:t>
      </w:r>
      <w:r>
        <w:rPr>
          <w:sz w:val="28"/>
          <w:szCs w:val="28"/>
        </w:rPr>
        <w:t>本</w:t>
      </w:r>
      <w:bookmarkStart w:id="1" w:name="_GoBack"/>
      <w:bookmarkEnd w:id="1"/>
      <w:r>
        <w:rPr>
          <w:sz w:val="28"/>
          <w:szCs w:val="28"/>
        </w:rPr>
        <w:t>承诺函不因本单位和贵方合作关系的终止或中断而失效。</w:t>
      </w:r>
    </w:p>
    <w:p w14:paraId="3AC1764C">
      <w:pPr>
        <w:spacing w:line="520" w:lineRule="exact"/>
        <w:ind w:firstLine="571"/>
        <w:jc w:val="both"/>
        <w:rPr>
          <w:b/>
          <w:bCs/>
          <w:sz w:val="28"/>
          <w:szCs w:val="28"/>
        </w:rPr>
      </w:pPr>
      <w:r>
        <w:rPr>
          <w:rFonts w:hint="eastAsia"/>
          <w:b/>
          <w:bCs/>
          <w:sz w:val="28"/>
          <w:szCs w:val="28"/>
        </w:rPr>
        <w:t>四、违反保密义务的责任</w:t>
      </w:r>
    </w:p>
    <w:p w14:paraId="4A4E907D">
      <w:pPr>
        <w:spacing w:line="520" w:lineRule="exact"/>
        <w:ind w:firstLine="560"/>
        <w:jc w:val="both"/>
        <w:rPr>
          <w:sz w:val="28"/>
          <w:szCs w:val="28"/>
        </w:rPr>
      </w:pPr>
      <w:r>
        <w:rPr>
          <w:sz w:val="28"/>
          <w:szCs w:val="28"/>
        </w:rPr>
        <w:t>(一)本单位如违反保密义务的，</w:t>
      </w:r>
      <w:r>
        <w:rPr>
          <w:rFonts w:hint="eastAsia"/>
          <w:sz w:val="28"/>
          <w:szCs w:val="28"/>
          <w:lang w:val="en-US" w:eastAsia="zh-CN"/>
        </w:rPr>
        <w:t>管理人</w:t>
      </w:r>
      <w:r>
        <w:rPr>
          <w:rFonts w:hint="eastAsia"/>
          <w:sz w:val="28"/>
          <w:szCs w:val="28"/>
        </w:rPr>
        <w:t>有权没收本单位保证金，并取消本单位参与</w:t>
      </w:r>
      <w:r>
        <w:rPr>
          <w:rFonts w:hint="eastAsia"/>
          <w:sz w:val="28"/>
          <w:szCs w:val="28"/>
          <w:lang w:val="en-US" w:eastAsia="zh-CN"/>
        </w:rPr>
        <w:t>重整</w:t>
      </w:r>
      <w:r>
        <w:rPr>
          <w:rFonts w:hint="eastAsia"/>
          <w:sz w:val="28"/>
          <w:szCs w:val="28"/>
        </w:rPr>
        <w:t>投资的资格。给贵方</w:t>
      </w:r>
      <w:r>
        <w:rPr>
          <w:sz w:val="28"/>
          <w:szCs w:val="28"/>
        </w:rPr>
        <w:t>及/或</w:t>
      </w:r>
      <w:r>
        <w:rPr>
          <w:rFonts w:hint="eastAsia"/>
          <w:sz w:val="28"/>
          <w:szCs w:val="28"/>
          <w:lang w:val="en-US" w:eastAsia="zh-CN"/>
        </w:rPr>
        <w:t>债务人</w:t>
      </w:r>
      <w:r>
        <w:rPr>
          <w:rFonts w:hint="eastAsia"/>
          <w:sz w:val="28"/>
          <w:szCs w:val="28"/>
        </w:rPr>
        <w:t>造成经济损失的，</w:t>
      </w:r>
      <w:r>
        <w:rPr>
          <w:sz w:val="28"/>
          <w:szCs w:val="28"/>
        </w:rPr>
        <w:t>本单位</w:t>
      </w:r>
      <w:r>
        <w:rPr>
          <w:rFonts w:hint="eastAsia"/>
          <w:sz w:val="28"/>
          <w:szCs w:val="28"/>
        </w:rPr>
        <w:t>愿</w:t>
      </w:r>
      <w:r>
        <w:rPr>
          <w:sz w:val="28"/>
          <w:szCs w:val="28"/>
        </w:rPr>
        <w:t>向贵方及/或</w:t>
      </w:r>
      <w:r>
        <w:rPr>
          <w:rFonts w:hint="eastAsia"/>
          <w:sz w:val="28"/>
          <w:szCs w:val="28"/>
          <w:lang w:val="en-US" w:eastAsia="zh-CN"/>
        </w:rPr>
        <w:t>债务人</w:t>
      </w:r>
      <w:r>
        <w:rPr>
          <w:sz w:val="28"/>
          <w:szCs w:val="28"/>
        </w:rPr>
        <w:t>承担违约责任并赔偿</w:t>
      </w:r>
      <w:r>
        <w:rPr>
          <w:rFonts w:hint="eastAsia"/>
          <w:sz w:val="28"/>
          <w:szCs w:val="28"/>
        </w:rPr>
        <w:t>造成的损失</w:t>
      </w:r>
      <w:r>
        <w:rPr>
          <w:sz w:val="28"/>
          <w:szCs w:val="28"/>
        </w:rPr>
        <w:t>。</w:t>
      </w:r>
    </w:p>
    <w:p w14:paraId="6CD4282D">
      <w:pPr>
        <w:spacing w:line="520" w:lineRule="exact"/>
        <w:ind w:firstLine="560"/>
        <w:jc w:val="both"/>
        <w:rPr>
          <w:sz w:val="28"/>
          <w:szCs w:val="28"/>
        </w:rPr>
      </w:pPr>
      <w:r>
        <w:rPr>
          <w:sz w:val="28"/>
          <w:szCs w:val="28"/>
        </w:rPr>
        <w:t>(二)贵方或</w:t>
      </w:r>
      <w:r>
        <w:rPr>
          <w:rFonts w:hint="eastAsia"/>
          <w:sz w:val="28"/>
          <w:szCs w:val="28"/>
          <w:lang w:val="en-US" w:eastAsia="zh-CN"/>
        </w:rPr>
        <w:t>债务人</w:t>
      </w:r>
      <w:r>
        <w:rPr>
          <w:sz w:val="28"/>
          <w:szCs w:val="28"/>
        </w:rPr>
        <w:t>未行使或延迟行使本函规定的任何权利均不构成对该权利的放弃，任何对该权利的单独或部分行使均不妨碍其他权利或继续行使其权利。</w:t>
      </w:r>
    </w:p>
    <w:p w14:paraId="29C63AB7">
      <w:pPr>
        <w:spacing w:line="520" w:lineRule="exact"/>
        <w:ind w:firstLine="571"/>
        <w:jc w:val="both"/>
        <w:rPr>
          <w:b/>
          <w:bCs/>
          <w:sz w:val="28"/>
          <w:szCs w:val="28"/>
        </w:rPr>
      </w:pPr>
      <w:r>
        <w:rPr>
          <w:rFonts w:hint="eastAsia"/>
          <w:b/>
          <w:bCs/>
          <w:sz w:val="28"/>
          <w:szCs w:val="28"/>
        </w:rPr>
        <w:t>五、除外信息</w:t>
      </w:r>
    </w:p>
    <w:p w14:paraId="08C3D2E2">
      <w:pPr>
        <w:spacing w:line="520" w:lineRule="exact"/>
        <w:ind w:firstLine="560"/>
        <w:jc w:val="both"/>
        <w:rPr>
          <w:sz w:val="28"/>
          <w:szCs w:val="28"/>
        </w:rPr>
      </w:pPr>
      <w:r>
        <w:rPr>
          <w:rFonts w:hint="eastAsia"/>
          <w:sz w:val="28"/>
          <w:szCs w:val="28"/>
        </w:rPr>
        <w:t>下述情况之一发生时，本单位对于相应的保密信息不再受本保密承诺函的约束，亦不承担任何法律责任：</w:t>
      </w:r>
    </w:p>
    <w:p w14:paraId="7B6469D9">
      <w:pPr>
        <w:spacing w:line="520" w:lineRule="exact"/>
        <w:ind w:firstLine="560"/>
        <w:jc w:val="both"/>
        <w:rPr>
          <w:sz w:val="28"/>
          <w:szCs w:val="28"/>
        </w:rPr>
      </w:pPr>
      <w:r>
        <w:rPr>
          <w:sz w:val="28"/>
          <w:szCs w:val="28"/>
        </w:rPr>
        <w:t>(一)贵方书面许可本单位向特定或不特定的第三方披露该等保密信息；</w:t>
      </w:r>
    </w:p>
    <w:p w14:paraId="574E131A">
      <w:pPr>
        <w:spacing w:line="520" w:lineRule="exact"/>
        <w:ind w:firstLine="560"/>
        <w:jc w:val="both"/>
        <w:rPr>
          <w:sz w:val="28"/>
          <w:szCs w:val="28"/>
        </w:rPr>
      </w:pPr>
      <w:r>
        <w:rPr>
          <w:sz w:val="28"/>
          <w:szCs w:val="28"/>
        </w:rPr>
        <w:t>(二)自本保密承诺函签署之日起任何时候，并非由于本单位自身原因，该等保密信息已经进入公知领域；</w:t>
      </w:r>
    </w:p>
    <w:p w14:paraId="231DB899">
      <w:pPr>
        <w:spacing w:line="520" w:lineRule="exact"/>
        <w:ind w:firstLine="560"/>
        <w:jc w:val="both"/>
        <w:rPr>
          <w:sz w:val="28"/>
          <w:szCs w:val="28"/>
        </w:rPr>
      </w:pPr>
      <w:r>
        <w:rPr>
          <w:sz w:val="28"/>
          <w:szCs w:val="28"/>
        </w:rPr>
        <w:t>(三)本单位可以提供令贵方满意并信服的证明，显示在本单位向第三方披露前第三方已经知晓了该等保密信息；</w:t>
      </w:r>
    </w:p>
    <w:p w14:paraId="1CFCE61C">
      <w:pPr>
        <w:spacing w:line="520" w:lineRule="exact"/>
        <w:ind w:firstLine="560"/>
        <w:jc w:val="both"/>
        <w:rPr>
          <w:sz w:val="28"/>
          <w:szCs w:val="28"/>
        </w:rPr>
      </w:pPr>
      <w:r>
        <w:rPr>
          <w:sz w:val="28"/>
          <w:szCs w:val="28"/>
        </w:rPr>
        <w:t>(四)在没有违反双方之间任何协议或其他具有法律约束力的契约的前提下从第三方合法获取了该等保密信息；</w:t>
      </w:r>
    </w:p>
    <w:p w14:paraId="17523CFF">
      <w:pPr>
        <w:spacing w:line="520" w:lineRule="exact"/>
        <w:ind w:firstLine="560"/>
        <w:jc w:val="both"/>
        <w:rPr>
          <w:sz w:val="28"/>
          <w:szCs w:val="28"/>
        </w:rPr>
      </w:pPr>
      <w:r>
        <w:rPr>
          <w:sz w:val="28"/>
          <w:szCs w:val="28"/>
        </w:rPr>
        <w:t>(五)根据国家相关法律、法规、监管政策之规定应当予以披露；</w:t>
      </w:r>
    </w:p>
    <w:p w14:paraId="310E604F">
      <w:pPr>
        <w:spacing w:line="520" w:lineRule="exact"/>
        <w:ind w:firstLine="560"/>
        <w:jc w:val="both"/>
        <w:rPr>
          <w:sz w:val="28"/>
          <w:szCs w:val="28"/>
        </w:rPr>
      </w:pPr>
      <w:r>
        <w:rPr>
          <w:sz w:val="28"/>
          <w:szCs w:val="28"/>
        </w:rPr>
        <w:t>(六)根据有管辖权的司法机关或有关行政管理机关的判决、决定或通知等应当予以披露；</w:t>
      </w:r>
    </w:p>
    <w:p w14:paraId="0D9561D2">
      <w:pPr>
        <w:spacing w:line="520" w:lineRule="exact"/>
        <w:ind w:firstLine="560"/>
        <w:jc w:val="both"/>
        <w:rPr>
          <w:sz w:val="28"/>
          <w:szCs w:val="28"/>
        </w:rPr>
      </w:pPr>
      <w:r>
        <w:rPr>
          <w:sz w:val="28"/>
          <w:szCs w:val="28"/>
        </w:rPr>
        <w:t>(七)双方共同书面认可的其他情况；</w:t>
      </w:r>
    </w:p>
    <w:p w14:paraId="31CBF8A2">
      <w:pPr>
        <w:spacing w:line="520" w:lineRule="exact"/>
        <w:ind w:firstLine="571"/>
        <w:jc w:val="both"/>
        <w:rPr>
          <w:b/>
          <w:bCs/>
          <w:sz w:val="28"/>
          <w:szCs w:val="28"/>
        </w:rPr>
      </w:pPr>
      <w:r>
        <w:rPr>
          <w:rFonts w:hint="eastAsia"/>
          <w:b/>
          <w:bCs/>
          <w:sz w:val="28"/>
          <w:szCs w:val="28"/>
        </w:rPr>
        <w:t>六、通知</w:t>
      </w:r>
    </w:p>
    <w:p w14:paraId="6F5FB2DB">
      <w:pPr>
        <w:spacing w:line="520" w:lineRule="exact"/>
        <w:ind w:firstLine="560"/>
        <w:jc w:val="both"/>
        <w:rPr>
          <w:sz w:val="28"/>
          <w:szCs w:val="28"/>
        </w:rPr>
      </w:pPr>
      <w:r>
        <w:rPr>
          <w:rFonts w:hint="eastAsia"/>
          <w:sz w:val="28"/>
          <w:szCs w:val="28"/>
        </w:rPr>
        <w:t>如果本单位确定需要将保密信息披露给有管辖权的司法机关或有关行政管理机关，或者法律要求本单位披露保密信息，本单位应当立即将该情况通知贵方。</w:t>
      </w:r>
    </w:p>
    <w:p w14:paraId="735E4DE8">
      <w:pPr>
        <w:spacing w:line="520" w:lineRule="exact"/>
        <w:ind w:firstLine="571"/>
        <w:jc w:val="both"/>
        <w:rPr>
          <w:b/>
          <w:bCs/>
          <w:sz w:val="28"/>
          <w:szCs w:val="28"/>
        </w:rPr>
      </w:pPr>
      <w:r>
        <w:rPr>
          <w:rFonts w:hint="eastAsia"/>
          <w:b/>
          <w:bCs/>
          <w:sz w:val="28"/>
          <w:szCs w:val="28"/>
        </w:rPr>
        <w:t>七、保密信息的所有权和返还义务</w:t>
      </w:r>
    </w:p>
    <w:p w14:paraId="7C0A92D2">
      <w:pPr>
        <w:spacing w:line="520" w:lineRule="exact"/>
        <w:ind w:firstLine="560"/>
        <w:jc w:val="both"/>
        <w:rPr>
          <w:sz w:val="28"/>
          <w:szCs w:val="28"/>
        </w:rPr>
      </w:pPr>
      <w:r>
        <w:rPr>
          <w:rFonts w:hint="eastAsia"/>
          <w:sz w:val="28"/>
          <w:szCs w:val="28"/>
        </w:rPr>
        <w:t>贵方以有形方式披露给本单位的保密信息</w:t>
      </w:r>
      <w:r>
        <w:rPr>
          <w:sz w:val="28"/>
          <w:szCs w:val="28"/>
        </w:rPr>
        <w:t>(包括但不限于书面文本中包含的信息以及储存在计算机软件中的信息)属于贵方所有。如果本单位因任何原因不再就本项目与贵方进行合作，本单位经贵方要求，应立即提交贵方所提供的并由本单位所占有的全部保密信息，包括其全部副本和复制件，或者确认相关信息已经销毁。</w:t>
      </w:r>
    </w:p>
    <w:p w14:paraId="1CE98903">
      <w:pPr>
        <w:spacing w:line="520" w:lineRule="exact"/>
        <w:ind w:firstLine="571"/>
        <w:jc w:val="both"/>
        <w:rPr>
          <w:b/>
          <w:bCs/>
          <w:sz w:val="28"/>
          <w:szCs w:val="28"/>
        </w:rPr>
      </w:pPr>
      <w:r>
        <w:rPr>
          <w:rFonts w:hint="eastAsia"/>
          <w:b/>
          <w:bCs/>
          <w:sz w:val="28"/>
          <w:szCs w:val="28"/>
        </w:rPr>
        <w:t>八、生效</w:t>
      </w:r>
    </w:p>
    <w:p w14:paraId="555A4694">
      <w:pPr>
        <w:spacing w:line="520" w:lineRule="exact"/>
        <w:ind w:firstLine="560"/>
        <w:jc w:val="both"/>
        <w:rPr>
          <w:sz w:val="28"/>
          <w:szCs w:val="28"/>
        </w:rPr>
      </w:pPr>
      <w:r>
        <w:rPr>
          <w:rFonts w:hint="eastAsia"/>
          <w:sz w:val="28"/>
          <w:szCs w:val="28"/>
        </w:rPr>
        <w:t>本保密承诺函自本单位盖章之日起生效。</w:t>
      </w:r>
    </w:p>
    <w:p w14:paraId="77649F08">
      <w:pPr>
        <w:spacing w:line="520" w:lineRule="exact"/>
        <w:ind w:firstLine="560"/>
        <w:jc w:val="both"/>
        <w:rPr>
          <w:sz w:val="28"/>
          <w:szCs w:val="28"/>
        </w:rPr>
      </w:pPr>
      <w:r>
        <w:rPr>
          <w:sz w:val="28"/>
          <w:szCs w:val="28"/>
        </w:rPr>
        <w:t>(以下无正文)</w:t>
      </w:r>
    </w:p>
    <w:p w14:paraId="57848F51">
      <w:pPr>
        <w:spacing w:line="520" w:lineRule="exact"/>
        <w:ind w:firstLine="560"/>
        <w:jc w:val="both"/>
        <w:rPr>
          <w:rFonts w:hint="eastAsia"/>
          <w:sz w:val="28"/>
          <w:szCs w:val="28"/>
        </w:rPr>
      </w:pPr>
    </w:p>
    <w:p w14:paraId="22AC15C5">
      <w:pPr>
        <w:spacing w:before="211" w:beforeLines="50" w:after="211" w:afterLines="50" w:line="520" w:lineRule="exact"/>
        <w:ind w:firstLine="571"/>
        <w:jc w:val="right"/>
        <w:rPr>
          <w:b w:val="0"/>
          <w:bCs w:val="0"/>
          <w:sz w:val="28"/>
          <w:szCs w:val="28"/>
        </w:rPr>
      </w:pPr>
      <w:r>
        <w:rPr>
          <w:rFonts w:hint="eastAsia"/>
          <w:b w:val="0"/>
          <w:bCs w:val="0"/>
          <w:sz w:val="28"/>
          <w:szCs w:val="28"/>
        </w:rPr>
        <w:t xml:space="preserve"> 投资人（承诺人）：</w:t>
      </w:r>
      <w:r>
        <w:rPr>
          <w:b w:val="0"/>
          <w:bCs w:val="0"/>
          <w:sz w:val="28"/>
          <w:szCs w:val="28"/>
          <w:u w:val="single"/>
        </w:rPr>
        <w:t xml:space="preserve">       </w:t>
      </w:r>
      <w:r>
        <w:rPr>
          <w:rFonts w:hint="eastAsia"/>
          <w:b w:val="0"/>
          <w:bCs w:val="0"/>
          <w:sz w:val="28"/>
          <w:szCs w:val="28"/>
          <w:u w:val="single"/>
        </w:rPr>
        <w:t xml:space="preserve">     </w:t>
      </w:r>
      <w:r>
        <w:rPr>
          <w:b w:val="0"/>
          <w:bCs w:val="0"/>
          <w:sz w:val="28"/>
          <w:szCs w:val="28"/>
          <w:u w:val="single"/>
        </w:rPr>
        <w:t xml:space="preserve">       </w:t>
      </w:r>
      <w:r>
        <w:rPr>
          <w:b w:val="0"/>
          <w:bCs w:val="0"/>
          <w:sz w:val="28"/>
          <w:szCs w:val="28"/>
        </w:rPr>
        <w:t xml:space="preserve"> (公章)</w:t>
      </w:r>
    </w:p>
    <w:p w14:paraId="7B464322">
      <w:pPr>
        <w:spacing w:before="211" w:beforeLines="50" w:after="211" w:afterLines="50" w:line="520" w:lineRule="exact"/>
        <w:ind w:firstLine="420" w:firstLineChars="150"/>
        <w:jc w:val="right"/>
        <w:rPr>
          <w:rFonts w:hint="eastAsia"/>
          <w:b w:val="0"/>
          <w:bCs w:val="0"/>
          <w:sz w:val="28"/>
          <w:szCs w:val="28"/>
        </w:rPr>
      </w:pPr>
      <w:r>
        <w:rPr>
          <w:b w:val="0"/>
          <w:bCs w:val="0"/>
          <w:sz w:val="28"/>
          <w:szCs w:val="28"/>
        </w:rPr>
        <w:t>法定代表人或负责人：</w:t>
      </w:r>
      <w:r>
        <w:rPr>
          <w:rFonts w:hint="eastAsia"/>
          <w:b w:val="0"/>
          <w:bCs w:val="0"/>
          <w:sz w:val="28"/>
          <w:szCs w:val="28"/>
        </w:rPr>
        <w:t xml:space="preserve"> </w:t>
      </w:r>
      <w:r>
        <w:rPr>
          <w:b w:val="0"/>
          <w:bCs w:val="0"/>
          <w:sz w:val="28"/>
          <w:szCs w:val="28"/>
          <w:u w:val="single"/>
        </w:rPr>
        <w:t xml:space="preserve">       </w:t>
      </w:r>
      <w:r>
        <w:rPr>
          <w:rFonts w:hint="eastAsia"/>
          <w:b w:val="0"/>
          <w:bCs w:val="0"/>
          <w:sz w:val="28"/>
          <w:szCs w:val="28"/>
          <w:u w:val="single"/>
        </w:rPr>
        <w:t xml:space="preserve">     </w:t>
      </w:r>
      <w:r>
        <w:rPr>
          <w:b w:val="0"/>
          <w:bCs w:val="0"/>
          <w:sz w:val="28"/>
          <w:szCs w:val="28"/>
          <w:u w:val="single"/>
        </w:rPr>
        <w:t xml:space="preserve">        </w:t>
      </w:r>
      <w:r>
        <w:rPr>
          <w:b w:val="0"/>
          <w:bCs w:val="0"/>
          <w:sz w:val="28"/>
          <w:szCs w:val="28"/>
        </w:rPr>
        <w:t xml:space="preserve"> （签字/签章）</w:t>
      </w:r>
    </w:p>
    <w:p w14:paraId="2B56725A">
      <w:pPr>
        <w:adjustRightInd w:val="0"/>
        <w:snapToGrid w:val="0"/>
        <w:spacing w:before="211" w:beforeLines="50" w:after="211" w:afterLines="50" w:line="520" w:lineRule="exact"/>
        <w:ind w:firstLine="571"/>
        <w:jc w:val="right"/>
        <w:rPr>
          <w:rFonts w:hint="eastAsia" w:cs="Times New Roman"/>
          <w:b w:val="0"/>
          <w:bCs w:val="0"/>
          <w:sz w:val="28"/>
          <w:szCs w:val="28"/>
        </w:rPr>
      </w:pPr>
      <w:r>
        <w:rPr>
          <w:rFonts w:hint="eastAsia"/>
          <w:b w:val="0"/>
          <w:bCs w:val="0"/>
          <w:sz w:val="28"/>
          <w:szCs w:val="28"/>
        </w:rPr>
        <w:t xml:space="preserve">              </w:t>
      </w:r>
      <w:r>
        <w:rPr>
          <w:rFonts w:cs="Times New Roman"/>
          <w:b w:val="0"/>
          <w:bCs w:val="0"/>
          <w:sz w:val="28"/>
          <w:szCs w:val="28"/>
        </w:rPr>
        <w:t>202</w:t>
      </w:r>
      <w:r>
        <w:rPr>
          <w:rFonts w:hint="eastAsia" w:cs="Times New Roman"/>
          <w:b w:val="0"/>
          <w:bCs w:val="0"/>
          <w:sz w:val="28"/>
          <w:szCs w:val="28"/>
          <w:lang w:val="en-US" w:eastAsia="zh-CN"/>
        </w:rPr>
        <w:t>5</w:t>
      </w:r>
      <w:r>
        <w:rPr>
          <w:rFonts w:cs="Times New Roman"/>
          <w:b w:val="0"/>
          <w:bCs w:val="0"/>
          <w:sz w:val="28"/>
          <w:szCs w:val="28"/>
        </w:rPr>
        <w:t>年</w:t>
      </w:r>
      <w:r>
        <w:rPr>
          <w:rFonts w:hint="eastAsia" w:cs="Times New Roman"/>
          <w:b w:val="0"/>
          <w:bCs w:val="0"/>
          <w:sz w:val="28"/>
          <w:szCs w:val="28"/>
          <w:u w:val="single"/>
        </w:rPr>
        <w:t xml:space="preserve">     </w:t>
      </w:r>
      <w:r>
        <w:rPr>
          <w:rFonts w:cs="Times New Roman"/>
          <w:b w:val="0"/>
          <w:bCs w:val="0"/>
          <w:sz w:val="28"/>
          <w:szCs w:val="28"/>
        </w:rPr>
        <w:t>月</w:t>
      </w:r>
      <w:r>
        <w:rPr>
          <w:rFonts w:hint="eastAsia" w:cs="Times New Roman"/>
          <w:b w:val="0"/>
          <w:bCs w:val="0"/>
          <w:sz w:val="28"/>
          <w:szCs w:val="28"/>
          <w:u w:val="single"/>
        </w:rPr>
        <w:t xml:space="preserve">       </w:t>
      </w:r>
      <w:r>
        <w:rPr>
          <w:rFonts w:cs="Times New Roman"/>
          <w:b w:val="0"/>
          <w:bCs w:val="0"/>
          <w:sz w:val="28"/>
          <w:szCs w:val="28"/>
        </w:rPr>
        <w:t>日</w:t>
      </w:r>
    </w:p>
    <w:p w14:paraId="75345E66">
      <w:pPr>
        <w:spacing w:line="360" w:lineRule="auto"/>
        <w:ind w:firstLine="0" w:firstLineChars="0"/>
        <w:rPr>
          <w:rFonts w:hint="eastAsia"/>
          <w:sz w:val="28"/>
          <w:szCs w:val="28"/>
        </w:rPr>
      </w:pPr>
    </w:p>
    <w:p w14:paraId="5FA19DA6">
      <w:pPr>
        <w:ind w:firstLine="0" w:firstLineChars="0"/>
        <w:jc w:val="right"/>
        <w:rPr>
          <w:rFonts w:hint="eastAsia" w:cs="Times New Roman"/>
          <w:b w:val="0"/>
          <w:bCs w:val="0"/>
          <w:sz w:val="24"/>
        </w:rPr>
      </w:pPr>
    </w:p>
    <w:sectPr>
      <w:pgSz w:w="11900" w:h="16840"/>
      <w:pgMar w:top="1104" w:right="1943" w:bottom="1440" w:left="1797" w:header="851" w:footer="992" w:gutter="0"/>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20B0604020202020204"/>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DD36">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884BC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884BC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029684186"/>
      <w:docPartObj>
        <w:docPartGallery w:val="autotext"/>
      </w:docPartObj>
    </w:sdtPr>
    <w:sdtEndPr>
      <w:rPr>
        <w:rStyle w:val="20"/>
      </w:rPr>
    </w:sdtEndPr>
    <w:sdtContent>
      <w:p w14:paraId="25858CCA">
        <w:pPr>
          <w:pStyle w:val="10"/>
          <w:framePr w:wrap="auto" w:vAnchor="text" w:hAnchor="margin" w:xAlign="center" w:y="1"/>
          <w:ind w:firstLine="360"/>
          <w:rPr>
            <w:rStyle w:val="20"/>
          </w:rPr>
        </w:pPr>
        <w:r>
          <w:rPr>
            <w:rStyle w:val="20"/>
          </w:rPr>
          <w:fldChar w:fldCharType="begin"/>
        </w:r>
        <w:r>
          <w:rPr>
            <w:rStyle w:val="20"/>
          </w:rPr>
          <w:instrText xml:space="preserve"> PAGE </w:instrText>
        </w:r>
        <w:r>
          <w:rPr>
            <w:rStyle w:val="20"/>
          </w:rPr>
          <w:fldChar w:fldCharType="end"/>
        </w:r>
      </w:p>
    </w:sdtContent>
  </w:sdt>
  <w:p w14:paraId="022EADDA">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3BE6">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BA8D59">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3BA8D59">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47457971"/>
      <w:docPartObj>
        <w:docPartGallery w:val="autotext"/>
      </w:docPartObj>
    </w:sdtPr>
    <w:sdtEndPr>
      <w:rPr>
        <w:rStyle w:val="20"/>
      </w:rPr>
    </w:sdtEndPr>
    <w:sdtContent>
      <w:p w14:paraId="03BD64CB">
        <w:pPr>
          <w:pStyle w:val="10"/>
          <w:framePr w:wrap="auto" w:vAnchor="text" w:hAnchor="margin" w:xAlign="center" w:y="1"/>
          <w:ind w:firstLine="360"/>
          <w:rPr>
            <w:rStyle w:val="20"/>
          </w:rPr>
        </w:pPr>
        <w:r>
          <w:rPr>
            <w:rStyle w:val="20"/>
          </w:rPr>
          <w:fldChar w:fldCharType="begin"/>
        </w:r>
        <w:r>
          <w:rPr>
            <w:rStyle w:val="20"/>
          </w:rPr>
          <w:instrText xml:space="preserve"> PAGE </w:instrText>
        </w:r>
        <w:r>
          <w:rPr>
            <w:rStyle w:val="20"/>
          </w:rPr>
          <w:fldChar w:fldCharType="end"/>
        </w:r>
      </w:p>
    </w:sdtContent>
  </w:sdt>
  <w:p w14:paraId="44397309">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C0DA">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3FACED">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13FACED">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960939781"/>
      <w:docPartObj>
        <w:docPartGallery w:val="autotext"/>
      </w:docPartObj>
    </w:sdtPr>
    <w:sdtEndPr>
      <w:rPr>
        <w:rStyle w:val="20"/>
      </w:rPr>
    </w:sdtEndPr>
    <w:sdtContent>
      <w:p w14:paraId="4AD5B7AF">
        <w:pPr>
          <w:pStyle w:val="10"/>
          <w:framePr w:wrap="auto" w:vAnchor="text" w:hAnchor="margin" w:xAlign="center" w:y="1"/>
          <w:ind w:firstLine="360"/>
          <w:rPr>
            <w:rStyle w:val="20"/>
          </w:rPr>
        </w:pPr>
        <w:r>
          <w:rPr>
            <w:rStyle w:val="20"/>
          </w:rPr>
          <w:fldChar w:fldCharType="begin"/>
        </w:r>
        <w:r>
          <w:rPr>
            <w:rStyle w:val="20"/>
          </w:rPr>
          <w:instrText xml:space="preserve"> PAGE </w:instrText>
        </w:r>
        <w:r>
          <w:rPr>
            <w:rStyle w:val="20"/>
          </w:rPr>
          <w:fldChar w:fldCharType="end"/>
        </w:r>
      </w:p>
    </w:sdtContent>
  </w:sdt>
  <w:p w14:paraId="4F9EAA1F">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trackRevisions w:val="1"/>
  <w:documentProtection w:enforcement="0"/>
  <w:defaultTabStop w:val="420"/>
  <w:drawingGridHorizontalSpacing w:val="105"/>
  <w:drawingGridVerticalSpacing w:val="42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WZhYTdlNmY3YmNkNzQzNWFjMmE3Yzg5YzhkMjYifQ=="/>
  </w:docVars>
  <w:rsids>
    <w:rsidRoot w:val="00817D4D"/>
    <w:rsid w:val="00014F6A"/>
    <w:rsid w:val="000201F6"/>
    <w:rsid w:val="00024BF1"/>
    <w:rsid w:val="00037740"/>
    <w:rsid w:val="00052B20"/>
    <w:rsid w:val="00066082"/>
    <w:rsid w:val="00073B39"/>
    <w:rsid w:val="000B2B38"/>
    <w:rsid w:val="000F1C0E"/>
    <w:rsid w:val="001046AF"/>
    <w:rsid w:val="00132459"/>
    <w:rsid w:val="00150A07"/>
    <w:rsid w:val="00166626"/>
    <w:rsid w:val="00181D35"/>
    <w:rsid w:val="001A3D84"/>
    <w:rsid w:val="001B06CB"/>
    <w:rsid w:val="001E6CC7"/>
    <w:rsid w:val="001F7573"/>
    <w:rsid w:val="002039F6"/>
    <w:rsid w:val="002341F1"/>
    <w:rsid w:val="0025422F"/>
    <w:rsid w:val="0026164B"/>
    <w:rsid w:val="00280C2D"/>
    <w:rsid w:val="00281D0A"/>
    <w:rsid w:val="00283E96"/>
    <w:rsid w:val="002A4DC7"/>
    <w:rsid w:val="002B0853"/>
    <w:rsid w:val="002B37BD"/>
    <w:rsid w:val="002E7F15"/>
    <w:rsid w:val="002F2C69"/>
    <w:rsid w:val="002F2E65"/>
    <w:rsid w:val="003201E0"/>
    <w:rsid w:val="00325DD3"/>
    <w:rsid w:val="003311ED"/>
    <w:rsid w:val="00340927"/>
    <w:rsid w:val="0037427E"/>
    <w:rsid w:val="00384129"/>
    <w:rsid w:val="003A1120"/>
    <w:rsid w:val="003A6FA6"/>
    <w:rsid w:val="003B1EB8"/>
    <w:rsid w:val="003C4321"/>
    <w:rsid w:val="003D39A5"/>
    <w:rsid w:val="003F7853"/>
    <w:rsid w:val="004239DA"/>
    <w:rsid w:val="00436410"/>
    <w:rsid w:val="00474416"/>
    <w:rsid w:val="004B45EF"/>
    <w:rsid w:val="004E15C7"/>
    <w:rsid w:val="004F7590"/>
    <w:rsid w:val="00510543"/>
    <w:rsid w:val="00537DDB"/>
    <w:rsid w:val="0058721B"/>
    <w:rsid w:val="0059678A"/>
    <w:rsid w:val="00596C4F"/>
    <w:rsid w:val="005B2CAD"/>
    <w:rsid w:val="00617875"/>
    <w:rsid w:val="00637641"/>
    <w:rsid w:val="006440A0"/>
    <w:rsid w:val="00666062"/>
    <w:rsid w:val="00682B71"/>
    <w:rsid w:val="006D1A0C"/>
    <w:rsid w:val="006E505D"/>
    <w:rsid w:val="00747714"/>
    <w:rsid w:val="00764533"/>
    <w:rsid w:val="007708FA"/>
    <w:rsid w:val="00776147"/>
    <w:rsid w:val="00777FB3"/>
    <w:rsid w:val="00792995"/>
    <w:rsid w:val="007C7D32"/>
    <w:rsid w:val="007E6AC4"/>
    <w:rsid w:val="007F61ED"/>
    <w:rsid w:val="007F69C6"/>
    <w:rsid w:val="00816D5D"/>
    <w:rsid w:val="00817D4D"/>
    <w:rsid w:val="0083266A"/>
    <w:rsid w:val="00834E2E"/>
    <w:rsid w:val="008A01B0"/>
    <w:rsid w:val="008A5F06"/>
    <w:rsid w:val="008A7BBC"/>
    <w:rsid w:val="008C7F06"/>
    <w:rsid w:val="00927957"/>
    <w:rsid w:val="00932DA7"/>
    <w:rsid w:val="00952729"/>
    <w:rsid w:val="00952733"/>
    <w:rsid w:val="00971F94"/>
    <w:rsid w:val="00975100"/>
    <w:rsid w:val="009A7964"/>
    <w:rsid w:val="009C7117"/>
    <w:rsid w:val="009C72EA"/>
    <w:rsid w:val="009E21C3"/>
    <w:rsid w:val="009E6371"/>
    <w:rsid w:val="00A13F07"/>
    <w:rsid w:val="00A22CDF"/>
    <w:rsid w:val="00A326D3"/>
    <w:rsid w:val="00A5300D"/>
    <w:rsid w:val="00A539EB"/>
    <w:rsid w:val="00A72DB9"/>
    <w:rsid w:val="00A77EE4"/>
    <w:rsid w:val="00A839A8"/>
    <w:rsid w:val="00AA79AD"/>
    <w:rsid w:val="00AC3029"/>
    <w:rsid w:val="00B1386B"/>
    <w:rsid w:val="00B1708D"/>
    <w:rsid w:val="00B2042C"/>
    <w:rsid w:val="00B230C6"/>
    <w:rsid w:val="00B314D0"/>
    <w:rsid w:val="00B47AC4"/>
    <w:rsid w:val="00B56747"/>
    <w:rsid w:val="00B84DEB"/>
    <w:rsid w:val="00BA401C"/>
    <w:rsid w:val="00BB16FF"/>
    <w:rsid w:val="00BD5F15"/>
    <w:rsid w:val="00BE5648"/>
    <w:rsid w:val="00C1526D"/>
    <w:rsid w:val="00C31E4C"/>
    <w:rsid w:val="00C31F3E"/>
    <w:rsid w:val="00C429B4"/>
    <w:rsid w:val="00C44824"/>
    <w:rsid w:val="00C76A10"/>
    <w:rsid w:val="00C8262D"/>
    <w:rsid w:val="00CB1671"/>
    <w:rsid w:val="00CB7D1F"/>
    <w:rsid w:val="00CC1198"/>
    <w:rsid w:val="00CC2DD7"/>
    <w:rsid w:val="00CE776C"/>
    <w:rsid w:val="00D03F40"/>
    <w:rsid w:val="00D46B96"/>
    <w:rsid w:val="00D57933"/>
    <w:rsid w:val="00D6285C"/>
    <w:rsid w:val="00D64850"/>
    <w:rsid w:val="00D72CE9"/>
    <w:rsid w:val="00DC2615"/>
    <w:rsid w:val="00DC5772"/>
    <w:rsid w:val="00DC64B1"/>
    <w:rsid w:val="00DE2BD6"/>
    <w:rsid w:val="00DE2E06"/>
    <w:rsid w:val="00DF4C16"/>
    <w:rsid w:val="00E02193"/>
    <w:rsid w:val="00E46731"/>
    <w:rsid w:val="00E73B11"/>
    <w:rsid w:val="00EA31D7"/>
    <w:rsid w:val="00EB5455"/>
    <w:rsid w:val="00ED6712"/>
    <w:rsid w:val="00EF7E3E"/>
    <w:rsid w:val="00F04888"/>
    <w:rsid w:val="00F15245"/>
    <w:rsid w:val="00F33060"/>
    <w:rsid w:val="00F56D02"/>
    <w:rsid w:val="00F66A8A"/>
    <w:rsid w:val="00F715AA"/>
    <w:rsid w:val="00F87C3E"/>
    <w:rsid w:val="00FA673A"/>
    <w:rsid w:val="00FD0DF8"/>
    <w:rsid w:val="00FD70C6"/>
    <w:rsid w:val="02B16174"/>
    <w:rsid w:val="02FC329D"/>
    <w:rsid w:val="12C45E9C"/>
    <w:rsid w:val="1C791147"/>
    <w:rsid w:val="1E6B315D"/>
    <w:rsid w:val="325B078B"/>
    <w:rsid w:val="33680F19"/>
    <w:rsid w:val="33AAF3B9"/>
    <w:rsid w:val="3DE34F60"/>
    <w:rsid w:val="3FA33C69"/>
    <w:rsid w:val="403A344D"/>
    <w:rsid w:val="71E74F23"/>
    <w:rsid w:val="73DF5CA9"/>
    <w:rsid w:val="7EB42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正文 CS 字体)"/>
      <w:kern w:val="2"/>
      <w:sz w:val="21"/>
      <w:szCs w:val="24"/>
      <w:lang w:val="en-US" w:eastAsia="zh-CN" w:bidi="ar-SA"/>
    </w:rPr>
  </w:style>
  <w:style w:type="paragraph" w:styleId="2">
    <w:name w:val="heading 1"/>
    <w:basedOn w:val="1"/>
    <w:link w:val="27"/>
    <w:qFormat/>
    <w:uiPriority w:val="9"/>
    <w:pPr>
      <w:spacing w:before="100" w:beforeAutospacing="1" w:after="100" w:afterAutospacing="1"/>
      <w:ind w:firstLine="0" w:firstLineChars="0"/>
      <w:outlineLvl w:val="0"/>
    </w:pPr>
    <w:rPr>
      <w:rFonts w:ascii="宋体" w:hAnsi="宋体" w:eastAsia="宋体" w:cs="宋体"/>
      <w:b/>
      <w:bCs/>
      <w:kern w:val="36"/>
      <w:sz w:val="48"/>
      <w:szCs w:val="48"/>
    </w:rPr>
  </w:style>
  <w:style w:type="paragraph" w:styleId="3">
    <w:name w:val="heading 2"/>
    <w:basedOn w:val="1"/>
    <w:next w:val="1"/>
    <w:link w:val="23"/>
    <w:unhideWhenUsed/>
    <w:qFormat/>
    <w:uiPriority w:val="9"/>
    <w:pPr>
      <w:keepNext/>
      <w:keepLines/>
      <w:spacing w:before="50" w:beforeLines="50" w:after="50" w:afterLines="50" w:line="400" w:lineRule="exact"/>
      <w:outlineLvl w:val="1"/>
    </w:pPr>
    <w:rPr>
      <w:rFonts w:asciiTheme="majorHAnsi" w:hAnsiTheme="majorHAnsi" w:cstheme="majorBidi"/>
      <w:b/>
      <w:bCs/>
      <w:sz w:val="28"/>
      <w:szCs w:val="32"/>
    </w:rPr>
  </w:style>
  <w:style w:type="paragraph" w:styleId="4">
    <w:name w:val="heading 3"/>
    <w:basedOn w:val="1"/>
    <w:next w:val="1"/>
    <w:link w:val="24"/>
    <w:unhideWhenUsed/>
    <w:qFormat/>
    <w:uiPriority w:val="9"/>
    <w:pPr>
      <w:keepNext/>
      <w:keepLines/>
      <w:spacing w:line="416" w:lineRule="atLeast"/>
      <w:outlineLvl w:val="2"/>
    </w:pPr>
    <w:rPr>
      <w:b/>
      <w:bCs/>
      <w:sz w:val="28"/>
      <w:szCs w:val="32"/>
    </w:rPr>
  </w:style>
  <w:style w:type="paragraph" w:styleId="5">
    <w:name w:val="heading 4"/>
    <w:basedOn w:val="1"/>
    <w:next w:val="1"/>
    <w:link w:val="26"/>
    <w:unhideWhenUsed/>
    <w:qFormat/>
    <w:uiPriority w:val="9"/>
    <w:pPr>
      <w:keepNext/>
      <w:keepLines/>
      <w:spacing w:after="50" w:afterLines="50" w:line="520" w:lineRule="exact"/>
      <w:ind w:firstLine="0" w:firstLineChars="0"/>
      <w:outlineLvl w:val="3"/>
    </w:pPr>
    <w:rPr>
      <w:rFonts w:asciiTheme="majorHAnsi" w:hAnsiTheme="majorHAnsi" w:cstheme="majorBidi"/>
      <w:b/>
      <w:bCs/>
      <w:sz w:val="24"/>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ody Text"/>
    <w:basedOn w:val="1"/>
    <w:qFormat/>
    <w:uiPriority w:val="0"/>
    <w:pPr>
      <w:spacing w:after="120"/>
    </w:pPr>
    <w:rPr>
      <w:color w:val="000000"/>
      <w:kern w:val="0"/>
      <w:sz w:val="24"/>
      <w:lang w:eastAsia="en-US" w:bidi="en-US"/>
    </w:rPr>
  </w:style>
  <w:style w:type="paragraph" w:styleId="8">
    <w:name w:val="toc 3"/>
    <w:basedOn w:val="1"/>
    <w:next w:val="1"/>
    <w:unhideWhenUsed/>
    <w:qFormat/>
    <w:uiPriority w:val="39"/>
    <w:pPr>
      <w:contextualSpacing/>
    </w:pPr>
    <w:rPr>
      <w:rFonts w:asciiTheme="minorHAnsi"/>
      <w:b/>
      <w:iCs/>
      <w:sz w:val="24"/>
      <w:szCs w:val="20"/>
    </w:rPr>
  </w:style>
  <w:style w:type="paragraph" w:styleId="9">
    <w:name w:val="Date"/>
    <w:basedOn w:val="1"/>
    <w:next w:val="1"/>
    <w:link w:val="29"/>
    <w:semiHidden/>
    <w:unhideWhenUsed/>
    <w:qFormat/>
    <w:uiPriority w:val="99"/>
    <w:pPr>
      <w:ind w:left="100" w:leftChars="2500"/>
    </w:p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link w:val="25"/>
    <w:unhideWhenUsed/>
    <w:qFormat/>
    <w:uiPriority w:val="39"/>
    <w:pPr>
      <w:tabs>
        <w:tab w:val="right" w:leader="dot" w:pos="8290"/>
      </w:tabs>
      <w:spacing w:after="156" w:afterLines="50" w:line="520" w:lineRule="exact"/>
      <w:ind w:firstLine="0" w:firstLineChars="0"/>
      <w:jc w:val="both"/>
    </w:pPr>
    <w:rPr>
      <w:rFonts w:ascii="宋体" w:hAnsi="宋体" w:cs="宋体"/>
      <w:kern w:val="0"/>
      <w:sz w:val="28"/>
    </w:rPr>
  </w:style>
  <w:style w:type="paragraph" w:styleId="13">
    <w:name w:val="toc 4"/>
    <w:basedOn w:val="1"/>
    <w:next w:val="1"/>
    <w:unhideWhenUsed/>
    <w:qFormat/>
    <w:uiPriority w:val="39"/>
    <w:pPr>
      <w:spacing w:line="360" w:lineRule="exact"/>
    </w:pPr>
    <w:rPr>
      <w:rFonts w:asciiTheme="minorHAnsi"/>
      <w:sz w:val="18"/>
      <w:szCs w:val="18"/>
    </w:rPr>
  </w:style>
  <w:style w:type="paragraph" w:styleId="14">
    <w:name w:val="toc 2"/>
    <w:basedOn w:val="1"/>
    <w:next w:val="1"/>
    <w:unhideWhenUsed/>
    <w:qFormat/>
    <w:uiPriority w:val="39"/>
    <w:pPr>
      <w:spacing w:line="400" w:lineRule="exact"/>
      <w:contextualSpacing/>
    </w:pPr>
    <w:rPr>
      <w:rFonts w:asciiTheme="minorHAnsi"/>
      <w:smallCaps/>
      <w:sz w:val="24"/>
      <w:szCs w:val="20"/>
    </w:rPr>
  </w:style>
  <w:style w:type="paragraph" w:styleId="15">
    <w:name w:val="Normal (Web)"/>
    <w:basedOn w:val="1"/>
    <w:unhideWhenUsed/>
    <w:qFormat/>
    <w:uiPriority w:val="99"/>
    <w:pPr>
      <w:spacing w:before="100" w:beforeAutospacing="1" w:after="100" w:afterAutospacing="1"/>
      <w:ind w:firstLine="0" w:firstLineChars="0"/>
    </w:pPr>
    <w:rPr>
      <w:rFonts w:ascii="宋体" w:hAnsi="宋体" w:eastAsia="宋体" w:cs="宋体"/>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semiHidden/>
    <w:unhideWhenUsed/>
    <w:qFormat/>
    <w:uiPriority w:val="99"/>
  </w:style>
  <w:style w:type="character" w:styleId="21">
    <w:name w:val="annotation reference"/>
    <w:basedOn w:val="18"/>
    <w:semiHidden/>
    <w:unhideWhenUsed/>
    <w:qFormat/>
    <w:uiPriority w:val="99"/>
    <w:rPr>
      <w:sz w:val="21"/>
      <w:szCs w:val="21"/>
    </w:rPr>
  </w:style>
  <w:style w:type="paragraph" w:styleId="22">
    <w:name w:val="List Paragraph"/>
    <w:basedOn w:val="1"/>
    <w:qFormat/>
    <w:uiPriority w:val="34"/>
    <w:pPr>
      <w:ind w:firstLine="420"/>
    </w:pPr>
  </w:style>
  <w:style w:type="character" w:customStyle="1" w:styleId="23">
    <w:name w:val="标题 2 字符"/>
    <w:basedOn w:val="18"/>
    <w:link w:val="3"/>
    <w:qFormat/>
    <w:uiPriority w:val="9"/>
    <w:rPr>
      <w:rFonts w:eastAsia="仿宋" w:asciiTheme="majorHAnsi" w:hAnsiTheme="majorHAnsi" w:cstheme="majorBidi"/>
      <w:b/>
      <w:bCs/>
      <w:sz w:val="28"/>
      <w:szCs w:val="32"/>
    </w:rPr>
  </w:style>
  <w:style w:type="character" w:customStyle="1" w:styleId="24">
    <w:name w:val="标题 3 字符"/>
    <w:basedOn w:val="18"/>
    <w:link w:val="4"/>
    <w:qFormat/>
    <w:uiPriority w:val="9"/>
    <w:rPr>
      <w:b/>
      <w:bCs/>
      <w:sz w:val="28"/>
      <w:szCs w:val="32"/>
    </w:rPr>
  </w:style>
  <w:style w:type="character" w:customStyle="1" w:styleId="25">
    <w:name w:val="TOC 1 字符"/>
    <w:basedOn w:val="18"/>
    <w:link w:val="12"/>
    <w:qFormat/>
    <w:uiPriority w:val="39"/>
    <w:rPr>
      <w:rFonts w:ascii="宋体" w:hAnsi="宋体" w:eastAsia="仿宋" w:cs="宋体"/>
      <w:kern w:val="0"/>
      <w:sz w:val="28"/>
    </w:rPr>
  </w:style>
  <w:style w:type="character" w:customStyle="1" w:styleId="26">
    <w:name w:val="标题 4 字符"/>
    <w:basedOn w:val="18"/>
    <w:link w:val="5"/>
    <w:qFormat/>
    <w:uiPriority w:val="9"/>
    <w:rPr>
      <w:rFonts w:eastAsia="仿宋" w:asciiTheme="majorHAnsi" w:hAnsiTheme="majorHAnsi" w:cstheme="majorBidi"/>
      <w:b/>
      <w:bCs/>
      <w:sz w:val="24"/>
      <w:szCs w:val="28"/>
    </w:rPr>
  </w:style>
  <w:style w:type="character" w:customStyle="1" w:styleId="27">
    <w:name w:val="标题 1 字符"/>
    <w:basedOn w:val="18"/>
    <w:link w:val="2"/>
    <w:qFormat/>
    <w:uiPriority w:val="9"/>
    <w:rPr>
      <w:rFonts w:ascii="宋体" w:hAnsi="宋体" w:eastAsia="宋体" w:cs="宋体"/>
      <w:b/>
      <w:bCs/>
      <w:kern w:val="36"/>
      <w:sz w:val="48"/>
      <w:szCs w:val="48"/>
    </w:rPr>
  </w:style>
  <w:style w:type="paragraph" w:styleId="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9">
    <w:name w:val="日期 字符"/>
    <w:basedOn w:val="18"/>
    <w:link w:val="9"/>
    <w:semiHidden/>
    <w:qFormat/>
    <w:uiPriority w:val="99"/>
    <w:rPr>
      <w:rFonts w:ascii="仿宋" w:hAnsi="仿宋" w:eastAsia="仿宋" w:cs="Times New Roman (正文 CS 字体)"/>
      <w:kern w:val="2"/>
      <w:sz w:val="21"/>
      <w:szCs w:val="24"/>
    </w:rPr>
  </w:style>
  <w:style w:type="character" w:customStyle="1" w:styleId="30">
    <w:name w:val="页脚 字符"/>
    <w:basedOn w:val="18"/>
    <w:link w:val="10"/>
    <w:qFormat/>
    <w:uiPriority w:val="99"/>
    <w:rPr>
      <w:rFonts w:ascii="仿宋" w:hAnsi="仿宋" w:eastAsia="仿宋" w:cs="Times New Roman (正文 CS 字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江苏南昆仑律师事务所</Company>
  <Pages>8</Pages>
  <Words>322</Words>
  <Characters>325</Characters>
  <Lines>5</Lines>
  <Paragraphs>1</Paragraphs>
  <TotalTime>2</TotalTime>
  <ScaleCrop>false</ScaleCrop>
  <LinksUpToDate>false</LinksUpToDate>
  <CharactersWithSpaces>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2024-04-08T07:21:00Z</dcterms:created>
  <dc:creator>Ko6901</dc:creator>
  <cp:lastModifiedBy>m</cp:lastModifiedBy>
  <cp:lastPrinted>2024-04-08T06:48:00Z</cp:lastPrinted>
  <dcterms:modified xsi:type="dcterms:W3CDTF">2025-08-26T05:31:41Z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99E2F1E33A0845BAA3A51F0A7212B533_13</vt:lpwstr>
  </property>
  <property fmtid="{D5CDD505-2E9C-101B-9397-08002B2CF9AE}" pid="4" name="KSOTemplateDocerSaveRecord">
    <vt:lpwstr>eyJoZGlkIjoiNzA1MWQxODJlNWIyMjc4OWM0NDhlZDA3OGYzZWQ4MzUiLCJ1c2VySWQiOiI2MTI1ODM0NTQifQ==</vt:lpwstr>
  </property>
</Properties>
</file>