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1F51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44"/>
          <w:szCs w:val="44"/>
          <w:highlight w:val="none"/>
        </w:rPr>
      </w:pPr>
      <w:r>
        <w:rPr>
          <w:rFonts w:ascii="方正仿宋_GB2312" w:hAnsi="宋体" w:eastAsia="方正仿宋_GB2312" w:cs="方正仿宋_GB2312"/>
          <w:b/>
          <w:bCs/>
          <w:color w:val="auto"/>
          <w:kern w:val="0"/>
          <w:sz w:val="24"/>
          <w:szCs w:val="24"/>
          <w:highlight w:val="none"/>
          <w:lang w:val="en-US" w:eastAsia="zh-CN" w:bidi="ar"/>
        </w:rPr>
        <w:t xml:space="preserve">附件 1： </w:t>
      </w:r>
    </w:p>
    <w:p w14:paraId="0BC337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44"/>
          <w:szCs w:val="44"/>
          <w:highlight w:val="none"/>
          <w:lang w:val="en-US" w:eastAsia="zh-CN" w:bidi="ar"/>
        </w:rPr>
      </w:pPr>
    </w:p>
    <w:p w14:paraId="6298B2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kern w:val="0"/>
          <w:sz w:val="44"/>
          <w:szCs w:val="44"/>
          <w:highlight w:val="none"/>
          <w:lang w:val="en-US" w:eastAsia="zh-CN" w:bidi="ar"/>
        </w:rPr>
        <w:t>报名意向书</w:t>
      </w:r>
    </w:p>
    <w:p w14:paraId="778CA5E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0D5FB40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企业名称（自然人姓名）：</w:t>
      </w:r>
    </w:p>
    <w:p w14:paraId="7D3F9C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财务状况：截至    年  月  日，本公司/本企业/本人资产总额    元，净资产为       元，流动资金     元，愿以竞价方式参与宝鑫薄板重整投资人招募。</w:t>
      </w:r>
    </w:p>
    <w:p w14:paraId="5C11A71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通讯方式：</w:t>
      </w:r>
    </w:p>
    <w:p w14:paraId="72890E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联系人：</w:t>
      </w:r>
    </w:p>
    <w:p w14:paraId="7C4676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联系电话：</w:t>
      </w:r>
    </w:p>
    <w:p w14:paraId="719874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电子邮箱：</w:t>
      </w:r>
    </w:p>
    <w:p w14:paraId="44FC004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通信地址：</w:t>
      </w:r>
    </w:p>
    <w:p w14:paraId="17DC1E5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17959D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lang w:val="en-US" w:eastAsia="zh-CN" w:bidi="ar"/>
        </w:rPr>
        <w:t>意向投资人（单位公章/自然人签字、指纹）</w:t>
      </w:r>
      <w:r>
        <w:rPr>
          <w:rFonts w:hint="eastAsia" w:ascii="仿宋" w:hAnsi="仿宋" w:eastAsia="仿宋" w:cs="仿宋"/>
          <w:color w:val="auto"/>
          <w:kern w:val="0"/>
          <w:sz w:val="28"/>
          <w:szCs w:val="28"/>
          <w:highlight w:val="none"/>
          <w:lang w:val="en-US" w:eastAsia="zh-CN" w:bidi="ar"/>
        </w:rPr>
        <w:t>：</w:t>
      </w:r>
    </w:p>
    <w:p w14:paraId="583FA6E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3283F8F3">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2B6C8B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    法定代表人或负责人（签章）：</w:t>
      </w:r>
    </w:p>
    <w:p w14:paraId="4C059A00">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二〇二五年    月    日</w:t>
      </w:r>
    </w:p>
    <w:p w14:paraId="6D373C5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44"/>
          <w:szCs w:val="44"/>
          <w:highlight w:val="none"/>
        </w:rPr>
      </w:pPr>
      <w:r>
        <w:rPr>
          <w:rFonts w:hint="default" w:ascii="仿宋" w:hAnsi="仿宋" w:eastAsia="仿宋" w:cs="仿宋"/>
          <w:b w:val="0"/>
          <w:bCs w:val="0"/>
          <w:color w:val="auto"/>
          <w:sz w:val="28"/>
          <w:szCs w:val="28"/>
          <w:highlight w:val="none"/>
          <w:lang w:val="en-US" w:eastAsia="zh-CN"/>
        </w:rPr>
        <w:br w:type="page"/>
      </w:r>
      <w:r>
        <w:rPr>
          <w:rFonts w:ascii="方正仿宋_GB2312" w:hAnsi="宋体" w:eastAsia="方正仿宋_GB2312" w:cs="方正仿宋_GB2312"/>
          <w:b/>
          <w:bCs/>
          <w:color w:val="auto"/>
          <w:kern w:val="0"/>
          <w:sz w:val="24"/>
          <w:szCs w:val="24"/>
          <w:highlight w:val="none"/>
          <w:lang w:val="en-US" w:eastAsia="zh-CN" w:bidi="ar"/>
        </w:rPr>
        <w:t xml:space="preserve">附件 </w:t>
      </w:r>
      <w:r>
        <w:rPr>
          <w:rFonts w:hint="eastAsia" w:ascii="方正仿宋_GB2312" w:hAnsi="宋体" w:eastAsia="方正仿宋_GB2312" w:cs="方正仿宋_GB2312"/>
          <w:b/>
          <w:bCs/>
          <w:color w:val="auto"/>
          <w:kern w:val="0"/>
          <w:sz w:val="24"/>
          <w:szCs w:val="24"/>
          <w:highlight w:val="none"/>
          <w:lang w:val="en-US" w:eastAsia="zh-CN" w:bidi="ar"/>
        </w:rPr>
        <w:t>2</w:t>
      </w:r>
      <w:r>
        <w:rPr>
          <w:rFonts w:ascii="方正仿宋_GB2312" w:hAnsi="宋体" w:eastAsia="方正仿宋_GB2312" w:cs="方正仿宋_GB2312"/>
          <w:b/>
          <w:bCs/>
          <w:color w:val="auto"/>
          <w:kern w:val="0"/>
          <w:sz w:val="24"/>
          <w:szCs w:val="24"/>
          <w:highlight w:val="none"/>
          <w:lang w:val="en-US" w:eastAsia="zh-CN" w:bidi="ar"/>
        </w:rPr>
        <w:t xml:space="preserve">： </w:t>
      </w:r>
    </w:p>
    <w:p w14:paraId="41278B2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方正仿宋_GB2312" w:hAnsi="宋体" w:eastAsia="方正仿宋_GB2312" w:cs="方正仿宋_GB2312"/>
          <w:color w:val="auto"/>
          <w:kern w:val="0"/>
          <w:sz w:val="39"/>
          <w:szCs w:val="39"/>
          <w:highlight w:val="none"/>
          <w:lang w:val="en-US" w:eastAsia="zh-CN" w:bidi="ar"/>
        </w:rPr>
      </w:pPr>
    </w:p>
    <w:p w14:paraId="78597D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44"/>
          <w:szCs w:val="44"/>
          <w:highlight w:val="none"/>
          <w:lang w:val="en-US" w:eastAsia="zh-CN" w:bidi="ar"/>
        </w:rPr>
      </w:pPr>
      <w:r>
        <w:rPr>
          <w:rFonts w:hint="eastAsia" w:ascii="仿宋" w:hAnsi="仿宋" w:eastAsia="仿宋" w:cs="仿宋"/>
          <w:b/>
          <w:bCs/>
          <w:color w:val="auto"/>
          <w:kern w:val="0"/>
          <w:sz w:val="44"/>
          <w:szCs w:val="44"/>
          <w:highlight w:val="none"/>
          <w:lang w:val="en-US" w:eastAsia="zh-CN" w:bidi="ar"/>
        </w:rPr>
        <w:t>法定代表人（负责人）身份证明书</w:t>
      </w:r>
    </w:p>
    <w:p w14:paraId="795A64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7BD564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54B338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（居民身份号码：</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）在我单位任</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 xml:space="preserve">职务，为我单位的法定代表人（负责人）。 </w:t>
      </w:r>
    </w:p>
    <w:p w14:paraId="0B1A13BF">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特此证明 </w:t>
      </w:r>
    </w:p>
    <w:p w14:paraId="694795E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0030C7F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00A0F29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2C55071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48EAD7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261B80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附： </w:t>
      </w:r>
    </w:p>
    <w:p w14:paraId="3699D6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法定代表人（负责人）身份证复印件（加盖意向投资人印章） </w:t>
      </w:r>
    </w:p>
    <w:p w14:paraId="7B3FA04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31DD5B23">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5131372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298A01D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意向投资人（盖章）： </w:t>
      </w:r>
    </w:p>
    <w:p w14:paraId="43CDCF4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二〇二五年  月   日 </w:t>
      </w:r>
    </w:p>
    <w:p w14:paraId="04DD6C31">
      <w:pPr>
        <w:keepNext w:val="0"/>
        <w:keepLines w:val="0"/>
        <w:pageBreakBefore w:val="0"/>
        <w:widowControl/>
        <w:suppressLineNumbers w:val="0"/>
        <w:kinsoku/>
        <w:wordWrap/>
        <w:overflowPunct/>
        <w:topLinePunct w:val="0"/>
        <w:autoSpaceDE/>
        <w:autoSpaceDN/>
        <w:bidi w:val="0"/>
        <w:adjustRightInd/>
        <w:snapToGrid/>
        <w:spacing w:line="420" w:lineRule="atLeast"/>
        <w:jc w:val="left"/>
        <w:textAlignment w:val="auto"/>
        <w:rPr>
          <w:color w:val="auto"/>
          <w:highlight w:val="none"/>
        </w:rPr>
      </w:pPr>
      <w:r>
        <w:rPr>
          <w:rFonts w:ascii="方正仿宋_GB2312" w:hAnsi="宋体" w:eastAsia="方正仿宋_GB2312" w:cs="方正仿宋_GB2312"/>
          <w:b/>
          <w:bCs/>
          <w:color w:val="auto"/>
          <w:kern w:val="0"/>
          <w:sz w:val="24"/>
          <w:szCs w:val="24"/>
          <w:highlight w:val="none"/>
          <w:lang w:val="en-US" w:eastAsia="zh-CN" w:bidi="ar"/>
        </w:rPr>
        <w:br w:type="page"/>
      </w:r>
      <w:r>
        <w:rPr>
          <w:rFonts w:ascii="方正仿宋_GB2312" w:hAnsi="宋体" w:eastAsia="方正仿宋_GB2312" w:cs="方正仿宋_GB2312"/>
          <w:b/>
          <w:bCs/>
          <w:color w:val="auto"/>
          <w:kern w:val="0"/>
          <w:sz w:val="24"/>
          <w:szCs w:val="24"/>
          <w:highlight w:val="none"/>
          <w:lang w:val="en-US" w:eastAsia="zh-CN" w:bidi="ar"/>
        </w:rPr>
        <w:t xml:space="preserve">附件 3： </w:t>
      </w:r>
    </w:p>
    <w:p w14:paraId="01874CF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44"/>
          <w:szCs w:val="44"/>
          <w:highlight w:val="none"/>
          <w:lang w:val="en-US" w:eastAsia="zh-CN" w:bidi="ar"/>
        </w:rPr>
      </w:pPr>
      <w:r>
        <w:rPr>
          <w:rFonts w:hint="default" w:ascii="仿宋" w:hAnsi="仿宋" w:eastAsia="仿宋" w:cs="仿宋"/>
          <w:b/>
          <w:bCs/>
          <w:color w:val="auto"/>
          <w:kern w:val="0"/>
          <w:sz w:val="44"/>
          <w:szCs w:val="44"/>
          <w:highlight w:val="none"/>
          <w:lang w:val="en-US" w:eastAsia="zh-CN" w:bidi="ar"/>
        </w:rPr>
        <w:t>授权委托书（范本）</w:t>
      </w:r>
    </w:p>
    <w:p w14:paraId="586FFB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委 托 人：                </w:t>
      </w:r>
    </w:p>
    <w:p w14:paraId="6E7C8B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法定代表人（负责人）： </w:t>
      </w:r>
    </w:p>
    <w:p w14:paraId="128D60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住 所 地：                </w:t>
      </w:r>
    </w:p>
    <w:p w14:paraId="111CF9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联系电话： </w:t>
      </w:r>
    </w:p>
    <w:p w14:paraId="635660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受 托 人：          居民身份号码： </w:t>
      </w:r>
    </w:p>
    <w:p w14:paraId="58EFFB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工作单位：                     联系电话： </w:t>
      </w:r>
    </w:p>
    <w:p w14:paraId="7BA3FF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受 托 人：          居民身份号码： </w:t>
      </w:r>
    </w:p>
    <w:p w14:paraId="500474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工作单位：                     联系电话： </w:t>
      </w:r>
    </w:p>
    <w:p w14:paraId="05349BDE">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委托人就响应浙江宝鑫薄板有限公司预重整（以下合称“本案”）意向投资人招募等事宜，特委托上列受托人作为代理人，参加本案预重整程序的意向投资人招募</w:t>
      </w:r>
      <w:r>
        <w:rPr>
          <w:rFonts w:hint="eastAsia" w:ascii="仿宋" w:hAnsi="仿宋" w:eastAsia="仿宋" w:cs="仿宋"/>
          <w:color w:val="auto"/>
          <w:kern w:val="0"/>
          <w:sz w:val="28"/>
          <w:szCs w:val="28"/>
          <w:highlight w:val="none"/>
          <w:u w:val="none"/>
          <w:lang w:val="en-US" w:eastAsia="zh-CN" w:bidi="ar"/>
        </w:rPr>
        <w:t>等</w:t>
      </w:r>
      <w:r>
        <w:rPr>
          <w:rFonts w:hint="eastAsia" w:ascii="仿宋" w:hAnsi="仿宋" w:eastAsia="仿宋" w:cs="仿宋"/>
          <w:color w:val="auto"/>
          <w:kern w:val="0"/>
          <w:sz w:val="28"/>
          <w:szCs w:val="28"/>
          <w:highlight w:val="none"/>
          <w:lang w:val="en-US" w:eastAsia="zh-CN" w:bidi="ar"/>
        </w:rPr>
        <w:t>工作。</w:t>
      </w:r>
    </w:p>
    <w:p w14:paraId="387EE026">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8"/>
          <w:szCs w:val="28"/>
          <w:highlight w:val="none"/>
          <w:lang w:val="en-US" w:eastAsia="zh-CN" w:bidi="ar"/>
        </w:rPr>
        <w:t>受托人的代理权限为特别授权，包括但不</w:t>
      </w:r>
      <w:r>
        <w:rPr>
          <w:rFonts w:hint="eastAsia" w:ascii="仿宋" w:hAnsi="仿宋" w:eastAsia="仿宋" w:cs="仿宋"/>
          <w:color w:val="auto"/>
          <w:kern w:val="0"/>
          <w:sz w:val="28"/>
          <w:szCs w:val="28"/>
          <w:lang w:val="en-US" w:eastAsia="zh-CN" w:bidi="ar"/>
        </w:rPr>
        <w:t xml:space="preserve">限于：1.向本案管理人报名参加意向投资人招募、提交相关证明文件及资料，并处理其他意向投资人招募相关事宜；2.签署、递交、接收和转送有关本案重整程序中意向投资人招募的各类法律文件及其他资料；3.处理与本案相关的其他法律事务。受托人在本案中签署的所有文件和处理的所有相关事务，委托人均予以承认，并承担相应法律责任。 </w:t>
      </w:r>
    </w:p>
    <w:p w14:paraId="2F9EA53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委托期限：自签字之日起至委托事项完结为止。 </w:t>
      </w:r>
    </w:p>
    <w:p w14:paraId="5EB22FC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highlight w:val="none"/>
          <w:lang w:val="en-US" w:eastAsia="zh-CN" w:bidi="ar"/>
        </w:rPr>
        <w:t xml:space="preserve"> </w:t>
      </w:r>
    </w:p>
    <w:p w14:paraId="008710C1">
      <w:pPr>
        <w:keepNext w:val="0"/>
        <w:keepLines w:val="0"/>
        <w:pageBreakBefore w:val="0"/>
        <w:widowControl/>
        <w:suppressLineNumbers w:val="0"/>
        <w:kinsoku/>
        <w:wordWrap/>
        <w:overflowPunct/>
        <w:topLinePunct w:val="0"/>
        <w:autoSpaceDE/>
        <w:autoSpaceDN/>
        <w:bidi w:val="0"/>
        <w:adjustRightInd/>
        <w:snapToGrid/>
        <w:spacing w:line="500" w:lineRule="exact"/>
        <w:ind w:firstLine="840" w:firstLineChars="3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委托人（单位公章/自然人签字、指纹）： </w:t>
      </w:r>
    </w:p>
    <w:p w14:paraId="0F897A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    </w:t>
      </w:r>
    </w:p>
    <w:p w14:paraId="5FC0A5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0"/>
          <w:sz w:val="28"/>
          <w:szCs w:val="28"/>
          <w:lang w:val="en-US" w:eastAsia="zh-CN" w:bidi="ar"/>
        </w:rPr>
      </w:pPr>
    </w:p>
    <w:p w14:paraId="2F39B2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法定代表人/负责人（签名）： </w:t>
      </w:r>
    </w:p>
    <w:p w14:paraId="48C15AF7">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二〇二五年  月  日 </w:t>
      </w:r>
    </w:p>
    <w:p w14:paraId="348343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附：受托人身份证复印件（加盖委托人印章）</w:t>
      </w:r>
    </w:p>
    <w:p w14:paraId="0ED090A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rPr>
      </w:pPr>
      <w:r>
        <w:rPr>
          <w:rFonts w:ascii="方正仿宋_GB2312" w:hAnsi="宋体" w:eastAsia="方正仿宋_GB2312" w:cs="方正仿宋_GB2312"/>
          <w:b/>
          <w:bCs/>
          <w:color w:val="auto"/>
          <w:kern w:val="0"/>
          <w:sz w:val="24"/>
          <w:szCs w:val="24"/>
          <w:lang w:val="en-US" w:eastAsia="zh-CN" w:bidi="ar"/>
        </w:rPr>
        <w:t xml:space="preserve">附件 4： </w:t>
      </w:r>
    </w:p>
    <w:p w14:paraId="661E5E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仿宋_GB2312" w:hAnsi="宋体" w:eastAsia="方正仿宋_GB2312" w:cs="方正仿宋_GB2312"/>
          <w:color w:val="auto"/>
          <w:kern w:val="0"/>
          <w:sz w:val="39"/>
          <w:szCs w:val="39"/>
          <w:lang w:val="en-US" w:eastAsia="zh-CN" w:bidi="ar"/>
        </w:rPr>
      </w:pPr>
    </w:p>
    <w:p w14:paraId="7FB686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color w:val="auto"/>
          <w:kern w:val="0"/>
          <w:sz w:val="44"/>
          <w:szCs w:val="44"/>
          <w:highlight w:val="none"/>
          <w:lang w:val="en-US" w:eastAsia="zh-CN" w:bidi="ar"/>
        </w:rPr>
      </w:pPr>
      <w:r>
        <w:rPr>
          <w:rFonts w:hint="default" w:ascii="仿宋" w:hAnsi="仿宋" w:eastAsia="仿宋" w:cs="仿宋"/>
          <w:b/>
          <w:bCs/>
          <w:color w:val="auto"/>
          <w:kern w:val="0"/>
          <w:sz w:val="44"/>
          <w:szCs w:val="44"/>
          <w:highlight w:val="none"/>
          <w:lang w:val="en-US" w:eastAsia="zh-CN" w:bidi="ar"/>
        </w:rPr>
        <w:t>保密承诺函</w:t>
      </w:r>
    </w:p>
    <w:p w14:paraId="7F7B103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lang w:val="en-US" w:eastAsia="zh-CN" w:bidi="ar"/>
        </w:rPr>
      </w:pPr>
    </w:p>
    <w:p w14:paraId="095203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浙江宝鑫薄板有限公司预重整管理人： </w:t>
      </w:r>
    </w:p>
    <w:p w14:paraId="5DCCFE8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鉴于浙江宝鑫薄板有限公司已被武义县人民法院确定进入预重整程序，本人/我司拟报名参与浙江宝鑫薄板有限公司意向投资人的招募和竞价。为此，本人/我司承诺对在此过程中知悉的宝鑫薄板及其关联方情况（保密信息）予以保密并与浙江宝鑫薄板有限公司签署保密协议。 </w:t>
      </w:r>
    </w:p>
    <w:p w14:paraId="7373359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auto"/>
          <w:sz w:val="28"/>
          <w:szCs w:val="28"/>
          <w:u w:val="single"/>
          <w:lang w:val="en-US"/>
        </w:rPr>
      </w:pPr>
      <w:r>
        <w:rPr>
          <w:rFonts w:hint="eastAsia" w:ascii="仿宋" w:hAnsi="仿宋" w:eastAsia="仿宋" w:cs="仿宋"/>
          <w:color w:val="auto"/>
          <w:kern w:val="0"/>
          <w:sz w:val="28"/>
          <w:szCs w:val="28"/>
          <w:lang w:val="en-US" w:eastAsia="zh-CN" w:bidi="ar"/>
        </w:rPr>
        <w:t>本人/我司已充分知悉：如泄露本保密承诺函项下的保密信息，可能存在承担民事赔偿责任、行政责任，甚至刑事责任的可能性。</w:t>
      </w:r>
      <w:r>
        <w:rPr>
          <w:rFonts w:hint="eastAsia" w:ascii="仿宋" w:hAnsi="仿宋" w:eastAsia="仿宋" w:cs="仿宋"/>
          <w:color w:val="auto"/>
          <w:kern w:val="0"/>
          <w:sz w:val="28"/>
          <w:szCs w:val="28"/>
          <w:u w:val="none"/>
          <w:lang w:val="en-US" w:eastAsia="zh-CN" w:bidi="ar"/>
        </w:rPr>
        <w:t xml:space="preserve"> 本人/我司自愿按招募文件和相关法律承担责任。</w:t>
      </w:r>
    </w:p>
    <w:p w14:paraId="2428568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lang w:val="en-US" w:eastAsia="zh-CN" w:bidi="ar"/>
        </w:rPr>
      </w:pPr>
    </w:p>
    <w:p w14:paraId="31C797E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lang w:val="en-US" w:eastAsia="zh-CN" w:bidi="ar"/>
        </w:rPr>
      </w:pPr>
    </w:p>
    <w:p w14:paraId="3A75DB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意向投资人（单位公章/自然人签字、指纹）：</w:t>
      </w:r>
    </w:p>
    <w:p w14:paraId="6DD98A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 </w:t>
      </w:r>
    </w:p>
    <w:p w14:paraId="48466A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 w:val="28"/>
          <w:szCs w:val="28"/>
          <w:lang w:val="en-US" w:eastAsia="zh-CN" w:bidi="ar"/>
        </w:rPr>
      </w:pPr>
    </w:p>
    <w:p w14:paraId="1DF40E3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法定代表人/负责人（签名）：</w:t>
      </w:r>
    </w:p>
    <w:p w14:paraId="1389BE6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二〇二五年  月   日</w:t>
      </w:r>
    </w:p>
    <w:p w14:paraId="43606F1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455FB"/>
    <w:rsid w:val="64F45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2025-08-08T09:01:00Z</dcterms:created>
  <dc:creator>飞花</dc:creator>
  <cp:lastModifiedBy>飞花</cp:lastModifiedBy>
  <dcterms:modified xsi:type="dcterms:W3CDTF">2025-08-08T09:02:17Z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DAECBB0EAC6942599DC00F9BA72A7C8A_11</vt:lpwstr>
  </property>
  <property fmtid="{D5CDD505-2E9C-101B-9397-08002B2CF9AE}" pid="4" name="KSOTemplateDocerSaveRecord">
    <vt:lpwstr>eyJoZGlkIjoiNmRmOTM0ZjJjZGVmNTk4YWRkNGJmYWE2ZjRjNGFkMTciLCJ1c2VySWQiOiI0NDk3MTAxMDkifQ==</vt:lpwstr>
  </property>
</Properties>
</file>