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D16DF">
      <w:pPr>
        <w:spacing w:before="303" w:line="193" w:lineRule="auto"/>
        <w:jc w:val="center"/>
        <w:rPr>
          <w:rFonts w:ascii="华文中宋" w:hAnsi="华文中宋" w:eastAsia="华文中宋" w:cs="华文中宋"/>
          <w:sz w:val="27"/>
          <w:szCs w:val="27"/>
        </w:rPr>
      </w:pPr>
      <w:r>
        <w:rPr>
          <w:rFonts w:hint="eastAsia" w:ascii="华文中宋" w:hAnsi="华文中宋" w:eastAsia="华文中宋" w:cs="华文中宋"/>
          <w:spacing w:val="15"/>
          <w:sz w:val="27"/>
          <w:szCs w:val="27"/>
          <w:lang w:eastAsia="zh-CN"/>
          <w14:textOutline w14:w="5059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河南合业装饰工程有限公司</w:t>
      </w:r>
      <w:r>
        <w:rPr>
          <w:rFonts w:ascii="华文中宋" w:hAnsi="华文中宋" w:eastAsia="华文中宋" w:cs="华文中宋"/>
          <w:spacing w:val="10"/>
          <w:sz w:val="27"/>
          <w:szCs w:val="27"/>
          <w14:textOutline w14:w="5059" w14:cap="flat" w14:cmpd="sng">
            <w14:solidFill>
              <w14:srgbClr w14:val="000000"/>
            </w14:solidFill>
            <w14:prstDash w14:val="solid"/>
            <w14:miter w14:val="0"/>
          </w14:textOutline>
        </w:rPr>
        <w:t>债</w:t>
      </w:r>
      <w:r>
        <w:rPr>
          <w:rFonts w:ascii="华文中宋" w:hAnsi="华文中宋" w:eastAsia="华文中宋" w:cs="华文中宋"/>
          <w:spacing w:val="9"/>
          <w:sz w:val="27"/>
          <w:szCs w:val="27"/>
          <w14:textOutline w14:w="5059" w14:cap="flat" w14:cmpd="sng">
            <w14:solidFill>
              <w14:srgbClr w14:val="000000"/>
            </w14:solidFill>
            <w14:prstDash w14:val="solid"/>
            <w14:miter w14:val="0"/>
          </w14:textOutline>
        </w:rPr>
        <w:t>权申报登记表</w:t>
      </w:r>
    </w:p>
    <w:p w14:paraId="00B20BBC">
      <w:pPr>
        <w:spacing w:before="162" w:line="226" w:lineRule="auto"/>
        <w:ind w:left="6459"/>
        <w:rPr>
          <w:rFonts w:ascii="楷体" w:hAnsi="楷体" w:eastAsia="楷体" w:cs="楷体"/>
          <w:sz w:val="21"/>
          <w:szCs w:val="21"/>
        </w:rPr>
      </w:pPr>
      <w:r>
        <w:rPr>
          <w:rFonts w:ascii="楷体" w:hAnsi="楷体" w:eastAsia="楷体" w:cs="楷体"/>
          <w:spacing w:val="-12"/>
          <w:sz w:val="21"/>
          <w:szCs w:val="21"/>
        </w:rPr>
        <w:t>编</w:t>
      </w:r>
      <w:r>
        <w:rPr>
          <w:rFonts w:ascii="楷体" w:hAnsi="楷体" w:eastAsia="楷体" w:cs="楷体"/>
          <w:spacing w:val="-11"/>
          <w:sz w:val="21"/>
          <w:szCs w:val="21"/>
        </w:rPr>
        <w:t>号：</w:t>
      </w:r>
    </w:p>
    <w:p w14:paraId="3A374121">
      <w:pPr>
        <w:spacing w:line="57" w:lineRule="auto"/>
        <w:rPr>
          <w:rFonts w:ascii="Arial"/>
          <w:sz w:val="2"/>
        </w:rPr>
      </w:pPr>
    </w:p>
    <w:tbl>
      <w:tblPr>
        <w:tblStyle w:val="4"/>
        <w:tblW w:w="8467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6"/>
        <w:gridCol w:w="897"/>
        <w:gridCol w:w="719"/>
        <w:gridCol w:w="360"/>
        <w:gridCol w:w="1262"/>
        <w:gridCol w:w="446"/>
        <w:gridCol w:w="492"/>
        <w:gridCol w:w="784"/>
        <w:gridCol w:w="1521"/>
      </w:tblGrid>
      <w:tr w14:paraId="25D9BC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1986" w:type="dxa"/>
            <w:vAlign w:val="top"/>
          </w:tcPr>
          <w:p w14:paraId="2F14FFC8">
            <w:pPr>
              <w:spacing w:line="289" w:lineRule="auto"/>
              <w:rPr>
                <w:rFonts w:ascii="Arial"/>
                <w:sz w:val="21"/>
              </w:rPr>
            </w:pPr>
          </w:p>
          <w:p w14:paraId="14DCE423">
            <w:pPr>
              <w:spacing w:before="65" w:line="234" w:lineRule="auto"/>
              <w:ind w:left="467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11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债</w:t>
            </w:r>
            <w:r>
              <w:rPr>
                <w:rFonts w:ascii="楷体" w:hAnsi="楷体" w:eastAsia="楷体" w:cs="楷体"/>
                <w:spacing w:val="9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权人名称</w:t>
            </w:r>
          </w:p>
        </w:tc>
        <w:tc>
          <w:tcPr>
            <w:tcW w:w="6481" w:type="dxa"/>
            <w:gridSpan w:val="8"/>
            <w:vAlign w:val="top"/>
          </w:tcPr>
          <w:p w14:paraId="6E6FB03F">
            <w:pPr>
              <w:rPr>
                <w:rFonts w:ascii="Arial"/>
                <w:sz w:val="21"/>
              </w:rPr>
            </w:pPr>
          </w:p>
        </w:tc>
      </w:tr>
      <w:tr w14:paraId="161490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986" w:type="dxa"/>
            <w:vAlign w:val="top"/>
          </w:tcPr>
          <w:p w14:paraId="0E023F9C">
            <w:pPr>
              <w:spacing w:before="160" w:line="305" w:lineRule="auto"/>
              <w:ind w:left="247" w:right="120" w:hanging="114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12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统</w:t>
            </w:r>
            <w:r>
              <w:rPr>
                <w:rFonts w:ascii="楷体" w:hAnsi="楷体" w:eastAsia="楷体" w:cs="楷体"/>
                <w:spacing w:val="7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一社会信用代码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1"/>
                <w:szCs w:val="21"/>
              </w:rPr>
              <w:t>/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pacing w:val="11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居民身份证号码</w:t>
            </w:r>
          </w:p>
        </w:tc>
        <w:tc>
          <w:tcPr>
            <w:tcW w:w="3684" w:type="dxa"/>
            <w:gridSpan w:val="5"/>
            <w:vAlign w:val="top"/>
          </w:tcPr>
          <w:p w14:paraId="0295BB36"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gridSpan w:val="2"/>
            <w:vAlign w:val="top"/>
          </w:tcPr>
          <w:p w14:paraId="60CC134E">
            <w:pPr>
              <w:spacing w:line="294" w:lineRule="auto"/>
              <w:rPr>
                <w:rFonts w:ascii="Arial"/>
                <w:sz w:val="21"/>
              </w:rPr>
            </w:pPr>
          </w:p>
          <w:p w14:paraId="32C0F675">
            <w:pPr>
              <w:spacing w:before="65" w:line="238" w:lineRule="auto"/>
              <w:ind w:left="135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8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法</w:t>
            </w:r>
            <w:r>
              <w:rPr>
                <w:rFonts w:ascii="楷体" w:hAnsi="楷体" w:eastAsia="楷体" w:cs="楷体"/>
                <w:spacing w:val="6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定代表人</w:t>
            </w:r>
          </w:p>
        </w:tc>
        <w:tc>
          <w:tcPr>
            <w:tcW w:w="1521" w:type="dxa"/>
            <w:vAlign w:val="top"/>
          </w:tcPr>
          <w:p w14:paraId="4A2A2404">
            <w:pPr>
              <w:rPr>
                <w:rFonts w:ascii="Arial"/>
                <w:sz w:val="21"/>
              </w:rPr>
            </w:pPr>
          </w:p>
        </w:tc>
      </w:tr>
      <w:tr w14:paraId="72AD0F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86" w:type="dxa"/>
            <w:vMerge w:val="restart"/>
            <w:tcBorders>
              <w:bottom w:val="nil"/>
            </w:tcBorders>
            <w:vAlign w:val="top"/>
          </w:tcPr>
          <w:p w14:paraId="6EE0D4D5">
            <w:pPr>
              <w:spacing w:line="250" w:lineRule="auto"/>
              <w:rPr>
                <w:rFonts w:ascii="Arial"/>
                <w:sz w:val="21"/>
              </w:rPr>
            </w:pPr>
          </w:p>
          <w:p w14:paraId="31DAC90C">
            <w:pPr>
              <w:spacing w:line="251" w:lineRule="auto"/>
              <w:rPr>
                <w:rFonts w:ascii="Arial"/>
                <w:sz w:val="21"/>
              </w:rPr>
            </w:pPr>
          </w:p>
          <w:p w14:paraId="2E4480EC">
            <w:pPr>
              <w:spacing w:line="251" w:lineRule="auto"/>
              <w:rPr>
                <w:rFonts w:ascii="Arial"/>
                <w:sz w:val="21"/>
              </w:rPr>
            </w:pPr>
          </w:p>
          <w:p w14:paraId="70DDFF25">
            <w:pPr>
              <w:spacing w:before="65" w:line="236" w:lineRule="auto"/>
              <w:ind w:left="257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13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委</w:t>
            </w:r>
            <w:r>
              <w:rPr>
                <w:rFonts w:ascii="楷体" w:hAnsi="楷体" w:eastAsia="楷体" w:cs="楷体"/>
                <w:spacing w:val="9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托代理人信息</w:t>
            </w:r>
          </w:p>
        </w:tc>
        <w:tc>
          <w:tcPr>
            <w:tcW w:w="1616" w:type="dxa"/>
            <w:gridSpan w:val="2"/>
            <w:vAlign w:val="top"/>
          </w:tcPr>
          <w:p w14:paraId="6C29D5BB">
            <w:pPr>
              <w:spacing w:before="121" w:line="237" w:lineRule="auto"/>
              <w:ind w:left="322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代理人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姓名</w:t>
            </w:r>
          </w:p>
        </w:tc>
        <w:tc>
          <w:tcPr>
            <w:tcW w:w="4865" w:type="dxa"/>
            <w:gridSpan w:val="6"/>
            <w:vAlign w:val="top"/>
          </w:tcPr>
          <w:p w14:paraId="69C6BC59">
            <w:pPr>
              <w:rPr>
                <w:rFonts w:ascii="Arial"/>
                <w:sz w:val="21"/>
              </w:rPr>
            </w:pPr>
          </w:p>
        </w:tc>
      </w:tr>
      <w:tr w14:paraId="6A2E00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986" w:type="dxa"/>
            <w:vMerge w:val="continue"/>
            <w:tcBorders>
              <w:top w:val="nil"/>
              <w:bottom w:val="nil"/>
            </w:tcBorders>
            <w:vAlign w:val="top"/>
          </w:tcPr>
          <w:p w14:paraId="3D2231A7"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gridSpan w:val="2"/>
            <w:vAlign w:val="top"/>
          </w:tcPr>
          <w:p w14:paraId="3A0F7576">
            <w:pPr>
              <w:spacing w:before="122" w:line="226" w:lineRule="auto"/>
              <w:ind w:left="318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证件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号码</w:t>
            </w:r>
          </w:p>
        </w:tc>
        <w:tc>
          <w:tcPr>
            <w:tcW w:w="4865" w:type="dxa"/>
            <w:gridSpan w:val="6"/>
            <w:vAlign w:val="top"/>
          </w:tcPr>
          <w:p w14:paraId="0BFE38C2">
            <w:pPr>
              <w:rPr>
                <w:rFonts w:ascii="Arial"/>
                <w:sz w:val="21"/>
              </w:rPr>
            </w:pPr>
          </w:p>
        </w:tc>
      </w:tr>
      <w:tr w14:paraId="0E621B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986" w:type="dxa"/>
            <w:vMerge w:val="continue"/>
            <w:tcBorders>
              <w:top w:val="nil"/>
              <w:bottom w:val="nil"/>
            </w:tcBorders>
            <w:vAlign w:val="top"/>
          </w:tcPr>
          <w:p w14:paraId="60FD20F1"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gridSpan w:val="2"/>
            <w:vAlign w:val="top"/>
          </w:tcPr>
          <w:p w14:paraId="384D8FC1">
            <w:pPr>
              <w:spacing w:before="122" w:line="224" w:lineRule="auto"/>
              <w:ind w:left="318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联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系电话</w:t>
            </w:r>
          </w:p>
        </w:tc>
        <w:tc>
          <w:tcPr>
            <w:tcW w:w="4865" w:type="dxa"/>
            <w:gridSpan w:val="6"/>
            <w:vAlign w:val="top"/>
          </w:tcPr>
          <w:p w14:paraId="54E8822E">
            <w:pPr>
              <w:rPr>
                <w:rFonts w:ascii="Arial"/>
                <w:sz w:val="21"/>
              </w:rPr>
            </w:pPr>
          </w:p>
        </w:tc>
      </w:tr>
      <w:tr w14:paraId="0808F2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86" w:type="dxa"/>
            <w:vMerge w:val="continue"/>
            <w:tcBorders>
              <w:top w:val="nil"/>
            </w:tcBorders>
            <w:vAlign w:val="top"/>
          </w:tcPr>
          <w:p w14:paraId="34A65869"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gridSpan w:val="2"/>
            <w:vAlign w:val="top"/>
          </w:tcPr>
          <w:p w14:paraId="18F548DB">
            <w:pPr>
              <w:spacing w:before="121" w:line="224" w:lineRule="auto"/>
              <w:ind w:left="320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工作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单位</w:t>
            </w:r>
          </w:p>
        </w:tc>
        <w:tc>
          <w:tcPr>
            <w:tcW w:w="4865" w:type="dxa"/>
            <w:gridSpan w:val="6"/>
            <w:vAlign w:val="top"/>
          </w:tcPr>
          <w:p w14:paraId="56EF0C52">
            <w:pPr>
              <w:rPr>
                <w:rFonts w:ascii="Arial"/>
                <w:sz w:val="21"/>
              </w:rPr>
            </w:pPr>
          </w:p>
        </w:tc>
      </w:tr>
      <w:tr w14:paraId="3234F5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986" w:type="dxa"/>
            <w:vMerge w:val="restart"/>
            <w:tcBorders>
              <w:bottom w:val="nil"/>
            </w:tcBorders>
            <w:vAlign w:val="top"/>
          </w:tcPr>
          <w:p w14:paraId="19CC657D">
            <w:pPr>
              <w:spacing w:line="395" w:lineRule="auto"/>
              <w:rPr>
                <w:rFonts w:ascii="Arial"/>
                <w:sz w:val="21"/>
              </w:rPr>
            </w:pPr>
          </w:p>
          <w:p w14:paraId="116E23F8">
            <w:pPr>
              <w:spacing w:before="65" w:line="234" w:lineRule="auto"/>
              <w:ind w:left="387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申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报债权数额</w:t>
            </w:r>
          </w:p>
          <w:p w14:paraId="0FFB8DE8">
            <w:pPr>
              <w:spacing w:before="57" w:line="226" w:lineRule="auto"/>
              <w:ind w:left="275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13"/>
                <w:sz w:val="21"/>
                <w:szCs w:val="21"/>
              </w:rPr>
              <w:t>(</w:t>
            </w:r>
            <w:r>
              <w:rPr>
                <w:rFonts w:ascii="楷体" w:hAnsi="楷体" w:eastAsia="楷体" w:cs="楷体"/>
                <w:spacing w:val="8"/>
                <w:sz w:val="21"/>
                <w:szCs w:val="21"/>
              </w:rPr>
              <w:t>请注明币种)</w:t>
            </w:r>
          </w:p>
        </w:tc>
        <w:tc>
          <w:tcPr>
            <w:tcW w:w="897" w:type="dxa"/>
            <w:vAlign w:val="top"/>
          </w:tcPr>
          <w:p w14:paraId="55DB099A">
            <w:pPr>
              <w:spacing w:before="103" w:line="226" w:lineRule="auto"/>
              <w:ind w:left="222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4"/>
                <w:sz w:val="21"/>
                <w:szCs w:val="21"/>
              </w:rPr>
              <w:t>本</w:t>
            </w:r>
            <w:r>
              <w:rPr>
                <w:rFonts w:ascii="楷体" w:hAnsi="楷体" w:eastAsia="楷体" w:cs="楷体"/>
                <w:spacing w:val="-3"/>
                <w:sz w:val="21"/>
                <w:szCs w:val="21"/>
              </w:rPr>
              <w:t>金</w:t>
            </w:r>
          </w:p>
        </w:tc>
        <w:tc>
          <w:tcPr>
            <w:tcW w:w="2341" w:type="dxa"/>
            <w:gridSpan w:val="3"/>
            <w:vAlign w:val="top"/>
          </w:tcPr>
          <w:p w14:paraId="3D0ABC55"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gridSpan w:val="2"/>
            <w:vAlign w:val="top"/>
          </w:tcPr>
          <w:p w14:paraId="14A9CB9A">
            <w:pPr>
              <w:spacing w:before="102" w:line="236" w:lineRule="auto"/>
              <w:ind w:left="222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4"/>
                <w:sz w:val="21"/>
                <w:szCs w:val="21"/>
              </w:rPr>
              <w:t>利</w:t>
            </w:r>
            <w:r>
              <w:rPr>
                <w:rFonts w:ascii="楷体" w:hAnsi="楷体" w:eastAsia="楷体" w:cs="楷体"/>
                <w:spacing w:val="-3"/>
                <w:sz w:val="21"/>
                <w:szCs w:val="21"/>
              </w:rPr>
              <w:t>息</w:t>
            </w:r>
          </w:p>
        </w:tc>
        <w:tc>
          <w:tcPr>
            <w:tcW w:w="2305" w:type="dxa"/>
            <w:gridSpan w:val="2"/>
            <w:vAlign w:val="top"/>
          </w:tcPr>
          <w:p w14:paraId="63D82596">
            <w:pPr>
              <w:rPr>
                <w:rFonts w:ascii="Arial"/>
                <w:sz w:val="21"/>
              </w:rPr>
            </w:pPr>
          </w:p>
        </w:tc>
      </w:tr>
      <w:tr w14:paraId="6AADCC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986" w:type="dxa"/>
            <w:vMerge w:val="continue"/>
            <w:tcBorders>
              <w:top w:val="nil"/>
              <w:bottom w:val="nil"/>
            </w:tcBorders>
            <w:vAlign w:val="top"/>
          </w:tcPr>
          <w:p w14:paraId="17218D1B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4B902687">
            <w:pPr>
              <w:spacing w:before="145" w:line="235" w:lineRule="auto"/>
              <w:ind w:left="214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违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约金</w:t>
            </w:r>
          </w:p>
        </w:tc>
        <w:tc>
          <w:tcPr>
            <w:tcW w:w="2341" w:type="dxa"/>
            <w:gridSpan w:val="3"/>
            <w:vAlign w:val="top"/>
          </w:tcPr>
          <w:p w14:paraId="35A505F9"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gridSpan w:val="2"/>
            <w:vAlign w:val="top"/>
          </w:tcPr>
          <w:p w14:paraId="0CCDCCB9">
            <w:pPr>
              <w:spacing w:before="146" w:line="226" w:lineRule="auto"/>
              <w:ind w:left="219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3"/>
                <w:sz w:val="21"/>
                <w:szCs w:val="21"/>
              </w:rPr>
              <w:t>其</w:t>
            </w: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他</w:t>
            </w:r>
          </w:p>
        </w:tc>
        <w:tc>
          <w:tcPr>
            <w:tcW w:w="2305" w:type="dxa"/>
            <w:gridSpan w:val="2"/>
            <w:vAlign w:val="top"/>
          </w:tcPr>
          <w:p w14:paraId="51C94377">
            <w:pPr>
              <w:rPr>
                <w:rFonts w:ascii="Arial"/>
                <w:sz w:val="21"/>
              </w:rPr>
            </w:pPr>
          </w:p>
        </w:tc>
      </w:tr>
      <w:tr w14:paraId="29B030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986" w:type="dxa"/>
            <w:vMerge w:val="continue"/>
            <w:tcBorders>
              <w:top w:val="nil"/>
            </w:tcBorders>
            <w:vAlign w:val="top"/>
          </w:tcPr>
          <w:p w14:paraId="66221AE6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78B8BB0B">
            <w:pPr>
              <w:spacing w:before="146" w:line="235" w:lineRule="auto"/>
              <w:ind w:left="227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5"/>
                <w:sz w:val="21"/>
                <w:szCs w:val="21"/>
              </w:rPr>
              <w:t>总额</w:t>
            </w:r>
          </w:p>
        </w:tc>
        <w:tc>
          <w:tcPr>
            <w:tcW w:w="5584" w:type="dxa"/>
            <w:gridSpan w:val="7"/>
            <w:vAlign w:val="top"/>
          </w:tcPr>
          <w:p w14:paraId="7F9D1F8F">
            <w:pPr>
              <w:rPr>
                <w:rFonts w:ascii="Arial"/>
                <w:sz w:val="21"/>
              </w:rPr>
            </w:pPr>
          </w:p>
        </w:tc>
      </w:tr>
      <w:tr w14:paraId="784D9F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986" w:type="dxa"/>
            <w:vAlign w:val="top"/>
          </w:tcPr>
          <w:p w14:paraId="0164897F">
            <w:pPr>
              <w:spacing w:before="152" w:line="234" w:lineRule="auto"/>
              <w:ind w:left="387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申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报债权性质</w:t>
            </w:r>
          </w:p>
        </w:tc>
        <w:tc>
          <w:tcPr>
            <w:tcW w:w="6481" w:type="dxa"/>
            <w:gridSpan w:val="8"/>
            <w:vAlign w:val="top"/>
          </w:tcPr>
          <w:p w14:paraId="3DE69C50">
            <w:pPr>
              <w:rPr>
                <w:rFonts w:ascii="Arial"/>
                <w:sz w:val="21"/>
              </w:rPr>
            </w:pPr>
          </w:p>
        </w:tc>
      </w:tr>
      <w:tr w14:paraId="1B4D5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986" w:type="dxa"/>
            <w:vMerge w:val="restart"/>
            <w:tcBorders>
              <w:bottom w:val="nil"/>
            </w:tcBorders>
            <w:vAlign w:val="top"/>
          </w:tcPr>
          <w:p w14:paraId="31C99F4C">
            <w:pPr>
              <w:spacing w:line="303" w:lineRule="auto"/>
              <w:rPr>
                <w:rFonts w:ascii="Arial"/>
                <w:sz w:val="21"/>
              </w:rPr>
            </w:pPr>
          </w:p>
          <w:p w14:paraId="03DA8E67">
            <w:pPr>
              <w:spacing w:line="303" w:lineRule="auto"/>
              <w:rPr>
                <w:rFonts w:ascii="Arial"/>
                <w:sz w:val="21"/>
              </w:rPr>
            </w:pPr>
          </w:p>
          <w:p w14:paraId="7D91C84F">
            <w:pPr>
              <w:spacing w:before="65" w:line="230" w:lineRule="auto"/>
              <w:ind w:left="36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9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财产担保情</w:t>
            </w:r>
            <w:r>
              <w:rPr>
                <w:rFonts w:ascii="楷体" w:hAnsi="楷体" w:eastAsia="楷体" w:cs="楷体"/>
                <w:spacing w:val="8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况</w:t>
            </w:r>
          </w:p>
        </w:tc>
        <w:tc>
          <w:tcPr>
            <w:tcW w:w="1976" w:type="dxa"/>
            <w:gridSpan w:val="3"/>
            <w:vAlign w:val="top"/>
          </w:tcPr>
          <w:p w14:paraId="6C5905CE">
            <w:pPr>
              <w:spacing w:before="114" w:line="224" w:lineRule="auto"/>
              <w:ind w:left="152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有无特定财产担</w:t>
            </w:r>
            <w:r>
              <w:rPr>
                <w:rFonts w:ascii="楷体" w:hAnsi="楷体" w:eastAsia="楷体" w:cs="楷体"/>
                <w:sz w:val="21"/>
                <w:szCs w:val="21"/>
              </w:rPr>
              <w:t>保</w:t>
            </w:r>
          </w:p>
        </w:tc>
        <w:tc>
          <w:tcPr>
            <w:tcW w:w="1708" w:type="dxa"/>
            <w:gridSpan w:val="2"/>
            <w:tcBorders>
              <w:right w:val="nil"/>
            </w:tcBorders>
            <w:vAlign w:val="top"/>
          </w:tcPr>
          <w:p w14:paraId="09CFE56A">
            <w:pPr>
              <w:spacing w:before="114" w:line="226" w:lineRule="auto"/>
              <w:ind w:left="873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有</w:t>
            </w:r>
          </w:p>
        </w:tc>
        <w:tc>
          <w:tcPr>
            <w:tcW w:w="2797" w:type="dxa"/>
            <w:gridSpan w:val="3"/>
            <w:tcBorders>
              <w:left w:val="nil"/>
            </w:tcBorders>
            <w:vAlign w:val="top"/>
          </w:tcPr>
          <w:p w14:paraId="0D5C017F">
            <w:pPr>
              <w:spacing w:before="142" w:line="188" w:lineRule="auto"/>
              <w:ind w:left="1394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□    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无</w:t>
            </w:r>
          </w:p>
        </w:tc>
      </w:tr>
      <w:tr w14:paraId="7D1FCF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986" w:type="dxa"/>
            <w:vMerge w:val="continue"/>
            <w:tcBorders>
              <w:top w:val="nil"/>
              <w:bottom w:val="nil"/>
            </w:tcBorders>
            <w:vAlign w:val="top"/>
          </w:tcPr>
          <w:p w14:paraId="301A5DCD"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gridSpan w:val="3"/>
            <w:vAlign w:val="top"/>
          </w:tcPr>
          <w:p w14:paraId="210587AF">
            <w:pPr>
              <w:spacing w:before="171" w:line="224" w:lineRule="auto"/>
              <w:ind w:left="428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财产担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保方式</w:t>
            </w:r>
          </w:p>
        </w:tc>
        <w:tc>
          <w:tcPr>
            <w:tcW w:w="4505" w:type="dxa"/>
            <w:gridSpan w:val="5"/>
            <w:vAlign w:val="top"/>
          </w:tcPr>
          <w:p w14:paraId="0627E83F">
            <w:pPr>
              <w:spacing w:before="172" w:line="226" w:lineRule="auto"/>
              <w:ind w:left="757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1"/>
                <w:szCs w:val="21"/>
              </w:rPr>
              <w:t>□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  </w:t>
            </w:r>
            <w:r>
              <w:rPr>
                <w:rFonts w:ascii="楷体" w:hAnsi="楷体" w:eastAsia="楷体" w:cs="楷体"/>
                <w:sz w:val="21"/>
                <w:szCs w:val="21"/>
              </w:rPr>
              <w:t xml:space="preserve">抵押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□  </w:t>
            </w:r>
            <w:r>
              <w:rPr>
                <w:rFonts w:ascii="楷体" w:hAnsi="楷体" w:eastAsia="楷体" w:cs="楷体"/>
                <w:sz w:val="21"/>
                <w:szCs w:val="21"/>
              </w:rPr>
              <w:t xml:space="preserve">质押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□  </w:t>
            </w:r>
            <w:r>
              <w:rPr>
                <w:rFonts w:ascii="楷体" w:hAnsi="楷体" w:eastAsia="楷体" w:cs="楷体"/>
                <w:sz w:val="21"/>
                <w:szCs w:val="21"/>
              </w:rPr>
              <w:t>留置</w:t>
            </w:r>
          </w:p>
        </w:tc>
      </w:tr>
      <w:tr w14:paraId="43C2BB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986" w:type="dxa"/>
            <w:vMerge w:val="continue"/>
            <w:tcBorders>
              <w:top w:val="nil"/>
            </w:tcBorders>
            <w:vAlign w:val="top"/>
          </w:tcPr>
          <w:p w14:paraId="4934B7AF"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gridSpan w:val="3"/>
            <w:vAlign w:val="top"/>
          </w:tcPr>
          <w:p w14:paraId="2A06A679">
            <w:pPr>
              <w:spacing w:before="172" w:line="224" w:lineRule="auto"/>
              <w:ind w:left="421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担保财</w:t>
            </w:r>
            <w:r>
              <w:rPr>
                <w:rFonts w:ascii="楷体" w:hAnsi="楷体" w:eastAsia="楷体" w:cs="楷体"/>
                <w:sz w:val="21"/>
                <w:szCs w:val="21"/>
              </w:rPr>
              <w:t>产</w:t>
            </w:r>
          </w:p>
        </w:tc>
        <w:tc>
          <w:tcPr>
            <w:tcW w:w="4505" w:type="dxa"/>
            <w:gridSpan w:val="5"/>
            <w:vAlign w:val="top"/>
          </w:tcPr>
          <w:p w14:paraId="1A4D0828">
            <w:pPr>
              <w:rPr>
                <w:rFonts w:ascii="Arial"/>
                <w:sz w:val="21"/>
              </w:rPr>
            </w:pPr>
          </w:p>
        </w:tc>
      </w:tr>
      <w:tr w14:paraId="04AFE6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986" w:type="dxa"/>
            <w:vMerge w:val="restart"/>
            <w:tcBorders>
              <w:bottom w:val="nil"/>
            </w:tcBorders>
            <w:vAlign w:val="top"/>
          </w:tcPr>
          <w:p w14:paraId="6F44B589">
            <w:pPr>
              <w:spacing w:line="262" w:lineRule="auto"/>
              <w:rPr>
                <w:rFonts w:ascii="Arial"/>
                <w:sz w:val="21"/>
              </w:rPr>
            </w:pPr>
          </w:p>
          <w:p w14:paraId="71348CF3">
            <w:pPr>
              <w:spacing w:line="263" w:lineRule="auto"/>
              <w:rPr>
                <w:rFonts w:ascii="Arial"/>
                <w:sz w:val="21"/>
              </w:rPr>
            </w:pPr>
          </w:p>
          <w:p w14:paraId="68E526E9">
            <w:pPr>
              <w:spacing w:line="263" w:lineRule="auto"/>
              <w:rPr>
                <w:rFonts w:ascii="Arial"/>
                <w:sz w:val="21"/>
              </w:rPr>
            </w:pPr>
          </w:p>
          <w:p w14:paraId="4ECDC26B">
            <w:pPr>
              <w:spacing w:before="65" w:line="301" w:lineRule="auto"/>
              <w:ind w:left="794" w:right="177" w:hanging="6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19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债权涉诉(仲裁)</w:t>
            </w:r>
            <w:r>
              <w:rPr>
                <w:rFonts w:ascii="楷体" w:hAnsi="楷体" w:eastAsia="楷体" w:cs="楷体"/>
                <w:sz w:val="20"/>
                <w:szCs w:val="20"/>
              </w:rPr>
              <w:t xml:space="preserve"> </w:t>
            </w:r>
            <w:r>
              <w:rPr>
                <w:rFonts w:ascii="楷体" w:hAnsi="楷体" w:eastAsia="楷体" w:cs="楷体"/>
                <w:spacing w:val="2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情</w:t>
            </w:r>
            <w:r>
              <w:rPr>
                <w:rFonts w:ascii="楷体" w:hAnsi="楷体" w:eastAsia="楷体" w:cs="楷体"/>
                <w:spacing w:val="1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况</w:t>
            </w:r>
          </w:p>
        </w:tc>
        <w:tc>
          <w:tcPr>
            <w:tcW w:w="1976" w:type="dxa"/>
            <w:gridSpan w:val="3"/>
            <w:vAlign w:val="top"/>
          </w:tcPr>
          <w:p w14:paraId="53631251">
            <w:pPr>
              <w:spacing w:before="172" w:line="225" w:lineRule="auto"/>
              <w:ind w:left="152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11"/>
                <w:sz w:val="21"/>
                <w:szCs w:val="21"/>
              </w:rPr>
              <w:t>有</w:t>
            </w:r>
            <w:r>
              <w:rPr>
                <w:rFonts w:ascii="楷体" w:hAnsi="楷体" w:eastAsia="楷体" w:cs="楷体"/>
                <w:spacing w:val="9"/>
                <w:sz w:val="21"/>
                <w:szCs w:val="21"/>
              </w:rPr>
              <w:t>无涉诉(仲裁)</w:t>
            </w:r>
          </w:p>
        </w:tc>
        <w:tc>
          <w:tcPr>
            <w:tcW w:w="1708" w:type="dxa"/>
            <w:gridSpan w:val="2"/>
            <w:tcBorders>
              <w:right w:val="nil"/>
            </w:tcBorders>
            <w:vAlign w:val="top"/>
          </w:tcPr>
          <w:p w14:paraId="7D94B3FA">
            <w:pPr>
              <w:spacing w:before="173" w:line="226" w:lineRule="auto"/>
              <w:ind w:left="926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有</w:t>
            </w:r>
          </w:p>
        </w:tc>
        <w:tc>
          <w:tcPr>
            <w:tcW w:w="2797" w:type="dxa"/>
            <w:gridSpan w:val="3"/>
            <w:tcBorders>
              <w:left w:val="nil"/>
            </w:tcBorders>
            <w:vAlign w:val="top"/>
          </w:tcPr>
          <w:p w14:paraId="480561E7">
            <w:pPr>
              <w:spacing w:before="201" w:line="188" w:lineRule="auto"/>
              <w:ind w:left="1447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无</w:t>
            </w:r>
          </w:p>
        </w:tc>
      </w:tr>
      <w:tr w14:paraId="2D90E5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986" w:type="dxa"/>
            <w:vMerge w:val="continue"/>
            <w:tcBorders>
              <w:top w:val="nil"/>
              <w:bottom w:val="nil"/>
            </w:tcBorders>
            <w:vAlign w:val="top"/>
          </w:tcPr>
          <w:p w14:paraId="66803CEF"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gridSpan w:val="3"/>
            <w:vAlign w:val="top"/>
          </w:tcPr>
          <w:p w14:paraId="76071CA2">
            <w:pPr>
              <w:spacing w:before="173" w:line="226" w:lineRule="auto"/>
              <w:ind w:left="362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有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无生效裁决</w:t>
            </w:r>
          </w:p>
        </w:tc>
        <w:tc>
          <w:tcPr>
            <w:tcW w:w="1708" w:type="dxa"/>
            <w:gridSpan w:val="2"/>
            <w:tcBorders>
              <w:right w:val="nil"/>
            </w:tcBorders>
            <w:vAlign w:val="top"/>
          </w:tcPr>
          <w:p w14:paraId="2CF47372">
            <w:pPr>
              <w:spacing w:before="173" w:line="226" w:lineRule="auto"/>
              <w:ind w:left="926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有</w:t>
            </w:r>
          </w:p>
        </w:tc>
        <w:tc>
          <w:tcPr>
            <w:tcW w:w="2797" w:type="dxa"/>
            <w:gridSpan w:val="3"/>
            <w:tcBorders>
              <w:left w:val="nil"/>
            </w:tcBorders>
            <w:vAlign w:val="top"/>
          </w:tcPr>
          <w:p w14:paraId="15520285">
            <w:pPr>
              <w:spacing w:before="201" w:line="188" w:lineRule="auto"/>
              <w:ind w:left="1447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无</w:t>
            </w:r>
          </w:p>
        </w:tc>
      </w:tr>
      <w:tr w14:paraId="1C173E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986" w:type="dxa"/>
            <w:vMerge w:val="continue"/>
            <w:tcBorders>
              <w:top w:val="nil"/>
              <w:bottom w:val="nil"/>
            </w:tcBorders>
            <w:vAlign w:val="top"/>
          </w:tcPr>
          <w:p w14:paraId="69DBF230"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gridSpan w:val="3"/>
            <w:vAlign w:val="top"/>
          </w:tcPr>
          <w:p w14:paraId="56CA235D">
            <w:pPr>
              <w:spacing w:before="172" w:line="229" w:lineRule="auto"/>
              <w:ind w:left="255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是否已申请</w:t>
            </w:r>
            <w:r>
              <w:rPr>
                <w:rFonts w:ascii="楷体" w:hAnsi="楷体" w:eastAsia="楷体" w:cs="楷体"/>
                <w:sz w:val="21"/>
                <w:szCs w:val="21"/>
              </w:rPr>
              <w:t>执行</w:t>
            </w:r>
          </w:p>
        </w:tc>
        <w:tc>
          <w:tcPr>
            <w:tcW w:w="1708" w:type="dxa"/>
            <w:gridSpan w:val="2"/>
            <w:tcBorders>
              <w:right w:val="nil"/>
            </w:tcBorders>
            <w:vAlign w:val="top"/>
          </w:tcPr>
          <w:p w14:paraId="4D699FDB">
            <w:pPr>
              <w:spacing w:before="172" w:line="236" w:lineRule="auto"/>
              <w:ind w:left="926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 xml:space="preserve">  </w:t>
            </w: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是</w:t>
            </w:r>
          </w:p>
        </w:tc>
        <w:tc>
          <w:tcPr>
            <w:tcW w:w="2797" w:type="dxa"/>
            <w:gridSpan w:val="3"/>
            <w:tcBorders>
              <w:left w:val="nil"/>
            </w:tcBorders>
            <w:vAlign w:val="top"/>
          </w:tcPr>
          <w:p w14:paraId="3CA6EE16">
            <w:pPr>
              <w:spacing w:before="173" w:line="232" w:lineRule="auto"/>
              <w:ind w:left="1447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 xml:space="preserve">□  </w:t>
            </w: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否</w:t>
            </w:r>
          </w:p>
        </w:tc>
      </w:tr>
      <w:tr w14:paraId="6377E7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986" w:type="dxa"/>
            <w:vMerge w:val="continue"/>
            <w:tcBorders>
              <w:top w:val="nil"/>
            </w:tcBorders>
            <w:vAlign w:val="top"/>
          </w:tcPr>
          <w:p w14:paraId="5B15AF02"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gridSpan w:val="3"/>
            <w:vAlign w:val="top"/>
          </w:tcPr>
          <w:p w14:paraId="620F3795">
            <w:pPr>
              <w:spacing w:before="174" w:line="231" w:lineRule="auto"/>
              <w:ind w:left="452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8"/>
                <w:sz w:val="21"/>
                <w:szCs w:val="21"/>
              </w:rPr>
              <w:t>已</w:t>
            </w:r>
            <w:r>
              <w:rPr>
                <w:rFonts w:ascii="楷体" w:hAnsi="楷体" w:eastAsia="楷体" w:cs="楷体"/>
                <w:spacing w:val="-5"/>
                <w:sz w:val="21"/>
                <w:szCs w:val="21"/>
              </w:rPr>
              <w:t>执行金额</w:t>
            </w:r>
          </w:p>
        </w:tc>
        <w:tc>
          <w:tcPr>
            <w:tcW w:w="4505" w:type="dxa"/>
            <w:gridSpan w:val="5"/>
            <w:vAlign w:val="top"/>
          </w:tcPr>
          <w:p w14:paraId="4DBEB320">
            <w:pPr>
              <w:rPr>
                <w:rFonts w:ascii="Arial"/>
                <w:sz w:val="21"/>
              </w:rPr>
            </w:pPr>
          </w:p>
        </w:tc>
      </w:tr>
      <w:tr w14:paraId="56C3ED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986" w:type="dxa"/>
            <w:vAlign w:val="top"/>
          </w:tcPr>
          <w:p w14:paraId="6D4FFF7E">
            <w:pPr>
              <w:spacing w:line="361" w:lineRule="auto"/>
              <w:rPr>
                <w:rFonts w:ascii="Arial"/>
                <w:sz w:val="21"/>
              </w:rPr>
            </w:pPr>
          </w:p>
          <w:p w14:paraId="640D4EEC">
            <w:pPr>
              <w:spacing w:before="65" w:line="234" w:lineRule="auto"/>
              <w:ind w:left="36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12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债</w:t>
            </w:r>
            <w:r>
              <w:rPr>
                <w:rFonts w:ascii="楷体" w:hAnsi="楷体" w:eastAsia="楷体" w:cs="楷体"/>
                <w:spacing w:val="9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权证据目录</w:t>
            </w:r>
          </w:p>
        </w:tc>
        <w:tc>
          <w:tcPr>
            <w:tcW w:w="6481" w:type="dxa"/>
            <w:gridSpan w:val="8"/>
            <w:vAlign w:val="top"/>
          </w:tcPr>
          <w:p w14:paraId="1C3A43D1">
            <w:pPr>
              <w:spacing w:line="358" w:lineRule="auto"/>
              <w:rPr>
                <w:rFonts w:ascii="Arial"/>
                <w:sz w:val="21"/>
              </w:rPr>
            </w:pPr>
          </w:p>
          <w:p w14:paraId="38EE0B1D">
            <w:pPr>
              <w:spacing w:before="68" w:line="224" w:lineRule="auto"/>
              <w:ind w:left="111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2"/>
                <w:sz w:val="21"/>
                <w:szCs w:val="21"/>
              </w:rPr>
              <w:t>请按附表《</w:t>
            </w:r>
            <w:r>
              <w:rPr>
                <w:rFonts w:hint="eastAsia" w:ascii="楷体" w:hAnsi="楷体" w:eastAsia="楷体" w:cs="楷体"/>
                <w:spacing w:val="-2"/>
                <w:sz w:val="21"/>
                <w:szCs w:val="21"/>
                <w:lang w:eastAsia="zh-CN"/>
              </w:rPr>
              <w:t>河南合业装饰工程有限公司</w:t>
            </w:r>
            <w:r>
              <w:rPr>
                <w:rFonts w:ascii="楷体" w:hAnsi="楷体" w:eastAsia="楷体" w:cs="楷体"/>
                <w:spacing w:val="-1"/>
                <w:sz w:val="21"/>
                <w:szCs w:val="21"/>
              </w:rPr>
              <w:t>债权申报材料清单》详细填写。</w:t>
            </w:r>
          </w:p>
        </w:tc>
      </w:tr>
      <w:tr w14:paraId="6D43EA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1986" w:type="dxa"/>
            <w:vAlign w:val="top"/>
          </w:tcPr>
          <w:p w14:paraId="19E480F8">
            <w:pPr>
              <w:spacing w:line="271" w:lineRule="auto"/>
              <w:rPr>
                <w:rFonts w:ascii="Arial"/>
                <w:sz w:val="21"/>
              </w:rPr>
            </w:pPr>
          </w:p>
          <w:p w14:paraId="5D1F8972">
            <w:pPr>
              <w:spacing w:before="65" w:line="234" w:lineRule="auto"/>
              <w:ind w:left="77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9"/>
                <w:sz w:val="20"/>
                <w:szCs w:val="20"/>
                <w14:textOutline w14:w="420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备注</w:t>
            </w:r>
          </w:p>
        </w:tc>
        <w:tc>
          <w:tcPr>
            <w:tcW w:w="6481" w:type="dxa"/>
            <w:gridSpan w:val="8"/>
            <w:vAlign w:val="top"/>
          </w:tcPr>
          <w:p w14:paraId="1D291D22">
            <w:pPr>
              <w:rPr>
                <w:rFonts w:ascii="Arial"/>
                <w:sz w:val="21"/>
              </w:rPr>
            </w:pPr>
          </w:p>
        </w:tc>
      </w:tr>
    </w:tbl>
    <w:p w14:paraId="76AE8510">
      <w:pPr>
        <w:rPr>
          <w:rFonts w:ascii="Arial"/>
          <w:sz w:val="21"/>
        </w:rPr>
      </w:pPr>
    </w:p>
    <w:p w14:paraId="76462742">
      <w:pPr>
        <w:spacing w:line="75" w:lineRule="exact"/>
      </w:pPr>
    </w:p>
    <w:p w14:paraId="56A5D1ED">
      <w:pPr>
        <w:sectPr>
          <w:pgSz w:w="11900" w:h="16840"/>
          <w:pgMar w:top="1431" w:right="1632" w:bottom="0" w:left="1785" w:header="0" w:footer="0" w:gutter="0"/>
          <w:cols w:equalWidth="0" w:num="1">
            <w:col w:w="8483"/>
          </w:cols>
        </w:sectPr>
      </w:pPr>
    </w:p>
    <w:p w14:paraId="57890F1F">
      <w:pPr>
        <w:spacing w:before="43" w:line="194" w:lineRule="auto"/>
        <w:ind w:left="47"/>
        <w:rPr>
          <w:rFonts w:ascii="楷体" w:hAnsi="楷体" w:eastAsia="楷体" w:cs="楷体"/>
          <w:sz w:val="21"/>
          <w:szCs w:val="21"/>
        </w:rPr>
      </w:pPr>
      <w:r>
        <w:rPr>
          <w:rFonts w:ascii="楷体" w:hAnsi="楷体" w:eastAsia="楷体" w:cs="楷体"/>
          <w:spacing w:val="18"/>
          <w:sz w:val="21"/>
          <w:szCs w:val="21"/>
        </w:rPr>
        <w:t>申</w:t>
      </w:r>
      <w:r>
        <w:rPr>
          <w:rFonts w:ascii="楷体" w:hAnsi="楷体" w:eastAsia="楷体" w:cs="楷体"/>
          <w:spacing w:val="12"/>
          <w:sz w:val="21"/>
          <w:szCs w:val="21"/>
        </w:rPr>
        <w:t>报人(代理人)签章：</w:t>
      </w:r>
    </w:p>
    <w:p w14:paraId="02E456FD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68942E87">
      <w:pPr>
        <w:spacing w:before="42" w:line="194" w:lineRule="auto"/>
        <w:rPr>
          <w:rFonts w:ascii="楷体" w:hAnsi="楷体" w:eastAsia="楷体" w:cs="楷体"/>
          <w:sz w:val="21"/>
          <w:szCs w:val="21"/>
        </w:rPr>
      </w:pPr>
      <w:r>
        <w:rPr>
          <w:rFonts w:ascii="楷体" w:hAnsi="楷体" w:eastAsia="楷体" w:cs="楷体"/>
          <w:spacing w:val="-6"/>
          <w:sz w:val="21"/>
          <w:szCs w:val="21"/>
        </w:rPr>
        <w:t>申</w:t>
      </w:r>
      <w:r>
        <w:rPr>
          <w:rFonts w:ascii="楷体" w:hAnsi="楷体" w:eastAsia="楷体" w:cs="楷体"/>
          <w:spacing w:val="-4"/>
          <w:sz w:val="21"/>
          <w:szCs w:val="21"/>
        </w:rPr>
        <w:t>报时间：       年   月   日</w:t>
      </w:r>
    </w:p>
    <w:p w14:paraId="6A88E2FF">
      <w:pPr>
        <w:sectPr>
          <w:type w:val="continuous"/>
          <w:pgSz w:w="11900" w:h="16840"/>
          <w:pgMar w:top="1431" w:right="1632" w:bottom="0" w:left="1785" w:header="0" w:footer="0" w:gutter="0"/>
          <w:cols w:equalWidth="0" w:num="2">
            <w:col w:w="5303" w:space="100"/>
            <w:col w:w="3080"/>
          </w:cols>
        </w:sectPr>
      </w:pPr>
    </w:p>
    <w:p w14:paraId="70A674F5">
      <w:pPr>
        <w:spacing w:before="1" w:line="189" w:lineRule="auto"/>
        <w:jc w:val="center"/>
        <w:rPr>
          <w:rFonts w:ascii="华文中宋" w:hAnsi="华文中宋" w:eastAsia="华文中宋" w:cs="华文中宋"/>
          <w:sz w:val="35"/>
          <w:szCs w:val="35"/>
        </w:rPr>
      </w:pPr>
      <w:r>
        <w:rPr>
          <w:rFonts w:hint="eastAsia" w:ascii="华文中宋" w:hAnsi="华文中宋" w:eastAsia="华文中宋" w:cs="华文中宋"/>
          <w:spacing w:val="13"/>
          <w:sz w:val="35"/>
          <w:szCs w:val="35"/>
          <w:lang w:eastAsia="zh-CN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河南合业装饰工程有限公司</w:t>
      </w:r>
      <w:r>
        <w:rPr>
          <w:rFonts w:ascii="华文中宋" w:hAnsi="华文中宋" w:eastAsia="华文中宋" w:cs="华文中宋"/>
          <w:spacing w:val="10"/>
          <w:sz w:val="35"/>
          <w:szCs w:val="35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债权情况说明及利息计算方</w:t>
      </w:r>
      <w:r>
        <w:rPr>
          <w:rFonts w:ascii="华文中宋" w:hAnsi="华文中宋" w:eastAsia="华文中宋" w:cs="华文中宋"/>
          <w:spacing w:val="7"/>
          <w:sz w:val="35"/>
          <w:szCs w:val="35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式</w:t>
      </w:r>
    </w:p>
    <w:p w14:paraId="7EC4CBF4">
      <w:pPr>
        <w:spacing w:line="221" w:lineRule="auto"/>
        <w:ind w:left="716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3"/>
          <w:sz w:val="21"/>
          <w:szCs w:val="21"/>
        </w:rPr>
        <w:t>编号：</w:t>
      </w:r>
    </w:p>
    <w:p w14:paraId="5CBB8FC2">
      <w:pPr>
        <w:spacing w:line="117" w:lineRule="auto"/>
        <w:rPr>
          <w:rFonts w:ascii="Arial"/>
          <w:sz w:val="2"/>
        </w:rPr>
      </w:pPr>
    </w:p>
    <w:tbl>
      <w:tblPr>
        <w:tblStyle w:val="4"/>
        <w:tblW w:w="848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2"/>
        <w:gridCol w:w="6409"/>
      </w:tblGrid>
      <w:tr w14:paraId="1272E4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072" w:type="dxa"/>
            <w:vAlign w:val="top"/>
          </w:tcPr>
          <w:p w14:paraId="04E4AF4B">
            <w:pPr>
              <w:spacing w:before="225" w:line="190" w:lineRule="auto"/>
              <w:ind w:left="114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债权人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>名称</w:t>
            </w:r>
          </w:p>
        </w:tc>
        <w:tc>
          <w:tcPr>
            <w:tcW w:w="6409" w:type="dxa"/>
            <w:vAlign w:val="top"/>
          </w:tcPr>
          <w:p w14:paraId="20BCE98A">
            <w:pPr>
              <w:rPr>
                <w:rFonts w:ascii="Arial"/>
                <w:sz w:val="21"/>
              </w:rPr>
            </w:pPr>
          </w:p>
        </w:tc>
      </w:tr>
      <w:tr w14:paraId="5A9E2B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072" w:type="dxa"/>
            <w:vAlign w:val="top"/>
          </w:tcPr>
          <w:p w14:paraId="1FC4E4FF">
            <w:pPr>
              <w:spacing w:before="221" w:line="190" w:lineRule="auto"/>
              <w:ind w:left="11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登记债权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>金额</w:t>
            </w:r>
          </w:p>
        </w:tc>
        <w:tc>
          <w:tcPr>
            <w:tcW w:w="6409" w:type="dxa"/>
            <w:vAlign w:val="top"/>
          </w:tcPr>
          <w:p w14:paraId="2627EB36">
            <w:pPr>
              <w:rPr>
                <w:rFonts w:ascii="Arial"/>
                <w:sz w:val="21"/>
              </w:rPr>
            </w:pPr>
          </w:p>
        </w:tc>
      </w:tr>
      <w:tr w14:paraId="727782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072" w:type="dxa"/>
            <w:vAlign w:val="top"/>
          </w:tcPr>
          <w:p w14:paraId="578A1BF6">
            <w:pPr>
              <w:spacing w:before="220" w:line="191" w:lineRule="auto"/>
              <w:ind w:left="11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登记时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>间</w:t>
            </w:r>
          </w:p>
        </w:tc>
        <w:tc>
          <w:tcPr>
            <w:tcW w:w="6409" w:type="dxa"/>
            <w:vAlign w:val="top"/>
          </w:tcPr>
          <w:p w14:paraId="1A142776">
            <w:pPr>
              <w:rPr>
                <w:rFonts w:ascii="Arial"/>
                <w:sz w:val="21"/>
              </w:rPr>
            </w:pPr>
          </w:p>
        </w:tc>
      </w:tr>
      <w:tr w14:paraId="5F09C7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9" w:hRule="atLeast"/>
        </w:trPr>
        <w:tc>
          <w:tcPr>
            <w:tcW w:w="2072" w:type="dxa"/>
            <w:vAlign w:val="top"/>
          </w:tcPr>
          <w:p w14:paraId="2AA7A644">
            <w:pPr>
              <w:spacing w:line="254" w:lineRule="auto"/>
              <w:rPr>
                <w:rFonts w:ascii="Arial"/>
                <w:sz w:val="21"/>
              </w:rPr>
            </w:pPr>
          </w:p>
          <w:p w14:paraId="651D29BD">
            <w:pPr>
              <w:spacing w:line="255" w:lineRule="auto"/>
              <w:rPr>
                <w:rFonts w:ascii="Arial"/>
                <w:sz w:val="21"/>
              </w:rPr>
            </w:pPr>
          </w:p>
          <w:p w14:paraId="6C850F8A">
            <w:pPr>
              <w:spacing w:line="255" w:lineRule="auto"/>
              <w:rPr>
                <w:rFonts w:ascii="Arial"/>
                <w:sz w:val="21"/>
              </w:rPr>
            </w:pPr>
          </w:p>
          <w:p w14:paraId="6EA011C4">
            <w:pPr>
              <w:spacing w:before="78" w:line="190" w:lineRule="auto"/>
              <w:ind w:left="114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债权情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>况说明</w:t>
            </w:r>
          </w:p>
        </w:tc>
        <w:tc>
          <w:tcPr>
            <w:tcW w:w="6409" w:type="dxa"/>
            <w:vAlign w:val="top"/>
          </w:tcPr>
          <w:p w14:paraId="676EA4A9">
            <w:pPr>
              <w:rPr>
                <w:rFonts w:ascii="Arial"/>
                <w:sz w:val="21"/>
              </w:rPr>
            </w:pPr>
          </w:p>
        </w:tc>
      </w:tr>
      <w:tr w14:paraId="339648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5" w:hRule="atLeast"/>
        </w:trPr>
        <w:tc>
          <w:tcPr>
            <w:tcW w:w="2072" w:type="dxa"/>
            <w:vAlign w:val="top"/>
          </w:tcPr>
          <w:p w14:paraId="7081D5CC">
            <w:pPr>
              <w:spacing w:line="268" w:lineRule="auto"/>
              <w:rPr>
                <w:rFonts w:ascii="Arial"/>
                <w:sz w:val="21"/>
              </w:rPr>
            </w:pPr>
          </w:p>
          <w:p w14:paraId="52FB0AA0">
            <w:pPr>
              <w:spacing w:line="268" w:lineRule="auto"/>
              <w:rPr>
                <w:rFonts w:ascii="Arial"/>
                <w:sz w:val="21"/>
              </w:rPr>
            </w:pPr>
          </w:p>
          <w:p w14:paraId="53ED4764">
            <w:pPr>
              <w:spacing w:line="269" w:lineRule="auto"/>
              <w:rPr>
                <w:rFonts w:ascii="Arial"/>
                <w:sz w:val="21"/>
              </w:rPr>
            </w:pPr>
          </w:p>
          <w:p w14:paraId="347F0E9B">
            <w:pPr>
              <w:spacing w:line="269" w:lineRule="auto"/>
              <w:rPr>
                <w:rFonts w:ascii="Arial"/>
                <w:sz w:val="21"/>
              </w:rPr>
            </w:pPr>
          </w:p>
          <w:p w14:paraId="14BE443A">
            <w:pPr>
              <w:spacing w:before="78" w:line="191" w:lineRule="auto"/>
              <w:ind w:left="114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债权利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>息计算方式</w:t>
            </w:r>
          </w:p>
        </w:tc>
        <w:tc>
          <w:tcPr>
            <w:tcW w:w="6409" w:type="dxa"/>
            <w:vAlign w:val="top"/>
          </w:tcPr>
          <w:p w14:paraId="43204BB2">
            <w:pPr>
              <w:rPr>
                <w:rFonts w:ascii="Arial"/>
                <w:sz w:val="21"/>
              </w:rPr>
            </w:pPr>
          </w:p>
        </w:tc>
      </w:tr>
      <w:tr w14:paraId="3017D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6" w:hRule="atLeast"/>
        </w:trPr>
        <w:tc>
          <w:tcPr>
            <w:tcW w:w="2072" w:type="dxa"/>
            <w:vAlign w:val="top"/>
          </w:tcPr>
          <w:p w14:paraId="251C2991">
            <w:pPr>
              <w:spacing w:line="255" w:lineRule="auto"/>
              <w:rPr>
                <w:rFonts w:ascii="Arial"/>
                <w:sz w:val="21"/>
              </w:rPr>
            </w:pPr>
          </w:p>
          <w:p w14:paraId="18F5BB9F">
            <w:pPr>
              <w:spacing w:line="255" w:lineRule="auto"/>
              <w:rPr>
                <w:rFonts w:ascii="Arial"/>
                <w:sz w:val="21"/>
              </w:rPr>
            </w:pPr>
          </w:p>
          <w:p w14:paraId="42901CE3">
            <w:pPr>
              <w:spacing w:line="256" w:lineRule="auto"/>
              <w:rPr>
                <w:rFonts w:ascii="Arial"/>
                <w:sz w:val="21"/>
              </w:rPr>
            </w:pPr>
          </w:p>
          <w:p w14:paraId="6B51BC19">
            <w:pPr>
              <w:spacing w:before="78" w:line="190" w:lineRule="auto"/>
              <w:ind w:left="513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债权人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>确认</w:t>
            </w:r>
          </w:p>
        </w:tc>
        <w:tc>
          <w:tcPr>
            <w:tcW w:w="6409" w:type="dxa"/>
            <w:vAlign w:val="top"/>
          </w:tcPr>
          <w:p w14:paraId="56222C63">
            <w:pPr>
              <w:spacing w:before="222" w:line="484" w:lineRule="auto"/>
              <w:ind w:left="108" w:right="109" w:firstLine="4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6"/>
                <w:sz w:val="21"/>
                <w:szCs w:val="21"/>
              </w:rPr>
              <w:t>本</w:t>
            </w:r>
            <w:r>
              <w:rPr>
                <w:rFonts w:ascii="华文中宋" w:hAnsi="华文中宋" w:eastAsia="华文中宋" w:cs="华文中宋"/>
                <w:spacing w:val="4"/>
                <w:sz w:val="21"/>
                <w:szCs w:val="21"/>
              </w:rPr>
              <w:t>债</w:t>
            </w:r>
            <w:r>
              <w:rPr>
                <w:rFonts w:ascii="华文中宋" w:hAnsi="华文中宋" w:eastAsia="华文中宋" w:cs="华文中宋"/>
                <w:spacing w:val="3"/>
                <w:sz w:val="21"/>
                <w:szCs w:val="21"/>
              </w:rPr>
              <w:t>权人对以上所登记内容无任何异议。如因上述填写内容不实或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变更未及</w:t>
            </w: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时通知管理人，本债权人自愿承担相应的法律后果。</w:t>
            </w:r>
          </w:p>
          <w:p w14:paraId="161F3426">
            <w:pPr>
              <w:spacing w:before="309" w:line="625" w:lineRule="exact"/>
              <w:ind w:left="106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7"/>
                <w:position w:val="34"/>
                <w:sz w:val="21"/>
                <w:szCs w:val="21"/>
              </w:rPr>
              <w:t>债</w:t>
            </w:r>
            <w:r>
              <w:rPr>
                <w:rFonts w:ascii="华文中宋" w:hAnsi="华文中宋" w:eastAsia="华文中宋" w:cs="华文中宋"/>
                <w:spacing w:val="-4"/>
                <w:position w:val="34"/>
                <w:sz w:val="21"/>
                <w:szCs w:val="21"/>
              </w:rPr>
              <w:t>权人签名或盖章：</w:t>
            </w:r>
          </w:p>
          <w:p w14:paraId="575107AA">
            <w:pPr>
              <w:spacing w:line="189" w:lineRule="auto"/>
              <w:ind w:left="530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8"/>
                <w:sz w:val="21"/>
                <w:szCs w:val="21"/>
              </w:rPr>
              <w:t xml:space="preserve">年 </w:t>
            </w:r>
            <w:r>
              <w:rPr>
                <w:rFonts w:ascii="华文中宋" w:hAnsi="华文中宋" w:eastAsia="华文中宋" w:cs="华文中宋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4"/>
                <w:sz w:val="21"/>
                <w:szCs w:val="21"/>
              </w:rPr>
              <w:t xml:space="preserve">    月      日</w:t>
            </w:r>
          </w:p>
        </w:tc>
      </w:tr>
    </w:tbl>
    <w:p w14:paraId="19D3306F">
      <w:pPr>
        <w:rPr>
          <w:rFonts w:ascii="Arial"/>
          <w:sz w:val="21"/>
        </w:rPr>
      </w:pPr>
    </w:p>
    <w:p w14:paraId="2C207E26">
      <w:pPr>
        <w:sectPr>
          <w:pgSz w:w="11900" w:h="16840"/>
          <w:pgMar w:top="1416" w:right="1728" w:bottom="0" w:left="1684" w:header="0" w:footer="0" w:gutter="0"/>
          <w:cols w:space="720" w:num="1"/>
        </w:sectPr>
      </w:pPr>
    </w:p>
    <w:p w14:paraId="1C74B975">
      <w:pPr>
        <w:spacing w:line="192" w:lineRule="auto"/>
        <w:jc w:val="center"/>
        <w:rPr>
          <w:rFonts w:ascii="华文中宋" w:hAnsi="华文中宋" w:eastAsia="华文中宋" w:cs="华文中宋"/>
          <w:sz w:val="35"/>
          <w:szCs w:val="35"/>
        </w:rPr>
      </w:pPr>
      <w:r>
        <w:rPr>
          <w:rFonts w:hint="eastAsia" w:ascii="华文中宋" w:hAnsi="华文中宋" w:eastAsia="华文中宋" w:cs="华文中宋"/>
          <w:spacing w:val="13"/>
          <w:sz w:val="35"/>
          <w:szCs w:val="35"/>
          <w:lang w:eastAsia="zh-CN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河南合业装饰工程有限公司</w:t>
      </w:r>
      <w:r>
        <w:rPr>
          <w:rFonts w:ascii="华文中宋" w:hAnsi="华文中宋" w:eastAsia="华文中宋" w:cs="华文中宋"/>
          <w:spacing w:val="12"/>
          <w:sz w:val="35"/>
          <w:szCs w:val="35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债</w:t>
      </w:r>
      <w:r>
        <w:rPr>
          <w:rFonts w:ascii="华文中宋" w:hAnsi="华文中宋" w:eastAsia="华文中宋" w:cs="华文中宋"/>
          <w:spacing w:val="9"/>
          <w:sz w:val="35"/>
          <w:szCs w:val="35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权申报材料清单</w:t>
      </w:r>
    </w:p>
    <w:p w14:paraId="3857A550">
      <w:pPr>
        <w:spacing w:line="384" w:lineRule="auto"/>
        <w:rPr>
          <w:rFonts w:ascii="Arial"/>
          <w:sz w:val="21"/>
        </w:rPr>
      </w:pPr>
    </w:p>
    <w:p w14:paraId="2B7CEE91">
      <w:pPr>
        <w:spacing w:before="75" w:line="230" w:lineRule="auto"/>
        <w:ind w:left="7153"/>
        <w:rPr>
          <w:rFonts w:ascii="楷体" w:hAnsi="楷体" w:eastAsia="楷体" w:cs="楷体"/>
          <w:sz w:val="23"/>
          <w:szCs w:val="23"/>
        </w:rPr>
      </w:pPr>
      <w:r>
        <w:rPr>
          <w:rFonts w:ascii="楷体" w:hAnsi="楷体" w:eastAsia="楷体" w:cs="楷体"/>
          <w:spacing w:val="-9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编</w:t>
      </w:r>
      <w:r>
        <w:rPr>
          <w:rFonts w:ascii="楷体" w:hAnsi="楷体" w:eastAsia="楷体" w:cs="楷体"/>
          <w:spacing w:val="-6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号：</w:t>
      </w:r>
    </w:p>
    <w:p w14:paraId="3DE14C66">
      <w:pPr>
        <w:spacing w:line="63" w:lineRule="exact"/>
      </w:pPr>
    </w:p>
    <w:tbl>
      <w:tblPr>
        <w:tblStyle w:val="4"/>
        <w:tblW w:w="88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3224"/>
        <w:gridCol w:w="849"/>
        <w:gridCol w:w="993"/>
        <w:gridCol w:w="1487"/>
        <w:gridCol w:w="1415"/>
      </w:tblGrid>
      <w:tr w14:paraId="3498FA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78" w:type="dxa"/>
            <w:vAlign w:val="top"/>
          </w:tcPr>
          <w:p w14:paraId="183F68DC">
            <w:pPr>
              <w:spacing w:before="48" w:line="225" w:lineRule="auto"/>
              <w:ind w:left="118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3"/>
                <w:sz w:val="24"/>
                <w:szCs w:val="24"/>
              </w:rPr>
              <w:t>序</w:t>
            </w: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号</w:t>
            </w:r>
          </w:p>
        </w:tc>
        <w:tc>
          <w:tcPr>
            <w:tcW w:w="3224" w:type="dxa"/>
            <w:vAlign w:val="top"/>
          </w:tcPr>
          <w:p w14:paraId="1042681A">
            <w:pPr>
              <w:spacing w:before="48" w:line="227" w:lineRule="auto"/>
              <w:ind w:left="743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7"/>
                <w:sz w:val="24"/>
                <w:szCs w:val="24"/>
              </w:rPr>
              <w:t>申</w:t>
            </w:r>
            <w:r>
              <w:rPr>
                <w:rFonts w:ascii="楷体" w:hAnsi="楷体" w:eastAsia="楷体" w:cs="楷体"/>
                <w:spacing w:val="-5"/>
                <w:sz w:val="24"/>
                <w:szCs w:val="24"/>
              </w:rPr>
              <w:t>报材料名称</w:t>
            </w:r>
          </w:p>
        </w:tc>
        <w:tc>
          <w:tcPr>
            <w:tcW w:w="849" w:type="dxa"/>
            <w:vAlign w:val="top"/>
          </w:tcPr>
          <w:p w14:paraId="43A13D45">
            <w:pPr>
              <w:spacing w:before="48" w:line="236" w:lineRule="auto"/>
              <w:ind w:left="108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1"/>
                <w:sz w:val="24"/>
                <w:szCs w:val="24"/>
              </w:rPr>
              <w:t>份</w:t>
            </w:r>
            <w:r>
              <w:rPr>
                <w:rFonts w:ascii="楷体" w:hAnsi="楷体" w:eastAsia="楷体" w:cs="楷体"/>
                <w:sz w:val="24"/>
                <w:szCs w:val="24"/>
              </w:rPr>
              <w:t>数</w:t>
            </w:r>
          </w:p>
        </w:tc>
        <w:tc>
          <w:tcPr>
            <w:tcW w:w="993" w:type="dxa"/>
            <w:vAlign w:val="top"/>
          </w:tcPr>
          <w:p w14:paraId="528E53AD">
            <w:pPr>
              <w:spacing w:before="48" w:line="230" w:lineRule="auto"/>
              <w:ind w:left="136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8"/>
                <w:sz w:val="24"/>
                <w:szCs w:val="24"/>
              </w:rPr>
              <w:t>页</w:t>
            </w:r>
            <w:r>
              <w:rPr>
                <w:rFonts w:ascii="楷体" w:hAnsi="楷体" w:eastAsia="楷体" w:cs="楷体"/>
                <w:spacing w:val="-7"/>
                <w:sz w:val="24"/>
                <w:szCs w:val="24"/>
              </w:rPr>
              <w:t>数</w:t>
            </w:r>
          </w:p>
        </w:tc>
        <w:tc>
          <w:tcPr>
            <w:tcW w:w="1487" w:type="dxa"/>
            <w:vAlign w:val="top"/>
          </w:tcPr>
          <w:p w14:paraId="724D68AC">
            <w:pPr>
              <w:spacing w:before="47" w:line="227" w:lineRule="auto"/>
              <w:ind w:left="225" w:right="178" w:hanging="114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是否与</w:t>
            </w:r>
            <w:r>
              <w:rPr>
                <w:rFonts w:ascii="楷体" w:hAnsi="楷体" w:eastAsia="楷体" w:cs="楷体"/>
                <w:spacing w:val="-1"/>
                <w:sz w:val="24"/>
                <w:szCs w:val="24"/>
              </w:rPr>
              <w:t>原件</w:t>
            </w:r>
            <w:r>
              <w:rPr>
                <w:rFonts w:ascii="楷体" w:hAnsi="楷体" w:eastAsia="楷体" w:cs="楷体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楷体"/>
                <w:spacing w:val="-1"/>
                <w:sz w:val="24"/>
                <w:szCs w:val="24"/>
              </w:rPr>
              <w:t>核对</w:t>
            </w:r>
            <w:r>
              <w:rPr>
                <w:rFonts w:ascii="楷体" w:hAnsi="楷体" w:eastAsia="楷体" w:cs="楷体"/>
                <w:sz w:val="24"/>
                <w:szCs w:val="24"/>
              </w:rPr>
              <w:t>一致</w:t>
            </w:r>
          </w:p>
        </w:tc>
        <w:tc>
          <w:tcPr>
            <w:tcW w:w="1415" w:type="dxa"/>
            <w:vAlign w:val="top"/>
          </w:tcPr>
          <w:p w14:paraId="1008A8DF">
            <w:pPr>
              <w:spacing w:before="47" w:line="227" w:lineRule="auto"/>
              <w:ind w:left="348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1"/>
                <w:sz w:val="24"/>
                <w:szCs w:val="24"/>
              </w:rPr>
              <w:t>备注</w:t>
            </w:r>
          </w:p>
        </w:tc>
      </w:tr>
      <w:tr w14:paraId="207227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8" w:type="dxa"/>
            <w:vAlign w:val="top"/>
          </w:tcPr>
          <w:p w14:paraId="04811684">
            <w:pPr>
              <w:spacing w:before="82" w:line="186" w:lineRule="auto"/>
              <w:ind w:left="13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3224" w:type="dxa"/>
            <w:vAlign w:val="top"/>
          </w:tcPr>
          <w:p w14:paraId="0982EDF4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2918894E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BD305B6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1C9B39C3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158D09C1">
            <w:pPr>
              <w:rPr>
                <w:rFonts w:ascii="Arial"/>
                <w:sz w:val="21"/>
              </w:rPr>
            </w:pPr>
          </w:p>
        </w:tc>
      </w:tr>
      <w:tr w14:paraId="110306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878" w:type="dxa"/>
            <w:vAlign w:val="top"/>
          </w:tcPr>
          <w:p w14:paraId="2F8D91DE">
            <w:pPr>
              <w:spacing w:before="83" w:line="186" w:lineRule="auto"/>
              <w:ind w:left="1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3224" w:type="dxa"/>
            <w:vAlign w:val="top"/>
          </w:tcPr>
          <w:p w14:paraId="23D4E504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5606C373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15B14008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51BF9297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4EB64953">
            <w:pPr>
              <w:rPr>
                <w:rFonts w:ascii="Arial"/>
                <w:sz w:val="21"/>
              </w:rPr>
            </w:pPr>
          </w:p>
        </w:tc>
      </w:tr>
      <w:tr w14:paraId="153942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8" w:type="dxa"/>
            <w:vAlign w:val="top"/>
          </w:tcPr>
          <w:p w14:paraId="255062C5">
            <w:pPr>
              <w:spacing w:before="83" w:line="186" w:lineRule="auto"/>
              <w:ind w:left="12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3224" w:type="dxa"/>
            <w:vAlign w:val="top"/>
          </w:tcPr>
          <w:p w14:paraId="1EA43CDE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4E65A7B0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A9EF0C0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45886AA1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38A62287">
            <w:pPr>
              <w:rPr>
                <w:rFonts w:ascii="Arial"/>
                <w:sz w:val="21"/>
              </w:rPr>
            </w:pPr>
          </w:p>
        </w:tc>
      </w:tr>
      <w:tr w14:paraId="667153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878" w:type="dxa"/>
            <w:vAlign w:val="top"/>
          </w:tcPr>
          <w:p w14:paraId="126BE83F">
            <w:pPr>
              <w:spacing w:before="84" w:line="186" w:lineRule="auto"/>
              <w:ind w:left="1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3224" w:type="dxa"/>
            <w:vAlign w:val="top"/>
          </w:tcPr>
          <w:p w14:paraId="20FF3000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08B18E9B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0BDC0CB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5073A424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381B1B8F">
            <w:pPr>
              <w:rPr>
                <w:rFonts w:ascii="Arial"/>
                <w:sz w:val="21"/>
              </w:rPr>
            </w:pPr>
          </w:p>
        </w:tc>
      </w:tr>
      <w:tr w14:paraId="09BFB9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8" w:type="dxa"/>
            <w:vAlign w:val="top"/>
          </w:tcPr>
          <w:p w14:paraId="70EEF6B8">
            <w:pPr>
              <w:spacing w:before="88" w:line="183" w:lineRule="auto"/>
              <w:ind w:left="12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3224" w:type="dxa"/>
            <w:vAlign w:val="top"/>
          </w:tcPr>
          <w:p w14:paraId="15FE8963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2A9D56D8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FD10877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554ECD4E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310BDC46">
            <w:pPr>
              <w:rPr>
                <w:rFonts w:ascii="Arial"/>
                <w:sz w:val="21"/>
              </w:rPr>
            </w:pPr>
          </w:p>
        </w:tc>
      </w:tr>
      <w:tr w14:paraId="704883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878" w:type="dxa"/>
            <w:vAlign w:val="top"/>
          </w:tcPr>
          <w:p w14:paraId="3231B66A">
            <w:pPr>
              <w:spacing w:before="90" w:line="186" w:lineRule="auto"/>
              <w:ind w:left="12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3224" w:type="dxa"/>
            <w:vAlign w:val="top"/>
          </w:tcPr>
          <w:p w14:paraId="1B514E6F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263DD95B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B4EF19D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193AF790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24A0441A">
            <w:pPr>
              <w:rPr>
                <w:rFonts w:ascii="Arial"/>
                <w:sz w:val="21"/>
              </w:rPr>
            </w:pPr>
          </w:p>
        </w:tc>
      </w:tr>
      <w:tr w14:paraId="74039B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878" w:type="dxa"/>
            <w:vAlign w:val="top"/>
          </w:tcPr>
          <w:p w14:paraId="19C97848"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 w14:paraId="0F503D65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18A00AE9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24DC90A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5B896066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46BB4805">
            <w:pPr>
              <w:rPr>
                <w:rFonts w:ascii="Arial"/>
                <w:sz w:val="21"/>
              </w:rPr>
            </w:pPr>
          </w:p>
        </w:tc>
      </w:tr>
      <w:tr w14:paraId="3C100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8" w:type="dxa"/>
            <w:vAlign w:val="top"/>
          </w:tcPr>
          <w:p w14:paraId="67C0EAA2"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 w14:paraId="5274EA00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0AB7D2FB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28ECBE0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0CD5F4EC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5A636B28">
            <w:pPr>
              <w:rPr>
                <w:rFonts w:ascii="Arial"/>
                <w:sz w:val="21"/>
              </w:rPr>
            </w:pPr>
          </w:p>
        </w:tc>
      </w:tr>
      <w:tr w14:paraId="0E42B0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878" w:type="dxa"/>
            <w:vAlign w:val="top"/>
          </w:tcPr>
          <w:p w14:paraId="6B46177D"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 w14:paraId="062AD9AC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7967DC29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4D06C6E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3009F101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5A39B6BF">
            <w:pPr>
              <w:rPr>
                <w:rFonts w:ascii="Arial"/>
                <w:sz w:val="21"/>
              </w:rPr>
            </w:pPr>
          </w:p>
        </w:tc>
      </w:tr>
      <w:tr w14:paraId="0C35EB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8" w:type="dxa"/>
            <w:vAlign w:val="top"/>
          </w:tcPr>
          <w:p w14:paraId="4CD3EE03"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 w14:paraId="206AE79B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23B3CF9B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1CC1627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1AE2DDEE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107DCC7D">
            <w:pPr>
              <w:rPr>
                <w:rFonts w:ascii="Arial"/>
                <w:sz w:val="21"/>
              </w:rPr>
            </w:pPr>
          </w:p>
        </w:tc>
      </w:tr>
      <w:tr w14:paraId="71870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878" w:type="dxa"/>
            <w:vAlign w:val="top"/>
          </w:tcPr>
          <w:p w14:paraId="188190AD"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 w14:paraId="3BB45A68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06AC0518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4D413BF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41D82F2A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280B6C7E">
            <w:pPr>
              <w:rPr>
                <w:rFonts w:ascii="Arial"/>
                <w:sz w:val="21"/>
              </w:rPr>
            </w:pPr>
          </w:p>
        </w:tc>
      </w:tr>
      <w:tr w14:paraId="22B491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4" w:hRule="atLeast"/>
        </w:trPr>
        <w:tc>
          <w:tcPr>
            <w:tcW w:w="878" w:type="dxa"/>
            <w:textDirection w:val="tbRlV"/>
            <w:vAlign w:val="top"/>
          </w:tcPr>
          <w:p w14:paraId="2B0B66DA">
            <w:pPr>
              <w:spacing w:before="282" w:line="204" w:lineRule="auto"/>
              <w:ind w:left="354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20"/>
                <w:sz w:val="24"/>
                <w:szCs w:val="24"/>
              </w:rPr>
              <w:t>注</w:t>
            </w:r>
            <w:r>
              <w:rPr>
                <w:rFonts w:ascii="楷体" w:hAnsi="楷体" w:eastAsia="楷体" w:cs="楷体"/>
                <w:spacing w:val="-19"/>
                <w:sz w:val="24"/>
                <w:szCs w:val="24"/>
              </w:rPr>
              <w:t xml:space="preserve"> 意 事 项</w:t>
            </w:r>
          </w:p>
        </w:tc>
        <w:tc>
          <w:tcPr>
            <w:tcW w:w="7968" w:type="dxa"/>
            <w:gridSpan w:val="5"/>
            <w:vAlign w:val="top"/>
          </w:tcPr>
          <w:p w14:paraId="1FBEF242">
            <w:pPr>
              <w:spacing w:before="1" w:line="256" w:lineRule="auto"/>
              <w:ind w:left="110" w:firstLine="23"/>
              <w:rPr>
                <w:rFonts w:ascii="楷体" w:hAnsi="楷体" w:eastAsia="楷体" w:cs="楷体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1"/>
                <w:sz w:val="23"/>
                <w:szCs w:val="23"/>
              </w:rPr>
              <w:t>.</w:t>
            </w:r>
            <w:r>
              <w:rPr>
                <w:rFonts w:ascii="楷体" w:hAnsi="楷体" w:eastAsia="楷体" w:cs="楷体"/>
                <w:spacing w:val="7"/>
                <w:sz w:val="23"/>
                <w:szCs w:val="23"/>
              </w:rPr>
              <w:t>债权人的声明和保证：本单位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>/</w:t>
            </w:r>
            <w:r>
              <w:rPr>
                <w:rFonts w:ascii="楷体" w:hAnsi="楷体" w:eastAsia="楷体" w:cs="楷体"/>
                <w:spacing w:val="7"/>
                <w:sz w:val="23"/>
                <w:szCs w:val="23"/>
              </w:rPr>
              <w:t>个人保证所提交的上述文件材料均真实、</w:t>
            </w:r>
            <w:r>
              <w:rPr>
                <w:rFonts w:ascii="楷体" w:hAnsi="楷体" w:eastAsia="楷体" w:cs="楷体"/>
                <w:sz w:val="23"/>
                <w:szCs w:val="23"/>
              </w:rPr>
              <w:t xml:space="preserve">  </w:t>
            </w:r>
            <w:r>
              <w:rPr>
                <w:rFonts w:ascii="楷体" w:hAnsi="楷体" w:eastAsia="楷体" w:cs="楷体"/>
                <w:spacing w:val="8"/>
                <w:sz w:val="23"/>
                <w:szCs w:val="23"/>
              </w:rPr>
              <w:t>有效。上述文件材料与原件一致，不存在任何变造、伪造等情形，否则</w:t>
            </w:r>
            <w:r>
              <w:rPr>
                <w:rFonts w:ascii="楷体" w:hAnsi="楷体" w:eastAsia="楷体" w:cs="楷体"/>
                <w:spacing w:val="7"/>
                <w:sz w:val="23"/>
                <w:szCs w:val="23"/>
              </w:rPr>
              <w:t>，</w:t>
            </w:r>
            <w:r>
              <w:rPr>
                <w:rFonts w:ascii="楷体" w:hAnsi="楷体" w:eastAsia="楷体" w:cs="楷体"/>
                <w:sz w:val="23"/>
                <w:szCs w:val="23"/>
              </w:rPr>
              <w:t xml:space="preserve">  </w:t>
            </w:r>
            <w:r>
              <w:rPr>
                <w:rFonts w:ascii="楷体" w:hAnsi="楷体" w:eastAsia="楷体" w:cs="楷体"/>
                <w:spacing w:val="14"/>
                <w:sz w:val="23"/>
                <w:szCs w:val="23"/>
              </w:rPr>
              <w:t>本单</w:t>
            </w:r>
            <w:r>
              <w:rPr>
                <w:rFonts w:ascii="楷体" w:hAnsi="楷体" w:eastAsia="楷体" w:cs="楷体"/>
                <w:spacing w:val="9"/>
                <w:sz w:val="23"/>
                <w:szCs w:val="23"/>
              </w:rPr>
              <w:t>位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>/</w:t>
            </w:r>
            <w:r>
              <w:rPr>
                <w:rFonts w:ascii="楷体" w:hAnsi="楷体" w:eastAsia="楷体" w:cs="楷体"/>
                <w:spacing w:val="7"/>
                <w:sz w:val="23"/>
                <w:szCs w:val="23"/>
              </w:rPr>
              <w:t>个人自愿承担由此产生的一切法律责任。</w:t>
            </w:r>
            <w:r>
              <w:rPr>
                <w:rFonts w:ascii="楷体" w:hAnsi="楷体" w:eastAsia="楷体" w:cs="楷体"/>
                <w:sz w:val="23"/>
                <w:szCs w:val="23"/>
              </w:rPr>
              <w:t xml:space="preserve">                        </w:t>
            </w:r>
            <w:r>
              <w:rPr>
                <w:rFonts w:ascii="Times New Roman" w:hAnsi="Times New Roman" w:eastAsia="Times New Roman" w:cs="Times New Roman"/>
                <w:spacing w:val="18"/>
                <w:sz w:val="23"/>
                <w:szCs w:val="23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3"/>
                <w:sz w:val="23"/>
                <w:szCs w:val="23"/>
              </w:rPr>
              <w:t>.</w:t>
            </w:r>
            <w:r>
              <w:rPr>
                <w:rFonts w:ascii="楷体" w:hAnsi="楷体" w:eastAsia="楷体" w:cs="楷体"/>
                <w:spacing w:val="9"/>
                <w:sz w:val="23"/>
                <w:szCs w:val="23"/>
              </w:rPr>
              <w:t>填妥后，将此表所附证据、法定代表人身份证明、授权委托书、经年检的</w:t>
            </w:r>
            <w:r>
              <w:rPr>
                <w:rFonts w:ascii="楷体" w:hAnsi="楷体" w:eastAsia="楷体" w:cs="楷体"/>
                <w:sz w:val="23"/>
                <w:szCs w:val="23"/>
              </w:rPr>
              <w:t xml:space="preserve"> </w:t>
            </w:r>
            <w:r>
              <w:rPr>
                <w:rFonts w:ascii="楷体" w:hAnsi="楷体" w:eastAsia="楷体" w:cs="楷体"/>
                <w:spacing w:val="26"/>
                <w:sz w:val="23"/>
                <w:szCs w:val="23"/>
              </w:rPr>
              <w:t>的</w:t>
            </w:r>
            <w:r>
              <w:rPr>
                <w:rFonts w:ascii="楷体" w:hAnsi="楷体" w:eastAsia="楷体" w:cs="楷体"/>
                <w:spacing w:val="14"/>
                <w:sz w:val="23"/>
                <w:szCs w:val="23"/>
              </w:rPr>
              <w:t>企</w:t>
            </w:r>
            <w:r>
              <w:rPr>
                <w:rFonts w:ascii="楷体" w:hAnsi="楷体" w:eastAsia="楷体" w:cs="楷体"/>
                <w:spacing w:val="13"/>
                <w:sz w:val="23"/>
                <w:szCs w:val="23"/>
              </w:rPr>
              <w:t>业法人营业执照复印件或自然人的身份证明复印件(复印件上盖章</w:t>
            </w:r>
            <w:r>
              <w:rPr>
                <w:rFonts w:ascii="楷体" w:hAnsi="楷体" w:eastAsia="楷体" w:cs="楷体"/>
                <w:sz w:val="23"/>
                <w:szCs w:val="23"/>
              </w:rPr>
              <w:t xml:space="preserve">   </w:t>
            </w:r>
            <w:r>
              <w:rPr>
                <w:rFonts w:ascii="楷体" w:hAnsi="楷体" w:eastAsia="楷体" w:cs="楷体"/>
                <w:spacing w:val="18"/>
                <w:sz w:val="23"/>
                <w:szCs w:val="23"/>
              </w:rPr>
              <w:t>或</w:t>
            </w:r>
            <w:r>
              <w:rPr>
                <w:rFonts w:ascii="楷体" w:hAnsi="楷体" w:eastAsia="楷体" w:cs="楷体"/>
                <w:spacing w:val="14"/>
                <w:sz w:val="23"/>
                <w:szCs w:val="23"/>
              </w:rPr>
              <w:t>签字确认)与债权申报表一同提交。</w:t>
            </w:r>
          </w:p>
          <w:p w14:paraId="0A1BC931">
            <w:pPr>
              <w:spacing w:line="220" w:lineRule="auto"/>
              <w:ind w:left="115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.</w:t>
            </w:r>
            <w:r>
              <w:rPr>
                <w:rFonts w:ascii="楷体" w:hAnsi="楷体" w:eastAsia="楷体" w:cs="楷体"/>
                <w:spacing w:val="-3"/>
                <w:sz w:val="24"/>
                <w:szCs w:val="24"/>
              </w:rPr>
              <w:t xml:space="preserve">提交资料的纸张规格应为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 xml:space="preserve">A4 </w:t>
            </w:r>
            <w:r>
              <w:rPr>
                <w:rFonts w:ascii="楷体" w:hAnsi="楷体" w:eastAsia="楷体" w:cs="楷体"/>
                <w:spacing w:val="-3"/>
                <w:sz w:val="24"/>
                <w:szCs w:val="24"/>
              </w:rPr>
              <w:t>纸，书写均应用蓝黑、碳素墨水。</w:t>
            </w:r>
          </w:p>
        </w:tc>
      </w:tr>
    </w:tbl>
    <w:p w14:paraId="29B2771E">
      <w:pPr>
        <w:rPr>
          <w:rFonts w:ascii="Arial"/>
          <w:sz w:val="21"/>
        </w:rPr>
      </w:pPr>
    </w:p>
    <w:p w14:paraId="2B9C1FEC">
      <w:pPr>
        <w:spacing w:line="75" w:lineRule="exact"/>
      </w:pPr>
    </w:p>
    <w:p w14:paraId="3DBBC35C">
      <w:pPr>
        <w:sectPr>
          <w:pgSz w:w="11900" w:h="16840"/>
          <w:pgMar w:top="1416" w:right="1522" w:bottom="0" w:left="1526" w:header="0" w:footer="0" w:gutter="0"/>
          <w:cols w:equalWidth="0" w:num="1">
            <w:col w:w="8852"/>
          </w:cols>
        </w:sectPr>
      </w:pPr>
    </w:p>
    <w:p w14:paraId="6238E393">
      <w:pPr>
        <w:spacing w:before="44" w:line="194" w:lineRule="auto"/>
        <w:ind w:left="306"/>
        <w:rPr>
          <w:rFonts w:ascii="楷体" w:hAnsi="楷体" w:eastAsia="楷体" w:cs="楷体"/>
          <w:sz w:val="21"/>
          <w:szCs w:val="21"/>
        </w:rPr>
      </w:pPr>
      <w:r>
        <w:rPr>
          <w:rFonts w:ascii="楷体" w:hAnsi="楷体" w:eastAsia="楷体" w:cs="楷体"/>
          <w:spacing w:val="18"/>
          <w:sz w:val="21"/>
          <w:szCs w:val="21"/>
        </w:rPr>
        <w:t>申</w:t>
      </w:r>
      <w:r>
        <w:rPr>
          <w:rFonts w:ascii="楷体" w:hAnsi="楷体" w:eastAsia="楷体" w:cs="楷体"/>
          <w:spacing w:val="12"/>
          <w:sz w:val="21"/>
          <w:szCs w:val="21"/>
        </w:rPr>
        <w:t>报人(代理人)签章：</w:t>
      </w:r>
    </w:p>
    <w:p w14:paraId="525674E5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3254F14E">
      <w:pPr>
        <w:spacing w:before="43" w:line="194" w:lineRule="auto"/>
        <w:rPr>
          <w:rFonts w:ascii="楷体" w:hAnsi="楷体" w:eastAsia="楷体" w:cs="楷体"/>
          <w:sz w:val="21"/>
          <w:szCs w:val="21"/>
        </w:rPr>
      </w:pPr>
      <w:r>
        <w:rPr>
          <w:rFonts w:ascii="楷体" w:hAnsi="楷体" w:eastAsia="楷体" w:cs="楷体"/>
          <w:spacing w:val="-6"/>
          <w:sz w:val="21"/>
          <w:szCs w:val="21"/>
        </w:rPr>
        <w:t>申</w:t>
      </w:r>
      <w:r>
        <w:rPr>
          <w:rFonts w:ascii="楷体" w:hAnsi="楷体" w:eastAsia="楷体" w:cs="楷体"/>
          <w:spacing w:val="-4"/>
          <w:sz w:val="21"/>
          <w:szCs w:val="21"/>
        </w:rPr>
        <w:t>报时间：       年   月   日</w:t>
      </w:r>
    </w:p>
    <w:p w14:paraId="71B6EFF8">
      <w:pPr>
        <w:sectPr>
          <w:type w:val="continuous"/>
          <w:pgSz w:w="11900" w:h="16840"/>
          <w:pgMar w:top="1416" w:right="1522" w:bottom="0" w:left="1526" w:header="0" w:footer="0" w:gutter="0"/>
          <w:cols w:equalWidth="0" w:num="2">
            <w:col w:w="5562" w:space="100"/>
            <w:col w:w="3190"/>
          </w:cols>
        </w:sectPr>
      </w:pPr>
    </w:p>
    <w:p w14:paraId="4E22F263">
      <w:pPr>
        <w:spacing w:before="61" w:line="221" w:lineRule="auto"/>
        <w:jc w:val="center"/>
        <w:rPr>
          <w:rFonts w:ascii="宋体" w:hAnsi="宋体" w:eastAsia="宋体" w:cs="宋体"/>
          <w:sz w:val="35"/>
          <w:szCs w:val="35"/>
        </w:rPr>
      </w:pPr>
      <w:r>
        <w:rPr>
          <w:rFonts w:hint="eastAsia" w:ascii="宋体" w:hAnsi="宋体" w:eastAsia="宋体" w:cs="宋体"/>
          <w:spacing w:val="11"/>
          <w:sz w:val="35"/>
          <w:szCs w:val="35"/>
          <w:lang w:eastAsia="zh-CN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河南合业装饰工程有限公司</w:t>
      </w:r>
      <w:r>
        <w:rPr>
          <w:rFonts w:ascii="宋体" w:hAnsi="宋体" w:eastAsia="宋体" w:cs="宋体"/>
          <w:spacing w:val="14"/>
          <w:sz w:val="35"/>
          <w:szCs w:val="35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债</w:t>
      </w:r>
      <w:r>
        <w:rPr>
          <w:rFonts w:ascii="宋体" w:hAnsi="宋体" w:eastAsia="宋体" w:cs="宋体"/>
          <w:spacing w:val="10"/>
          <w:sz w:val="35"/>
          <w:szCs w:val="35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权人送达地址及银行信息确认书</w:t>
      </w:r>
    </w:p>
    <w:p w14:paraId="55F04AE0">
      <w:pPr>
        <w:spacing w:before="110" w:line="221" w:lineRule="auto"/>
        <w:ind w:left="643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3"/>
          <w:sz w:val="21"/>
          <w:szCs w:val="21"/>
        </w:rPr>
        <w:t>编号：</w:t>
      </w:r>
    </w:p>
    <w:p w14:paraId="6525ADAC">
      <w:pPr>
        <w:spacing w:line="88" w:lineRule="exact"/>
      </w:pPr>
    </w:p>
    <w:tbl>
      <w:tblPr>
        <w:tblStyle w:val="4"/>
        <w:tblW w:w="87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6"/>
        <w:gridCol w:w="6558"/>
      </w:tblGrid>
      <w:tr w14:paraId="120976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2206" w:type="dxa"/>
            <w:vAlign w:val="top"/>
          </w:tcPr>
          <w:p w14:paraId="231CF0CA">
            <w:pPr>
              <w:spacing w:before="230" w:line="190" w:lineRule="auto"/>
              <w:ind w:left="581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债权人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>名称</w:t>
            </w:r>
          </w:p>
        </w:tc>
        <w:tc>
          <w:tcPr>
            <w:tcW w:w="6558" w:type="dxa"/>
            <w:vAlign w:val="top"/>
          </w:tcPr>
          <w:p w14:paraId="2F79B954">
            <w:pPr>
              <w:rPr>
                <w:rFonts w:ascii="Arial"/>
                <w:sz w:val="21"/>
              </w:rPr>
            </w:pPr>
          </w:p>
        </w:tc>
      </w:tr>
      <w:tr w14:paraId="715EF0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2206" w:type="dxa"/>
            <w:vMerge w:val="restart"/>
            <w:tcBorders>
              <w:bottom w:val="nil"/>
            </w:tcBorders>
            <w:vAlign w:val="top"/>
          </w:tcPr>
          <w:p w14:paraId="40685444">
            <w:pPr>
              <w:spacing w:line="452" w:lineRule="auto"/>
              <w:rPr>
                <w:rFonts w:ascii="Arial"/>
                <w:sz w:val="21"/>
              </w:rPr>
            </w:pPr>
          </w:p>
          <w:p w14:paraId="226254CD">
            <w:pPr>
              <w:spacing w:before="77" w:line="483" w:lineRule="auto"/>
              <w:ind w:left="116" w:right="104" w:hanging="2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31"/>
                <w:sz w:val="21"/>
                <w:szCs w:val="21"/>
              </w:rPr>
              <w:t>债</w:t>
            </w:r>
            <w:r>
              <w:rPr>
                <w:rFonts w:ascii="华文中宋" w:hAnsi="华文中宋" w:eastAsia="华文中宋" w:cs="华文中宋"/>
                <w:spacing w:val="26"/>
                <w:sz w:val="21"/>
                <w:szCs w:val="21"/>
              </w:rPr>
              <w:t>权人开户银行(供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10"/>
                <w:sz w:val="21"/>
                <w:szCs w:val="21"/>
              </w:rPr>
              <w:t>财产分配之用，请</w:t>
            </w:r>
            <w:r>
              <w:rPr>
                <w:rFonts w:ascii="华文中宋" w:hAnsi="华文中宋" w:eastAsia="华文中宋" w:cs="华文中宋"/>
                <w:spacing w:val="9"/>
                <w:sz w:val="21"/>
                <w:szCs w:val="21"/>
              </w:rPr>
              <w:t>准</w:t>
            </w:r>
          </w:p>
          <w:p w14:paraId="18C0DB5A">
            <w:pPr>
              <w:spacing w:line="189" w:lineRule="auto"/>
              <w:ind w:left="116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2"/>
                <w:sz w:val="21"/>
                <w:szCs w:val="21"/>
              </w:rPr>
              <w:t>确</w:t>
            </w:r>
            <w:r>
              <w:rPr>
                <w:rFonts w:ascii="华文中宋" w:hAnsi="华文中宋" w:eastAsia="华文中宋" w:cs="华文中宋"/>
                <w:spacing w:val="1"/>
                <w:sz w:val="21"/>
                <w:szCs w:val="21"/>
              </w:rPr>
              <w:t>填写)</w:t>
            </w:r>
          </w:p>
        </w:tc>
        <w:tc>
          <w:tcPr>
            <w:tcW w:w="6558" w:type="dxa"/>
            <w:vAlign w:val="top"/>
          </w:tcPr>
          <w:p w14:paraId="1264E0C3">
            <w:pPr>
              <w:spacing w:before="221" w:line="190" w:lineRule="auto"/>
              <w:ind w:left="118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2"/>
                <w:sz w:val="21"/>
                <w:szCs w:val="21"/>
              </w:rPr>
              <w:t>户</w:t>
            </w:r>
            <w:r>
              <w:rPr>
                <w:rFonts w:ascii="华文中宋" w:hAnsi="华文中宋" w:eastAsia="华文中宋" w:cs="华文中宋"/>
                <w:spacing w:val="-11"/>
                <w:sz w:val="21"/>
                <w:szCs w:val="21"/>
              </w:rPr>
              <w:t>名：</w:t>
            </w:r>
          </w:p>
        </w:tc>
      </w:tr>
      <w:tr w14:paraId="735E47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206" w:type="dxa"/>
            <w:vMerge w:val="continue"/>
            <w:tcBorders>
              <w:top w:val="nil"/>
              <w:bottom w:val="nil"/>
            </w:tcBorders>
            <w:vAlign w:val="top"/>
          </w:tcPr>
          <w:p w14:paraId="4642BDFF">
            <w:pPr>
              <w:rPr>
                <w:rFonts w:ascii="Arial"/>
                <w:sz w:val="21"/>
              </w:rPr>
            </w:pPr>
          </w:p>
        </w:tc>
        <w:tc>
          <w:tcPr>
            <w:tcW w:w="6558" w:type="dxa"/>
            <w:vAlign w:val="top"/>
          </w:tcPr>
          <w:p w14:paraId="51284E46">
            <w:pPr>
              <w:spacing w:before="221" w:line="191" w:lineRule="auto"/>
              <w:ind w:left="11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9"/>
                <w:sz w:val="21"/>
                <w:szCs w:val="21"/>
              </w:rPr>
              <w:t>开户行：</w:t>
            </w:r>
          </w:p>
        </w:tc>
      </w:tr>
      <w:tr w14:paraId="2BDC65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206" w:type="dxa"/>
            <w:vMerge w:val="continue"/>
            <w:tcBorders>
              <w:top w:val="nil"/>
            </w:tcBorders>
            <w:vAlign w:val="top"/>
          </w:tcPr>
          <w:p w14:paraId="43A90D02">
            <w:pPr>
              <w:rPr>
                <w:rFonts w:ascii="Arial"/>
                <w:sz w:val="21"/>
              </w:rPr>
            </w:pPr>
          </w:p>
        </w:tc>
        <w:tc>
          <w:tcPr>
            <w:tcW w:w="6558" w:type="dxa"/>
            <w:vAlign w:val="top"/>
          </w:tcPr>
          <w:p w14:paraId="61BC664B">
            <w:pPr>
              <w:spacing w:before="224" w:line="189" w:lineRule="auto"/>
              <w:ind w:left="117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1"/>
                <w:sz w:val="21"/>
                <w:szCs w:val="21"/>
              </w:rPr>
              <w:t>账号：</w:t>
            </w:r>
          </w:p>
        </w:tc>
      </w:tr>
      <w:tr w14:paraId="5966A8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206" w:type="dxa"/>
            <w:vMerge w:val="restart"/>
            <w:tcBorders>
              <w:bottom w:val="nil"/>
            </w:tcBorders>
            <w:vAlign w:val="top"/>
          </w:tcPr>
          <w:p w14:paraId="6AF6FD96">
            <w:pPr>
              <w:spacing w:line="255" w:lineRule="auto"/>
              <w:rPr>
                <w:rFonts w:ascii="Arial"/>
                <w:sz w:val="21"/>
              </w:rPr>
            </w:pPr>
          </w:p>
          <w:p w14:paraId="188061D8">
            <w:pPr>
              <w:spacing w:line="255" w:lineRule="auto"/>
              <w:rPr>
                <w:rFonts w:ascii="Arial"/>
                <w:sz w:val="21"/>
              </w:rPr>
            </w:pPr>
          </w:p>
          <w:p w14:paraId="4ADF070F">
            <w:pPr>
              <w:spacing w:line="255" w:lineRule="auto"/>
              <w:rPr>
                <w:rFonts w:ascii="Arial"/>
                <w:sz w:val="21"/>
              </w:rPr>
            </w:pPr>
          </w:p>
          <w:p w14:paraId="7E675A5E">
            <w:pPr>
              <w:spacing w:before="78" w:line="483" w:lineRule="auto"/>
              <w:ind w:left="115" w:right="104" w:hanging="1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12"/>
                <w:sz w:val="21"/>
                <w:szCs w:val="21"/>
              </w:rPr>
              <w:t>债</w:t>
            </w:r>
            <w:r>
              <w:rPr>
                <w:rFonts w:ascii="华文中宋" w:hAnsi="华文中宋" w:eastAsia="华文中宋" w:cs="华文中宋"/>
                <w:spacing w:val="10"/>
                <w:sz w:val="21"/>
                <w:szCs w:val="21"/>
              </w:rPr>
              <w:t>权人提供的联系地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址及联系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>方式</w:t>
            </w:r>
          </w:p>
        </w:tc>
        <w:tc>
          <w:tcPr>
            <w:tcW w:w="6558" w:type="dxa"/>
            <w:vAlign w:val="top"/>
          </w:tcPr>
          <w:p w14:paraId="1B54919B">
            <w:pPr>
              <w:spacing w:before="225" w:line="188" w:lineRule="auto"/>
              <w:ind w:left="118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9"/>
                <w:sz w:val="21"/>
                <w:szCs w:val="21"/>
              </w:rPr>
              <w:t>收</w:t>
            </w:r>
            <w:r>
              <w:rPr>
                <w:rFonts w:ascii="华文中宋" w:hAnsi="华文中宋" w:eastAsia="华文中宋" w:cs="华文中宋"/>
                <w:spacing w:val="-8"/>
                <w:sz w:val="21"/>
                <w:szCs w:val="21"/>
              </w:rPr>
              <w:t>件地址：</w:t>
            </w:r>
          </w:p>
        </w:tc>
      </w:tr>
      <w:tr w14:paraId="0D89C0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06" w:type="dxa"/>
            <w:vMerge w:val="continue"/>
            <w:tcBorders>
              <w:top w:val="nil"/>
              <w:bottom w:val="nil"/>
            </w:tcBorders>
            <w:vAlign w:val="top"/>
          </w:tcPr>
          <w:p w14:paraId="59A53232">
            <w:pPr>
              <w:rPr>
                <w:rFonts w:ascii="Arial"/>
                <w:sz w:val="21"/>
              </w:rPr>
            </w:pPr>
          </w:p>
        </w:tc>
        <w:tc>
          <w:tcPr>
            <w:tcW w:w="6558" w:type="dxa"/>
            <w:vAlign w:val="top"/>
          </w:tcPr>
          <w:p w14:paraId="54E12771">
            <w:pPr>
              <w:spacing w:before="223" w:line="190" w:lineRule="auto"/>
              <w:ind w:left="11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7"/>
                <w:sz w:val="21"/>
                <w:szCs w:val="21"/>
              </w:rPr>
              <w:t>指</w:t>
            </w:r>
            <w:r>
              <w:rPr>
                <w:rFonts w:ascii="华文中宋" w:hAnsi="华文中宋" w:eastAsia="华文中宋" w:cs="华文中宋"/>
                <w:spacing w:val="-5"/>
                <w:sz w:val="21"/>
                <w:szCs w:val="21"/>
              </w:rPr>
              <w:t>定收件人姓名：</w:t>
            </w:r>
          </w:p>
        </w:tc>
      </w:tr>
      <w:tr w14:paraId="039A80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206" w:type="dxa"/>
            <w:vMerge w:val="continue"/>
            <w:tcBorders>
              <w:top w:val="nil"/>
              <w:bottom w:val="nil"/>
            </w:tcBorders>
            <w:vAlign w:val="top"/>
          </w:tcPr>
          <w:p w14:paraId="14700E99">
            <w:pPr>
              <w:rPr>
                <w:rFonts w:ascii="Arial"/>
                <w:sz w:val="21"/>
              </w:rPr>
            </w:pPr>
          </w:p>
        </w:tc>
        <w:tc>
          <w:tcPr>
            <w:tcW w:w="6558" w:type="dxa"/>
            <w:vAlign w:val="top"/>
          </w:tcPr>
          <w:p w14:paraId="565B0E83">
            <w:pPr>
              <w:spacing w:before="224" w:line="190" w:lineRule="auto"/>
              <w:ind w:left="11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7"/>
                <w:sz w:val="21"/>
                <w:szCs w:val="21"/>
              </w:rPr>
              <w:t>指</w:t>
            </w:r>
            <w:r>
              <w:rPr>
                <w:rFonts w:ascii="华文中宋" w:hAnsi="华文中宋" w:eastAsia="华文中宋" w:cs="华文中宋"/>
                <w:spacing w:val="-5"/>
                <w:sz w:val="21"/>
                <w:szCs w:val="21"/>
              </w:rPr>
              <w:t>定收件人电话：</w:t>
            </w:r>
          </w:p>
        </w:tc>
      </w:tr>
      <w:tr w14:paraId="7B56A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206" w:type="dxa"/>
            <w:vMerge w:val="continue"/>
            <w:tcBorders>
              <w:top w:val="nil"/>
              <w:bottom w:val="nil"/>
            </w:tcBorders>
            <w:vAlign w:val="top"/>
          </w:tcPr>
          <w:p w14:paraId="2D39F5AA">
            <w:pPr>
              <w:rPr>
                <w:rFonts w:ascii="Arial"/>
                <w:sz w:val="21"/>
              </w:rPr>
            </w:pPr>
          </w:p>
        </w:tc>
        <w:tc>
          <w:tcPr>
            <w:tcW w:w="6558" w:type="dxa"/>
            <w:vAlign w:val="top"/>
          </w:tcPr>
          <w:p w14:paraId="5A41327A">
            <w:pPr>
              <w:spacing w:before="222" w:line="191" w:lineRule="auto"/>
              <w:ind w:left="116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6"/>
                <w:sz w:val="21"/>
                <w:szCs w:val="21"/>
              </w:rPr>
              <w:t>是否接受电</w:t>
            </w:r>
            <w:r>
              <w:rPr>
                <w:rFonts w:ascii="华文中宋" w:hAnsi="华文中宋" w:eastAsia="华文中宋" w:cs="华文中宋"/>
                <w:spacing w:val="-4"/>
                <w:sz w:val="21"/>
                <w:szCs w:val="21"/>
              </w:rPr>
              <w:t>子</w:t>
            </w:r>
            <w:r>
              <w:rPr>
                <w:rFonts w:ascii="华文中宋" w:hAnsi="华文中宋" w:eastAsia="华文中宋" w:cs="华文中宋"/>
                <w:spacing w:val="-3"/>
                <w:sz w:val="21"/>
                <w:szCs w:val="21"/>
              </w:rPr>
              <w:t xml:space="preserve">送达：     </w:t>
            </w: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 xml:space="preserve">□  </w:t>
            </w:r>
            <w:r>
              <w:rPr>
                <w:rFonts w:ascii="华文中宋" w:hAnsi="华文中宋" w:eastAsia="华文中宋" w:cs="华文中宋"/>
                <w:spacing w:val="-3"/>
                <w:sz w:val="21"/>
                <w:szCs w:val="21"/>
              </w:rPr>
              <w:t xml:space="preserve">是              </w:t>
            </w: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 xml:space="preserve">□  </w:t>
            </w:r>
            <w:r>
              <w:rPr>
                <w:rFonts w:ascii="华文中宋" w:hAnsi="华文中宋" w:eastAsia="华文中宋" w:cs="华文中宋"/>
                <w:spacing w:val="-3"/>
                <w:sz w:val="21"/>
                <w:szCs w:val="21"/>
              </w:rPr>
              <w:t>否</w:t>
            </w:r>
          </w:p>
        </w:tc>
      </w:tr>
      <w:tr w14:paraId="00E4FD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206" w:type="dxa"/>
            <w:vMerge w:val="continue"/>
            <w:tcBorders>
              <w:top w:val="nil"/>
            </w:tcBorders>
            <w:vAlign w:val="top"/>
          </w:tcPr>
          <w:p w14:paraId="57687EA6">
            <w:pPr>
              <w:rPr>
                <w:rFonts w:ascii="Arial"/>
                <w:sz w:val="21"/>
              </w:rPr>
            </w:pPr>
          </w:p>
        </w:tc>
        <w:tc>
          <w:tcPr>
            <w:tcW w:w="6558" w:type="dxa"/>
            <w:vAlign w:val="top"/>
          </w:tcPr>
          <w:p w14:paraId="65FDDC04">
            <w:pPr>
              <w:spacing w:before="226" w:line="189" w:lineRule="auto"/>
              <w:ind w:left="139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4"/>
                <w:sz w:val="21"/>
                <w:szCs w:val="21"/>
              </w:rPr>
              <w:t>电</w:t>
            </w:r>
            <w:r>
              <w:rPr>
                <w:rFonts w:ascii="华文中宋" w:hAnsi="华文中宋" w:eastAsia="华文中宋" w:cs="华文中宋"/>
                <w:spacing w:val="-11"/>
                <w:sz w:val="21"/>
                <w:szCs w:val="21"/>
              </w:rPr>
              <w:t>子邮箱：</w:t>
            </w:r>
          </w:p>
        </w:tc>
      </w:tr>
      <w:tr w14:paraId="7F4241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5" w:hRule="atLeast"/>
        </w:trPr>
        <w:tc>
          <w:tcPr>
            <w:tcW w:w="2206" w:type="dxa"/>
            <w:vAlign w:val="top"/>
          </w:tcPr>
          <w:p w14:paraId="42F51A2C">
            <w:pPr>
              <w:spacing w:line="255" w:lineRule="auto"/>
              <w:rPr>
                <w:rFonts w:ascii="Arial"/>
                <w:sz w:val="21"/>
              </w:rPr>
            </w:pPr>
          </w:p>
          <w:p w14:paraId="09774EDD">
            <w:pPr>
              <w:spacing w:line="256" w:lineRule="auto"/>
              <w:rPr>
                <w:rFonts w:ascii="Arial"/>
                <w:sz w:val="21"/>
              </w:rPr>
            </w:pPr>
          </w:p>
          <w:p w14:paraId="47BF41B0">
            <w:pPr>
              <w:spacing w:line="256" w:lineRule="auto"/>
              <w:rPr>
                <w:rFonts w:ascii="Arial"/>
                <w:sz w:val="21"/>
              </w:rPr>
            </w:pPr>
          </w:p>
          <w:p w14:paraId="083B9F43">
            <w:pPr>
              <w:spacing w:before="78" w:line="483" w:lineRule="auto"/>
              <w:ind w:left="116" w:right="104" w:hanging="2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12"/>
                <w:sz w:val="21"/>
                <w:szCs w:val="21"/>
              </w:rPr>
              <w:t>债</w:t>
            </w:r>
            <w:r>
              <w:rPr>
                <w:rFonts w:ascii="华文中宋" w:hAnsi="华文中宋" w:eastAsia="华文中宋" w:cs="华文中宋"/>
                <w:spacing w:val="10"/>
                <w:sz w:val="21"/>
                <w:szCs w:val="21"/>
              </w:rPr>
              <w:t>权人对联系地址及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联系方式的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>确认</w:t>
            </w:r>
          </w:p>
        </w:tc>
        <w:tc>
          <w:tcPr>
            <w:tcW w:w="6558" w:type="dxa"/>
            <w:vAlign w:val="top"/>
          </w:tcPr>
          <w:p w14:paraId="085D1485">
            <w:pPr>
              <w:spacing w:line="455" w:lineRule="auto"/>
              <w:rPr>
                <w:rFonts w:ascii="Arial"/>
                <w:sz w:val="21"/>
              </w:rPr>
            </w:pPr>
          </w:p>
          <w:p w14:paraId="0D4927C2">
            <w:pPr>
              <w:spacing w:before="78" w:line="483" w:lineRule="auto"/>
              <w:ind w:left="113" w:right="105" w:firstLine="319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8"/>
                <w:sz w:val="21"/>
                <w:szCs w:val="21"/>
              </w:rPr>
              <w:t>本债权人对</w:t>
            </w:r>
            <w:r>
              <w:rPr>
                <w:rFonts w:ascii="华文中宋" w:hAnsi="华文中宋" w:eastAsia="华文中宋" w:cs="华文中宋"/>
                <w:spacing w:val="-7"/>
                <w:sz w:val="21"/>
                <w:szCs w:val="21"/>
              </w:rPr>
              <w:t>以</w:t>
            </w:r>
            <w:r>
              <w:rPr>
                <w:rFonts w:ascii="华文中宋" w:hAnsi="华文中宋" w:eastAsia="华文中宋" w:cs="华文中宋"/>
                <w:spacing w:val="-4"/>
                <w:sz w:val="21"/>
                <w:szCs w:val="21"/>
              </w:rPr>
              <w:t>上所填内容的真实性、准确性和有效性负责， 保证上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2"/>
                <w:sz w:val="21"/>
                <w:szCs w:val="21"/>
              </w:rPr>
              <w:t>述地址及</w:t>
            </w:r>
            <w:r>
              <w:rPr>
                <w:rFonts w:ascii="华文中宋" w:hAnsi="华文中宋" w:eastAsia="华文中宋" w:cs="华文中宋"/>
                <w:spacing w:val="1"/>
                <w:sz w:val="21"/>
                <w:szCs w:val="21"/>
              </w:rPr>
              <w:t>联系方式的真实、准确和有效。如变更上述内容，应及时书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2"/>
                <w:sz w:val="21"/>
                <w:szCs w:val="21"/>
              </w:rPr>
              <w:t>面通知管</w:t>
            </w:r>
            <w:r>
              <w:rPr>
                <w:rFonts w:ascii="华文中宋" w:hAnsi="华文中宋" w:eastAsia="华文中宋" w:cs="华文中宋"/>
                <w:spacing w:val="1"/>
                <w:sz w:val="21"/>
                <w:szCs w:val="21"/>
              </w:rPr>
              <w:t>理人。如因上述填写内容不实或变更未及时通知管理人，而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2"/>
                <w:sz w:val="21"/>
                <w:szCs w:val="21"/>
              </w:rPr>
              <w:t>导致本案</w:t>
            </w:r>
            <w:r>
              <w:rPr>
                <w:rFonts w:ascii="华文中宋" w:hAnsi="华文中宋" w:eastAsia="华文中宋" w:cs="华文中宋"/>
                <w:spacing w:val="1"/>
                <w:sz w:val="21"/>
                <w:szCs w:val="21"/>
              </w:rPr>
              <w:t>相关法律文书无法送达的，本债权人自愿承担相应的法律后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8"/>
                <w:sz w:val="21"/>
                <w:szCs w:val="21"/>
              </w:rPr>
              <w:t>果。</w:t>
            </w:r>
          </w:p>
          <w:p w14:paraId="714CDB9A">
            <w:pPr>
              <w:spacing w:before="309" w:line="190" w:lineRule="auto"/>
              <w:ind w:left="111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7"/>
                <w:sz w:val="21"/>
                <w:szCs w:val="21"/>
              </w:rPr>
              <w:t>债</w:t>
            </w:r>
            <w:r>
              <w:rPr>
                <w:rFonts w:ascii="华文中宋" w:hAnsi="华文中宋" w:eastAsia="华文中宋" w:cs="华文中宋"/>
                <w:spacing w:val="-4"/>
                <w:sz w:val="21"/>
                <w:szCs w:val="21"/>
              </w:rPr>
              <w:t>权人签名或盖章：</w:t>
            </w:r>
          </w:p>
          <w:p w14:paraId="10212C40">
            <w:pPr>
              <w:spacing w:line="300" w:lineRule="auto"/>
              <w:rPr>
                <w:rFonts w:ascii="Arial"/>
                <w:sz w:val="21"/>
              </w:rPr>
            </w:pPr>
          </w:p>
          <w:p w14:paraId="0F2CAF46">
            <w:pPr>
              <w:spacing w:before="77" w:line="189" w:lineRule="auto"/>
              <w:ind w:left="53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8"/>
                <w:sz w:val="21"/>
                <w:szCs w:val="21"/>
              </w:rPr>
              <w:t xml:space="preserve">年 </w:t>
            </w:r>
            <w:r>
              <w:rPr>
                <w:rFonts w:ascii="华文中宋" w:hAnsi="华文中宋" w:eastAsia="华文中宋" w:cs="华文中宋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4"/>
                <w:sz w:val="21"/>
                <w:szCs w:val="21"/>
              </w:rPr>
              <w:t xml:space="preserve">    月      日</w:t>
            </w:r>
          </w:p>
        </w:tc>
      </w:tr>
      <w:tr w14:paraId="602013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206" w:type="dxa"/>
            <w:vAlign w:val="top"/>
          </w:tcPr>
          <w:p w14:paraId="2447F691">
            <w:pPr>
              <w:spacing w:before="231" w:line="190" w:lineRule="auto"/>
              <w:ind w:left="430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15"/>
                <w:sz w:val="21"/>
                <w:szCs w:val="21"/>
              </w:rPr>
              <w:t>备</w:t>
            </w:r>
            <w:r>
              <w:rPr>
                <w:rFonts w:ascii="华文中宋" w:hAnsi="华文中宋" w:eastAsia="华文中宋" w:cs="华文中宋"/>
                <w:spacing w:val="13"/>
                <w:sz w:val="21"/>
                <w:szCs w:val="21"/>
              </w:rPr>
              <w:t xml:space="preserve"> 注</w:t>
            </w:r>
          </w:p>
        </w:tc>
        <w:tc>
          <w:tcPr>
            <w:tcW w:w="6558" w:type="dxa"/>
            <w:vAlign w:val="top"/>
          </w:tcPr>
          <w:p w14:paraId="3C6EECBF">
            <w:pPr>
              <w:rPr>
                <w:rFonts w:ascii="Arial"/>
                <w:sz w:val="21"/>
              </w:rPr>
            </w:pPr>
          </w:p>
        </w:tc>
      </w:tr>
    </w:tbl>
    <w:p w14:paraId="7643CBED">
      <w:pPr>
        <w:sectPr>
          <w:pgSz w:w="11900" w:h="16840"/>
          <w:pgMar w:top="1431" w:right="1445" w:bottom="0" w:left="1684" w:header="0" w:footer="0" w:gutter="0"/>
          <w:cols w:space="720" w:num="1"/>
        </w:sectPr>
      </w:pPr>
      <w:bookmarkStart w:id="0" w:name="_GoBack"/>
      <w:bookmarkEnd w:id="0"/>
    </w:p>
    <w:p w14:paraId="1D31A87A">
      <w:pPr>
        <w:spacing w:line="347" w:lineRule="auto"/>
        <w:ind w:right="122"/>
        <w:rPr>
          <w:rFonts w:ascii="仿宋" w:hAnsi="仿宋" w:eastAsia="仿宋" w:cs="仿宋"/>
          <w:sz w:val="27"/>
          <w:szCs w:val="27"/>
        </w:rPr>
      </w:pPr>
    </w:p>
    <w:sectPr>
      <w:pgSz w:w="11900" w:h="16840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zY4N2M4NDI2MzdjNWE4NTZiN2IzMjQyNTI5MzlkOGYifQ=="/>
  </w:docVars>
  <w:rsids>
    <w:rsidRoot w:val="00000000"/>
    <w:rsid w:val="00A87477"/>
    <w:rsid w:val="15633FF5"/>
    <w:rsid w:val="276A7481"/>
    <w:rsid w:val="31E71DFA"/>
    <w:rsid w:val="3A6532BD"/>
    <w:rsid w:val="49CA22DE"/>
    <w:rsid w:val="4AA265DA"/>
    <w:rsid w:val="50876BFB"/>
    <w:rsid w:val="53954E4D"/>
    <w:rsid w:val="5E7F0887"/>
    <w:rsid w:val="65600398"/>
    <w:rsid w:val="669A1EFA"/>
    <w:rsid w:val="747C23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928</Words>
  <Characters>932</Characters>
  <TotalTime>3</TotalTime>
  <ScaleCrop>false</ScaleCrop>
  <LinksUpToDate>false</LinksUpToDate>
  <CharactersWithSpaces>1089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2022-06-11T14:33:00Z</dcterms:created>
  <dc:creator>春暖花开</dc:creator>
  <cp:lastModifiedBy>卡卡</cp:lastModifiedBy>
  <cp:lastPrinted>2022-09-20T02:20:00Z</cp:lastPrinted>
  <dcterms:modified xsi:type="dcterms:W3CDTF">2025-08-04T23:49:40Z</dcterms:modified>
  <dc:title>Microsoft Word - 3-债权申报登记表的副本.doc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2022-09-09T17:21:32Z</vt:filetime>
  </property>
  <property fmtid="{D5CDD505-2E9C-101B-9397-08002B2CF9AE}" pid="4" name="KSOProductBuildVer">
    <vt:lpwstr>2052-12.1.0.21915</vt:lpwstr>
  </property>
  <property fmtid="{D5CDD505-2E9C-101B-9397-08002B2CF9AE}" pid="5" name="ICV">
    <vt:lpwstr>35E355E6CEB24FE2A768299E3B782706</vt:lpwstr>
  </property>
  <property fmtid="{D5CDD505-2E9C-101B-9397-08002B2CF9AE}" pid="6" name="KSOTemplateDocerSaveRecord">
    <vt:lpwstr>eyJoZGlkIjoiYzY4N2M4NDI2MzdjNWE4NTZiN2IzMjQyNTI5MzlkOGYiLCJ1c2VySWQiOiIyMTQzMDE3MjMifQ==</vt:lpwstr>
  </property>
</Properties>
</file>