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6A8E1E">
      <w:pPr>
        <w:keepNext w:val="0"/>
        <w:keepLines w:val="0"/>
        <w:pageBreakBefore w:val="0"/>
        <w:widowControl/>
        <w:suppressLineNumbers w:val="0"/>
        <w:kinsoku/>
        <w:wordWrap w:val="0"/>
        <w:overflowPunct/>
        <w:topLinePunct/>
        <w:autoSpaceDE/>
        <w:autoSpaceDN/>
        <w:bidi w:val="0"/>
        <w:adjustRightInd w:val="0"/>
        <w:snapToGrid w:val="0"/>
        <w:spacing w:before="0" w:beforeAutospacing="0" w:after="0" w:afterAutospacing="0" w:line="360" w:lineRule="auto"/>
        <w:ind w:left="0" w:right="0"/>
        <w:jc w:val="left"/>
        <w:textAlignment w:val="auto"/>
        <w:rPr>
          <w:rFonts w:hint="eastAsia" w:ascii="宋体" w:hAnsi="宋体" w:eastAsia="宋体" w:cs="宋体"/>
          <w:b/>
          <w:bCs/>
          <w:color w:val="auto"/>
          <w:sz w:val="28"/>
          <w:szCs w:val="28"/>
          <w:highlight w:val="none"/>
          <w:lang w:val="en-US" w:eastAsia="zh-CN"/>
        </w:rPr>
      </w:pPr>
      <w:bookmarkStart w:id="0" w:name="_GoBack"/>
      <w:r>
        <w:rPr>
          <w:rFonts w:hint="eastAsia" w:ascii="宋体" w:hAnsi="宋体" w:eastAsia="宋体" w:cs="宋体"/>
          <w:b/>
          <w:bCs/>
          <w:snapToGrid/>
          <w:color w:val="auto"/>
          <w:kern w:val="0"/>
          <w:sz w:val="28"/>
          <w:szCs w:val="28"/>
          <w:highlight w:val="none"/>
          <w:lang w:val="en-US" w:eastAsia="zh-CN" w:bidi="ar"/>
        </w:rPr>
        <w:t>附件4：</w:t>
      </w:r>
    </w:p>
    <w:bookmarkEnd w:id="0"/>
    <w:p w14:paraId="0680411D">
      <w:pPr>
        <w:keepNext w:val="0"/>
        <w:keepLines w:val="0"/>
        <w:pageBreakBefore w:val="0"/>
        <w:widowControl/>
        <w:suppressLineNumbers w:val="0"/>
        <w:kinsoku/>
        <w:wordWrap w:val="0"/>
        <w:overflowPunct/>
        <w:topLinePunct/>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b/>
          <w:bCs w:val="0"/>
          <w:color w:val="auto"/>
          <w:sz w:val="32"/>
          <w:szCs w:val="32"/>
          <w:highlight w:val="none"/>
          <w:lang w:val="en-US" w:eastAsia="zh-CN"/>
        </w:rPr>
      </w:pPr>
      <w:r>
        <w:rPr>
          <w:rFonts w:hint="eastAsia" w:ascii="宋体" w:hAnsi="宋体" w:eastAsia="宋体" w:cs="宋体"/>
          <w:b/>
          <w:bCs w:val="0"/>
          <w:snapToGrid/>
          <w:color w:val="auto"/>
          <w:kern w:val="0"/>
          <w:sz w:val="32"/>
          <w:szCs w:val="32"/>
          <w:highlight w:val="none"/>
          <w:lang w:val="en-US" w:eastAsia="zh-CN" w:bidi="ar"/>
        </w:rPr>
        <w:t>保密承诺函</w:t>
      </w:r>
    </w:p>
    <w:p w14:paraId="28387D55">
      <w:pPr>
        <w:keepNext w:val="0"/>
        <w:keepLines w:val="0"/>
        <w:pageBreakBefore w:val="0"/>
        <w:widowControl/>
        <w:suppressLineNumbers w:val="0"/>
        <w:kinsoku/>
        <w:wordWrap w:val="0"/>
        <w:overflowPunct/>
        <w:topLinePunct/>
        <w:autoSpaceDE/>
        <w:autoSpaceDN/>
        <w:bidi w:val="0"/>
        <w:adjustRightInd w:val="0"/>
        <w:snapToGrid w:val="0"/>
        <w:spacing w:before="0" w:beforeAutospacing="0" w:after="0" w:afterAutospacing="0" w:line="360" w:lineRule="auto"/>
        <w:ind w:left="0" w:right="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snapToGrid/>
          <w:color w:val="auto"/>
          <w:kern w:val="0"/>
          <w:sz w:val="24"/>
          <w:szCs w:val="24"/>
          <w:highlight w:val="none"/>
          <w:lang w:val="en-US" w:eastAsia="zh-CN" w:bidi="ar"/>
        </w:rPr>
        <w:t>丹阳市德全汽车饰件有限公司管理人：</w:t>
      </w:r>
    </w:p>
    <w:p w14:paraId="395F2A4E">
      <w:pPr>
        <w:keepNext w:val="0"/>
        <w:keepLines w:val="0"/>
        <w:pageBreakBefore w:val="0"/>
        <w:widowControl w:val="0"/>
        <w:suppressLineNumbers w:val="0"/>
        <w:kinsoku/>
        <w:wordWrap w:val="0"/>
        <w:overflowPunct/>
        <w:topLinePunct/>
        <w:autoSpaceDE/>
        <w:autoSpaceDN/>
        <w:bidi w:val="0"/>
        <w:adjustRightInd/>
        <w:snapToGrid/>
        <w:spacing w:before="0" w:beforeAutospacing="0" w:after="0" w:afterAutospacing="0" w:line="360" w:lineRule="auto"/>
        <w:ind w:left="0" w:right="0" w:firstLine="480" w:firstLineChars="200"/>
        <w:jc w:val="left"/>
        <w:textAlignment w:val="auto"/>
        <w:rPr>
          <w:rFonts w:hint="eastAsia" w:ascii="宋体" w:hAnsi="宋体" w:eastAsia="宋体" w:cs="宋体"/>
          <w:color w:val="auto"/>
          <w:sz w:val="24"/>
          <w:szCs w:val="24"/>
          <w:highlight w:val="none"/>
          <w:lang w:val="en-US" w:eastAsia="zh-CN"/>
        </w:rPr>
      </w:pPr>
      <w:r>
        <w:rPr>
          <w:rFonts w:hint="eastAsia" w:ascii="宋体" w:hAnsi="宋体" w:eastAsia="宋体" w:cs="宋体"/>
          <w:snapToGrid/>
          <w:color w:val="auto"/>
          <w:kern w:val="0"/>
          <w:sz w:val="24"/>
          <w:szCs w:val="24"/>
          <w:highlight w:val="none"/>
          <w:lang w:val="en-US" w:eastAsia="zh-CN" w:bidi="ar"/>
        </w:rPr>
        <w:t>鉴于丹阳市人民法院已裁定受理对丹阳市德全汽车饰件有限公司进行重整。根据贵方发布的《丹阳市德全汽车饰件有限公司重整案公开招募意向投资人公告》，我方拟报名参与意向投资人的招募和遴选，为此，我方承诺对在此过程中知悉的所有情况予以保密，如因我方的原因导致相关信息泄露，我方自愿承担全部责任。</w:t>
      </w:r>
    </w:p>
    <w:p w14:paraId="05AC26FB">
      <w:pPr>
        <w:keepNext w:val="0"/>
        <w:keepLines w:val="0"/>
        <w:pageBreakBefore w:val="0"/>
        <w:widowControl/>
        <w:suppressLineNumbers w:val="0"/>
        <w:kinsoku/>
        <w:wordWrap w:val="0"/>
        <w:overflowPunct/>
        <w:topLinePunct/>
        <w:autoSpaceDE/>
        <w:autoSpaceDN/>
        <w:bidi w:val="0"/>
        <w:adjustRightInd w:val="0"/>
        <w:snapToGrid w:val="0"/>
        <w:spacing w:before="0" w:beforeAutospacing="0" w:after="0" w:afterAutospacing="0" w:line="360" w:lineRule="auto"/>
        <w:ind w:left="0" w:right="0" w:firstLine="560"/>
        <w:jc w:val="left"/>
        <w:textAlignment w:val="auto"/>
        <w:rPr>
          <w:rFonts w:hint="eastAsia" w:ascii="宋体" w:hAnsi="宋体" w:eastAsia="宋体" w:cs="宋体"/>
          <w:color w:val="auto"/>
          <w:sz w:val="24"/>
          <w:szCs w:val="24"/>
          <w:highlight w:val="none"/>
          <w:lang w:val="en-US" w:eastAsia="zh-CN"/>
        </w:rPr>
      </w:pPr>
    </w:p>
    <w:p w14:paraId="4306EAD2">
      <w:pPr>
        <w:keepNext w:val="0"/>
        <w:keepLines w:val="0"/>
        <w:pageBreakBefore w:val="0"/>
        <w:widowControl/>
        <w:suppressLineNumbers w:val="0"/>
        <w:kinsoku/>
        <w:wordWrap w:val="0"/>
        <w:overflowPunct/>
        <w:topLinePunct/>
        <w:autoSpaceDE/>
        <w:autoSpaceDN/>
        <w:bidi w:val="0"/>
        <w:adjustRightInd w:val="0"/>
        <w:snapToGrid w:val="0"/>
        <w:spacing w:before="0" w:beforeAutospacing="0" w:after="0" w:afterAutospacing="0" w:line="360" w:lineRule="auto"/>
        <w:ind w:left="0" w:right="0"/>
        <w:jc w:val="right"/>
        <w:textAlignment w:val="auto"/>
        <w:rPr>
          <w:rFonts w:hint="eastAsia" w:ascii="宋体" w:hAnsi="宋体" w:eastAsia="宋体" w:cs="宋体"/>
          <w:color w:val="auto"/>
          <w:sz w:val="24"/>
          <w:szCs w:val="24"/>
          <w:highlight w:val="none"/>
          <w:u w:val="single"/>
          <w:lang w:val="en-US" w:eastAsia="zh-CN"/>
        </w:rPr>
      </w:pPr>
      <w:r>
        <w:rPr>
          <w:rFonts w:hint="eastAsia" w:ascii="宋体" w:hAnsi="宋体" w:eastAsia="宋体" w:cs="宋体"/>
          <w:snapToGrid/>
          <w:color w:val="auto"/>
          <w:kern w:val="0"/>
          <w:sz w:val="24"/>
          <w:szCs w:val="24"/>
          <w:highlight w:val="none"/>
          <w:lang w:val="en-US" w:eastAsia="zh-CN" w:bidi="ar"/>
        </w:rPr>
        <w:t xml:space="preserve">            意向投资人（盖章）：</w:t>
      </w:r>
      <w:r>
        <w:rPr>
          <w:rFonts w:hint="eastAsia" w:ascii="宋体" w:hAnsi="宋体" w:eastAsia="宋体" w:cs="宋体"/>
          <w:snapToGrid/>
          <w:color w:val="auto"/>
          <w:kern w:val="0"/>
          <w:sz w:val="24"/>
          <w:szCs w:val="24"/>
          <w:highlight w:val="none"/>
          <w:u w:val="single"/>
          <w:lang w:val="en-US" w:eastAsia="zh-CN" w:bidi="ar"/>
        </w:rPr>
        <w:t xml:space="preserve">                </w:t>
      </w:r>
    </w:p>
    <w:p w14:paraId="6ECEB699">
      <w:pPr>
        <w:keepNext w:val="0"/>
        <w:keepLines w:val="0"/>
        <w:pageBreakBefore w:val="0"/>
        <w:widowControl/>
        <w:suppressLineNumbers w:val="0"/>
        <w:kinsoku/>
        <w:wordWrap w:val="0"/>
        <w:overflowPunct/>
        <w:topLinePunct/>
        <w:autoSpaceDE/>
        <w:autoSpaceDN/>
        <w:bidi w:val="0"/>
        <w:adjustRightInd w:val="0"/>
        <w:snapToGrid w:val="0"/>
        <w:spacing w:before="0" w:beforeAutospacing="0" w:after="0" w:afterAutospacing="0" w:line="360" w:lineRule="auto"/>
        <w:ind w:left="0" w:right="0"/>
        <w:jc w:val="right"/>
        <w:textAlignment w:val="auto"/>
        <w:rPr>
          <w:rFonts w:hint="eastAsia" w:ascii="宋体" w:hAnsi="宋体" w:eastAsia="宋体" w:cs="宋体"/>
          <w:color w:val="auto"/>
          <w:sz w:val="24"/>
          <w:szCs w:val="24"/>
          <w:highlight w:val="none"/>
          <w:lang w:val="en-US"/>
        </w:rPr>
      </w:pPr>
      <w:r>
        <w:rPr>
          <w:rFonts w:hint="eastAsia" w:ascii="宋体" w:hAnsi="宋体" w:eastAsia="宋体" w:cs="宋体"/>
          <w:snapToGrid/>
          <w:color w:val="auto"/>
          <w:kern w:val="0"/>
          <w:sz w:val="24"/>
          <w:szCs w:val="24"/>
          <w:highlight w:val="none"/>
          <w:lang w:val="en-US" w:eastAsia="zh-CN" w:bidi="ar"/>
        </w:rPr>
        <w:t>年   月   日</w:t>
      </w:r>
    </w:p>
    <w:p w14:paraId="617DE53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9"/>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AA10F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2025-10-21T05:12:34Z</dcterms:created>
  <dc:creator>12824</dc:creator>
  <cp:lastModifiedBy>陈酉建（江苏泰和律所）</cp:lastModifiedBy>
  <dcterms:modified xsi:type="dcterms:W3CDTF">2025-10-21T05:12:44Z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eyJoZGlkIjoiMDcxZWE4YTJhZWFhMzhmZjc5MjZhYWFjYjFmMWQ2ZWMiLCJ1c2VySWQiOiI1MTUyMTcxODQifQ==</vt:lpwstr>
  </property>
  <property fmtid="{D5CDD505-2E9C-101B-9397-08002B2CF9AE}" pid="4" name="ICV">
    <vt:lpwstr>59CD64326DF0430ABCC0CB85D3E28CE8_12</vt:lpwstr>
  </property>
</Properties>
</file>