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FD8F6C">
      <w:pPr>
        <w:tabs>
          <w:tab w:val="center" w:pos="4153"/>
        </w:tabs>
        <w:rPr>
          <w:rFonts w:cs="宋体"/>
          <w:b/>
          <w:bCs/>
          <w:sz w:val="44"/>
          <w:szCs w:val="44"/>
        </w:rPr>
      </w:pPr>
      <w:r>
        <w:rPr>
          <w:rFonts w:hint="eastAsia" w:cs="宋体"/>
          <w:b/>
          <w:bCs/>
          <w:sz w:val="28"/>
          <w:szCs w:val="28"/>
        </w:rPr>
        <w:t>附件</w:t>
      </w:r>
      <w:r>
        <w:rPr>
          <w:rFonts w:hint="eastAsia" w:cs="宋体"/>
          <w:b/>
          <w:bCs/>
          <w:sz w:val="28"/>
          <w:szCs w:val="28"/>
          <w:lang w:val="en-US" w:eastAsia="zh-CN"/>
        </w:rPr>
        <w:t>四</w:t>
      </w:r>
      <w:r>
        <w:rPr>
          <w:rFonts w:cs="宋体"/>
          <w:b/>
          <w:bCs/>
          <w:sz w:val="44"/>
          <w:szCs w:val="44"/>
        </w:rPr>
        <w:tab/>
      </w:r>
    </w:p>
    <w:p w14:paraId="5FECB422">
      <w:pPr>
        <w:tabs>
          <w:tab w:val="center" w:pos="4153"/>
        </w:tabs>
        <w:jc w:val="center"/>
        <w:rPr>
          <w:rFonts w:cs="Times New Roman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债权申报书</w:t>
      </w:r>
    </w:p>
    <w:p w14:paraId="7653175A">
      <w:pPr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申报人：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 w14:paraId="7B2EB183">
      <w:pPr>
        <w:rPr>
          <w:rFonts w:hint="eastAsia" w:ascii="仿宋" w:hAnsi="仿宋" w:eastAsia="仿宋" w:cs="仿宋"/>
          <w:sz w:val="28"/>
          <w:szCs w:val="28"/>
        </w:rPr>
      </w:pPr>
    </w:p>
    <w:p w14:paraId="4A725494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申报事项：</w:t>
      </w:r>
    </w:p>
    <w:p w14:paraId="1EC3420F">
      <w:pPr>
        <w:ind w:firstLine="5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申报债权本金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>元（大写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</w:rPr>
        <w:t>元），申报利息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>元，申报其他损失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（大写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</w:rPr>
        <w:t>元），申报债权的性质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F695D9F">
      <w:pPr>
        <w:ind w:firstLine="540"/>
        <w:rPr>
          <w:rFonts w:hint="eastAsia" w:ascii="仿宋" w:hAnsi="仿宋" w:eastAsia="仿宋" w:cs="仿宋"/>
          <w:sz w:val="28"/>
          <w:szCs w:val="28"/>
        </w:rPr>
      </w:pPr>
    </w:p>
    <w:p w14:paraId="0702995E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事实与理由：</w:t>
      </w:r>
    </w:p>
    <w:p w14:paraId="2D197F7D">
      <w:pPr>
        <w:ind w:firstLine="5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写明申报的债权金额、性质、形成原因、经过、有无担保、是否存在以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物</w:t>
      </w:r>
      <w:r>
        <w:rPr>
          <w:rFonts w:hint="eastAsia" w:ascii="仿宋" w:hAnsi="仿宋" w:eastAsia="仿宋" w:cs="仿宋"/>
          <w:sz w:val="28"/>
          <w:szCs w:val="28"/>
        </w:rPr>
        <w:t>抵债行为（即要表述清楚该申报债权形成的来龙去脉）。</w:t>
      </w:r>
    </w:p>
    <w:p w14:paraId="17DE0F3F">
      <w:pPr>
        <w:ind w:firstLine="540"/>
        <w:rPr>
          <w:rFonts w:hint="eastAsia" w:ascii="仿宋" w:hAnsi="仿宋" w:eastAsia="仿宋" w:cs="仿宋"/>
          <w:sz w:val="28"/>
          <w:szCs w:val="28"/>
        </w:rPr>
      </w:pPr>
    </w:p>
    <w:p w14:paraId="7B92D785">
      <w:pPr>
        <w:ind w:firstLine="540"/>
        <w:rPr>
          <w:rFonts w:hint="eastAsia" w:ascii="仿宋" w:hAnsi="仿宋" w:eastAsia="仿宋" w:cs="仿宋"/>
          <w:sz w:val="28"/>
          <w:szCs w:val="28"/>
        </w:rPr>
      </w:pPr>
    </w:p>
    <w:p w14:paraId="0E0EA4B9">
      <w:pPr>
        <w:ind w:firstLine="540"/>
        <w:rPr>
          <w:rFonts w:hint="eastAsia" w:ascii="仿宋" w:hAnsi="仿宋" w:eastAsia="仿宋" w:cs="仿宋"/>
          <w:sz w:val="28"/>
          <w:szCs w:val="28"/>
        </w:rPr>
      </w:pPr>
    </w:p>
    <w:p w14:paraId="75749DFC">
      <w:pPr>
        <w:ind w:firstLine="540"/>
        <w:rPr>
          <w:rFonts w:hint="eastAsia" w:ascii="仿宋" w:hAnsi="仿宋" w:eastAsia="仿宋" w:cs="仿宋"/>
          <w:sz w:val="28"/>
          <w:szCs w:val="28"/>
        </w:rPr>
      </w:pPr>
    </w:p>
    <w:p w14:paraId="75146A6C">
      <w:pPr>
        <w:ind w:firstLine="540"/>
        <w:rPr>
          <w:rFonts w:hint="eastAsia" w:ascii="仿宋" w:hAnsi="仿宋" w:eastAsia="仿宋" w:cs="仿宋"/>
          <w:sz w:val="28"/>
          <w:szCs w:val="28"/>
        </w:rPr>
      </w:pPr>
    </w:p>
    <w:p w14:paraId="7BC3CD00">
      <w:pPr>
        <w:ind w:firstLine="540"/>
        <w:rPr>
          <w:rFonts w:hint="eastAsia" w:ascii="仿宋" w:hAnsi="仿宋" w:eastAsia="仿宋" w:cs="仿宋"/>
          <w:sz w:val="28"/>
          <w:szCs w:val="28"/>
        </w:rPr>
      </w:pPr>
    </w:p>
    <w:p w14:paraId="17607D16">
      <w:pPr>
        <w:ind w:firstLine="5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申报人（盖章/签字）：   </w:t>
      </w:r>
    </w:p>
    <w:p w14:paraId="2CD3FD13">
      <w:pPr>
        <w:ind w:firstLine="5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</w:t>
      </w:r>
    </w:p>
    <w:p w14:paraId="3479F4C4">
      <w:pPr>
        <w:wordWrap w:val="0"/>
        <w:ind w:firstLine="54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年   月   日    </w:t>
      </w:r>
    </w:p>
    <w:p w14:paraId="07C9E587">
      <w:pPr>
        <w:ind w:firstLine="540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F515C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90613C">
    <w:pPr>
      <w:pStyle w:val="3"/>
      <w:pBdr>
        <w:bottom w:val="dashSmallGap" w:color="auto" w:sz="4" w:space="1"/>
      </w:pBdr>
      <w:jc w:val="both"/>
      <w:rPr>
        <w:rFonts w:hint="eastAsia" w:eastAsia="宋体"/>
        <w:color w:val="7E7E7E"/>
        <w:lang w:val="en-US" w:eastAsia="zh-CN"/>
      </w:rPr>
    </w:pPr>
    <w:r>
      <w:rPr>
        <w:rFonts w:hint="eastAsia"/>
      </w:rPr>
      <w:drawing>
        <wp:inline distT="0" distB="0" distL="114300" distR="114300">
          <wp:extent cx="1080135" cy="217805"/>
          <wp:effectExtent l="0" t="0" r="5715" b="10795"/>
          <wp:docPr id="2" name="图片 3" descr="尤扬律师事务所  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" descr="尤扬律师事务所  标志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35" cy="217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</w:t>
    </w:r>
    <w:r>
      <w:rPr>
        <w:rFonts w:hint="eastAsia"/>
        <w:lang w:val="en-US" w:eastAsia="zh-CN"/>
      </w:rPr>
      <w:t xml:space="preserve">  </w:t>
    </w:r>
    <w:r>
      <w:rPr>
        <w:rFonts w:hint="eastAsia"/>
      </w:rPr>
      <w:t xml:space="preserve">    </w:t>
    </w:r>
    <w:r>
      <w:rPr>
        <w:rFonts w:hint="eastAsia"/>
        <w:lang w:val="en-US" w:eastAsia="zh-CN"/>
      </w:rPr>
      <w:t xml:space="preserve">      </w:t>
    </w:r>
    <w:bookmarkStart w:id="0" w:name="_GoBack"/>
    <w:bookmarkEnd w:id="0"/>
    <w:r>
      <w:rPr>
        <w:rFonts w:hint="eastAsia"/>
        <w:lang w:val="en-US" w:eastAsia="zh-CN"/>
      </w:rPr>
      <w:t xml:space="preserve"> </w:t>
    </w:r>
    <w:r>
      <w:rPr>
        <w:rFonts w:hint="eastAsia" w:cs="Times New Roman"/>
        <w:b w:val="0"/>
        <w:bCs w:val="0"/>
        <w:color w:val="7E7E7E"/>
        <w:sz w:val="20"/>
        <w:szCs w:val="24"/>
        <w:lang w:val="en-US" w:eastAsia="zh-CN"/>
      </w:rPr>
      <w:t>确山县亿建装饰工程有限公司</w:t>
    </w:r>
    <w:r>
      <w:rPr>
        <w:rFonts w:hint="eastAsia" w:ascii="Times New Roman" w:hAnsi="Times New Roman" w:eastAsia="宋体" w:cs="Times New Roman"/>
        <w:b w:val="0"/>
        <w:bCs w:val="0"/>
        <w:color w:val="7E7E7E"/>
        <w:sz w:val="20"/>
        <w:szCs w:val="24"/>
        <w:lang w:val="en-US" w:eastAsia="zh-CN"/>
      </w:rPr>
      <w:t>管理</w:t>
    </w:r>
    <w:r>
      <w:rPr>
        <w:rFonts w:hint="eastAsia"/>
        <w:b w:val="0"/>
        <w:bCs w:val="0"/>
        <w:color w:val="7E7E7E"/>
        <w:sz w:val="20"/>
        <w:szCs w:val="24"/>
        <w:lang w:val="en-US" w:eastAsia="zh-CN"/>
      </w:rPr>
      <w:t>人</w:t>
    </w:r>
  </w:p>
  <w:p w14:paraId="633A91DF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OWFjNjcyNGIxMDQ2ODViMzczZjc2ZmUzMzk0ODkifQ=="/>
  </w:docVars>
  <w:rsids>
    <w:rsidRoot w:val="0071060B"/>
    <w:rsid w:val="000C50E4"/>
    <w:rsid w:val="001C168B"/>
    <w:rsid w:val="004262A7"/>
    <w:rsid w:val="00442F17"/>
    <w:rsid w:val="00490D6D"/>
    <w:rsid w:val="00563AD8"/>
    <w:rsid w:val="005A74BA"/>
    <w:rsid w:val="005B75AF"/>
    <w:rsid w:val="0071060B"/>
    <w:rsid w:val="007708CB"/>
    <w:rsid w:val="008966E4"/>
    <w:rsid w:val="00B62FF4"/>
    <w:rsid w:val="00B771CE"/>
    <w:rsid w:val="00C02AC1"/>
    <w:rsid w:val="00EB66AE"/>
    <w:rsid w:val="00F7309D"/>
    <w:rsid w:val="05D9531D"/>
    <w:rsid w:val="05E27A84"/>
    <w:rsid w:val="0BF12D58"/>
    <w:rsid w:val="12753EF6"/>
    <w:rsid w:val="16A82624"/>
    <w:rsid w:val="19E215E1"/>
    <w:rsid w:val="1B544BD3"/>
    <w:rsid w:val="1B707488"/>
    <w:rsid w:val="1C33298F"/>
    <w:rsid w:val="22D442E1"/>
    <w:rsid w:val="231E732C"/>
    <w:rsid w:val="26245EB3"/>
    <w:rsid w:val="31C14D7D"/>
    <w:rsid w:val="329D695D"/>
    <w:rsid w:val="34620DD7"/>
    <w:rsid w:val="3C5104E6"/>
    <w:rsid w:val="3E5E1696"/>
    <w:rsid w:val="3FE67401"/>
    <w:rsid w:val="4020015C"/>
    <w:rsid w:val="405653C2"/>
    <w:rsid w:val="42FA5706"/>
    <w:rsid w:val="465B0F15"/>
    <w:rsid w:val="4E6D761D"/>
    <w:rsid w:val="51C15D6C"/>
    <w:rsid w:val="55A31F37"/>
    <w:rsid w:val="5AAE3DBC"/>
    <w:rsid w:val="5EF51C73"/>
    <w:rsid w:val="67277280"/>
    <w:rsid w:val="739D24A3"/>
    <w:rsid w:val="7ACB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zhonglun</Company>
  <Pages>1</Pages>
  <Words>133</Words>
  <Characters>133</Characters>
  <Lines>2</Lines>
  <Paragraphs>1</Paragraphs>
  <TotalTime>0</TotalTime>
  <ScaleCrop>false</ScaleCrop>
  <LinksUpToDate>false</LinksUpToDate>
  <CharactersWithSpaces>311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2014-06-06T03:37:00Z</dcterms:created>
  <dc:creator>LI, Chengwen /ZL</dc:creator>
  <cp:lastModifiedBy>尤扬郭晓鹏</cp:lastModifiedBy>
  <dcterms:modified xsi:type="dcterms:W3CDTF">2025-10-23T08:56:37Z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B1E837601FC54A028AD3C909156AE8EF_13</vt:lpwstr>
  </property>
  <property fmtid="{D5CDD505-2E9C-101B-9397-08002B2CF9AE}" pid="4" name="KSOTemplateDocerSaveRecord">
    <vt:lpwstr>eyJoZGlkIjoiZjJmZmJmZGQyZjcyMzk2ZWRlYzhkOGYzZWMwNTQ4MTIiLCJ1c2VySWQiOiI1MDM5OTc1ODUifQ==</vt:lpwstr>
  </property>
</Properties>
</file>