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B48E07">
      <w:pPr>
        <w:jc w:val="center"/>
        <w:rPr>
          <w:rFonts w:hint="default" w:ascii="Times New Roman" w:hAnsi="Times New Roman" w:cs="Times New Roman"/>
          <w:b/>
          <w:bCs/>
          <w:sz w:val="44"/>
          <w:szCs w:val="44"/>
          <w:lang w:val="en-US" w:eastAsia="zh-CN"/>
        </w:rPr>
      </w:pPr>
      <w:bookmarkStart w:id="0" w:name="_GoBack"/>
      <w:r>
        <w:rPr>
          <w:rFonts w:hint="default" w:ascii="Times New Roman" w:hAnsi="Times New Roman" w:cs="Times New Roman"/>
          <w:b/>
          <w:bCs/>
          <w:sz w:val="44"/>
          <w:szCs w:val="44"/>
          <w:lang w:val="en-US" w:eastAsia="zh-CN"/>
        </w:rPr>
        <w:t>报价单</w:t>
      </w:r>
    </w:p>
    <w:bookmarkEnd w:id="0"/>
    <w:p w14:paraId="50A5708E">
      <w:pPr>
        <w:rPr>
          <w:rFonts w:hint="default" w:ascii="Times New Roman" w:hAnsi="Times New Roman" w:cs="Times New Roman"/>
          <w:lang w:val="en-US" w:eastAsia="zh-CN"/>
        </w:rPr>
      </w:pPr>
    </w:p>
    <w:p w14:paraId="09BCA6E9">
      <w:pPr>
        <w:ind w:firstLine="640" w:firstLineChars="200"/>
        <w:rPr>
          <w:rFonts w:hint="default" w:ascii="Times New Roman" w:hAnsi="Times New Roman" w:cs="Times New Roman"/>
          <w:sz w:val="32"/>
          <w:szCs w:val="32"/>
          <w:u w:val="none"/>
          <w:lang w:val="en-US" w:eastAsia="zh-CN"/>
        </w:rPr>
      </w:pPr>
      <w:r>
        <w:rPr>
          <w:rFonts w:hint="default" w:ascii="Times New Roman" w:hAnsi="Times New Roman" w:cs="Times New Roman"/>
          <w:sz w:val="32"/>
          <w:szCs w:val="32"/>
          <w:lang w:val="en-US" w:eastAsia="zh-CN"/>
        </w:rPr>
        <w:t>我公司（本人）对云南港中旅奥特多房车旅游发展有限公司融资租赁的位于云南省西双版纳傣族自治州景洪市曼掌村的15辆拖挂式房车总体打包报价为¥</w:t>
      </w:r>
      <w:r>
        <w:rPr>
          <w:rFonts w:hint="default" w:ascii="Times New Roman" w:hAnsi="Times New Roman" w:cs="Times New Roman"/>
          <w:sz w:val="32"/>
          <w:szCs w:val="32"/>
          <w:u w:val="single"/>
          <w:lang w:val="en-US" w:eastAsia="zh-CN"/>
        </w:rPr>
        <w:t xml:space="preserve">       元（大写：              )</w:t>
      </w:r>
      <w:r>
        <w:rPr>
          <w:rFonts w:hint="default" w:ascii="Times New Roman" w:hAnsi="Times New Roman" w:cs="Times New Roman"/>
          <w:sz w:val="32"/>
          <w:szCs w:val="32"/>
          <w:u w:val="none"/>
          <w:lang w:val="en-US" w:eastAsia="zh-CN"/>
        </w:rPr>
        <w:t>。</w:t>
      </w:r>
    </w:p>
    <w:p w14:paraId="689BA0E1">
      <w:pPr>
        <w:ind w:firstLine="640" w:firstLineChars="200"/>
        <w:rPr>
          <w:rFonts w:hint="default" w:ascii="Times New Roman" w:hAnsi="Times New Roman" w:cs="Times New Roman"/>
          <w:sz w:val="32"/>
          <w:szCs w:val="32"/>
          <w:u w:val="none"/>
          <w:lang w:val="en-US" w:eastAsia="zh-CN"/>
        </w:rPr>
      </w:pPr>
    </w:p>
    <w:p w14:paraId="05548D71">
      <w:pPr>
        <w:ind w:firstLine="640" w:firstLineChars="200"/>
        <w:rPr>
          <w:rFonts w:hint="default" w:ascii="Times New Roman" w:hAnsi="Times New Roman" w:cs="Times New Roman"/>
          <w:sz w:val="32"/>
          <w:szCs w:val="32"/>
          <w:u w:val="none"/>
          <w:lang w:val="en-US" w:eastAsia="zh-CN"/>
        </w:rPr>
      </w:pPr>
    </w:p>
    <w:p w14:paraId="6E09F4DF">
      <w:pPr>
        <w:ind w:firstLine="640" w:firstLineChars="200"/>
        <w:rPr>
          <w:rFonts w:hint="default" w:ascii="Times New Roman" w:hAnsi="Times New Roman" w:cs="Times New Roman"/>
          <w:sz w:val="32"/>
          <w:szCs w:val="32"/>
          <w:u w:val="none"/>
          <w:lang w:val="en-US" w:eastAsia="zh-CN"/>
        </w:rPr>
      </w:pPr>
      <w:r>
        <w:rPr>
          <w:rFonts w:hint="default" w:ascii="Times New Roman" w:hAnsi="Times New Roman" w:cs="Times New Roman"/>
          <w:sz w:val="32"/>
          <w:szCs w:val="32"/>
          <w:u w:val="none"/>
          <w:lang w:val="en-US" w:eastAsia="zh-CN"/>
        </w:rPr>
        <w:t xml:space="preserve">          报价单位（报价人）：</w:t>
      </w:r>
    </w:p>
    <w:p w14:paraId="6B3437A1">
      <w:pPr>
        <w:ind w:firstLine="640" w:firstLineChars="200"/>
        <w:rPr>
          <w:rFonts w:hint="default" w:ascii="Times New Roman" w:hAnsi="Times New Roman" w:cs="Times New Roman"/>
          <w:sz w:val="32"/>
          <w:szCs w:val="32"/>
          <w:u w:val="none"/>
          <w:lang w:val="en-US" w:eastAsia="zh-CN"/>
        </w:rPr>
      </w:pPr>
      <w:r>
        <w:rPr>
          <w:rFonts w:hint="default" w:ascii="Times New Roman" w:hAnsi="Times New Roman" w:cs="Times New Roman"/>
          <w:sz w:val="32"/>
          <w:szCs w:val="32"/>
          <w:u w:val="none"/>
          <w:lang w:val="en-US" w:eastAsia="zh-CN"/>
        </w:rPr>
        <w:t xml:space="preserve">          电话：</w:t>
      </w:r>
    </w:p>
    <w:p w14:paraId="7BA53D75">
      <w:pPr>
        <w:ind w:firstLine="640" w:firstLineChars="200"/>
        <w:rPr>
          <w:rFonts w:hint="default" w:ascii="Times New Roman" w:hAnsi="Times New Roman" w:cs="Times New Roman"/>
          <w:sz w:val="32"/>
          <w:szCs w:val="32"/>
          <w:u w:val="none"/>
          <w:lang w:val="en-US" w:eastAsia="zh-CN"/>
        </w:rPr>
      </w:pPr>
      <w:r>
        <w:rPr>
          <w:rFonts w:hint="default" w:ascii="Times New Roman" w:hAnsi="Times New Roman" w:cs="Times New Roman"/>
          <w:sz w:val="32"/>
          <w:szCs w:val="32"/>
          <w:u w:val="none"/>
          <w:lang w:val="en-US" w:eastAsia="zh-CN"/>
        </w:rPr>
        <w:t xml:space="preserve">          </w:t>
      </w:r>
    </w:p>
    <w:p w14:paraId="681F65CC">
      <w:pPr>
        <w:ind w:firstLine="640" w:firstLineChars="200"/>
        <w:rPr>
          <w:rFonts w:hint="default" w:ascii="Times New Roman" w:hAnsi="Times New Roman" w:cs="Times New Roman"/>
          <w:sz w:val="32"/>
          <w:szCs w:val="32"/>
          <w:u w:val="none"/>
          <w:lang w:val="en-US" w:eastAsia="zh-CN"/>
        </w:rPr>
      </w:pPr>
    </w:p>
    <w:p w14:paraId="34439DC7">
      <w:pPr>
        <w:ind w:firstLine="640" w:firstLineChars="200"/>
        <w:rPr>
          <w:rFonts w:hint="default" w:ascii="Times New Roman" w:hAnsi="Times New Roman" w:cs="Times New Roman"/>
          <w:sz w:val="32"/>
          <w:szCs w:val="32"/>
          <w:u w:val="none"/>
          <w:lang w:val="en-US" w:eastAsia="zh-CN"/>
        </w:rPr>
      </w:pPr>
      <w:r>
        <w:rPr>
          <w:rFonts w:hint="default" w:ascii="Times New Roman" w:hAnsi="Times New Roman" w:cs="Times New Roman"/>
          <w:sz w:val="32"/>
          <w:szCs w:val="32"/>
          <w:u w:val="none"/>
          <w:lang w:val="en-US" w:eastAsia="zh-CN"/>
        </w:rPr>
        <w:t xml:space="preserve">                               年  月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zYTFhMWU1ZTQwYjgzZGJhMDFhN2NkNzI0N2E5NTEifQ=="/>
  </w:docVars>
  <w:rsids>
    <w:rsidRoot w:val="5B702971"/>
    <w:rsid w:val="1C3D736A"/>
    <w:rsid w:val="27CB5A91"/>
    <w:rsid w:val="577916DC"/>
    <w:rsid w:val="5B7029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93</Words>
  <Characters>94</Characters>
  <Lines>0</Lines>
  <Paragraphs>0</Paragraphs>
  <TotalTime>0</TotalTime>
  <ScaleCrop>false</ScaleCrop>
  <LinksUpToDate>false</LinksUpToDate>
  <CharactersWithSpaces>193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2024-09-08T10:05:00Z</dcterms:created>
  <dc:creator>张建 -- 云南华远拍卖</dc:creator>
  <cp:lastModifiedBy>蔡</cp:lastModifiedBy>
  <dcterms:modified xsi:type="dcterms:W3CDTF">2025-01-03T07:44:20Z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6865E3653EF9446F83CDE7B6A66C8735_13</vt:lpwstr>
  </property>
  <property fmtid="{D5CDD505-2E9C-101B-9397-08002B2CF9AE}" pid="4" name="KSOTemplateDocerSaveRecord">
    <vt:lpwstr>eyJoZGlkIjoiNjk5MDcwMmZlNmU4NWM4NDBiNzQ3NGNmNjJhMDE3ZjUiLCJ1c2VySWQiOiI2MTg0NTE2NzAifQ==</vt:lpwstr>
  </property>
</Properties>
</file>