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31"/>
          <w:rFonts w:hint="eastAsia" w:cs="微软雅黑" w:asciiTheme="majorEastAsia" w:hAnsiTheme="majorEastAsia" w:eastAsiaTheme="majorEastAsia"/>
          <w:b/>
          <w:color w:val="000000" w:themeColor="text1"/>
          <w:sz w:val="36"/>
          <w:szCs w:val="36"/>
          <w:lang w:val="en-US" w:eastAsia="zh-Hans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31"/>
          <w:rFonts w:hint="eastAsia" w:cs="微软雅黑" w:asciiTheme="majorEastAsia" w:hAnsiTheme="majorEastAsia" w:eastAsiaTheme="majorEastAsia"/>
          <w:b/>
          <w:color w:val="000000" w:themeColor="text1"/>
          <w:sz w:val="36"/>
          <w:szCs w:val="36"/>
          <w:lang w:val="en-US" w:eastAsia="zh-Hans"/>
          <w14:textFill>
            <w14:solidFill>
              <w14:schemeClr w14:val="tx1"/>
            </w14:solidFill>
          </w14:textFill>
        </w:rPr>
      </w:pPr>
      <w:r>
        <w:rPr>
          <w:rStyle w:val="31"/>
          <w:rFonts w:hint="eastAsia" w:cs="微软雅黑" w:asciiTheme="majorEastAsia" w:hAnsiTheme="majorEastAsia" w:eastAsiaTheme="majorEastAsia"/>
          <w:b/>
          <w:color w:val="000000" w:themeColor="text1"/>
          <w:sz w:val="36"/>
          <w:szCs w:val="36"/>
          <w:lang w:val="en-US" w:eastAsia="zh-Hans"/>
          <w14:textFill>
            <w14:solidFill>
              <w14:schemeClr w14:val="tx1"/>
            </w14:solidFill>
          </w14:textFill>
        </w:rPr>
        <w:t>南京望海石油有限公司破产清算案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31"/>
          <w:rFonts w:cs="微软雅黑" w:asciiTheme="majorEastAsia" w:hAnsiTheme="majorEastAsia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Style w:val="31"/>
          <w:rFonts w:hint="eastAsia" w:cs="微软雅黑" w:asciiTheme="majorEastAsia" w:hAnsiTheme="majorEastAsia" w:eastAsiaTheme="majorEastAsia"/>
          <w:b/>
          <w:color w:val="000000" w:themeColor="text1"/>
          <w:sz w:val="36"/>
          <w:szCs w:val="36"/>
          <w:lang w:val="en-US" w:eastAsia="zh-Hans"/>
          <w14:textFill>
            <w14:solidFill>
              <w14:schemeClr w14:val="tx1"/>
            </w14:solidFill>
          </w14:textFill>
        </w:rPr>
        <w:t>债权申报</w:t>
      </w:r>
      <w:r>
        <w:rPr>
          <w:rStyle w:val="31"/>
          <w:rFonts w:hint="eastAsia" w:cs="微软雅黑" w:asciiTheme="majorEastAsia" w:hAnsiTheme="majorEastAsia" w:eastAsiaTheme="major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江苏省南京市建邺区人民法院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债权人夏翎、陈红的申请，于</w:t>
      </w:r>
      <w:r>
        <w:rPr>
          <w:rFonts w:hint="default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日裁定受理南京望海石油有限公司（以下简称望海公司）破产清算一案，并依法指定北京安杰世泽（南京）律师事务所担任望海公司管理人。望海公司的债权人应自本公告发布之日起【</w:t>
      </w:r>
      <w:r>
        <w:rPr>
          <w:rFonts w:hint="default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】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日内向望海公司管理人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办公及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通讯地址：</w:t>
      </w:r>
      <w:r>
        <w:rPr>
          <w:rFonts w:hint="eastAsia" w:ascii="仿宋" w:hAnsi="仿宋" w:eastAsia="仿宋" w:cs="仿宋"/>
          <w:sz w:val="24"/>
          <w:lang w:eastAsia="zh-Hans"/>
        </w:rPr>
        <w:t>南京市建邺区泰山路</w:t>
      </w:r>
      <w:r>
        <w:rPr>
          <w:rFonts w:ascii="仿宋" w:hAnsi="仿宋" w:eastAsia="仿宋" w:cs="仿宋"/>
          <w:sz w:val="24"/>
          <w:lang w:eastAsia="zh-Hans"/>
        </w:rPr>
        <w:t>159</w:t>
      </w:r>
      <w:r>
        <w:rPr>
          <w:rFonts w:hint="eastAsia" w:ascii="仿宋" w:hAnsi="仿宋" w:eastAsia="仿宋" w:cs="仿宋"/>
          <w:sz w:val="24"/>
          <w:lang w:eastAsia="zh-Hans"/>
        </w:rPr>
        <w:t>号正太中心B座</w:t>
      </w:r>
      <w:r>
        <w:rPr>
          <w:rFonts w:ascii="仿宋" w:hAnsi="仿宋" w:eastAsia="仿宋" w:cs="仿宋"/>
          <w:sz w:val="24"/>
          <w:lang w:eastAsia="zh-Hans"/>
        </w:rPr>
        <w:t>803</w:t>
      </w:r>
      <w:r>
        <w:rPr>
          <w:rFonts w:hint="eastAsia" w:ascii="仿宋" w:hAnsi="仿宋" w:eastAsia="仿宋" w:cs="仿宋"/>
          <w:sz w:val="24"/>
        </w:rPr>
        <w:t>室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；联系人：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毛嘉良，</w:t>
      </w:r>
      <w:r>
        <w:rPr>
          <w:rFonts w:hint="default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13776696480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任兵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电话</w:t>
      </w:r>
      <w:r>
        <w:rPr>
          <w:rFonts w:hint="default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17721500310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申报债权。逾期申报者，可以在破产财产最后分配前补充申报，但对此前已进行的分配无权要求补充分配，同时要承担为审查和确认补充申报债权所产生的费用。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望海公司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的债务人或者财产持有人应当向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望海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公司管理人清偿债务或交付财产。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江苏省南京市建邺区人民法院定于【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2025年</w:t>
      </w:r>
      <w:r>
        <w:rPr>
          <w:rFonts w:hint="default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下午</w:t>
      </w:r>
      <w:r>
        <w:rPr>
          <w:rFonts w:hint="default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】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南京市建邺区人民法院第【</w:t>
      </w:r>
      <w:r>
        <w:rPr>
          <w:rFonts w:hint="default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27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】法庭（地址：南京市建邺区雨润大街</w:t>
      </w:r>
      <w:r>
        <w:rPr>
          <w:rFonts w:hint="default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99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号双和园行政办公中心</w:t>
      </w:r>
      <w:r>
        <w:rPr>
          <w:rFonts w:hint="default" w:ascii="仿宋" w:hAnsi="仿宋" w:eastAsia="仿宋" w:cs="Arial"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号楼）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召开第一次债权人会议，请各债权人准时参加。出席会议的债权人如系法人，应提交法定代表人身份证明，如系自然人应提交个人身份证明。如委托代理人出席会议，应提交特别授权委托书。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right"/>
        <w:textAlignment w:val="auto"/>
        <w:rPr>
          <w:rFonts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2025年</w:t>
      </w:r>
      <w:r>
        <w:rPr>
          <w:rFonts w:hint="default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205"/>
    <w:rsid w:val="001B39CC"/>
    <w:rsid w:val="001F43C0"/>
    <w:rsid w:val="00367205"/>
    <w:rsid w:val="004E56C7"/>
    <w:rsid w:val="00585CDF"/>
    <w:rsid w:val="005B5E81"/>
    <w:rsid w:val="006559C8"/>
    <w:rsid w:val="006E270D"/>
    <w:rsid w:val="007943C5"/>
    <w:rsid w:val="00861DB5"/>
    <w:rsid w:val="00D37EB0"/>
    <w:rsid w:val="00F9767D"/>
    <w:rsid w:val="2FFF65CB"/>
    <w:rsid w:val="3CCB6291"/>
    <w:rsid w:val="4FFB243C"/>
    <w:rsid w:val="59FF2E89"/>
    <w:rsid w:val="6BDE8519"/>
    <w:rsid w:val="77CFBF60"/>
    <w:rsid w:val="7DE9ADB4"/>
    <w:rsid w:val="7DEFB0A6"/>
    <w:rsid w:val="BFC2818E"/>
    <w:rsid w:val="D6D759D8"/>
    <w:rsid w:val="E7AB571B"/>
    <w:rsid w:val="F47771AB"/>
    <w:rsid w:val="F86B1122"/>
    <w:rsid w:val="FE7FB3F0"/>
    <w:rsid w:val="FFBB5D3D"/>
    <w:rsid w:val="FFBC4254"/>
    <w:rsid w:val="FFEFA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Theme="minorEastAsia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jc w:val="both"/>
    </w:pPr>
    <w:rPr>
      <w:rFonts w:ascii="Calibri" w:hAnsi="Calibri" w:cs="Calibri" w:eastAsiaTheme="minorEastAsia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2"/>
    <w:qFormat/>
    <w:uiPriority w:val="9"/>
    <w:pPr>
      <w:keepNext/>
      <w:keepLines/>
      <w:spacing w:before="340" w:after="330" w:line="578" w:lineRule="auto"/>
      <w:outlineLvl w:val="0"/>
    </w:pPr>
    <w:rPr>
      <w:b/>
      <w:bCs/>
      <w:sz w:val="44"/>
      <w:szCs w:val="44"/>
    </w:rPr>
  </w:style>
  <w:style w:type="paragraph" w:styleId="3">
    <w:name w:val="heading 2"/>
    <w:basedOn w:val="1"/>
    <w:next w:val="1"/>
    <w:link w:val="31"/>
    <w:unhideWhenUsed/>
    <w:qFormat/>
    <w:uiPriority w:val="9"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4">
    <w:name w:val="heading 3"/>
    <w:basedOn w:val="1"/>
    <w:next w:val="1"/>
    <w:link w:val="32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link w:val="33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">
    <w:name w:val="heading 5"/>
    <w:basedOn w:val="1"/>
    <w:next w:val="1"/>
    <w:link w:val="34"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7">
    <w:name w:val="heading 6"/>
    <w:basedOn w:val="1"/>
    <w:next w:val="1"/>
    <w:link w:val="35"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</w:rPr>
  </w:style>
  <w:style w:type="paragraph" w:styleId="8">
    <w:name w:val="heading 7"/>
    <w:basedOn w:val="1"/>
    <w:next w:val="1"/>
    <w:link w:val="36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</w:rPr>
  </w:style>
  <w:style w:type="paragraph" w:styleId="9">
    <w:name w:val="heading 8"/>
    <w:basedOn w:val="1"/>
    <w:next w:val="1"/>
    <w:link w:val="37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</w:rPr>
  </w:style>
  <w:style w:type="paragraph" w:styleId="10">
    <w:name w:val="heading 9"/>
    <w:basedOn w:val="1"/>
    <w:next w:val="1"/>
    <w:link w:val="38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Cs w:val="21"/>
    </w:rPr>
  </w:style>
  <w:style w:type="character" w:default="1" w:styleId="27">
    <w:name w:val="Default Paragraph Font"/>
    <w:semiHidden/>
    <w:unhideWhenUsed/>
    <w:uiPriority w:val="1"/>
  </w:style>
  <w:style w:type="table" w:default="1" w:styleId="2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uiPriority w:val="39"/>
    <w:pPr>
      <w:spacing w:after="57"/>
      <w:ind w:left="1701"/>
    </w:pPr>
  </w:style>
  <w:style w:type="paragraph" w:styleId="12">
    <w:name w:val="toc 5"/>
    <w:basedOn w:val="1"/>
    <w:next w:val="1"/>
    <w:unhideWhenUsed/>
    <w:uiPriority w:val="39"/>
    <w:pPr>
      <w:spacing w:after="57"/>
      <w:ind w:left="1134"/>
    </w:pPr>
  </w:style>
  <w:style w:type="paragraph" w:styleId="13">
    <w:name w:val="toc 3"/>
    <w:basedOn w:val="1"/>
    <w:next w:val="1"/>
    <w:unhideWhenUsed/>
    <w:uiPriority w:val="39"/>
    <w:pPr>
      <w:spacing w:after="57"/>
      <w:ind w:left="567"/>
    </w:pPr>
  </w:style>
  <w:style w:type="paragraph" w:styleId="14">
    <w:name w:val="toc 8"/>
    <w:basedOn w:val="1"/>
    <w:next w:val="1"/>
    <w:unhideWhenUsed/>
    <w:uiPriority w:val="39"/>
    <w:pPr>
      <w:spacing w:after="57"/>
      <w:ind w:left="1984"/>
    </w:pPr>
  </w:style>
  <w:style w:type="paragraph" w:styleId="15">
    <w:name w:val="footer"/>
    <w:basedOn w:val="1"/>
    <w:link w:val="48"/>
    <w:unhideWhenUsed/>
    <w:uiPriority w:val="99"/>
    <w:pPr>
      <w:tabs>
        <w:tab w:val="center" w:pos="7143"/>
        <w:tab w:val="right" w:pos="14287"/>
      </w:tabs>
    </w:pPr>
  </w:style>
  <w:style w:type="paragraph" w:styleId="16">
    <w:name w:val="header"/>
    <w:basedOn w:val="1"/>
    <w:link w:val="47"/>
    <w:unhideWhenUsed/>
    <w:uiPriority w:val="99"/>
    <w:pPr>
      <w:tabs>
        <w:tab w:val="center" w:pos="7143"/>
        <w:tab w:val="right" w:pos="14287"/>
      </w:tabs>
    </w:pPr>
  </w:style>
  <w:style w:type="paragraph" w:styleId="17">
    <w:name w:val="toc 1"/>
    <w:basedOn w:val="1"/>
    <w:next w:val="1"/>
    <w:unhideWhenUsed/>
    <w:uiPriority w:val="39"/>
    <w:pPr>
      <w:spacing w:after="57"/>
    </w:pPr>
  </w:style>
  <w:style w:type="paragraph" w:styleId="18">
    <w:name w:val="toc 4"/>
    <w:basedOn w:val="1"/>
    <w:next w:val="1"/>
    <w:unhideWhenUsed/>
    <w:uiPriority w:val="39"/>
    <w:pPr>
      <w:spacing w:after="57"/>
      <w:ind w:left="850"/>
    </w:pPr>
  </w:style>
  <w:style w:type="paragraph" w:styleId="19">
    <w:name w:val="Subtitle"/>
    <w:basedOn w:val="1"/>
    <w:next w:val="1"/>
    <w:link w:val="42"/>
    <w:qFormat/>
    <w:uiPriority w:val="11"/>
    <w:pPr>
      <w:spacing w:before="200" w:after="200"/>
    </w:pPr>
    <w:rPr>
      <w:sz w:val="24"/>
      <w:szCs w:val="24"/>
    </w:rPr>
  </w:style>
  <w:style w:type="paragraph" w:styleId="20">
    <w:name w:val="footnote text"/>
    <w:basedOn w:val="1"/>
    <w:link w:val="70"/>
    <w:semiHidden/>
    <w:unhideWhenUsed/>
    <w:uiPriority w:val="99"/>
    <w:pPr>
      <w:spacing w:after="40"/>
    </w:pPr>
    <w:rPr>
      <w:sz w:val="18"/>
    </w:rPr>
  </w:style>
  <w:style w:type="paragraph" w:styleId="21">
    <w:name w:val="toc 6"/>
    <w:basedOn w:val="1"/>
    <w:next w:val="1"/>
    <w:unhideWhenUsed/>
    <w:uiPriority w:val="39"/>
    <w:pPr>
      <w:spacing w:after="57"/>
      <w:ind w:left="1417"/>
    </w:pPr>
  </w:style>
  <w:style w:type="paragraph" w:styleId="22">
    <w:name w:val="toc 2"/>
    <w:basedOn w:val="1"/>
    <w:next w:val="1"/>
    <w:unhideWhenUsed/>
    <w:uiPriority w:val="39"/>
    <w:pPr>
      <w:spacing w:after="57"/>
      <w:ind w:left="283"/>
    </w:pPr>
  </w:style>
  <w:style w:type="paragraph" w:styleId="23">
    <w:name w:val="toc 9"/>
    <w:basedOn w:val="1"/>
    <w:next w:val="1"/>
    <w:unhideWhenUsed/>
    <w:uiPriority w:val="39"/>
    <w:pPr>
      <w:spacing w:after="57"/>
      <w:ind w:left="2268"/>
    </w:pPr>
  </w:style>
  <w:style w:type="paragraph" w:styleId="24">
    <w:name w:val="Title"/>
    <w:basedOn w:val="1"/>
    <w:next w:val="1"/>
    <w:link w:val="41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6">
    <w:name w:val="Table Grid"/>
    <w:basedOn w:val="25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8">
    <w:name w:val="Hyperlink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9">
    <w:name w:val="footnote reference"/>
    <w:basedOn w:val="27"/>
    <w:unhideWhenUsed/>
    <w:uiPriority w:val="99"/>
    <w:rPr>
      <w:vertAlign w:val="superscript"/>
    </w:rPr>
  </w:style>
  <w:style w:type="character" w:customStyle="1" w:styleId="30">
    <w:name w:val="Heading 1 Char"/>
    <w:basedOn w:val="27"/>
    <w:uiPriority w:val="9"/>
    <w:rPr>
      <w:rFonts w:ascii="Arial" w:hAnsi="Arial" w:eastAsia="Arial" w:cs="Arial"/>
      <w:sz w:val="40"/>
      <w:szCs w:val="40"/>
    </w:rPr>
  </w:style>
  <w:style w:type="character" w:customStyle="1" w:styleId="31">
    <w:name w:val="标题 2 字符"/>
    <w:basedOn w:val="27"/>
    <w:link w:val="3"/>
    <w:uiPriority w:val="9"/>
    <w:rPr>
      <w:rFonts w:ascii="Arial" w:hAnsi="Arial" w:eastAsia="Arial" w:cs="Arial"/>
      <w:sz w:val="34"/>
    </w:rPr>
  </w:style>
  <w:style w:type="character" w:customStyle="1" w:styleId="32">
    <w:name w:val="标题 3 字符"/>
    <w:basedOn w:val="27"/>
    <w:link w:val="4"/>
    <w:uiPriority w:val="9"/>
    <w:rPr>
      <w:rFonts w:ascii="Arial" w:hAnsi="Arial" w:eastAsia="Arial" w:cs="Arial"/>
      <w:sz w:val="30"/>
      <w:szCs w:val="30"/>
    </w:rPr>
  </w:style>
  <w:style w:type="character" w:customStyle="1" w:styleId="33">
    <w:name w:val="标题 4 字符"/>
    <w:basedOn w:val="27"/>
    <w:link w:val="5"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34">
    <w:name w:val="标题 5 字符"/>
    <w:basedOn w:val="27"/>
    <w:link w:val="6"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35">
    <w:name w:val="标题 6 字符"/>
    <w:basedOn w:val="27"/>
    <w:link w:val="7"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36">
    <w:name w:val="标题 7 字符"/>
    <w:basedOn w:val="27"/>
    <w:link w:val="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37">
    <w:name w:val="标题 8 字符"/>
    <w:basedOn w:val="27"/>
    <w:link w:val="9"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38">
    <w:name w:val="标题 9 字符"/>
    <w:basedOn w:val="27"/>
    <w:link w:val="10"/>
    <w:uiPriority w:val="9"/>
    <w:rPr>
      <w:rFonts w:ascii="Arial" w:hAnsi="Arial" w:eastAsia="Arial" w:cs="Arial"/>
      <w:i/>
      <w:iCs/>
      <w:sz w:val="21"/>
      <w:szCs w:val="21"/>
    </w:rPr>
  </w:style>
  <w:style w:type="paragraph" w:styleId="39">
    <w:name w:val="List Paragraph"/>
    <w:basedOn w:val="1"/>
    <w:qFormat/>
    <w:uiPriority w:val="34"/>
    <w:pPr>
      <w:ind w:left="720"/>
      <w:contextualSpacing/>
    </w:pPr>
  </w:style>
  <w:style w:type="paragraph" w:styleId="40">
    <w:name w:val="No Spacing"/>
    <w:qFormat/>
    <w:uiPriority w:val="1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rPr>
      <w:rFonts w:ascii="Calibri" w:hAnsi="Calibri" w:cs="Calibri" w:eastAsiaTheme="minorEastAsia"/>
      <w:sz w:val="21"/>
      <w:szCs w:val="22"/>
      <w:lang w:val="en-US" w:eastAsia="zh-CN" w:bidi="ar-SA"/>
    </w:rPr>
  </w:style>
  <w:style w:type="character" w:customStyle="1" w:styleId="41">
    <w:name w:val="标题 字符"/>
    <w:basedOn w:val="27"/>
    <w:link w:val="24"/>
    <w:uiPriority w:val="10"/>
    <w:rPr>
      <w:sz w:val="48"/>
      <w:szCs w:val="48"/>
    </w:rPr>
  </w:style>
  <w:style w:type="character" w:customStyle="1" w:styleId="42">
    <w:name w:val="副标题 字符"/>
    <w:basedOn w:val="27"/>
    <w:link w:val="19"/>
    <w:uiPriority w:val="11"/>
    <w:rPr>
      <w:sz w:val="24"/>
      <w:szCs w:val="24"/>
    </w:rPr>
  </w:style>
  <w:style w:type="paragraph" w:styleId="43">
    <w:name w:val="Quote"/>
    <w:basedOn w:val="1"/>
    <w:next w:val="1"/>
    <w:link w:val="44"/>
    <w:qFormat/>
    <w:uiPriority w:val="29"/>
    <w:pPr>
      <w:ind w:left="720" w:right="720"/>
    </w:pPr>
    <w:rPr>
      <w:i/>
    </w:rPr>
  </w:style>
  <w:style w:type="character" w:customStyle="1" w:styleId="44">
    <w:name w:val="引用 字符"/>
    <w:link w:val="43"/>
    <w:uiPriority w:val="29"/>
    <w:rPr>
      <w:i/>
    </w:rPr>
  </w:style>
  <w:style w:type="paragraph" w:styleId="45">
    <w:name w:val="Intense Quote"/>
    <w:basedOn w:val="1"/>
    <w:next w:val="1"/>
    <w:link w:val="46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character" w:customStyle="1" w:styleId="46">
    <w:name w:val="明显引用 字符"/>
    <w:link w:val="45"/>
    <w:uiPriority w:val="30"/>
    <w:rPr>
      <w:i/>
    </w:rPr>
  </w:style>
  <w:style w:type="character" w:customStyle="1" w:styleId="47">
    <w:name w:val="页眉 字符"/>
    <w:basedOn w:val="27"/>
    <w:link w:val="16"/>
    <w:uiPriority w:val="99"/>
  </w:style>
  <w:style w:type="character" w:customStyle="1" w:styleId="48">
    <w:name w:val="页脚 字符"/>
    <w:basedOn w:val="27"/>
    <w:link w:val="15"/>
    <w:uiPriority w:val="99"/>
  </w:style>
  <w:style w:type="table" w:customStyle="1" w:styleId="49">
    <w:name w:val="Lined"/>
    <w:basedOn w:val="25"/>
    <w:uiPriority w:val="99"/>
    <w:rPr>
      <w:color w:val="404040"/>
      <w:sz w:val="20"/>
      <w:szCs w:val="2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</w:style>
  <w:style w:type="table" w:customStyle="1" w:styleId="50">
    <w:name w:val="Lined - Accent 1"/>
    <w:basedOn w:val="25"/>
    <w:uiPriority w:val="99"/>
    <w:rPr>
      <w:color w:val="404040"/>
      <w:sz w:val="20"/>
      <w:szCs w:val="2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</w:style>
  <w:style w:type="table" w:customStyle="1" w:styleId="51">
    <w:name w:val="Lined - Accent 2"/>
    <w:basedOn w:val="25"/>
    <w:uiPriority w:val="99"/>
    <w:rPr>
      <w:color w:val="404040"/>
      <w:sz w:val="20"/>
      <w:szCs w:val="2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</w:style>
  <w:style w:type="table" w:customStyle="1" w:styleId="52">
    <w:name w:val="Lined - Accent 3"/>
    <w:basedOn w:val="25"/>
    <w:uiPriority w:val="99"/>
    <w:rPr>
      <w:color w:val="404040"/>
      <w:sz w:val="20"/>
      <w:szCs w:val="2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</w:style>
  <w:style w:type="table" w:customStyle="1" w:styleId="53">
    <w:name w:val="Lined - Accent 4"/>
    <w:basedOn w:val="25"/>
    <w:uiPriority w:val="99"/>
    <w:rPr>
      <w:color w:val="404040"/>
      <w:sz w:val="20"/>
      <w:szCs w:val="2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</w:style>
  <w:style w:type="table" w:customStyle="1" w:styleId="54">
    <w:name w:val="Lined - Accent 5"/>
    <w:basedOn w:val="25"/>
    <w:uiPriority w:val="99"/>
    <w:rPr>
      <w:color w:val="404040"/>
      <w:sz w:val="20"/>
      <w:szCs w:val="2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</w:style>
  <w:style w:type="table" w:customStyle="1" w:styleId="55">
    <w:name w:val="Lined - Accent 6"/>
    <w:basedOn w:val="25"/>
    <w:uiPriority w:val="99"/>
    <w:rPr>
      <w:color w:val="404040"/>
      <w:sz w:val="20"/>
      <w:szCs w:val="20"/>
    </w:rPr>
    <w:tblPr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</w:style>
  <w:style w:type="table" w:customStyle="1" w:styleId="56">
    <w:name w:val="Bordered"/>
    <w:basedOn w:val="25"/>
    <w:uiPriority w:val="99"/>
    <w:tblPr>
      <w:tblBorders>
        <w:top w:val="single" w:color="D9D9D9" w:sz="4" w:space="0"/>
        <w:left w:val="single" w:color="D9D9D9" w:sz="4" w:space="0"/>
        <w:bottom w:val="single" w:color="D9D9D9" w:sz="4" w:space="0"/>
        <w:right w:val="single" w:color="D9D9D9" w:sz="4" w:space="0"/>
        <w:insideH w:val="single" w:color="D9D9D9" w:sz="4" w:space="0"/>
        <w:insideV w:val="single" w:color="D9D9D9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7F7F7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7F7F7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9D9D9" w:sz="4" w:space="0"/>
          <w:left w:val="single" w:color="D9D9D9" w:sz="4" w:space="0"/>
          <w:bottom w:val="single" w:color="D9D9D9" w:sz="4" w:space="0"/>
          <w:right w:val="single" w:color="D9D9D9" w:sz="4" w:space="0"/>
        </w:tcBorders>
      </w:tcPr>
    </w:tblStylePr>
  </w:style>
  <w:style w:type="table" w:customStyle="1" w:styleId="57">
    <w:name w:val="Bordered - Accent 1"/>
    <w:basedOn w:val="25"/>
    <w:uiPriority w:val="99"/>
    <w:tblPr>
      <w:tblBorders>
        <w:top w:val="single" w:color="B8CCE4" w:sz="4" w:space="0"/>
        <w:left w:val="single" w:color="B8CCE4" w:sz="4" w:space="0"/>
        <w:bottom w:val="single" w:color="B8CCE4" w:sz="4" w:space="0"/>
        <w:right w:val="single" w:color="B8CCE4" w:sz="4" w:space="0"/>
        <w:insideH w:val="single" w:color="B8CCE4" w:sz="4" w:space="0"/>
        <w:insideV w:val="single" w:color="B8CCE4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4F81BD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8CCE4" w:sz="4" w:space="0"/>
          <w:left w:val="single" w:color="B8CCE4" w:sz="4" w:space="0"/>
          <w:bottom w:val="single" w:color="B8CCE4" w:sz="4" w:space="0"/>
          <w:right w:val="single" w:color="B8CCE4" w:sz="4" w:space="0"/>
        </w:tcBorders>
      </w:tcPr>
    </w:tblStylePr>
  </w:style>
  <w:style w:type="table" w:customStyle="1" w:styleId="58">
    <w:name w:val="Bordered - Accent 2"/>
    <w:basedOn w:val="25"/>
    <w:uiPriority w:val="99"/>
    <w:tblPr>
      <w:tblBorders>
        <w:top w:val="single" w:color="E5B8B7" w:sz="4" w:space="0"/>
        <w:left w:val="single" w:color="E5B8B7" w:sz="4" w:space="0"/>
        <w:bottom w:val="single" w:color="E5B8B7" w:sz="4" w:space="0"/>
        <w:right w:val="single" w:color="E5B8B7" w:sz="4" w:space="0"/>
        <w:insideH w:val="single" w:color="E5B8B7" w:sz="4" w:space="0"/>
        <w:insideV w:val="single" w:color="E5B8B7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594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594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D99594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594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sz="4" w:space="0"/>
          <w:left w:val="single" w:color="E5B8B7" w:sz="4" w:space="0"/>
          <w:bottom w:val="single" w:color="E5B8B7" w:sz="4" w:space="0"/>
          <w:right w:val="single" w:color="E5B8B7" w:sz="4" w:space="0"/>
        </w:tcBorders>
      </w:tcPr>
    </w:tblStylePr>
  </w:style>
  <w:style w:type="table" w:customStyle="1" w:styleId="59">
    <w:name w:val="Bordered - Accent 3"/>
    <w:basedOn w:val="25"/>
    <w:uiPriority w:val="99"/>
    <w:tblPr>
      <w:tblBorders>
        <w:top w:val="single" w:color="D6E3BC" w:sz="4" w:space="0"/>
        <w:left w:val="single" w:color="D6E3BC" w:sz="4" w:space="0"/>
        <w:bottom w:val="single" w:color="D6E3BC" w:sz="4" w:space="0"/>
        <w:right w:val="single" w:color="D6E3BC" w:sz="4" w:space="0"/>
        <w:insideH w:val="single" w:color="D6E3BC" w:sz="4" w:space="0"/>
        <w:insideV w:val="single" w:color="D6E3BC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C2D69B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2D69B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C2D69B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2D69B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C" w:sz="4" w:space="0"/>
          <w:left w:val="single" w:color="D6E3BC" w:sz="4" w:space="0"/>
          <w:bottom w:val="single" w:color="D6E3BC" w:sz="4" w:space="0"/>
          <w:right w:val="single" w:color="D6E3BC" w:sz="4" w:space="0"/>
        </w:tcBorders>
      </w:tcPr>
    </w:tblStylePr>
  </w:style>
  <w:style w:type="table" w:customStyle="1" w:styleId="60">
    <w:name w:val="Bordered - Accent 4"/>
    <w:basedOn w:val="25"/>
    <w:uiPriority w:val="99"/>
    <w:tblPr>
      <w:tblBorders>
        <w:top w:val="single" w:color="CCC0D9" w:sz="4" w:space="0"/>
        <w:left w:val="single" w:color="CCC0D9" w:sz="4" w:space="0"/>
        <w:bottom w:val="single" w:color="CCC0D9" w:sz="4" w:space="0"/>
        <w:right w:val="single" w:color="CCC0D9" w:sz="4" w:space="0"/>
        <w:insideH w:val="single" w:color="CCC0D9" w:sz="4" w:space="0"/>
        <w:insideV w:val="single" w:color="CCC0D9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7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B2A1C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CC0D9" w:sz="4" w:space="0"/>
          <w:left w:val="single" w:color="CCC0D9" w:sz="4" w:space="0"/>
          <w:bottom w:val="single" w:color="CCC0D9" w:sz="4" w:space="0"/>
          <w:right w:val="single" w:color="CCC0D9" w:sz="4" w:space="0"/>
        </w:tcBorders>
      </w:tcPr>
    </w:tblStylePr>
  </w:style>
  <w:style w:type="table" w:customStyle="1" w:styleId="61">
    <w:name w:val="Bordered - Accent 5"/>
    <w:basedOn w:val="25"/>
    <w:uiPriority w:val="99"/>
    <w:tblPr>
      <w:tblBorders>
        <w:top w:val="single" w:color="B6DDE8" w:sz="4" w:space="0"/>
        <w:left w:val="single" w:color="B6DDE8" w:sz="4" w:space="0"/>
        <w:bottom w:val="single" w:color="B6DDE8" w:sz="4" w:space="0"/>
        <w:right w:val="single" w:color="B6DDE8" w:sz="4" w:space="0"/>
        <w:insideH w:val="single" w:color="B6DDE8" w:sz="4" w:space="0"/>
        <w:insideV w:val="single" w:color="B6DDE8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DDC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DDC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92CDDC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DDC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8" w:sz="4" w:space="0"/>
          <w:left w:val="single" w:color="B6DDE8" w:sz="4" w:space="0"/>
          <w:bottom w:val="single" w:color="B6DDE8" w:sz="4" w:space="0"/>
          <w:right w:val="single" w:color="B6DDE8" w:sz="4" w:space="0"/>
        </w:tcBorders>
      </w:tcPr>
    </w:tblStylePr>
  </w:style>
  <w:style w:type="table" w:customStyle="1" w:styleId="62">
    <w:name w:val="Bordered - Accent 6"/>
    <w:basedOn w:val="25"/>
    <w:uiPriority w:val="99"/>
    <w:tblPr>
      <w:tblBorders>
        <w:top w:val="single" w:color="FBD4B4" w:sz="4" w:space="0"/>
        <w:left w:val="single" w:color="FBD4B4" w:sz="4" w:space="0"/>
        <w:bottom w:val="single" w:color="FBD4B4" w:sz="4" w:space="0"/>
        <w:right w:val="single" w:color="FBD4B4" w:sz="4" w:space="0"/>
        <w:insideH w:val="single" w:color="FBD4B4" w:sz="4" w:space="0"/>
        <w:insideV w:val="single" w:color="FBD4B4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FABF8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BF8F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FABF8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BF8F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sz="4" w:space="0"/>
          <w:left w:val="single" w:color="FBD4B4" w:sz="4" w:space="0"/>
          <w:bottom w:val="single" w:color="FBD4B4" w:sz="4" w:space="0"/>
          <w:right w:val="single" w:color="FBD4B4" w:sz="4" w:space="0"/>
        </w:tcBorders>
      </w:tcPr>
    </w:tblStylePr>
  </w:style>
  <w:style w:type="table" w:customStyle="1" w:styleId="63">
    <w:name w:val="Bordered &amp; Lined"/>
    <w:basedOn w:val="25"/>
    <w:uiPriority w:val="99"/>
    <w:rPr>
      <w:color w:val="404040"/>
      <w:sz w:val="20"/>
      <w:szCs w:val="20"/>
    </w:rPr>
    <w:tblPr>
      <w:tblBorders>
        <w:top w:val="single" w:color="595959" w:sz="4" w:space="0"/>
        <w:left w:val="single" w:color="595959" w:sz="4" w:space="0"/>
        <w:bottom w:val="single" w:color="595959" w:sz="4" w:space="0"/>
        <w:right w:val="single" w:color="595959" w:sz="4" w:space="0"/>
        <w:insideH w:val="single" w:color="595959" w:sz="4" w:space="0"/>
        <w:insideV w:val="single" w:color="595959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</w:style>
  <w:style w:type="table" w:customStyle="1" w:styleId="64">
    <w:name w:val="Bordered &amp; Lined - Accent 1"/>
    <w:basedOn w:val="25"/>
    <w:uiPriority w:val="99"/>
    <w:rPr>
      <w:color w:val="404040"/>
      <w:sz w:val="20"/>
      <w:szCs w:val="20"/>
    </w:rPr>
    <w:tblPr>
      <w:tblBorders>
        <w:top w:val="single" w:color="1F497D" w:sz="4" w:space="0"/>
        <w:left w:val="single" w:color="1F497D" w:sz="4" w:space="0"/>
        <w:bottom w:val="single" w:color="1F497D" w:sz="4" w:space="0"/>
        <w:right w:val="single" w:color="1F497D" w:sz="4" w:space="0"/>
        <w:insideH w:val="single" w:color="1F497D" w:sz="4" w:space="0"/>
        <w:insideV w:val="single" w:color="1F497D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</w:style>
  <w:style w:type="table" w:customStyle="1" w:styleId="65">
    <w:name w:val="Bordered &amp; Lined - Accent 2"/>
    <w:basedOn w:val="25"/>
    <w:uiPriority w:val="99"/>
    <w:rPr>
      <w:color w:val="404040"/>
      <w:sz w:val="20"/>
      <w:szCs w:val="20"/>
    </w:rPr>
    <w:tblPr>
      <w:tblBorders>
        <w:top w:val="single" w:color="C0504D" w:sz="4" w:space="0"/>
        <w:left w:val="single" w:color="C0504D" w:sz="4" w:space="0"/>
        <w:bottom w:val="single" w:color="C0504D" w:sz="4" w:space="0"/>
        <w:right w:val="single" w:color="C0504D" w:sz="4" w:space="0"/>
        <w:insideH w:val="single" w:color="C0504D" w:sz="4" w:space="0"/>
        <w:insideV w:val="single" w:color="C0504D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</w:style>
  <w:style w:type="table" w:customStyle="1" w:styleId="66">
    <w:name w:val="Bordered &amp; Lined - Accent 3"/>
    <w:basedOn w:val="25"/>
    <w:uiPriority w:val="99"/>
    <w:rPr>
      <w:color w:val="404040"/>
      <w:sz w:val="20"/>
      <w:szCs w:val="20"/>
    </w:rPr>
    <w:tblPr>
      <w:tblBorders>
        <w:top w:val="single" w:color="76923C" w:sz="4" w:space="0"/>
        <w:left w:val="single" w:color="76923C" w:sz="4" w:space="0"/>
        <w:bottom w:val="single" w:color="76923C" w:sz="4" w:space="0"/>
        <w:right w:val="single" w:color="76923C" w:sz="4" w:space="0"/>
        <w:insideH w:val="single" w:color="76923C" w:sz="4" w:space="0"/>
        <w:insideV w:val="single" w:color="76923C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</w:style>
  <w:style w:type="table" w:customStyle="1" w:styleId="67">
    <w:name w:val="Bordered &amp; Lined - Accent 4"/>
    <w:basedOn w:val="25"/>
    <w:uiPriority w:val="99"/>
    <w:rPr>
      <w:color w:val="404040"/>
      <w:sz w:val="20"/>
      <w:szCs w:val="20"/>
    </w:rPr>
    <w:tblPr>
      <w:tblBorders>
        <w:top w:val="single" w:color="8064A2" w:sz="4" w:space="0"/>
        <w:left w:val="single" w:color="8064A2" w:sz="4" w:space="0"/>
        <w:bottom w:val="single" w:color="8064A2" w:sz="4" w:space="0"/>
        <w:right w:val="single" w:color="8064A2" w:sz="4" w:space="0"/>
        <w:insideH w:val="single" w:color="8064A2" w:sz="4" w:space="0"/>
        <w:insideV w:val="single" w:color="8064A2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</w:style>
  <w:style w:type="table" w:customStyle="1" w:styleId="68">
    <w:name w:val="Bordered &amp; Lined - Accent 5"/>
    <w:basedOn w:val="25"/>
    <w:uiPriority w:val="99"/>
    <w:rPr>
      <w:color w:val="404040"/>
      <w:sz w:val="20"/>
      <w:szCs w:val="20"/>
    </w:rPr>
    <w:tblPr>
      <w:tblBorders>
        <w:top w:val="single" w:color="31849B" w:sz="4" w:space="0"/>
        <w:left w:val="single" w:color="31849B" w:sz="4" w:space="0"/>
        <w:bottom w:val="single" w:color="31849B" w:sz="4" w:space="0"/>
        <w:right w:val="single" w:color="31849B" w:sz="4" w:space="0"/>
        <w:insideH w:val="single" w:color="31849B" w:sz="4" w:space="0"/>
        <w:insideV w:val="single" w:color="31849B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</w:style>
  <w:style w:type="table" w:customStyle="1" w:styleId="69">
    <w:name w:val="Bordered &amp; Lined - Accent 6"/>
    <w:basedOn w:val="25"/>
    <w:uiPriority w:val="99"/>
    <w:rPr>
      <w:color w:val="404040"/>
      <w:sz w:val="20"/>
      <w:szCs w:val="20"/>
    </w:rPr>
    <w:tblPr>
      <w:tblBorders>
        <w:top w:val="single" w:color="E36C0A" w:sz="4" w:space="0"/>
        <w:left w:val="single" w:color="E36C0A" w:sz="4" w:space="0"/>
        <w:bottom w:val="single" w:color="E36C0A" w:sz="4" w:space="0"/>
        <w:right w:val="single" w:color="E36C0A" w:sz="4" w:space="0"/>
        <w:insideH w:val="single" w:color="E36C0A" w:sz="4" w:space="0"/>
        <w:insideV w:val="single" w:color="E36C0A" w:sz="4" w:space="0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</w:style>
  <w:style w:type="character" w:customStyle="1" w:styleId="70">
    <w:name w:val="脚注文本 字符"/>
    <w:link w:val="20"/>
    <w:uiPriority w:val="99"/>
    <w:rPr>
      <w:sz w:val="18"/>
    </w:rPr>
  </w:style>
  <w:style w:type="paragraph" w:customStyle="1" w:styleId="71">
    <w:name w:val="TOC Heading"/>
    <w:unhideWhenUsed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rPr>
      <w:rFonts w:ascii="Calibri" w:hAnsi="Calibri" w:cs="Calibri" w:eastAsiaTheme="minorEastAsia"/>
      <w:sz w:val="21"/>
      <w:szCs w:val="22"/>
      <w:lang w:val="en-US" w:eastAsia="zh-CN" w:bidi="ar-SA"/>
    </w:rPr>
  </w:style>
  <w:style w:type="character" w:customStyle="1" w:styleId="72">
    <w:name w:val="标题 1 字符"/>
    <w:basedOn w:val="27"/>
    <w:link w:val="2"/>
    <w:uiPriority w:val="9"/>
    <w:rPr>
      <w:b/>
      <w:bCs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Arial"/>
      </a:majorFont>
      <a:minorFont>
        <a:latin typeface="Calibri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155</Words>
  <Characters>890</Characters>
  <Lines>7</Lines>
  <Paragraphs>2</Paragraphs>
  <TotalTime>7</TotalTime>
  <ScaleCrop>false</ScaleCrop>
  <LinksUpToDate>false</LinksUpToDate>
  <CharactersWithSpaces>1043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2025-08-29T09:04:00Z</dcterms:created>
  <dc:creator>微信用户</dc:creator>
  <cp:lastModifiedBy>微信用户</cp:lastModifiedBy>
  <dcterms:modified xsi:type="dcterms:W3CDTF">2025-10-15T16:54:47Z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95F79E9BFB316B041C78C5684DB87690</vt:lpwstr>
  </property>
</Properties>
</file>