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79B6C" w14:textId="77777777" w:rsidR="00EE0E11" w:rsidRDefault="00000000">
      <w:pPr>
        <w:spacing w:after="120" w:line="360" w:lineRule="auto"/>
        <w:jc w:val="left"/>
        <w:rPr>
          <w:rFonts w:ascii="Times New Roman" w:eastAsia="仿宋" w:hAnsi="Times New Roman" w:cs="Times New Roman"/>
          <w:bCs/>
          <w:sz w:val="24"/>
        </w:rPr>
      </w:pPr>
      <w:r>
        <w:rPr>
          <w:rFonts w:ascii="Times New Roman" w:eastAsia="仿宋" w:hAnsi="Times New Roman" w:cs="Times New Roman"/>
          <w:bCs/>
          <w:sz w:val="24"/>
        </w:rPr>
        <w:t>附件：</w:t>
      </w:r>
    </w:p>
    <w:p w14:paraId="22125FCB" w14:textId="77777777" w:rsidR="00EE0E11" w:rsidRDefault="00000000">
      <w:pPr>
        <w:spacing w:after="120" w:line="360" w:lineRule="auto"/>
        <w:jc w:val="center"/>
        <w:rPr>
          <w:rFonts w:ascii="Times New Roman" w:eastAsia="仿宋" w:hAnsi="Times New Roman" w:cs="Times New Roman"/>
          <w:bCs/>
          <w:sz w:val="24"/>
        </w:rPr>
      </w:pPr>
      <w:r>
        <w:rPr>
          <w:rFonts w:ascii="Times New Roman" w:eastAsia="仿宋" w:hAnsi="Times New Roman" w:cs="Times New Roman"/>
          <w:bCs/>
          <w:sz w:val="24"/>
        </w:rPr>
        <w:t>承</w:t>
      </w:r>
      <w:r>
        <w:rPr>
          <w:rFonts w:ascii="Times New Roman" w:eastAsia="仿宋" w:hAnsi="Times New Roman" w:cs="Times New Roman"/>
          <w:bCs/>
          <w:sz w:val="24"/>
        </w:rPr>
        <w:t xml:space="preserve"> </w:t>
      </w:r>
      <w:r>
        <w:rPr>
          <w:rFonts w:ascii="Times New Roman" w:eastAsia="仿宋" w:hAnsi="Times New Roman" w:cs="Times New Roman"/>
          <w:bCs/>
          <w:sz w:val="24"/>
        </w:rPr>
        <w:t>诺</w:t>
      </w:r>
      <w:r>
        <w:rPr>
          <w:rFonts w:ascii="Times New Roman" w:eastAsia="仿宋" w:hAnsi="Times New Roman" w:cs="Times New Roman"/>
          <w:bCs/>
          <w:sz w:val="24"/>
        </w:rPr>
        <w:t xml:space="preserve"> </w:t>
      </w:r>
      <w:r>
        <w:rPr>
          <w:rFonts w:ascii="Times New Roman" w:eastAsia="仿宋" w:hAnsi="Times New Roman" w:cs="Times New Roman"/>
          <w:bCs/>
          <w:sz w:val="24"/>
        </w:rPr>
        <w:t>函</w:t>
      </w:r>
    </w:p>
    <w:p w14:paraId="35F1B541" w14:textId="77777777" w:rsidR="00EE0E11" w:rsidRDefault="00EE0E11">
      <w:pPr>
        <w:spacing w:after="120" w:line="360" w:lineRule="auto"/>
        <w:jc w:val="left"/>
        <w:rPr>
          <w:rFonts w:ascii="Times New Roman" w:eastAsia="仿宋" w:hAnsi="Times New Roman" w:cs="Times New Roman"/>
          <w:bCs/>
          <w:sz w:val="24"/>
        </w:rPr>
      </w:pPr>
    </w:p>
    <w:p w14:paraId="14C35588" w14:textId="77777777" w:rsidR="00EE0E11" w:rsidRDefault="00000000">
      <w:pPr>
        <w:spacing w:after="120" w:line="360" w:lineRule="auto"/>
        <w:jc w:val="left"/>
        <w:rPr>
          <w:rFonts w:ascii="Times New Roman" w:eastAsia="仿宋" w:hAnsi="Times New Roman" w:cs="Times New Roman"/>
          <w:bCs/>
          <w:sz w:val="24"/>
        </w:rPr>
      </w:pPr>
      <w:r>
        <w:rPr>
          <w:rFonts w:ascii="Times New Roman" w:eastAsia="仿宋" w:hAnsi="Times New Roman" w:cs="Times New Roman"/>
          <w:bCs/>
          <w:sz w:val="24"/>
        </w:rPr>
        <w:t>上海豫园大酒店有限公司管理人：</w:t>
      </w:r>
    </w:p>
    <w:p w14:paraId="24B510DC" w14:textId="77777777" w:rsidR="00EE0E11" w:rsidRDefault="00EE0E11">
      <w:pPr>
        <w:spacing w:after="120" w:line="360" w:lineRule="auto"/>
        <w:jc w:val="left"/>
        <w:rPr>
          <w:rFonts w:ascii="Times New Roman" w:eastAsia="仿宋" w:hAnsi="Times New Roman" w:cs="Times New Roman"/>
          <w:bCs/>
          <w:sz w:val="24"/>
        </w:rPr>
      </w:pPr>
    </w:p>
    <w:p w14:paraId="51548237" w14:textId="77777777" w:rsidR="00EE0E11" w:rsidRDefault="00000000">
      <w:pPr>
        <w:spacing w:after="120" w:line="360" w:lineRule="auto"/>
        <w:ind w:firstLineChars="200" w:firstLine="480"/>
        <w:jc w:val="left"/>
        <w:rPr>
          <w:rFonts w:ascii="Times New Roman" w:eastAsia="仿宋" w:hAnsi="Times New Roman" w:cs="Times New Roman"/>
          <w:bCs/>
          <w:sz w:val="24"/>
        </w:rPr>
      </w:pPr>
      <w:r>
        <w:rPr>
          <w:rFonts w:ascii="Times New Roman" w:eastAsia="仿宋" w:hAnsi="Times New Roman" w:cs="Times New Roman"/>
          <w:bCs/>
          <w:sz w:val="24"/>
        </w:rPr>
        <w:t>我单位与上海豫园大酒店有限公司无法律上的利害关系。</w:t>
      </w:r>
    </w:p>
    <w:p w14:paraId="32145DF6" w14:textId="77777777" w:rsidR="00EE0E11" w:rsidRDefault="00000000">
      <w:pPr>
        <w:spacing w:after="120" w:line="360" w:lineRule="auto"/>
        <w:ind w:firstLineChars="200" w:firstLine="480"/>
        <w:jc w:val="left"/>
        <w:rPr>
          <w:rFonts w:ascii="Times New Roman" w:eastAsia="仿宋" w:hAnsi="Times New Roman" w:cs="Times New Roman"/>
          <w:bCs/>
          <w:sz w:val="24"/>
        </w:rPr>
      </w:pPr>
      <w:r>
        <w:rPr>
          <w:rFonts w:ascii="Times New Roman" w:eastAsia="仿宋" w:hAnsi="Times New Roman" w:cs="Times New Roman"/>
          <w:bCs/>
          <w:sz w:val="24"/>
        </w:rPr>
        <w:t>近三年内在经营活动中不存在因违规执业被行政处罚或者行业处分的情形，且不在国家信用系统公示的失信人名单。</w:t>
      </w:r>
    </w:p>
    <w:p w14:paraId="52656202" w14:textId="77777777" w:rsidR="00EE0E11" w:rsidRDefault="00EE0E11">
      <w:pPr>
        <w:spacing w:after="120" w:line="360" w:lineRule="auto"/>
        <w:jc w:val="left"/>
        <w:rPr>
          <w:rFonts w:ascii="Times New Roman" w:eastAsia="仿宋" w:hAnsi="Times New Roman" w:cs="Times New Roman"/>
          <w:bCs/>
          <w:sz w:val="24"/>
        </w:rPr>
      </w:pPr>
    </w:p>
    <w:p w14:paraId="166DD70C" w14:textId="77777777" w:rsidR="00EE0E11" w:rsidRDefault="00000000">
      <w:pPr>
        <w:spacing w:after="120" w:line="360" w:lineRule="auto"/>
        <w:ind w:firstLineChars="200" w:firstLine="480"/>
        <w:jc w:val="left"/>
        <w:rPr>
          <w:rFonts w:ascii="Times New Roman" w:eastAsia="仿宋" w:hAnsi="Times New Roman" w:cs="Times New Roman"/>
          <w:bCs/>
          <w:sz w:val="24"/>
        </w:rPr>
      </w:pPr>
      <w:r>
        <w:rPr>
          <w:rFonts w:ascii="Times New Roman" w:eastAsia="仿宋" w:hAnsi="Times New Roman" w:cs="Times New Roman"/>
          <w:bCs/>
          <w:sz w:val="24"/>
        </w:rPr>
        <w:t>特此声明！</w:t>
      </w:r>
    </w:p>
    <w:p w14:paraId="0EDFA58E" w14:textId="77777777" w:rsidR="00EE0E11" w:rsidRDefault="00000000">
      <w:pPr>
        <w:spacing w:after="120" w:line="360" w:lineRule="auto"/>
        <w:jc w:val="left"/>
        <w:rPr>
          <w:rFonts w:ascii="Times New Roman" w:eastAsia="仿宋" w:hAnsi="Times New Roman" w:cs="Times New Roman"/>
          <w:bCs/>
          <w:sz w:val="24"/>
        </w:rPr>
      </w:pPr>
      <w:r>
        <w:rPr>
          <w:rFonts w:ascii="Times New Roman" w:eastAsia="仿宋" w:hAnsi="Times New Roman" w:cs="Times New Roman"/>
          <w:bCs/>
          <w:sz w:val="24"/>
        </w:rPr>
        <w:t xml:space="preserve">    </w:t>
      </w:r>
    </w:p>
    <w:p w14:paraId="34DEE2EC" w14:textId="77777777" w:rsidR="00EE0E11" w:rsidRDefault="00EE0E11">
      <w:pPr>
        <w:spacing w:after="120" w:line="360" w:lineRule="auto"/>
        <w:jc w:val="left"/>
        <w:rPr>
          <w:rFonts w:ascii="Times New Roman" w:eastAsia="仿宋" w:hAnsi="Times New Roman" w:cs="Times New Roman"/>
          <w:bCs/>
          <w:sz w:val="24"/>
        </w:rPr>
      </w:pPr>
    </w:p>
    <w:p w14:paraId="65B44343" w14:textId="77777777" w:rsidR="00EE0E11" w:rsidRDefault="00EE0E11">
      <w:pPr>
        <w:spacing w:after="120" w:line="360" w:lineRule="auto"/>
        <w:jc w:val="left"/>
        <w:rPr>
          <w:rFonts w:ascii="Times New Roman" w:eastAsia="仿宋" w:hAnsi="Times New Roman" w:cs="Times New Roman"/>
          <w:bCs/>
          <w:sz w:val="24"/>
        </w:rPr>
      </w:pPr>
    </w:p>
    <w:p w14:paraId="4F853EC6" w14:textId="77777777" w:rsidR="00EE0E11" w:rsidRDefault="00000000">
      <w:pPr>
        <w:wordWrap w:val="0"/>
        <w:spacing w:after="120" w:line="360" w:lineRule="auto"/>
        <w:jc w:val="right"/>
        <w:rPr>
          <w:rFonts w:ascii="Times New Roman" w:eastAsia="仿宋" w:hAnsi="Times New Roman" w:cs="Times New Roman"/>
          <w:bCs/>
          <w:sz w:val="24"/>
        </w:rPr>
      </w:pPr>
      <w:r>
        <w:rPr>
          <w:rFonts w:ascii="Times New Roman" w:eastAsia="仿宋" w:hAnsi="Times New Roman" w:cs="Times New Roman"/>
          <w:bCs/>
          <w:sz w:val="24"/>
        </w:rPr>
        <w:t>名称（盖单位章）：</w:t>
      </w:r>
      <w:r>
        <w:rPr>
          <w:rFonts w:ascii="Times New Roman" w:eastAsia="仿宋" w:hAnsi="Times New Roman" w:cs="Times New Roman"/>
          <w:bCs/>
          <w:sz w:val="24"/>
        </w:rPr>
        <w:t xml:space="preserve">          </w:t>
      </w:r>
    </w:p>
    <w:p w14:paraId="45C61F2D" w14:textId="77777777" w:rsidR="00EE0E11" w:rsidRDefault="00000000">
      <w:pPr>
        <w:wordWrap w:val="0"/>
        <w:spacing w:after="120" w:line="360" w:lineRule="auto"/>
        <w:jc w:val="right"/>
        <w:rPr>
          <w:rFonts w:ascii="Times New Roman" w:eastAsia="仿宋" w:hAnsi="Times New Roman" w:cs="Times New Roman"/>
          <w:bCs/>
          <w:sz w:val="24"/>
        </w:rPr>
      </w:pPr>
      <w:r>
        <w:rPr>
          <w:rFonts w:ascii="Times New Roman" w:eastAsia="仿宋" w:hAnsi="Times New Roman" w:cs="Times New Roman"/>
          <w:bCs/>
          <w:sz w:val="24"/>
        </w:rPr>
        <w:t>日期：</w:t>
      </w:r>
      <w:r>
        <w:rPr>
          <w:rFonts w:ascii="Times New Roman" w:eastAsia="仿宋" w:hAnsi="Times New Roman" w:cs="Times New Roman"/>
          <w:bCs/>
          <w:sz w:val="24"/>
        </w:rPr>
        <w:t xml:space="preserve">          </w:t>
      </w:r>
    </w:p>
    <w:p w14:paraId="5CA6D4BE" w14:textId="77777777" w:rsidR="00EE0E11" w:rsidRDefault="00EE0E11">
      <w:pPr>
        <w:spacing w:line="360" w:lineRule="auto"/>
        <w:jc w:val="right"/>
        <w:rPr>
          <w:rFonts w:ascii="Times New Roman" w:eastAsia="仿宋" w:hAnsi="Times New Roman" w:cs="Times New Roman"/>
          <w:sz w:val="24"/>
        </w:rPr>
      </w:pPr>
    </w:p>
    <w:sectPr w:rsidR="00EE0E1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8857D" w14:textId="77777777" w:rsidR="000E3247" w:rsidRDefault="000E3247">
      <w:r>
        <w:separator/>
      </w:r>
    </w:p>
  </w:endnote>
  <w:endnote w:type="continuationSeparator" w:id="0">
    <w:p w14:paraId="76453931" w14:textId="77777777" w:rsidR="000E3247" w:rsidRDefault="000E3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9F46F" w14:textId="77777777" w:rsidR="00EE0E11" w:rsidRDefault="00000000">
    <w:pPr>
      <w:pStyle w:val="a3"/>
    </w:pPr>
    <w:r>
      <w:rPr>
        <w:noProof/>
      </w:rPr>
      <mc:AlternateContent>
        <mc:Choice Requires="wps">
          <w:drawing>
            <wp:anchor distT="0" distB="0" distL="114300" distR="114300" simplePos="0" relativeHeight="251659264" behindDoc="0" locked="0" layoutInCell="1" allowOverlap="1" wp14:anchorId="6CBCD223" wp14:editId="22D66D45">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AC0EB" w14:textId="77777777" w:rsidR="00EE0E11" w:rsidRDefault="00000000">
                          <w:pPr>
                            <w:pStyle w:val="a3"/>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CBCD223"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72AC0EB" w14:textId="77777777" w:rsidR="00EE0E11" w:rsidRDefault="00000000">
                    <w:pPr>
                      <w:pStyle w:val="a3"/>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5494B" w14:textId="77777777" w:rsidR="000E3247" w:rsidRDefault="000E3247">
      <w:r>
        <w:separator/>
      </w:r>
    </w:p>
  </w:footnote>
  <w:footnote w:type="continuationSeparator" w:id="0">
    <w:p w14:paraId="011CE9BE" w14:textId="77777777" w:rsidR="000E3247" w:rsidRDefault="000E32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7703BF"/>
    <w:multiLevelType w:val="singleLevel"/>
    <w:tmpl w:val="807703BF"/>
    <w:lvl w:ilvl="0">
      <w:start w:val="1"/>
      <w:numFmt w:val="decimal"/>
      <w:suff w:val="space"/>
      <w:lvlText w:val="%1."/>
      <w:lvlJc w:val="left"/>
    </w:lvl>
  </w:abstractNum>
  <w:abstractNum w:abstractNumId="1" w15:restartNumberingAfterBreak="0">
    <w:nsid w:val="98B316A9"/>
    <w:multiLevelType w:val="singleLevel"/>
    <w:tmpl w:val="98B316A9"/>
    <w:lvl w:ilvl="0">
      <w:start w:val="1"/>
      <w:numFmt w:val="decimal"/>
      <w:suff w:val="space"/>
      <w:lvlText w:val="%1."/>
      <w:lvlJc w:val="left"/>
    </w:lvl>
  </w:abstractNum>
  <w:abstractNum w:abstractNumId="2" w15:restartNumberingAfterBreak="0">
    <w:nsid w:val="D254054D"/>
    <w:multiLevelType w:val="singleLevel"/>
    <w:tmpl w:val="D254054D"/>
    <w:lvl w:ilvl="0">
      <w:start w:val="1"/>
      <w:numFmt w:val="decimal"/>
      <w:suff w:val="space"/>
      <w:lvlText w:val="%1."/>
      <w:lvlJc w:val="left"/>
    </w:lvl>
  </w:abstractNum>
  <w:abstractNum w:abstractNumId="3" w15:restartNumberingAfterBreak="0">
    <w:nsid w:val="5AF6F137"/>
    <w:multiLevelType w:val="singleLevel"/>
    <w:tmpl w:val="5AF6F137"/>
    <w:lvl w:ilvl="0">
      <w:start w:val="1"/>
      <w:numFmt w:val="decimal"/>
      <w:suff w:val="space"/>
      <w:lvlText w:val="%1."/>
      <w:lvlJc w:val="left"/>
    </w:lvl>
  </w:abstractNum>
  <w:abstractNum w:abstractNumId="4" w15:restartNumberingAfterBreak="0">
    <w:nsid w:val="5B60E56B"/>
    <w:multiLevelType w:val="singleLevel"/>
    <w:tmpl w:val="5B60E56B"/>
    <w:lvl w:ilvl="0">
      <w:start w:val="1"/>
      <w:numFmt w:val="chineseCounting"/>
      <w:suff w:val="space"/>
      <w:lvlText w:val="（%1）"/>
      <w:lvlJc w:val="left"/>
      <w:rPr>
        <w:rFonts w:hint="eastAsia"/>
      </w:rPr>
    </w:lvl>
  </w:abstractNum>
  <w:num w:numId="1" w16cid:durableId="790781230">
    <w:abstractNumId w:val="0"/>
  </w:num>
  <w:num w:numId="2" w16cid:durableId="585724145">
    <w:abstractNumId w:val="4"/>
  </w:num>
  <w:num w:numId="3" w16cid:durableId="1067188489">
    <w:abstractNumId w:val="2"/>
  </w:num>
  <w:num w:numId="4" w16cid:durableId="885993465">
    <w:abstractNumId w:val="3"/>
  </w:num>
  <w:num w:numId="5" w16cid:durableId="13386530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D023822"/>
    <w:rsid w:val="00011DEC"/>
    <w:rsid w:val="00056423"/>
    <w:rsid w:val="000B3A3F"/>
    <w:rsid w:val="000E3247"/>
    <w:rsid w:val="00160F99"/>
    <w:rsid w:val="005D06D5"/>
    <w:rsid w:val="00606BB2"/>
    <w:rsid w:val="00AF1546"/>
    <w:rsid w:val="00BE0FFA"/>
    <w:rsid w:val="00C0562C"/>
    <w:rsid w:val="00D66C15"/>
    <w:rsid w:val="00EE0E11"/>
    <w:rsid w:val="00F32A1F"/>
    <w:rsid w:val="00F87629"/>
    <w:rsid w:val="00FA05E6"/>
    <w:rsid w:val="0C314090"/>
    <w:rsid w:val="33C953B7"/>
    <w:rsid w:val="33D86750"/>
    <w:rsid w:val="483707FD"/>
    <w:rsid w:val="49BB068A"/>
    <w:rsid w:val="4CB34454"/>
    <w:rsid w:val="4D023822"/>
    <w:rsid w:val="5C053280"/>
    <w:rsid w:val="5C3B1C6E"/>
    <w:rsid w:val="666E039B"/>
    <w:rsid w:val="69C73CE4"/>
    <w:rsid w:val="74560598"/>
    <w:rsid w:val="75CA567F"/>
    <w:rsid w:val="7C800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71A88D4"/>
  <w15:docId w15:val="{491175B9-484E-4DC9-A26E-A546BE811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qFormat/>
    <w:rPr>
      <w:rFonts w:ascii="Arial" w:hAnsi="Arial"/>
      <w:color w:val="333333"/>
      <w:sz w:val="18"/>
    </w:rPr>
  </w:style>
  <w:style w:type="paragraph" w:customStyle="1" w:styleId="1">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23</Words>
  <Characters>132</Characters>
  <Application>Microsoft Office Word</Application>
  <DocSecurity>0</DocSecurity>
  <Lines>1</Lines>
  <Paragraphs>1</Paragraphs>
  <ScaleCrop>false</ScaleCrop>
  <Company/>
  <LinksUpToDate>false</LinksUpToDate>
  <CharactersWithSpaces>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B&amp;Y</dc:creator>
  <cp:lastModifiedBy>C Vincent</cp:lastModifiedBy>
  <cp:revision>5</cp:revision>
  <cp:lastPrinted>2025-10-14T04:09:00Z</cp:lastPrinted>
  <dcterms:created xsi:type="dcterms:W3CDTF">2025-07-18T02:20:00Z</dcterms:created>
  <dcterms:modified xsi:type="dcterms:W3CDTF">2025-10-14T06:01:00Z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D8E22AC2A34B46FB8CEC3460020A9876_13</vt:lpwstr>
  </property>
  <property fmtid="{D5CDD505-2E9C-101B-9397-08002B2CF9AE}" pid="4" name="KSOTemplateDocerSaveRecord">
    <vt:lpwstr>eyJoZGlkIjoiZTAzZWQ1MTgxNDk5NzZlNzM1Njg1ZWM3ZWE5ZDEyN2EiLCJ1c2VySWQiOiI2MjgyMjIyMzMifQ==</vt:lpwstr>
  </property>
</Properties>
</file>