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84A" w:rsidRDefault="00697FF1">
      <w:pPr>
        <w:spacing w:afterLines="100" w:after="312" w:line="500" w:lineRule="exact"/>
        <w:rPr>
          <w:rFonts w:ascii="仿宋" w:eastAsia="仿宋" w:hAnsi="仿宋" w:cs="仿宋"/>
          <w:b/>
          <w:bCs/>
          <w:sz w:val="28"/>
          <w:szCs w:val="28"/>
        </w:rPr>
      </w:pPr>
      <w:r>
        <w:rPr>
          <w:rFonts w:ascii="仿宋" w:eastAsia="仿宋" w:hAnsi="仿宋" w:cs="仿宋" w:hint="eastAsia"/>
          <w:b/>
          <w:bCs/>
          <w:sz w:val="28"/>
          <w:szCs w:val="28"/>
        </w:rPr>
        <w:t>附件：</w:t>
      </w:r>
    </w:p>
    <w:p w:rsidR="00A9484A" w:rsidRDefault="00697FF1">
      <w:pPr>
        <w:spacing w:line="560" w:lineRule="exact"/>
        <w:rPr>
          <w:rFonts w:ascii="仿宋" w:eastAsia="仿宋" w:hAnsi="仿宋" w:cs="仿宋"/>
          <w:b/>
          <w:bCs/>
          <w:sz w:val="28"/>
          <w:szCs w:val="28"/>
        </w:rPr>
      </w:pPr>
      <w:r>
        <w:rPr>
          <w:rFonts w:ascii="仿宋" w:eastAsia="仿宋" w:hAnsi="仿宋" w:cs="仿宋" w:hint="eastAsia"/>
          <w:b/>
          <w:bCs/>
          <w:sz w:val="28"/>
          <w:szCs w:val="28"/>
        </w:rPr>
        <w:t>一、附件清单：</w:t>
      </w:r>
    </w:p>
    <w:p w:rsidR="00A9484A" w:rsidRDefault="00697FF1">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1.债权申报登记表</w:t>
      </w:r>
      <w:r>
        <w:rPr>
          <w:rFonts w:ascii="仿宋" w:eastAsia="仿宋" w:hAnsi="仿宋" w:cs="仿宋" w:hint="eastAsia"/>
          <w:b/>
          <w:sz w:val="28"/>
          <w:szCs w:val="28"/>
        </w:rPr>
        <w:t>（一式两份、写明债权发生经过）</w:t>
      </w:r>
    </w:p>
    <w:p w:rsidR="00A9484A" w:rsidRDefault="00697FF1">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2.债权计算清单</w:t>
      </w:r>
      <w:r>
        <w:rPr>
          <w:rFonts w:ascii="仿宋" w:eastAsia="仿宋" w:hAnsi="仿宋" w:cs="仿宋" w:hint="eastAsia"/>
          <w:b/>
          <w:sz w:val="28"/>
          <w:szCs w:val="28"/>
        </w:rPr>
        <w:t>(一式两份、写明计算过程及依据)</w:t>
      </w:r>
    </w:p>
    <w:p w:rsidR="00A9484A" w:rsidRDefault="00697FF1">
      <w:pPr>
        <w:spacing w:line="560" w:lineRule="exact"/>
        <w:ind w:firstLineChars="200" w:firstLine="560"/>
        <w:rPr>
          <w:rFonts w:ascii="仿宋" w:eastAsia="仿宋" w:hAnsi="仿宋" w:cs="仿宋"/>
          <w:b/>
          <w:sz w:val="28"/>
          <w:szCs w:val="28"/>
        </w:rPr>
      </w:pPr>
      <w:r>
        <w:rPr>
          <w:rFonts w:ascii="仿宋" w:eastAsia="仿宋" w:hAnsi="仿宋" w:cs="仿宋" w:hint="eastAsia"/>
          <w:sz w:val="28"/>
          <w:szCs w:val="28"/>
        </w:rPr>
        <w:t>3.债权申报证据清单</w:t>
      </w:r>
      <w:r>
        <w:rPr>
          <w:rFonts w:ascii="仿宋" w:eastAsia="仿宋" w:hAnsi="仿宋" w:cs="仿宋" w:hint="eastAsia"/>
          <w:b/>
          <w:sz w:val="28"/>
          <w:szCs w:val="28"/>
        </w:rPr>
        <w:t>（一式两份）</w:t>
      </w:r>
    </w:p>
    <w:p w:rsidR="00A9484A" w:rsidRDefault="00697FF1">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4.债权人送达地址确认书</w:t>
      </w:r>
      <w:r>
        <w:rPr>
          <w:rFonts w:ascii="仿宋" w:eastAsia="仿宋" w:hAnsi="仿宋" w:cs="仿宋" w:hint="eastAsia"/>
          <w:b/>
          <w:sz w:val="28"/>
          <w:szCs w:val="28"/>
        </w:rPr>
        <w:t>（一式两份）</w:t>
      </w:r>
    </w:p>
    <w:p w:rsidR="00A9484A" w:rsidRDefault="00697FF1">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5.关于同意采用网络（数据电文）方式送达文书、表决的声明</w:t>
      </w:r>
      <w:r>
        <w:rPr>
          <w:rFonts w:ascii="仿宋" w:eastAsia="仿宋" w:hAnsi="仿宋" w:cs="仿宋" w:hint="eastAsia"/>
          <w:b/>
          <w:sz w:val="28"/>
          <w:szCs w:val="28"/>
        </w:rPr>
        <w:t>（一式两份）</w:t>
      </w:r>
    </w:p>
    <w:p w:rsidR="00A9484A" w:rsidRDefault="00697FF1">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6.债权申报回函</w:t>
      </w:r>
      <w:r>
        <w:rPr>
          <w:rFonts w:ascii="仿宋" w:eastAsia="仿宋" w:hAnsi="仿宋" w:cs="仿宋" w:hint="eastAsia"/>
          <w:b/>
          <w:sz w:val="28"/>
          <w:szCs w:val="28"/>
        </w:rPr>
        <w:t>（一式两份）</w:t>
      </w:r>
    </w:p>
    <w:p w:rsidR="00A9484A" w:rsidRDefault="00697FF1">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7.法定代表人身份证明</w:t>
      </w:r>
      <w:r>
        <w:rPr>
          <w:rFonts w:ascii="仿宋" w:eastAsia="仿宋" w:hAnsi="仿宋" w:cs="仿宋" w:hint="eastAsia"/>
          <w:b/>
          <w:sz w:val="28"/>
          <w:szCs w:val="28"/>
        </w:rPr>
        <w:t>（债权人系公司所需，一式两份）</w:t>
      </w:r>
    </w:p>
    <w:p w:rsidR="00A9484A" w:rsidRDefault="00697FF1">
      <w:pPr>
        <w:spacing w:afterLines="100" w:after="312" w:line="560" w:lineRule="exact"/>
        <w:ind w:firstLineChars="200" w:firstLine="560"/>
        <w:rPr>
          <w:rFonts w:ascii="仿宋" w:eastAsia="仿宋" w:hAnsi="仿宋" w:cs="仿宋"/>
          <w:b/>
          <w:sz w:val="28"/>
          <w:szCs w:val="28"/>
        </w:rPr>
      </w:pPr>
      <w:r>
        <w:rPr>
          <w:rFonts w:ascii="仿宋" w:eastAsia="仿宋" w:hAnsi="仿宋" w:cs="仿宋" w:hint="eastAsia"/>
          <w:sz w:val="28"/>
          <w:szCs w:val="28"/>
        </w:rPr>
        <w:t>8.授权委托书</w:t>
      </w:r>
      <w:r>
        <w:rPr>
          <w:rFonts w:ascii="仿宋" w:eastAsia="仿宋" w:hAnsi="仿宋" w:cs="仿宋" w:hint="eastAsia"/>
          <w:b/>
          <w:sz w:val="28"/>
          <w:szCs w:val="28"/>
        </w:rPr>
        <w:t>(委托代理人申报债权所需，一式两份)</w:t>
      </w:r>
    </w:p>
    <w:p w:rsidR="00A9484A" w:rsidRDefault="00697FF1">
      <w:pPr>
        <w:spacing w:afterLines="100" w:after="312" w:line="560" w:lineRule="exact"/>
        <w:ind w:firstLineChars="200" w:firstLine="562"/>
        <w:rPr>
          <w:rFonts w:ascii="仿宋" w:eastAsia="仿宋" w:hAnsi="仿宋" w:cs="仿宋"/>
          <w:b/>
          <w:sz w:val="28"/>
          <w:szCs w:val="28"/>
          <w:u w:val="single"/>
        </w:rPr>
      </w:pPr>
      <w:r>
        <w:rPr>
          <w:rFonts w:ascii="仿宋" w:eastAsia="仿宋" w:hAnsi="仿宋" w:cs="仿宋" w:hint="eastAsia"/>
          <w:b/>
          <w:sz w:val="28"/>
          <w:szCs w:val="28"/>
          <w:u w:val="single"/>
        </w:rPr>
        <w:t>后附表格模板，自行下载打印、填写后签字按手印或签字盖章</w:t>
      </w:r>
    </w:p>
    <w:p w:rsidR="00A9484A" w:rsidRDefault="00697FF1">
      <w:pPr>
        <w:spacing w:line="560" w:lineRule="exact"/>
        <w:rPr>
          <w:rFonts w:ascii="仿宋" w:eastAsia="仿宋" w:hAnsi="仿宋" w:cs="仿宋"/>
          <w:b/>
          <w:sz w:val="28"/>
          <w:szCs w:val="28"/>
        </w:rPr>
      </w:pPr>
      <w:r>
        <w:rPr>
          <w:rFonts w:ascii="仿宋" w:eastAsia="仿宋" w:hAnsi="仿宋" w:cs="仿宋" w:hint="eastAsia"/>
          <w:b/>
          <w:sz w:val="28"/>
          <w:szCs w:val="28"/>
        </w:rPr>
        <w:t>二、填写前请仔细阅读债权申报指引及下方备注</w:t>
      </w:r>
    </w:p>
    <w:p w:rsidR="00A9484A" w:rsidRDefault="00697FF1">
      <w:pPr>
        <w:spacing w:line="560" w:lineRule="exact"/>
        <w:ind w:firstLineChars="200" w:firstLine="562"/>
        <w:rPr>
          <w:rFonts w:ascii="仿宋" w:eastAsia="仿宋" w:hAnsi="仿宋" w:cs="仿宋"/>
          <w:b/>
          <w:sz w:val="28"/>
          <w:szCs w:val="28"/>
        </w:rPr>
      </w:pPr>
      <w:r>
        <w:rPr>
          <w:rFonts w:ascii="仿宋" w:eastAsia="仿宋" w:hAnsi="仿宋" w:cs="仿宋" w:hint="eastAsia"/>
          <w:b/>
          <w:sz w:val="28"/>
          <w:szCs w:val="28"/>
        </w:rPr>
        <w:t>（1）上述清单1至6为自然人债权人需填写提供的材料；1至7为法人或其他组织债权人需填写提供的材料；8为采取委托代理方式申报债权需增加提供的材料。</w:t>
      </w:r>
    </w:p>
    <w:p w:rsidR="00A9484A" w:rsidRDefault="00697FF1">
      <w:pPr>
        <w:spacing w:line="560" w:lineRule="exact"/>
        <w:ind w:firstLineChars="200" w:firstLine="562"/>
        <w:rPr>
          <w:rFonts w:ascii="仿宋" w:eastAsia="仿宋" w:hAnsi="仿宋" w:cs="仿宋"/>
          <w:b/>
          <w:sz w:val="28"/>
          <w:szCs w:val="28"/>
        </w:rPr>
      </w:pPr>
      <w:r>
        <w:rPr>
          <w:rFonts w:ascii="仿宋" w:eastAsia="仿宋" w:hAnsi="仿宋" w:cs="仿宋" w:hint="eastAsia"/>
          <w:b/>
          <w:sz w:val="28"/>
          <w:szCs w:val="28"/>
        </w:rPr>
        <w:t>（2）填写金额时可用小写或大写或同时用大小写。</w:t>
      </w:r>
    </w:p>
    <w:p w:rsidR="00A9484A" w:rsidRDefault="00697FF1">
      <w:pPr>
        <w:spacing w:afterLines="100" w:after="312" w:line="560" w:lineRule="exact"/>
        <w:ind w:firstLineChars="200" w:firstLine="562"/>
        <w:rPr>
          <w:rFonts w:ascii="仿宋" w:eastAsia="仿宋" w:hAnsi="仿宋" w:cs="仿宋"/>
          <w:b/>
          <w:bCs/>
          <w:sz w:val="36"/>
          <w:szCs w:val="36"/>
        </w:rPr>
        <w:sectPr w:rsidR="00A9484A">
          <w:pgSz w:w="11906" w:h="16838"/>
          <w:pgMar w:top="1440" w:right="1800" w:bottom="1440" w:left="1800" w:header="851" w:footer="992" w:gutter="0"/>
          <w:cols w:space="425"/>
          <w:docGrid w:type="lines" w:linePitch="312"/>
        </w:sectPr>
      </w:pPr>
      <w:r>
        <w:rPr>
          <w:rFonts w:ascii="仿宋" w:eastAsia="仿宋" w:hAnsi="仿宋" w:cs="仿宋" w:hint="eastAsia"/>
          <w:b/>
          <w:sz w:val="28"/>
          <w:szCs w:val="28"/>
        </w:rPr>
        <w:t>（3）时间写申报债权当天的日期。</w:t>
      </w:r>
    </w:p>
    <w:p w:rsidR="00A9484A" w:rsidRDefault="004B53D3">
      <w:pPr>
        <w:spacing w:line="420" w:lineRule="exact"/>
        <w:jc w:val="center"/>
        <w:rPr>
          <w:rFonts w:ascii="仿宋" w:eastAsia="仿宋" w:hAnsi="仿宋" w:cs="仿宋"/>
          <w:b/>
          <w:bCs/>
          <w:sz w:val="36"/>
          <w:szCs w:val="36"/>
        </w:rPr>
      </w:pPr>
      <w:r>
        <w:rPr>
          <w:rFonts w:ascii="仿宋" w:eastAsia="仿宋" w:hAnsi="仿宋" w:cs="仿宋" w:hint="eastAsia"/>
          <w:b/>
          <w:bCs/>
          <w:sz w:val="36"/>
          <w:szCs w:val="36"/>
        </w:rPr>
        <w:lastRenderedPageBreak/>
        <w:t>江西省</w:t>
      </w:r>
      <w:proofErr w:type="gramStart"/>
      <w:r>
        <w:rPr>
          <w:rFonts w:ascii="仿宋" w:eastAsia="仿宋" w:hAnsi="仿宋" w:cs="仿宋" w:hint="eastAsia"/>
          <w:b/>
          <w:bCs/>
          <w:sz w:val="36"/>
          <w:szCs w:val="36"/>
        </w:rPr>
        <w:t>浩</w:t>
      </w:r>
      <w:proofErr w:type="gramEnd"/>
      <w:r>
        <w:rPr>
          <w:rFonts w:ascii="仿宋" w:eastAsia="仿宋" w:hAnsi="仿宋" w:cs="仿宋" w:hint="eastAsia"/>
          <w:b/>
          <w:bCs/>
          <w:sz w:val="36"/>
          <w:szCs w:val="36"/>
        </w:rPr>
        <w:t>燃冶金设备有限责任公司</w:t>
      </w:r>
      <w:r w:rsidR="00697FF1">
        <w:rPr>
          <w:rFonts w:ascii="仿宋" w:eastAsia="仿宋" w:hAnsi="仿宋" w:cs="仿宋" w:hint="eastAsia"/>
          <w:b/>
          <w:bCs/>
          <w:sz w:val="36"/>
          <w:szCs w:val="36"/>
        </w:rPr>
        <w:t>破产清算案</w:t>
      </w:r>
    </w:p>
    <w:p w:rsidR="00A9484A" w:rsidRDefault="00697FF1">
      <w:pPr>
        <w:spacing w:line="420" w:lineRule="exact"/>
        <w:ind w:firstLineChars="58" w:firstLine="210"/>
        <w:jc w:val="center"/>
        <w:rPr>
          <w:rFonts w:ascii="仿宋" w:eastAsia="仿宋" w:hAnsi="仿宋" w:cs="仿宋"/>
          <w:b/>
          <w:bCs/>
          <w:sz w:val="36"/>
          <w:szCs w:val="36"/>
        </w:rPr>
      </w:pPr>
      <w:r>
        <w:rPr>
          <w:rFonts w:ascii="仿宋" w:eastAsia="仿宋" w:hAnsi="仿宋" w:cs="仿宋" w:hint="eastAsia"/>
          <w:b/>
          <w:bCs/>
          <w:sz w:val="36"/>
          <w:szCs w:val="36"/>
        </w:rPr>
        <w:t>债权申报登记表</w:t>
      </w:r>
    </w:p>
    <w:p w:rsidR="00A9484A" w:rsidRDefault="00697FF1">
      <w:pPr>
        <w:spacing w:before="240" w:line="420" w:lineRule="exact"/>
        <w:rPr>
          <w:rFonts w:ascii="仿宋" w:eastAsia="仿宋" w:hAnsi="仿宋" w:cs="仿宋"/>
          <w:b/>
          <w:bCs/>
          <w:sz w:val="28"/>
          <w:szCs w:val="28"/>
        </w:rPr>
      </w:pPr>
      <w:r>
        <w:rPr>
          <w:rFonts w:ascii="仿宋" w:eastAsia="仿宋" w:hAnsi="仿宋" w:cs="仿宋" w:hint="eastAsia"/>
          <w:bCs/>
          <w:sz w:val="28"/>
          <w:szCs w:val="28"/>
        </w:rPr>
        <w:t>案号：</w:t>
      </w:r>
      <w:r w:rsidR="004B53D3">
        <w:rPr>
          <w:rFonts w:ascii="仿宋" w:eastAsia="仿宋" w:hAnsi="仿宋" w:cs="仿宋" w:hint="eastAsia"/>
          <w:bCs/>
          <w:sz w:val="28"/>
          <w:szCs w:val="28"/>
        </w:rPr>
        <w:t>（2025）赣0735破3号</w:t>
      </w:r>
      <w:r>
        <w:rPr>
          <w:rFonts w:ascii="仿宋" w:eastAsia="仿宋" w:hAnsi="仿宋" w:cs="仿宋" w:hint="eastAsia"/>
          <w:bCs/>
          <w:sz w:val="28"/>
          <w:szCs w:val="28"/>
        </w:rPr>
        <w:tab/>
        <w:t xml:space="preserve">                        编号:</w:t>
      </w:r>
    </w:p>
    <w:tbl>
      <w:tblPr>
        <w:tblW w:w="10515" w:type="dxa"/>
        <w:tblInd w:w="-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984"/>
        <w:gridCol w:w="1559"/>
        <w:gridCol w:w="284"/>
        <w:gridCol w:w="992"/>
        <w:gridCol w:w="709"/>
        <w:gridCol w:w="690"/>
        <w:gridCol w:w="1192"/>
        <w:gridCol w:w="1687"/>
      </w:tblGrid>
      <w:tr w:rsidR="00A9484A" w:rsidTr="007476BA">
        <w:trPr>
          <w:trHeight w:val="337"/>
        </w:trPr>
        <w:tc>
          <w:tcPr>
            <w:tcW w:w="3402" w:type="dxa"/>
            <w:gridSpan w:val="2"/>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b/>
                <w:sz w:val="24"/>
              </w:rPr>
            </w:pPr>
            <w:r>
              <w:rPr>
                <w:rFonts w:ascii="仿宋" w:eastAsia="仿宋" w:hAnsi="仿宋" w:cs="华文仿宋" w:hint="eastAsia"/>
                <w:b/>
                <w:sz w:val="24"/>
              </w:rPr>
              <w:t xml:space="preserve">债 </w:t>
            </w:r>
            <w:proofErr w:type="gramStart"/>
            <w:r>
              <w:rPr>
                <w:rFonts w:ascii="仿宋" w:eastAsia="仿宋" w:hAnsi="仿宋" w:cs="华文仿宋" w:hint="eastAsia"/>
                <w:b/>
                <w:sz w:val="24"/>
              </w:rPr>
              <w:t>务</w:t>
            </w:r>
            <w:proofErr w:type="gramEnd"/>
            <w:r>
              <w:rPr>
                <w:rFonts w:ascii="仿宋" w:eastAsia="仿宋" w:hAnsi="仿宋" w:cs="华文仿宋" w:hint="eastAsia"/>
                <w:b/>
                <w:sz w:val="24"/>
              </w:rPr>
              <w:t xml:space="preserve"> 人</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4B53D3">
            <w:pPr>
              <w:spacing w:line="420" w:lineRule="exact"/>
              <w:jc w:val="center"/>
              <w:rPr>
                <w:rFonts w:ascii="仿宋" w:eastAsia="仿宋" w:hAnsi="仿宋" w:cs="华文仿宋"/>
                <w:b/>
                <w:sz w:val="24"/>
              </w:rPr>
            </w:pPr>
            <w:r>
              <w:rPr>
                <w:rFonts w:ascii="仿宋" w:eastAsia="仿宋" w:hAnsi="仿宋" w:cs="华文仿宋" w:hint="eastAsia"/>
                <w:b/>
                <w:sz w:val="24"/>
              </w:rPr>
              <w:t>江西省</w:t>
            </w:r>
            <w:proofErr w:type="gramStart"/>
            <w:r>
              <w:rPr>
                <w:rFonts w:ascii="仿宋" w:eastAsia="仿宋" w:hAnsi="仿宋" w:cs="华文仿宋" w:hint="eastAsia"/>
                <w:b/>
                <w:sz w:val="24"/>
              </w:rPr>
              <w:t>浩</w:t>
            </w:r>
            <w:proofErr w:type="gramEnd"/>
            <w:r>
              <w:rPr>
                <w:rFonts w:ascii="仿宋" w:eastAsia="仿宋" w:hAnsi="仿宋" w:cs="华文仿宋" w:hint="eastAsia"/>
                <w:b/>
                <w:sz w:val="24"/>
              </w:rPr>
              <w:t>燃冶金设备有限责任公司</w:t>
            </w:r>
          </w:p>
        </w:tc>
      </w:tr>
      <w:tr w:rsidR="00A9484A" w:rsidTr="007476BA">
        <w:trPr>
          <w:trHeight w:val="510"/>
        </w:trPr>
        <w:tc>
          <w:tcPr>
            <w:tcW w:w="1418" w:type="dxa"/>
            <w:vMerge w:val="restart"/>
            <w:tcBorders>
              <w:top w:val="single" w:sz="4" w:space="0" w:color="auto"/>
              <w:left w:val="single" w:sz="4" w:space="0" w:color="auto"/>
              <w:bottom w:val="single" w:sz="4" w:space="0" w:color="auto"/>
              <w:right w:val="single" w:sz="4" w:space="0" w:color="auto"/>
            </w:tcBorders>
            <w:textDirection w:val="tbRlV"/>
            <w:vAlign w:val="center"/>
          </w:tcPr>
          <w:p w:rsidR="00A9484A" w:rsidRDefault="00697FF1">
            <w:pPr>
              <w:spacing w:line="420" w:lineRule="exact"/>
              <w:ind w:left="113" w:right="113"/>
              <w:jc w:val="center"/>
              <w:rPr>
                <w:rFonts w:ascii="仿宋" w:eastAsia="仿宋" w:hAnsi="仿宋" w:cs="华文仿宋"/>
                <w:sz w:val="24"/>
              </w:rPr>
            </w:pPr>
            <w:r>
              <w:rPr>
                <w:rFonts w:ascii="仿宋" w:eastAsia="仿宋" w:hAnsi="仿宋" w:cs="华文仿宋" w:hint="eastAsia"/>
                <w:sz w:val="24"/>
              </w:rPr>
              <w:t xml:space="preserve">债 权 人 基 本 情 </w:t>
            </w:r>
            <w:proofErr w:type="gramStart"/>
            <w:r>
              <w:rPr>
                <w:rFonts w:ascii="仿宋" w:eastAsia="仿宋" w:hAnsi="仿宋" w:cs="华文仿宋" w:hint="eastAsia"/>
                <w:sz w:val="24"/>
              </w:rPr>
              <w:t>况</w:t>
            </w:r>
            <w:proofErr w:type="gramEnd"/>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债权人名称</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rPr>
                <w:rFonts w:ascii="仿宋" w:eastAsia="仿宋" w:hAnsi="仿宋" w:cs="华文仿宋"/>
                <w:sz w:val="24"/>
              </w:rPr>
            </w:pPr>
            <w:r>
              <w:rPr>
                <w:rFonts w:ascii="仿宋" w:eastAsia="仿宋" w:hAnsi="仿宋" w:cs="仿宋" w:hint="eastAsia"/>
                <w:color w:val="FF0000"/>
                <w:spacing w:val="4"/>
                <w:sz w:val="24"/>
              </w:rPr>
              <w:t xml:space="preserve"> </w:t>
            </w:r>
          </w:p>
        </w:tc>
      </w:tr>
      <w:tr w:rsidR="00A9484A" w:rsidTr="007476BA">
        <w:trPr>
          <w:trHeight w:val="52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联系地址</w:t>
            </w:r>
          </w:p>
        </w:tc>
        <w:tc>
          <w:tcPr>
            <w:tcW w:w="4234" w:type="dxa"/>
            <w:gridSpan w:val="5"/>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rPr>
                <w:rFonts w:ascii="仿宋" w:eastAsia="仿宋" w:hAnsi="仿宋" w:cs="华文仿宋"/>
                <w:sz w:val="24"/>
              </w:rPr>
            </w:pPr>
            <w:r>
              <w:rPr>
                <w:rFonts w:ascii="仿宋" w:eastAsia="仿宋" w:hAnsi="仿宋" w:cs="仿宋" w:hint="eastAsia"/>
                <w:color w:val="FF0000"/>
                <w:spacing w:val="2"/>
                <w:sz w:val="24"/>
              </w:rPr>
              <w:t xml:space="preserve"> </w:t>
            </w:r>
          </w:p>
        </w:tc>
        <w:tc>
          <w:tcPr>
            <w:tcW w:w="1192"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rPr>
                <w:rFonts w:ascii="仿宋" w:eastAsia="仿宋" w:hAnsi="仿宋" w:cs="华文仿宋"/>
                <w:sz w:val="24"/>
              </w:rPr>
            </w:pPr>
            <w:r>
              <w:rPr>
                <w:rFonts w:ascii="仿宋" w:eastAsia="仿宋" w:hAnsi="仿宋" w:cs="华文仿宋" w:hint="eastAsia"/>
                <w:sz w:val="24"/>
              </w:rPr>
              <w:t>邮政编码</w:t>
            </w:r>
          </w:p>
        </w:tc>
        <w:tc>
          <w:tcPr>
            <w:tcW w:w="1687" w:type="dxa"/>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rPr>
                <w:rFonts w:ascii="仿宋" w:eastAsia="仿宋" w:hAnsi="仿宋" w:cs="华文仿宋"/>
                <w:sz w:val="24"/>
              </w:rPr>
            </w:pP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法定代表人</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职务</w:t>
            </w:r>
          </w:p>
        </w:tc>
        <w:tc>
          <w:tcPr>
            <w:tcW w:w="1399" w:type="dxa"/>
            <w:gridSpan w:val="2"/>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联系电话</w:t>
            </w:r>
          </w:p>
        </w:tc>
        <w:tc>
          <w:tcPr>
            <w:tcW w:w="1687"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仿宋" w:hint="eastAsia"/>
                <w:color w:val="FF0000"/>
                <w:spacing w:val="2"/>
                <w:sz w:val="24"/>
              </w:rPr>
              <w:t xml:space="preserve"> </w:t>
            </w: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CE0712">
            <w:pPr>
              <w:spacing w:line="420" w:lineRule="exact"/>
              <w:jc w:val="center"/>
              <w:rPr>
                <w:rFonts w:ascii="仿宋" w:eastAsia="仿宋" w:hAnsi="仿宋" w:cs="华文仿宋"/>
                <w:sz w:val="24"/>
              </w:rPr>
            </w:pPr>
            <w:r>
              <w:rPr>
                <w:rFonts w:ascii="仿宋" w:eastAsia="仿宋" w:hAnsi="仿宋" w:cs="华文仿宋" w:hint="eastAsia"/>
                <w:sz w:val="24"/>
              </w:rPr>
              <w:t>统一社会信用代码/</w:t>
            </w:r>
            <w:r w:rsidR="00697FF1">
              <w:rPr>
                <w:rFonts w:ascii="仿宋" w:eastAsia="仿宋" w:hAnsi="仿宋" w:cs="华文仿宋" w:hint="eastAsia"/>
                <w:sz w:val="24"/>
              </w:rPr>
              <w:t>身份证号码</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c>
          <w:tcPr>
            <w:tcW w:w="1399" w:type="dxa"/>
            <w:gridSpan w:val="2"/>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电子邮箱</w:t>
            </w:r>
          </w:p>
        </w:tc>
        <w:tc>
          <w:tcPr>
            <w:tcW w:w="2879" w:type="dxa"/>
            <w:gridSpan w:val="2"/>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户名</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rPr>
                <w:rFonts w:ascii="仿宋" w:eastAsia="仿宋" w:hAnsi="仿宋" w:cs="华文仿宋"/>
                <w:sz w:val="24"/>
              </w:rPr>
            </w:pP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BD4CC1" w:rsidRDefault="00697FF1">
            <w:pPr>
              <w:spacing w:line="420" w:lineRule="exact"/>
              <w:jc w:val="center"/>
              <w:rPr>
                <w:rFonts w:ascii="仿宋" w:eastAsia="仿宋" w:hAnsi="仿宋" w:cs="华文仿宋"/>
                <w:sz w:val="24"/>
              </w:rPr>
            </w:pPr>
            <w:r>
              <w:rPr>
                <w:rFonts w:ascii="仿宋" w:eastAsia="仿宋" w:hAnsi="仿宋" w:cs="华文仿宋" w:hint="eastAsia"/>
                <w:sz w:val="24"/>
              </w:rPr>
              <w:t>开户银行</w:t>
            </w:r>
          </w:p>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（具体到支行）</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697FF1">
            <w:pPr>
              <w:widowControl/>
              <w:kinsoku w:val="0"/>
              <w:autoSpaceDE w:val="0"/>
              <w:autoSpaceDN w:val="0"/>
              <w:adjustRightInd w:val="0"/>
              <w:snapToGrid w:val="0"/>
              <w:spacing w:before="132" w:line="420" w:lineRule="exact"/>
              <w:ind w:left="125"/>
              <w:jc w:val="left"/>
              <w:textAlignment w:val="baseline"/>
              <w:rPr>
                <w:rFonts w:ascii="仿宋" w:eastAsia="仿宋" w:hAnsi="仿宋" w:cs="华文仿宋"/>
                <w:sz w:val="24"/>
              </w:rPr>
            </w:pPr>
            <w:r>
              <w:rPr>
                <w:rFonts w:ascii="仿宋" w:eastAsia="仿宋" w:hAnsi="仿宋" w:cs="仿宋" w:hint="eastAsia"/>
                <w:color w:val="FF0000"/>
                <w:spacing w:val="2"/>
                <w:sz w:val="24"/>
              </w:rPr>
              <w:t xml:space="preserve"> </w:t>
            </w: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账号</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rPr>
                <w:rFonts w:ascii="仿宋" w:eastAsia="仿宋" w:hAnsi="仿宋" w:cs="华文仿宋"/>
                <w:sz w:val="24"/>
              </w:rPr>
            </w:pPr>
          </w:p>
        </w:tc>
      </w:tr>
      <w:tr w:rsidR="00A9484A" w:rsidTr="007476BA">
        <w:trPr>
          <w:trHeight w:val="510"/>
        </w:trPr>
        <w:tc>
          <w:tcPr>
            <w:tcW w:w="1418" w:type="dxa"/>
            <w:vMerge w:val="restart"/>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特别授权委托代理人基本情况</w:t>
            </w: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姓名</w:t>
            </w:r>
          </w:p>
        </w:tc>
        <w:tc>
          <w:tcPr>
            <w:tcW w:w="1559" w:type="dxa"/>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身份证号码或律师执业证号</w:t>
            </w:r>
          </w:p>
        </w:tc>
        <w:tc>
          <w:tcPr>
            <w:tcW w:w="3569" w:type="dxa"/>
            <w:gridSpan w:val="3"/>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电话</w:t>
            </w:r>
          </w:p>
        </w:tc>
        <w:tc>
          <w:tcPr>
            <w:tcW w:w="1559" w:type="dxa"/>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联系地址</w:t>
            </w:r>
          </w:p>
        </w:tc>
        <w:tc>
          <w:tcPr>
            <w:tcW w:w="3569" w:type="dxa"/>
            <w:gridSpan w:val="3"/>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电子邮箱</w:t>
            </w:r>
          </w:p>
        </w:tc>
        <w:tc>
          <w:tcPr>
            <w:tcW w:w="1559" w:type="dxa"/>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工作单位</w:t>
            </w:r>
          </w:p>
        </w:tc>
        <w:tc>
          <w:tcPr>
            <w:tcW w:w="3569" w:type="dxa"/>
            <w:gridSpan w:val="3"/>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r>
      <w:tr w:rsidR="00A9484A" w:rsidTr="007476BA">
        <w:trPr>
          <w:trHeight w:val="510"/>
        </w:trPr>
        <w:tc>
          <w:tcPr>
            <w:tcW w:w="1418" w:type="dxa"/>
            <w:vMerge w:val="restart"/>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申报债</w:t>
            </w:r>
          </w:p>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权总额</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仿宋" w:hint="eastAsia"/>
                <w:color w:val="FF0000"/>
                <w:spacing w:val="2"/>
                <w:sz w:val="24"/>
              </w:rPr>
              <w:t xml:space="preserve"> </w:t>
            </w:r>
          </w:p>
        </w:tc>
        <w:tc>
          <w:tcPr>
            <w:tcW w:w="1559"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债权本金</w:t>
            </w:r>
          </w:p>
        </w:tc>
        <w:tc>
          <w:tcPr>
            <w:tcW w:w="5554" w:type="dxa"/>
            <w:gridSpan w:val="6"/>
            <w:tcBorders>
              <w:top w:val="single" w:sz="4" w:space="0" w:color="auto"/>
              <w:left w:val="single" w:sz="4" w:space="0" w:color="auto"/>
              <w:bottom w:val="single" w:sz="4" w:space="0" w:color="auto"/>
              <w:right w:val="single" w:sz="4" w:space="0" w:color="auto"/>
            </w:tcBorders>
          </w:tcPr>
          <w:p w:rsidR="00A9484A" w:rsidRDefault="00697FF1">
            <w:pPr>
              <w:widowControl/>
              <w:kinsoku w:val="0"/>
              <w:autoSpaceDE w:val="0"/>
              <w:autoSpaceDN w:val="0"/>
              <w:adjustRightInd w:val="0"/>
              <w:snapToGrid w:val="0"/>
              <w:spacing w:before="132" w:line="420" w:lineRule="exact"/>
              <w:ind w:left="125"/>
              <w:jc w:val="left"/>
              <w:textAlignment w:val="baseline"/>
              <w:rPr>
                <w:rFonts w:ascii="仿宋" w:eastAsia="仿宋" w:hAnsi="仿宋" w:cs="仿宋"/>
                <w:color w:val="FF0000"/>
                <w:spacing w:val="2"/>
                <w:sz w:val="24"/>
              </w:rPr>
            </w:pPr>
            <w:r>
              <w:rPr>
                <w:rFonts w:ascii="仿宋" w:eastAsia="仿宋" w:hAnsi="仿宋" w:cs="仿宋" w:hint="eastAsia"/>
                <w:color w:val="FF0000"/>
                <w:spacing w:val="2"/>
                <w:sz w:val="24"/>
              </w:rPr>
              <w:t xml:space="preserve"> </w:t>
            </w: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债权利息</w:t>
            </w:r>
          </w:p>
        </w:tc>
        <w:tc>
          <w:tcPr>
            <w:tcW w:w="5554" w:type="dxa"/>
            <w:gridSpan w:val="6"/>
            <w:tcBorders>
              <w:top w:val="single" w:sz="4" w:space="0" w:color="auto"/>
              <w:left w:val="single" w:sz="4" w:space="0" w:color="auto"/>
              <w:bottom w:val="single" w:sz="4" w:space="0" w:color="auto"/>
              <w:right w:val="single" w:sz="4" w:space="0" w:color="auto"/>
            </w:tcBorders>
          </w:tcPr>
          <w:p w:rsidR="00A9484A" w:rsidRDefault="00697FF1">
            <w:pPr>
              <w:widowControl/>
              <w:kinsoku w:val="0"/>
              <w:autoSpaceDE w:val="0"/>
              <w:autoSpaceDN w:val="0"/>
              <w:adjustRightInd w:val="0"/>
              <w:snapToGrid w:val="0"/>
              <w:spacing w:before="132" w:line="420" w:lineRule="exact"/>
              <w:ind w:left="125"/>
              <w:jc w:val="left"/>
              <w:textAlignment w:val="baseline"/>
              <w:rPr>
                <w:rFonts w:ascii="仿宋" w:eastAsia="仿宋" w:hAnsi="仿宋" w:cs="仿宋"/>
                <w:color w:val="FF0000"/>
                <w:spacing w:val="2"/>
                <w:sz w:val="24"/>
              </w:rPr>
            </w:pPr>
            <w:r>
              <w:rPr>
                <w:rFonts w:ascii="仿宋" w:eastAsia="仿宋" w:hAnsi="仿宋" w:cs="仿宋" w:hint="eastAsia"/>
                <w:color w:val="FF0000"/>
                <w:spacing w:val="2"/>
                <w:sz w:val="24"/>
              </w:rPr>
              <w:t xml:space="preserve"> </w:t>
            </w: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其他</w:t>
            </w:r>
          </w:p>
        </w:tc>
        <w:tc>
          <w:tcPr>
            <w:tcW w:w="5554" w:type="dxa"/>
            <w:gridSpan w:val="6"/>
            <w:tcBorders>
              <w:top w:val="single" w:sz="4" w:space="0" w:color="auto"/>
              <w:left w:val="single" w:sz="4" w:space="0" w:color="auto"/>
              <w:bottom w:val="single" w:sz="4" w:space="0" w:color="auto"/>
              <w:right w:val="single" w:sz="4" w:space="0" w:color="auto"/>
            </w:tcBorders>
          </w:tcPr>
          <w:p w:rsidR="00A9484A" w:rsidRDefault="00697FF1">
            <w:pPr>
              <w:widowControl/>
              <w:kinsoku w:val="0"/>
              <w:autoSpaceDE w:val="0"/>
              <w:autoSpaceDN w:val="0"/>
              <w:adjustRightInd w:val="0"/>
              <w:snapToGrid w:val="0"/>
              <w:spacing w:before="132" w:line="420" w:lineRule="exact"/>
              <w:ind w:left="125"/>
              <w:jc w:val="left"/>
              <w:textAlignment w:val="baseline"/>
              <w:rPr>
                <w:rFonts w:ascii="仿宋" w:eastAsia="仿宋" w:hAnsi="仿宋" w:cs="仿宋"/>
                <w:color w:val="FF0000"/>
                <w:spacing w:val="2"/>
                <w:sz w:val="24"/>
              </w:rPr>
            </w:pPr>
            <w:r>
              <w:rPr>
                <w:rFonts w:ascii="仿宋" w:eastAsia="仿宋" w:hAnsi="仿宋" w:cs="仿宋" w:hint="eastAsia"/>
                <w:color w:val="FF0000"/>
                <w:spacing w:val="2"/>
                <w:sz w:val="24"/>
              </w:rPr>
              <w:t xml:space="preserve"> </w:t>
            </w:r>
          </w:p>
        </w:tc>
      </w:tr>
      <w:tr w:rsidR="00A9484A" w:rsidTr="007476BA">
        <w:trPr>
          <w:trHeight w:val="510"/>
        </w:trPr>
        <w:tc>
          <w:tcPr>
            <w:tcW w:w="1418" w:type="dxa"/>
            <w:vMerge w:val="restart"/>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财产担保情况</w:t>
            </w: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有无特定</w:t>
            </w:r>
          </w:p>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财产担保</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□有                 □无</w:t>
            </w: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财产担保方式</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 xml:space="preserve"> □抵押       □质押       □留置</w:t>
            </w: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担保财产</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r>
      <w:tr w:rsidR="00A9484A" w:rsidTr="007476BA">
        <w:trPr>
          <w:trHeight w:val="510"/>
        </w:trPr>
        <w:tc>
          <w:tcPr>
            <w:tcW w:w="1418" w:type="dxa"/>
            <w:vMerge w:val="restart"/>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债权涉诉（仲裁）情况</w:t>
            </w: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有无涉诉(仲裁)</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□有                  □无</w:t>
            </w: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有无生效判决</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□有                  □无</w:t>
            </w:r>
          </w:p>
        </w:tc>
      </w:tr>
      <w:tr w:rsidR="00A9484A" w:rsidTr="007476BA">
        <w:trPr>
          <w:trHeight w:val="510"/>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是否已申请执行</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□是                  □否</w:t>
            </w:r>
          </w:p>
        </w:tc>
      </w:tr>
      <w:tr w:rsidR="00A9484A" w:rsidTr="007476BA">
        <w:trPr>
          <w:trHeight w:val="592"/>
        </w:trPr>
        <w:tc>
          <w:tcPr>
            <w:tcW w:w="1418"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jc w:val="left"/>
              <w:rPr>
                <w:rFonts w:ascii="仿宋" w:eastAsia="仿宋" w:hAnsi="仿宋" w:cs="华文仿宋"/>
                <w:sz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jc w:val="center"/>
              <w:rPr>
                <w:rFonts w:ascii="仿宋" w:eastAsia="仿宋" w:hAnsi="仿宋" w:cs="华文仿宋"/>
                <w:sz w:val="24"/>
              </w:rPr>
            </w:pPr>
            <w:r>
              <w:rPr>
                <w:rFonts w:ascii="仿宋" w:eastAsia="仿宋" w:hAnsi="仿宋" w:cs="华文仿宋" w:hint="eastAsia"/>
                <w:sz w:val="24"/>
              </w:rPr>
              <w:t>已执行金额</w:t>
            </w:r>
          </w:p>
        </w:tc>
        <w:tc>
          <w:tcPr>
            <w:tcW w:w="7113" w:type="dxa"/>
            <w:gridSpan w:val="7"/>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jc w:val="center"/>
              <w:rPr>
                <w:rFonts w:ascii="仿宋" w:eastAsia="仿宋" w:hAnsi="仿宋" w:cs="华文仿宋"/>
                <w:sz w:val="24"/>
              </w:rPr>
            </w:pPr>
          </w:p>
        </w:tc>
      </w:tr>
      <w:tr w:rsidR="00A9484A" w:rsidTr="007476BA">
        <w:trPr>
          <w:trHeight w:val="8921"/>
        </w:trPr>
        <w:tc>
          <w:tcPr>
            <w:tcW w:w="1418"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ind w:leftChars="13" w:left="27" w:firstLine="2"/>
              <w:rPr>
                <w:rFonts w:ascii="仿宋" w:eastAsia="仿宋" w:hAnsi="仿宋" w:cs="华文仿宋"/>
                <w:sz w:val="24"/>
              </w:rPr>
            </w:pPr>
            <w:r>
              <w:rPr>
                <w:rFonts w:ascii="仿宋" w:eastAsia="仿宋" w:hAnsi="仿宋" w:cs="华文仿宋" w:hint="eastAsia"/>
                <w:sz w:val="24"/>
              </w:rPr>
              <w:lastRenderedPageBreak/>
              <w:t>债权发生的事实与依据</w:t>
            </w:r>
          </w:p>
        </w:tc>
        <w:tc>
          <w:tcPr>
            <w:tcW w:w="9097" w:type="dxa"/>
            <w:gridSpan w:val="8"/>
            <w:tcBorders>
              <w:top w:val="single" w:sz="4" w:space="0" w:color="auto"/>
              <w:left w:val="single" w:sz="4" w:space="0" w:color="auto"/>
              <w:bottom w:val="single" w:sz="4" w:space="0" w:color="auto"/>
              <w:right w:val="single" w:sz="4" w:space="0" w:color="auto"/>
            </w:tcBorders>
            <w:vAlign w:val="center"/>
          </w:tcPr>
          <w:p w:rsidR="00A9484A" w:rsidRDefault="00A9484A" w:rsidP="00BD4CC1">
            <w:pPr>
              <w:spacing w:line="420" w:lineRule="exact"/>
              <w:jc w:val="center"/>
              <w:rPr>
                <w:rFonts w:ascii="仿宋" w:eastAsia="仿宋" w:hAnsi="仿宋" w:cs="华文仿宋"/>
                <w:sz w:val="24"/>
              </w:rPr>
            </w:pPr>
          </w:p>
        </w:tc>
      </w:tr>
      <w:tr w:rsidR="00A9484A" w:rsidTr="007476BA">
        <w:trPr>
          <w:trHeight w:val="510"/>
        </w:trPr>
        <w:tc>
          <w:tcPr>
            <w:tcW w:w="1418"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420" w:lineRule="exact"/>
              <w:ind w:leftChars="13" w:left="27" w:firstLine="2"/>
              <w:jc w:val="center"/>
              <w:rPr>
                <w:rFonts w:ascii="仿宋" w:eastAsia="仿宋" w:hAnsi="仿宋" w:cs="华文仿宋"/>
                <w:b/>
                <w:bCs/>
                <w:sz w:val="24"/>
              </w:rPr>
            </w:pPr>
            <w:r>
              <w:rPr>
                <w:rFonts w:ascii="仿宋" w:eastAsia="仿宋" w:hAnsi="仿宋" w:cs="华文仿宋" w:hint="eastAsia"/>
                <w:b/>
                <w:bCs/>
                <w:sz w:val="24"/>
              </w:rPr>
              <w:t>备注</w:t>
            </w:r>
          </w:p>
        </w:tc>
        <w:tc>
          <w:tcPr>
            <w:tcW w:w="9097" w:type="dxa"/>
            <w:gridSpan w:val="8"/>
            <w:tcBorders>
              <w:top w:val="single" w:sz="4" w:space="0" w:color="auto"/>
              <w:left w:val="single" w:sz="4" w:space="0" w:color="auto"/>
              <w:bottom w:val="single" w:sz="4" w:space="0" w:color="auto"/>
              <w:right w:val="single" w:sz="4" w:space="0" w:color="auto"/>
            </w:tcBorders>
            <w:vAlign w:val="center"/>
          </w:tcPr>
          <w:p w:rsidR="00A9484A" w:rsidRDefault="00697FF1">
            <w:pPr>
              <w:pStyle w:val="a3"/>
              <w:jc w:val="both"/>
              <w:rPr>
                <w:rFonts w:ascii="仿宋" w:eastAsia="仿宋" w:hAnsi="仿宋" w:cs="华文仿宋"/>
                <w:b/>
                <w:bCs/>
                <w:sz w:val="24"/>
              </w:rPr>
            </w:pPr>
            <w:r>
              <w:rPr>
                <w:rFonts w:ascii="仿宋" w:eastAsia="仿宋" w:hAnsi="仿宋" w:cs="华文仿宋" w:hint="eastAsia"/>
                <w:b/>
                <w:bCs/>
                <w:sz w:val="24"/>
              </w:rPr>
              <w:t>联系方式、地址、邮箱将用于向债权人寄送文书、发出通知等，</w:t>
            </w:r>
            <w:proofErr w:type="gramStart"/>
            <w:r>
              <w:rPr>
                <w:rFonts w:ascii="仿宋" w:eastAsia="仿宋" w:hAnsi="仿宋" w:cs="华文仿宋" w:hint="eastAsia"/>
                <w:b/>
                <w:bCs/>
                <w:sz w:val="24"/>
              </w:rPr>
              <w:t>请保证</w:t>
            </w:r>
            <w:proofErr w:type="gramEnd"/>
            <w:r>
              <w:rPr>
                <w:rFonts w:ascii="仿宋" w:eastAsia="仿宋" w:hAnsi="仿宋" w:cs="华文仿宋" w:hint="eastAsia"/>
                <w:b/>
                <w:bCs/>
                <w:sz w:val="24"/>
              </w:rPr>
              <w:t>联系信息准确、清楚，</w:t>
            </w:r>
            <w:proofErr w:type="gramStart"/>
            <w:r>
              <w:rPr>
                <w:rFonts w:ascii="仿宋" w:eastAsia="仿宋" w:hAnsi="仿宋" w:cs="华文仿宋" w:hint="eastAsia"/>
                <w:b/>
                <w:bCs/>
                <w:sz w:val="24"/>
              </w:rPr>
              <w:t>若联系</w:t>
            </w:r>
            <w:proofErr w:type="gramEnd"/>
            <w:r>
              <w:rPr>
                <w:rFonts w:ascii="仿宋" w:eastAsia="仿宋" w:hAnsi="仿宋" w:cs="华文仿宋" w:hint="eastAsia"/>
                <w:b/>
                <w:bCs/>
                <w:sz w:val="24"/>
              </w:rPr>
              <w:t>信息变更请及时书面通知管理人，因债权人所提供的联系信息有误造成其权益受损等法律后果由债权人自行承担。</w:t>
            </w:r>
          </w:p>
        </w:tc>
      </w:tr>
      <w:tr w:rsidR="00A9484A" w:rsidTr="00BD4CC1">
        <w:trPr>
          <w:trHeight w:val="3443"/>
        </w:trPr>
        <w:tc>
          <w:tcPr>
            <w:tcW w:w="10515" w:type="dxa"/>
            <w:gridSpan w:val="9"/>
            <w:tcBorders>
              <w:top w:val="single" w:sz="4" w:space="0" w:color="auto"/>
              <w:left w:val="single" w:sz="4" w:space="0" w:color="auto"/>
              <w:bottom w:val="single" w:sz="4" w:space="0" w:color="auto"/>
              <w:right w:val="single" w:sz="4" w:space="0" w:color="auto"/>
            </w:tcBorders>
            <w:vAlign w:val="center"/>
          </w:tcPr>
          <w:p w:rsidR="00A9484A" w:rsidRDefault="00A9484A">
            <w:pPr>
              <w:spacing w:line="420" w:lineRule="exact"/>
              <w:ind w:leftChars="13" w:left="27" w:firstLine="2"/>
              <w:rPr>
                <w:rFonts w:ascii="仿宋" w:eastAsia="仿宋" w:hAnsi="仿宋" w:cs="华文仿宋"/>
                <w:sz w:val="24"/>
              </w:rPr>
            </w:pPr>
          </w:p>
          <w:p w:rsidR="00A9484A" w:rsidRDefault="00697FF1">
            <w:pPr>
              <w:spacing w:line="420" w:lineRule="exact"/>
              <w:ind w:leftChars="13" w:left="27" w:firstLine="2"/>
              <w:rPr>
                <w:rFonts w:ascii="仿宋" w:eastAsia="仿宋" w:hAnsi="仿宋" w:cs="华文仿宋"/>
                <w:sz w:val="24"/>
              </w:rPr>
            </w:pPr>
            <w:r>
              <w:rPr>
                <w:rFonts w:ascii="仿宋" w:eastAsia="仿宋" w:hAnsi="仿宋" w:cs="华文仿宋" w:hint="eastAsia"/>
                <w:sz w:val="24"/>
              </w:rPr>
              <w:t>债权人（个人签字/单位盖章）：__________________</w:t>
            </w:r>
          </w:p>
          <w:p w:rsidR="00A9484A" w:rsidRDefault="00697FF1">
            <w:pPr>
              <w:spacing w:line="420" w:lineRule="exact"/>
              <w:ind w:leftChars="13" w:left="27" w:firstLine="2"/>
              <w:rPr>
                <w:rFonts w:ascii="仿宋" w:eastAsia="仿宋" w:hAnsi="仿宋" w:cs="华文仿宋"/>
                <w:sz w:val="24"/>
              </w:rPr>
            </w:pPr>
            <w:r>
              <w:rPr>
                <w:rFonts w:ascii="仿宋" w:eastAsia="仿宋" w:hAnsi="仿宋" w:cs="华文仿宋" w:hint="eastAsia"/>
                <w:sz w:val="24"/>
              </w:rPr>
              <w:t>法定代表人/代理人（签名）:____________________</w:t>
            </w:r>
          </w:p>
          <w:p w:rsidR="00A9484A" w:rsidRDefault="00A9484A">
            <w:pPr>
              <w:spacing w:line="420" w:lineRule="exact"/>
              <w:ind w:leftChars="13" w:left="27" w:firstLine="2"/>
              <w:rPr>
                <w:rFonts w:ascii="仿宋" w:eastAsia="仿宋" w:hAnsi="仿宋" w:cs="华文仿宋"/>
                <w:sz w:val="24"/>
              </w:rPr>
            </w:pPr>
          </w:p>
          <w:p w:rsidR="00A9484A" w:rsidRDefault="00697FF1">
            <w:pPr>
              <w:spacing w:line="420" w:lineRule="exact"/>
              <w:ind w:leftChars="13" w:left="27" w:firstLine="2"/>
              <w:rPr>
                <w:rFonts w:ascii="仿宋" w:eastAsia="仿宋" w:hAnsi="仿宋" w:cs="华文仿宋"/>
                <w:sz w:val="24"/>
              </w:rPr>
            </w:pPr>
            <w:r>
              <w:rPr>
                <w:rFonts w:ascii="仿宋" w:eastAsia="仿宋" w:hAnsi="仿宋" w:cs="华文仿宋" w:hint="eastAsia"/>
                <w:sz w:val="24"/>
              </w:rPr>
              <w:t>日期：______年______月_____日</w:t>
            </w:r>
          </w:p>
          <w:p w:rsidR="00A9484A" w:rsidRDefault="00A9484A">
            <w:pPr>
              <w:spacing w:line="420" w:lineRule="exact"/>
              <w:ind w:leftChars="13" w:left="27" w:firstLine="2"/>
              <w:rPr>
                <w:rFonts w:ascii="仿宋" w:eastAsia="仿宋" w:hAnsi="仿宋" w:cs="华文仿宋"/>
                <w:sz w:val="24"/>
              </w:rPr>
            </w:pPr>
          </w:p>
        </w:tc>
      </w:tr>
    </w:tbl>
    <w:p w:rsidR="00BD4CC1" w:rsidRDefault="00BD4CC1">
      <w:pPr>
        <w:spacing w:afterLines="100" w:after="312"/>
        <w:jc w:val="center"/>
        <w:rPr>
          <w:rFonts w:ascii="仿宋" w:eastAsia="仿宋" w:hAnsi="仿宋" w:cs="仿宋"/>
          <w:b/>
          <w:sz w:val="44"/>
          <w:szCs w:val="44"/>
        </w:rPr>
      </w:pPr>
      <w:r>
        <w:rPr>
          <w:rFonts w:ascii="仿宋" w:eastAsia="仿宋" w:hAnsi="仿宋" w:cs="仿宋"/>
          <w:b/>
          <w:sz w:val="44"/>
          <w:szCs w:val="44"/>
        </w:rPr>
        <w:br w:type="page"/>
      </w:r>
    </w:p>
    <w:p w:rsidR="00A9484A" w:rsidRDefault="00697FF1">
      <w:pPr>
        <w:spacing w:afterLines="100" w:after="312"/>
        <w:jc w:val="center"/>
        <w:rPr>
          <w:rFonts w:ascii="仿宋" w:eastAsia="仿宋" w:hAnsi="仿宋" w:cs="仿宋"/>
          <w:b/>
          <w:sz w:val="44"/>
          <w:szCs w:val="44"/>
        </w:rPr>
      </w:pPr>
      <w:r>
        <w:rPr>
          <w:rFonts w:ascii="仿宋" w:eastAsia="仿宋" w:hAnsi="仿宋" w:cs="仿宋" w:hint="eastAsia"/>
          <w:b/>
          <w:sz w:val="44"/>
          <w:szCs w:val="44"/>
        </w:rPr>
        <w:lastRenderedPageBreak/>
        <w:t>债权计算清单</w:t>
      </w:r>
    </w:p>
    <w:p w:rsidR="00A9484A" w:rsidRDefault="00697FF1">
      <w:pPr>
        <w:rPr>
          <w:rFonts w:ascii="仿宋" w:eastAsia="仿宋" w:hAnsi="仿宋" w:cs="仿宋"/>
          <w:b/>
          <w:sz w:val="32"/>
          <w:szCs w:val="32"/>
        </w:rPr>
      </w:pPr>
      <w:r>
        <w:rPr>
          <w:rFonts w:ascii="仿宋" w:eastAsia="仿宋" w:hAnsi="仿宋" w:cs="仿宋" w:hint="eastAsia"/>
          <w:b/>
          <w:sz w:val="32"/>
          <w:szCs w:val="32"/>
        </w:rPr>
        <w:t>1.本金：____________________________________</w:t>
      </w:r>
    </w:p>
    <w:p w:rsidR="00A9484A" w:rsidRDefault="00A9484A">
      <w:pPr>
        <w:rPr>
          <w:rFonts w:ascii="仿宋" w:eastAsia="仿宋" w:hAnsi="仿宋" w:cs="仿宋"/>
          <w:b/>
          <w:sz w:val="32"/>
          <w:szCs w:val="32"/>
        </w:rPr>
      </w:pPr>
    </w:p>
    <w:p w:rsidR="00A9484A" w:rsidRDefault="00697FF1">
      <w:pPr>
        <w:rPr>
          <w:rFonts w:ascii="仿宋" w:eastAsia="仿宋" w:hAnsi="仿宋" w:cs="仿宋"/>
          <w:b/>
          <w:sz w:val="32"/>
          <w:szCs w:val="32"/>
        </w:rPr>
      </w:pPr>
      <w:r>
        <w:rPr>
          <w:rFonts w:ascii="仿宋" w:eastAsia="仿宋" w:hAnsi="仿宋" w:cs="仿宋" w:hint="eastAsia"/>
          <w:b/>
          <w:sz w:val="32"/>
          <w:szCs w:val="32"/>
        </w:rPr>
        <w:t>2.利息（附利息计算依据、计算标准、起算时间、截止时间及计算方式等）：</w:t>
      </w:r>
    </w:p>
    <w:p w:rsidR="00A9484A" w:rsidRDefault="00A9484A">
      <w:pPr>
        <w:rPr>
          <w:rFonts w:ascii="仿宋" w:eastAsia="仿宋" w:hAnsi="仿宋" w:cs="仿宋"/>
          <w:b/>
          <w:sz w:val="32"/>
          <w:szCs w:val="32"/>
        </w:rPr>
      </w:pPr>
    </w:p>
    <w:p w:rsidR="00A9484A" w:rsidRDefault="00A9484A">
      <w:pPr>
        <w:rPr>
          <w:rFonts w:ascii="仿宋" w:eastAsia="仿宋" w:hAnsi="仿宋" w:cs="仿宋"/>
          <w:b/>
          <w:sz w:val="32"/>
          <w:szCs w:val="32"/>
        </w:rPr>
      </w:pPr>
    </w:p>
    <w:p w:rsidR="00A9484A" w:rsidRDefault="00A9484A">
      <w:pPr>
        <w:rPr>
          <w:rFonts w:ascii="仿宋" w:eastAsia="仿宋" w:hAnsi="仿宋" w:cs="仿宋"/>
          <w:b/>
          <w:sz w:val="32"/>
          <w:szCs w:val="32"/>
        </w:rPr>
      </w:pPr>
    </w:p>
    <w:p w:rsidR="00A9484A" w:rsidRDefault="00697FF1">
      <w:pPr>
        <w:rPr>
          <w:rFonts w:ascii="仿宋" w:eastAsia="仿宋" w:hAnsi="仿宋" w:cs="仿宋"/>
          <w:b/>
          <w:sz w:val="32"/>
          <w:szCs w:val="32"/>
        </w:rPr>
      </w:pPr>
      <w:r>
        <w:rPr>
          <w:rFonts w:ascii="仿宋" w:eastAsia="仿宋" w:hAnsi="仿宋" w:cs="仿宋" w:hint="eastAsia"/>
          <w:b/>
          <w:sz w:val="32"/>
          <w:szCs w:val="32"/>
        </w:rPr>
        <w:t>3.诉讼费用及其他：____________________________</w:t>
      </w:r>
    </w:p>
    <w:p w:rsidR="00A9484A" w:rsidRDefault="00A9484A">
      <w:pPr>
        <w:rPr>
          <w:rFonts w:ascii="仿宋" w:eastAsia="仿宋" w:hAnsi="仿宋" w:cs="仿宋"/>
          <w:b/>
          <w:sz w:val="32"/>
          <w:szCs w:val="32"/>
        </w:rPr>
      </w:pPr>
    </w:p>
    <w:p w:rsidR="00A9484A" w:rsidRDefault="00697FF1">
      <w:pPr>
        <w:rPr>
          <w:rFonts w:ascii="仿宋" w:eastAsia="仿宋" w:hAnsi="仿宋" w:cs="仿宋"/>
          <w:b/>
          <w:sz w:val="32"/>
          <w:szCs w:val="32"/>
        </w:rPr>
      </w:pPr>
      <w:r>
        <w:rPr>
          <w:rFonts w:ascii="仿宋" w:eastAsia="仿宋" w:hAnsi="仿宋" w:cs="仿宋" w:hint="eastAsia"/>
          <w:b/>
          <w:sz w:val="32"/>
          <w:szCs w:val="32"/>
        </w:rPr>
        <w:t>4.合计：____________________________________</w:t>
      </w:r>
    </w:p>
    <w:p w:rsidR="00A9484A" w:rsidRDefault="00697FF1">
      <w:pPr>
        <w:rPr>
          <w:rFonts w:ascii="仿宋" w:eastAsia="仿宋" w:hAnsi="仿宋" w:cs="仿宋"/>
          <w:b/>
          <w:sz w:val="44"/>
          <w:szCs w:val="44"/>
        </w:rPr>
      </w:pPr>
      <w:r>
        <w:rPr>
          <w:rFonts w:ascii="仿宋" w:eastAsia="仿宋" w:hAnsi="仿宋" w:cs="仿宋" w:hint="eastAsia"/>
          <w:b/>
          <w:sz w:val="44"/>
          <w:szCs w:val="44"/>
        </w:rPr>
        <w:t xml:space="preserve">            </w:t>
      </w:r>
    </w:p>
    <w:p w:rsidR="00A9484A" w:rsidRDefault="00697FF1">
      <w:pPr>
        <w:ind w:firstLineChars="650" w:firstLine="2871"/>
        <w:rPr>
          <w:rFonts w:ascii="仿宋" w:eastAsia="仿宋" w:hAnsi="仿宋" w:cs="仿宋"/>
          <w:sz w:val="32"/>
          <w:szCs w:val="32"/>
        </w:rPr>
      </w:pPr>
      <w:r>
        <w:rPr>
          <w:rFonts w:ascii="仿宋" w:eastAsia="仿宋" w:hAnsi="仿宋" w:cs="仿宋" w:hint="eastAsia"/>
          <w:b/>
          <w:sz w:val="44"/>
          <w:szCs w:val="44"/>
        </w:rPr>
        <w:t xml:space="preserve"> </w:t>
      </w:r>
      <w:r>
        <w:rPr>
          <w:rFonts w:ascii="仿宋" w:eastAsia="仿宋" w:hAnsi="仿宋" w:cs="仿宋" w:hint="eastAsia"/>
          <w:sz w:val="32"/>
          <w:szCs w:val="32"/>
        </w:rPr>
        <w:t>债权人（受托人）：</w:t>
      </w:r>
      <w:r>
        <w:rPr>
          <w:rFonts w:ascii="仿宋" w:eastAsia="仿宋" w:hAnsi="仿宋" w:cs="华文仿宋" w:hint="eastAsia"/>
          <w:sz w:val="24"/>
        </w:rPr>
        <w:t>__________________</w:t>
      </w:r>
    </w:p>
    <w:p w:rsidR="00A9484A" w:rsidRDefault="00697FF1">
      <w:pPr>
        <w:rPr>
          <w:rFonts w:ascii="仿宋" w:eastAsia="仿宋" w:hAnsi="仿宋" w:cs="仿宋"/>
          <w:sz w:val="32"/>
          <w:szCs w:val="32"/>
        </w:rPr>
      </w:pPr>
      <w:r>
        <w:rPr>
          <w:rFonts w:ascii="仿宋" w:eastAsia="仿宋" w:hAnsi="仿宋" w:cs="仿宋" w:hint="eastAsia"/>
          <w:sz w:val="32"/>
          <w:szCs w:val="32"/>
        </w:rPr>
        <w:t xml:space="preserve">                                 年     月     日</w:t>
      </w:r>
    </w:p>
    <w:p w:rsidR="00A9484A" w:rsidRDefault="00A9484A">
      <w:pPr>
        <w:spacing w:line="400" w:lineRule="exact"/>
        <w:rPr>
          <w:rFonts w:ascii="仿宋" w:eastAsia="仿宋" w:hAnsi="仿宋" w:cs="仿宋"/>
          <w:b/>
          <w:sz w:val="30"/>
          <w:szCs w:val="30"/>
        </w:rPr>
      </w:pPr>
    </w:p>
    <w:p w:rsidR="00A9484A" w:rsidRDefault="00A9484A">
      <w:pPr>
        <w:spacing w:line="400" w:lineRule="exact"/>
        <w:rPr>
          <w:rFonts w:ascii="仿宋" w:eastAsia="仿宋" w:hAnsi="仿宋" w:cs="仿宋"/>
          <w:b/>
          <w:sz w:val="30"/>
          <w:szCs w:val="30"/>
        </w:rPr>
      </w:pPr>
    </w:p>
    <w:p w:rsidR="00A9484A" w:rsidRDefault="00A9484A">
      <w:pPr>
        <w:spacing w:line="400" w:lineRule="exact"/>
        <w:rPr>
          <w:rFonts w:ascii="仿宋" w:eastAsia="仿宋" w:hAnsi="仿宋" w:cs="仿宋"/>
          <w:b/>
          <w:sz w:val="30"/>
          <w:szCs w:val="30"/>
        </w:rPr>
      </w:pPr>
    </w:p>
    <w:p w:rsidR="00A9484A" w:rsidRPr="00F22B56" w:rsidRDefault="00697FF1" w:rsidP="00F22B56">
      <w:pPr>
        <w:spacing w:line="400" w:lineRule="exact"/>
        <w:rPr>
          <w:rFonts w:ascii="仿宋" w:eastAsia="仿宋" w:hAnsi="仿宋" w:cs="仿宋"/>
          <w:b/>
          <w:sz w:val="30"/>
          <w:szCs w:val="30"/>
        </w:rPr>
      </w:pPr>
      <w:r>
        <w:rPr>
          <w:rFonts w:ascii="仿宋" w:eastAsia="仿宋" w:hAnsi="仿宋" w:cs="仿宋" w:hint="eastAsia"/>
          <w:b/>
          <w:sz w:val="30"/>
          <w:szCs w:val="30"/>
        </w:rPr>
        <w:t>温馨提示：利息计算至</w:t>
      </w:r>
      <w:r w:rsidR="003A6ABE">
        <w:rPr>
          <w:rFonts w:ascii="仿宋" w:eastAsia="仿宋" w:hAnsi="仿宋" w:cs="仿宋" w:hint="eastAsia"/>
          <w:b/>
          <w:sz w:val="30"/>
          <w:szCs w:val="30"/>
        </w:rPr>
        <w:t>江西省</w:t>
      </w:r>
      <w:r w:rsidR="004B53D3">
        <w:rPr>
          <w:rFonts w:ascii="仿宋" w:eastAsia="仿宋" w:hAnsi="仿宋" w:cs="仿宋" w:hint="eastAsia"/>
          <w:b/>
          <w:sz w:val="30"/>
          <w:szCs w:val="30"/>
        </w:rPr>
        <w:t>石城县</w:t>
      </w:r>
      <w:r w:rsidR="00F22B56">
        <w:rPr>
          <w:rFonts w:ascii="仿宋" w:eastAsia="仿宋" w:hAnsi="仿宋" w:cs="仿宋" w:hint="eastAsia"/>
          <w:b/>
          <w:sz w:val="30"/>
          <w:szCs w:val="30"/>
        </w:rPr>
        <w:t>人民法院</w:t>
      </w:r>
      <w:r>
        <w:rPr>
          <w:rFonts w:ascii="仿宋" w:eastAsia="仿宋" w:hAnsi="仿宋" w:cs="仿宋" w:hint="eastAsia"/>
          <w:b/>
          <w:sz w:val="30"/>
          <w:szCs w:val="30"/>
        </w:rPr>
        <w:t>裁定受理</w:t>
      </w:r>
      <w:r w:rsidR="004B53D3">
        <w:rPr>
          <w:rFonts w:ascii="仿宋" w:eastAsia="仿宋" w:hAnsi="仿宋" w:cs="仿宋" w:hint="eastAsia"/>
          <w:b/>
          <w:sz w:val="30"/>
          <w:szCs w:val="30"/>
        </w:rPr>
        <w:t>江西省</w:t>
      </w:r>
      <w:proofErr w:type="gramStart"/>
      <w:r w:rsidR="004B53D3">
        <w:rPr>
          <w:rFonts w:ascii="仿宋" w:eastAsia="仿宋" w:hAnsi="仿宋" w:cs="仿宋" w:hint="eastAsia"/>
          <w:b/>
          <w:sz w:val="30"/>
          <w:szCs w:val="30"/>
        </w:rPr>
        <w:t>浩</w:t>
      </w:r>
      <w:proofErr w:type="gramEnd"/>
      <w:r w:rsidR="004B53D3">
        <w:rPr>
          <w:rFonts w:ascii="仿宋" w:eastAsia="仿宋" w:hAnsi="仿宋" w:cs="仿宋" w:hint="eastAsia"/>
          <w:b/>
          <w:sz w:val="30"/>
          <w:szCs w:val="30"/>
        </w:rPr>
        <w:t>燃冶金设备有限责任公司</w:t>
      </w:r>
      <w:r>
        <w:rPr>
          <w:rFonts w:ascii="仿宋" w:eastAsia="仿宋" w:hAnsi="仿宋" w:cs="仿宋" w:hint="eastAsia"/>
          <w:b/>
          <w:sz w:val="30"/>
          <w:szCs w:val="30"/>
        </w:rPr>
        <w:t>破产</w:t>
      </w:r>
      <w:proofErr w:type="gramStart"/>
      <w:r>
        <w:rPr>
          <w:rFonts w:ascii="仿宋" w:eastAsia="仿宋" w:hAnsi="仿宋" w:cs="仿宋" w:hint="eastAsia"/>
          <w:b/>
          <w:sz w:val="30"/>
          <w:szCs w:val="30"/>
        </w:rPr>
        <w:t>清算案</w:t>
      </w:r>
      <w:proofErr w:type="gramEnd"/>
      <w:r>
        <w:rPr>
          <w:rFonts w:ascii="仿宋" w:eastAsia="仿宋" w:hAnsi="仿宋" w:cs="仿宋" w:hint="eastAsia"/>
          <w:b/>
          <w:sz w:val="30"/>
          <w:szCs w:val="30"/>
        </w:rPr>
        <w:t>之日，即202</w:t>
      </w:r>
      <w:r w:rsidR="00CE598A">
        <w:rPr>
          <w:rFonts w:ascii="仿宋" w:eastAsia="仿宋" w:hAnsi="仿宋" w:cs="仿宋" w:hint="eastAsia"/>
          <w:b/>
          <w:sz w:val="30"/>
          <w:szCs w:val="30"/>
        </w:rPr>
        <w:t>5</w:t>
      </w:r>
      <w:r>
        <w:rPr>
          <w:rFonts w:ascii="仿宋" w:eastAsia="仿宋" w:hAnsi="仿宋" w:cs="仿宋" w:hint="eastAsia"/>
          <w:b/>
          <w:sz w:val="30"/>
          <w:szCs w:val="30"/>
        </w:rPr>
        <w:t>年</w:t>
      </w:r>
      <w:r w:rsidR="004B53D3">
        <w:rPr>
          <w:rFonts w:ascii="仿宋" w:eastAsia="仿宋" w:hAnsi="仿宋" w:cs="仿宋" w:hint="eastAsia"/>
          <w:b/>
          <w:sz w:val="30"/>
          <w:szCs w:val="30"/>
        </w:rPr>
        <w:t>11</w:t>
      </w:r>
      <w:r>
        <w:rPr>
          <w:rFonts w:ascii="仿宋" w:eastAsia="仿宋" w:hAnsi="仿宋" w:cs="仿宋" w:hint="eastAsia"/>
          <w:b/>
          <w:sz w:val="30"/>
          <w:szCs w:val="30"/>
        </w:rPr>
        <w:t>月</w:t>
      </w:r>
      <w:r w:rsidR="004B53D3">
        <w:rPr>
          <w:rFonts w:ascii="仿宋" w:eastAsia="仿宋" w:hAnsi="仿宋" w:cs="仿宋" w:hint="eastAsia"/>
          <w:b/>
          <w:sz w:val="30"/>
          <w:szCs w:val="30"/>
        </w:rPr>
        <w:t>7</w:t>
      </w:r>
      <w:r>
        <w:rPr>
          <w:rFonts w:ascii="仿宋" w:eastAsia="仿宋" w:hAnsi="仿宋" w:cs="仿宋" w:hint="eastAsia"/>
          <w:b/>
          <w:sz w:val="30"/>
          <w:szCs w:val="30"/>
        </w:rPr>
        <w:t>日</w:t>
      </w:r>
      <w:r>
        <w:rPr>
          <w:rFonts w:ascii="仿宋" w:eastAsia="仿宋" w:hAnsi="仿宋" w:cs="仿宋"/>
          <w:b/>
          <w:sz w:val="30"/>
          <w:szCs w:val="30"/>
        </w:rPr>
        <w:t>。</w:t>
      </w:r>
      <w:r>
        <w:rPr>
          <w:rFonts w:ascii="仿宋" w:eastAsia="仿宋" w:hAnsi="仿宋" w:cs="仿宋" w:hint="eastAsia"/>
          <w:b/>
          <w:sz w:val="30"/>
          <w:szCs w:val="30"/>
        </w:rPr>
        <w:t>债权人的债权构成应单独附页，列明债权本金、利息或者违约金等，对利息、违约金等的计算应将计算过程列明清楚，对易产生歧义事项进行解释说明，否则有可能因为事实不清导致无法确认。</w:t>
      </w:r>
    </w:p>
    <w:p w:rsidR="00F22B56" w:rsidRDefault="00F22B56">
      <w:pPr>
        <w:widowControl/>
        <w:jc w:val="left"/>
        <w:rPr>
          <w:rFonts w:ascii="仿宋" w:eastAsia="仿宋" w:hAnsi="仿宋" w:cs="仿宋"/>
          <w:b/>
          <w:bCs/>
          <w:sz w:val="44"/>
          <w:szCs w:val="44"/>
        </w:rPr>
      </w:pPr>
      <w:r>
        <w:rPr>
          <w:rFonts w:ascii="仿宋" w:eastAsia="仿宋" w:hAnsi="仿宋" w:cs="仿宋"/>
          <w:b/>
          <w:bCs/>
          <w:sz w:val="44"/>
          <w:szCs w:val="44"/>
        </w:rPr>
        <w:br w:type="page"/>
      </w:r>
    </w:p>
    <w:p w:rsidR="00A9484A" w:rsidRDefault="004B53D3">
      <w:pPr>
        <w:spacing w:line="480" w:lineRule="exact"/>
        <w:jc w:val="center"/>
        <w:rPr>
          <w:rFonts w:ascii="仿宋" w:eastAsia="仿宋" w:hAnsi="仿宋" w:cs="仿宋"/>
          <w:b/>
          <w:bCs/>
          <w:sz w:val="44"/>
          <w:szCs w:val="44"/>
        </w:rPr>
      </w:pPr>
      <w:r>
        <w:rPr>
          <w:rFonts w:ascii="仿宋" w:eastAsia="仿宋" w:hAnsi="仿宋" w:cs="仿宋" w:hint="eastAsia"/>
          <w:b/>
          <w:bCs/>
          <w:sz w:val="44"/>
          <w:szCs w:val="44"/>
        </w:rPr>
        <w:lastRenderedPageBreak/>
        <w:t>江西省</w:t>
      </w:r>
      <w:proofErr w:type="gramStart"/>
      <w:r>
        <w:rPr>
          <w:rFonts w:ascii="仿宋" w:eastAsia="仿宋" w:hAnsi="仿宋" w:cs="仿宋" w:hint="eastAsia"/>
          <w:b/>
          <w:bCs/>
          <w:sz w:val="44"/>
          <w:szCs w:val="44"/>
        </w:rPr>
        <w:t>浩</w:t>
      </w:r>
      <w:proofErr w:type="gramEnd"/>
      <w:r>
        <w:rPr>
          <w:rFonts w:ascii="仿宋" w:eastAsia="仿宋" w:hAnsi="仿宋" w:cs="仿宋" w:hint="eastAsia"/>
          <w:b/>
          <w:bCs/>
          <w:sz w:val="44"/>
          <w:szCs w:val="44"/>
        </w:rPr>
        <w:t>燃冶金设备有限责任公司</w:t>
      </w:r>
    </w:p>
    <w:p w:rsidR="00A9484A" w:rsidRDefault="00697FF1">
      <w:pPr>
        <w:spacing w:line="480" w:lineRule="exact"/>
        <w:jc w:val="center"/>
        <w:rPr>
          <w:rFonts w:ascii="仿宋" w:eastAsia="仿宋" w:hAnsi="仿宋" w:cs="仿宋"/>
          <w:b/>
          <w:bCs/>
          <w:sz w:val="44"/>
          <w:szCs w:val="44"/>
        </w:rPr>
      </w:pPr>
      <w:r>
        <w:rPr>
          <w:rFonts w:ascii="仿宋" w:eastAsia="仿宋" w:hAnsi="仿宋" w:cs="仿宋" w:hint="eastAsia"/>
          <w:b/>
          <w:bCs/>
          <w:sz w:val="44"/>
          <w:szCs w:val="44"/>
        </w:rPr>
        <w:t>破产</w:t>
      </w:r>
      <w:proofErr w:type="gramStart"/>
      <w:r>
        <w:rPr>
          <w:rFonts w:ascii="仿宋" w:eastAsia="仿宋" w:hAnsi="仿宋" w:cs="仿宋" w:hint="eastAsia"/>
          <w:b/>
          <w:bCs/>
          <w:sz w:val="44"/>
          <w:szCs w:val="44"/>
        </w:rPr>
        <w:t>清算案</w:t>
      </w:r>
      <w:proofErr w:type="gramEnd"/>
      <w:r>
        <w:rPr>
          <w:rFonts w:ascii="仿宋" w:eastAsia="仿宋" w:hAnsi="仿宋" w:cs="仿宋" w:hint="eastAsia"/>
          <w:b/>
          <w:bCs/>
          <w:sz w:val="44"/>
          <w:szCs w:val="44"/>
        </w:rPr>
        <w:t>债权申报证据清单</w:t>
      </w:r>
    </w:p>
    <w:p w:rsidR="00A9484A" w:rsidRDefault="00697FF1">
      <w:pPr>
        <w:spacing w:line="480" w:lineRule="exact"/>
        <w:rPr>
          <w:rFonts w:ascii="仿宋" w:eastAsia="仿宋" w:hAnsi="仿宋" w:cs="仿宋"/>
          <w:b/>
          <w:bCs/>
          <w:sz w:val="44"/>
          <w:szCs w:val="44"/>
        </w:rPr>
      </w:pPr>
      <w:r>
        <w:rPr>
          <w:rFonts w:ascii="仿宋" w:eastAsia="仿宋" w:hAnsi="仿宋" w:cs="仿宋" w:hint="eastAsia"/>
          <w:b/>
          <w:bCs/>
          <w:sz w:val="28"/>
          <w:szCs w:val="28"/>
        </w:rPr>
        <w:t>债权人：_________________________</w:t>
      </w:r>
    </w:p>
    <w:tbl>
      <w:tblPr>
        <w:tblW w:w="888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10"/>
        <w:gridCol w:w="4424"/>
        <w:gridCol w:w="1530"/>
        <w:gridCol w:w="1924"/>
      </w:tblGrid>
      <w:tr w:rsidR="00A9484A">
        <w:trPr>
          <w:trHeight w:val="750"/>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b/>
                <w:bCs/>
                <w:sz w:val="24"/>
              </w:rPr>
            </w:pPr>
            <w:r>
              <w:rPr>
                <w:rFonts w:ascii="仿宋" w:eastAsia="仿宋" w:hAnsi="仿宋" w:cs="仿宋" w:hint="eastAsia"/>
                <w:b/>
                <w:bCs/>
                <w:sz w:val="24"/>
              </w:rPr>
              <w:t>序号</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b/>
                <w:bCs/>
                <w:sz w:val="24"/>
              </w:rPr>
            </w:pPr>
            <w:r>
              <w:rPr>
                <w:rFonts w:ascii="仿宋" w:eastAsia="仿宋" w:hAnsi="仿宋" w:cs="仿宋" w:hint="eastAsia"/>
                <w:b/>
                <w:bCs/>
                <w:sz w:val="24"/>
              </w:rPr>
              <w:t>证据名称</w:t>
            </w: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b/>
                <w:bCs/>
                <w:sz w:val="24"/>
              </w:rPr>
            </w:pPr>
            <w:r>
              <w:rPr>
                <w:rFonts w:ascii="仿宋" w:eastAsia="仿宋" w:hAnsi="仿宋" w:cs="仿宋" w:hint="eastAsia"/>
                <w:b/>
                <w:bCs/>
                <w:sz w:val="24"/>
              </w:rPr>
              <w:t>份数</w:t>
            </w: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b/>
                <w:bCs/>
                <w:sz w:val="24"/>
              </w:rPr>
            </w:pPr>
            <w:r>
              <w:rPr>
                <w:rFonts w:ascii="仿宋" w:eastAsia="仿宋" w:hAnsi="仿宋" w:cs="仿宋" w:hint="eastAsia"/>
                <w:b/>
                <w:bCs/>
                <w:sz w:val="24"/>
              </w:rPr>
              <w:t>原件/复印件</w:t>
            </w: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1</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697FF1">
            <w:pPr>
              <w:rPr>
                <w:rFonts w:ascii="仿宋" w:eastAsia="仿宋" w:hAnsi="仿宋" w:cs="仿宋"/>
                <w:sz w:val="28"/>
                <w:szCs w:val="28"/>
              </w:rPr>
            </w:pPr>
            <w:r>
              <w:rPr>
                <w:rFonts w:ascii="仿宋" w:eastAsia="仿宋" w:hAnsi="仿宋" w:cs="仿宋" w:hint="eastAsia"/>
                <w:color w:val="FF0000"/>
                <w:spacing w:val="2"/>
                <w:sz w:val="24"/>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2</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30"/>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3</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76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4</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5</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6</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00"/>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7</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8</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9</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10</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11</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r w:rsidR="00A9484A">
        <w:trPr>
          <w:trHeight w:val="615"/>
          <w:jc w:val="center"/>
        </w:trPr>
        <w:tc>
          <w:tcPr>
            <w:tcW w:w="1010" w:type="dxa"/>
            <w:tcBorders>
              <w:top w:val="single" w:sz="4" w:space="0" w:color="auto"/>
              <w:left w:val="single" w:sz="4" w:space="0" w:color="auto"/>
              <w:bottom w:val="single" w:sz="4" w:space="0" w:color="auto"/>
              <w:right w:val="single" w:sz="4" w:space="0" w:color="auto"/>
            </w:tcBorders>
            <w:vAlign w:val="center"/>
          </w:tcPr>
          <w:p w:rsidR="00A9484A" w:rsidRDefault="00697FF1">
            <w:pPr>
              <w:jc w:val="center"/>
              <w:rPr>
                <w:rFonts w:ascii="仿宋" w:eastAsia="仿宋" w:hAnsi="仿宋" w:cs="仿宋"/>
                <w:sz w:val="24"/>
              </w:rPr>
            </w:pPr>
            <w:r>
              <w:rPr>
                <w:rFonts w:ascii="仿宋" w:eastAsia="仿宋" w:hAnsi="仿宋" w:cs="仿宋" w:hint="eastAsia"/>
                <w:sz w:val="24"/>
              </w:rPr>
              <w:t>12</w:t>
            </w:r>
          </w:p>
        </w:tc>
        <w:tc>
          <w:tcPr>
            <w:tcW w:w="44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530"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c>
          <w:tcPr>
            <w:tcW w:w="1924" w:type="dxa"/>
            <w:tcBorders>
              <w:top w:val="single" w:sz="4" w:space="0" w:color="auto"/>
              <w:left w:val="single" w:sz="4" w:space="0" w:color="auto"/>
              <w:bottom w:val="single" w:sz="4" w:space="0" w:color="auto"/>
              <w:right w:val="single" w:sz="4" w:space="0" w:color="auto"/>
            </w:tcBorders>
            <w:vAlign w:val="center"/>
          </w:tcPr>
          <w:p w:rsidR="00A9484A" w:rsidRDefault="00A9484A">
            <w:pPr>
              <w:rPr>
                <w:rFonts w:ascii="仿宋" w:eastAsia="仿宋" w:hAnsi="仿宋" w:cs="仿宋"/>
                <w:sz w:val="28"/>
                <w:szCs w:val="28"/>
              </w:rPr>
            </w:pPr>
          </w:p>
        </w:tc>
      </w:tr>
    </w:tbl>
    <w:p w:rsidR="00A9484A" w:rsidRDefault="00697FF1">
      <w:pPr>
        <w:rPr>
          <w:rFonts w:ascii="仿宋" w:eastAsia="仿宋" w:hAnsi="仿宋" w:cs="仿宋"/>
          <w:b/>
          <w:bCs/>
          <w:sz w:val="24"/>
        </w:rPr>
      </w:pPr>
      <w:r>
        <w:rPr>
          <w:rFonts w:ascii="仿宋" w:eastAsia="仿宋" w:hAnsi="仿宋" w:cs="仿宋" w:hint="eastAsia"/>
          <w:b/>
          <w:bCs/>
          <w:sz w:val="24"/>
        </w:rPr>
        <w:t>提交人承诺及声明：</w:t>
      </w:r>
    </w:p>
    <w:p w:rsidR="00A9484A" w:rsidRDefault="00697FF1">
      <w:pPr>
        <w:rPr>
          <w:rFonts w:ascii="仿宋" w:eastAsia="仿宋" w:hAnsi="仿宋" w:cs="仿宋"/>
          <w:b/>
          <w:bCs/>
          <w:sz w:val="24"/>
        </w:rPr>
      </w:pPr>
      <w:r>
        <w:rPr>
          <w:rFonts w:ascii="仿宋" w:eastAsia="仿宋" w:hAnsi="仿宋" w:cs="仿宋"/>
          <w:b/>
          <w:bCs/>
          <w:sz w:val="24"/>
        </w:rPr>
        <w:t>1、</w:t>
      </w:r>
      <w:r>
        <w:rPr>
          <w:rFonts w:ascii="仿宋" w:eastAsia="仿宋" w:hAnsi="仿宋" w:cs="仿宋" w:hint="eastAsia"/>
          <w:b/>
          <w:bCs/>
          <w:sz w:val="24"/>
        </w:rPr>
        <w:t>债权人申报的债权及其提交的文件资料复印件与原件一致，不存在虚假记载、误导性陈述及重大遗漏；</w:t>
      </w:r>
    </w:p>
    <w:p w:rsidR="00A9484A" w:rsidRDefault="00697FF1">
      <w:pPr>
        <w:rPr>
          <w:rFonts w:ascii="仿宋" w:eastAsia="仿宋" w:hAnsi="仿宋" w:cs="仿宋"/>
          <w:b/>
          <w:bCs/>
          <w:sz w:val="24"/>
        </w:rPr>
      </w:pPr>
      <w:r>
        <w:rPr>
          <w:rFonts w:ascii="仿宋" w:eastAsia="仿宋" w:hAnsi="仿宋" w:cs="仿宋"/>
          <w:b/>
          <w:bCs/>
          <w:sz w:val="24"/>
        </w:rPr>
        <w:t>2、</w:t>
      </w:r>
      <w:r>
        <w:rPr>
          <w:rFonts w:ascii="仿宋" w:eastAsia="仿宋" w:hAnsi="仿宋" w:cs="仿宋" w:hint="eastAsia"/>
          <w:b/>
          <w:bCs/>
          <w:sz w:val="24"/>
        </w:rPr>
        <w:t>债权人申报债权提交的原件，管理人核对完毕后，已返还债权人。</w:t>
      </w:r>
    </w:p>
    <w:p w:rsidR="00A9484A" w:rsidRDefault="00697FF1">
      <w:pPr>
        <w:jc w:val="right"/>
        <w:rPr>
          <w:rFonts w:ascii="仿宋" w:eastAsia="仿宋" w:hAnsi="仿宋" w:cs="仿宋"/>
          <w:sz w:val="30"/>
          <w:szCs w:val="30"/>
        </w:rPr>
      </w:pPr>
      <w:r>
        <w:rPr>
          <w:rFonts w:ascii="仿宋" w:eastAsia="仿宋" w:hAnsi="仿宋" w:cs="仿宋" w:hint="eastAsia"/>
          <w:sz w:val="30"/>
          <w:szCs w:val="30"/>
        </w:rPr>
        <w:t>债权人或代理人（签字或盖章）_____________</w:t>
      </w:r>
    </w:p>
    <w:p w:rsidR="00A9484A" w:rsidRDefault="00697FF1">
      <w:pPr>
        <w:jc w:val="right"/>
        <w:rPr>
          <w:rFonts w:ascii="仿宋" w:eastAsia="仿宋" w:hAnsi="仿宋" w:cs="仿宋"/>
          <w:sz w:val="30"/>
          <w:szCs w:val="30"/>
        </w:rPr>
      </w:pPr>
      <w:r>
        <w:rPr>
          <w:rFonts w:ascii="仿宋" w:eastAsia="仿宋" w:hAnsi="仿宋" w:cs="仿宋" w:hint="eastAsia"/>
          <w:sz w:val="30"/>
          <w:szCs w:val="30"/>
        </w:rPr>
        <w:t>日期:     年    月    日</w:t>
      </w:r>
    </w:p>
    <w:p w:rsidR="00A9484A" w:rsidRDefault="00697FF1">
      <w:pPr>
        <w:widowControl/>
        <w:jc w:val="left"/>
        <w:rPr>
          <w:rFonts w:ascii="仿宋" w:eastAsia="仿宋" w:hAnsi="仿宋"/>
          <w:b/>
          <w:bCs/>
          <w:kern w:val="44"/>
          <w:sz w:val="44"/>
          <w:szCs w:val="44"/>
        </w:rPr>
      </w:pPr>
      <w:r>
        <w:rPr>
          <w:rFonts w:ascii="仿宋" w:eastAsia="仿宋" w:hAnsi="仿宋"/>
        </w:rPr>
        <w:br w:type="page"/>
      </w:r>
    </w:p>
    <w:p w:rsidR="00A9484A" w:rsidRDefault="00A9484A">
      <w:pPr>
        <w:pStyle w:val="1"/>
        <w:spacing w:before="0" w:after="0" w:line="240" w:lineRule="auto"/>
        <w:jc w:val="center"/>
        <w:rPr>
          <w:rFonts w:ascii="仿宋" w:eastAsia="仿宋" w:hAnsi="仿宋"/>
        </w:rPr>
        <w:sectPr w:rsidR="00A9484A">
          <w:pgSz w:w="11906" w:h="16838"/>
          <w:pgMar w:top="1440" w:right="1800" w:bottom="1440" w:left="1800" w:header="851" w:footer="992" w:gutter="0"/>
          <w:cols w:space="425"/>
          <w:docGrid w:type="lines" w:linePitch="312"/>
        </w:sectPr>
      </w:pPr>
    </w:p>
    <w:p w:rsidR="00A9484A" w:rsidRDefault="00697FF1">
      <w:pPr>
        <w:pStyle w:val="1"/>
        <w:spacing w:before="0" w:after="0" w:line="240" w:lineRule="auto"/>
        <w:jc w:val="center"/>
        <w:rPr>
          <w:rFonts w:ascii="仿宋" w:eastAsia="仿宋" w:hAnsi="仿宋"/>
        </w:rPr>
      </w:pPr>
      <w:r>
        <w:rPr>
          <w:rFonts w:ascii="仿宋" w:eastAsia="仿宋" w:hAnsi="仿宋" w:hint="eastAsia"/>
        </w:rPr>
        <w:lastRenderedPageBreak/>
        <w:t>债权人送达地址（送达方式）确认书</w:t>
      </w:r>
    </w:p>
    <w:tbl>
      <w:tblPr>
        <w:tblW w:w="9405" w:type="dxa"/>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2"/>
        <w:gridCol w:w="2800"/>
        <w:gridCol w:w="1160"/>
        <w:gridCol w:w="4103"/>
      </w:tblGrid>
      <w:tr w:rsidR="00A9484A">
        <w:trPr>
          <w:trHeight w:val="604"/>
        </w:trPr>
        <w:tc>
          <w:tcPr>
            <w:tcW w:w="4142" w:type="dxa"/>
            <w:gridSpan w:val="2"/>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center"/>
              <w:rPr>
                <w:rFonts w:ascii="仿宋" w:eastAsia="仿宋" w:hAnsi="仿宋" w:cs="仿宋"/>
                <w:kern w:val="0"/>
                <w:sz w:val="24"/>
              </w:rPr>
            </w:pPr>
            <w:r>
              <w:rPr>
                <w:rFonts w:ascii="仿宋" w:eastAsia="仿宋" w:hAnsi="仿宋" w:cs="仿宋" w:hint="eastAsia"/>
                <w:kern w:val="0"/>
                <w:sz w:val="24"/>
              </w:rPr>
              <w:t>债权人（姓名或名称）</w:t>
            </w:r>
          </w:p>
        </w:tc>
        <w:tc>
          <w:tcPr>
            <w:tcW w:w="5263" w:type="dxa"/>
            <w:gridSpan w:val="2"/>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left"/>
              <w:rPr>
                <w:rFonts w:ascii="仿宋" w:eastAsia="仿宋" w:hAnsi="仿宋" w:cs="仿宋"/>
                <w:kern w:val="0"/>
                <w:sz w:val="24"/>
              </w:rPr>
            </w:pPr>
            <w:r>
              <w:rPr>
                <w:rFonts w:ascii="仿宋" w:eastAsia="仿宋" w:hAnsi="仿宋" w:cs="仿宋" w:hint="eastAsia"/>
                <w:color w:val="FF0000"/>
                <w:kern w:val="0"/>
                <w:sz w:val="24"/>
              </w:rPr>
              <w:t xml:space="preserve"> </w:t>
            </w:r>
          </w:p>
        </w:tc>
      </w:tr>
      <w:tr w:rsidR="00A9484A">
        <w:trPr>
          <w:trHeight w:val="1138"/>
        </w:trPr>
        <w:tc>
          <w:tcPr>
            <w:tcW w:w="1342" w:type="dxa"/>
            <w:tcBorders>
              <w:top w:val="single" w:sz="4" w:space="0" w:color="auto"/>
              <w:left w:val="single" w:sz="4" w:space="0" w:color="auto"/>
              <w:bottom w:val="single" w:sz="4" w:space="0" w:color="auto"/>
              <w:right w:val="single" w:sz="4" w:space="0" w:color="auto"/>
            </w:tcBorders>
            <w:vAlign w:val="center"/>
          </w:tcPr>
          <w:p w:rsidR="00A9484A" w:rsidRDefault="00697FF1">
            <w:pPr>
              <w:tabs>
                <w:tab w:val="left" w:pos="2676"/>
              </w:tabs>
              <w:spacing w:line="340" w:lineRule="exact"/>
              <w:jc w:val="center"/>
              <w:rPr>
                <w:rFonts w:ascii="仿宋" w:eastAsia="仿宋" w:hAnsi="仿宋" w:cs="仿宋"/>
                <w:kern w:val="0"/>
                <w:sz w:val="24"/>
              </w:rPr>
            </w:pPr>
            <w:r>
              <w:rPr>
                <w:rFonts w:ascii="仿宋" w:eastAsia="仿宋" w:hAnsi="仿宋" w:cs="仿宋" w:hint="eastAsia"/>
                <w:kern w:val="0"/>
                <w:sz w:val="24"/>
              </w:rPr>
              <w:t>事由</w:t>
            </w:r>
          </w:p>
        </w:tc>
        <w:tc>
          <w:tcPr>
            <w:tcW w:w="2800" w:type="dxa"/>
            <w:tcBorders>
              <w:top w:val="single" w:sz="4" w:space="0" w:color="auto"/>
              <w:left w:val="single" w:sz="4" w:space="0" w:color="auto"/>
              <w:bottom w:val="single" w:sz="4" w:space="0" w:color="auto"/>
              <w:right w:val="single" w:sz="4" w:space="0" w:color="auto"/>
            </w:tcBorders>
            <w:vAlign w:val="center"/>
          </w:tcPr>
          <w:p w:rsidR="00A9484A" w:rsidRDefault="004B53D3">
            <w:pPr>
              <w:spacing w:line="340" w:lineRule="exact"/>
              <w:jc w:val="center"/>
              <w:rPr>
                <w:rFonts w:ascii="仿宋" w:eastAsia="仿宋" w:hAnsi="仿宋" w:cs="仿宋"/>
                <w:kern w:val="0"/>
                <w:sz w:val="24"/>
              </w:rPr>
            </w:pPr>
            <w:r>
              <w:rPr>
                <w:rFonts w:ascii="仿宋" w:eastAsia="仿宋" w:hAnsi="仿宋" w:cs="仿宋" w:hint="eastAsia"/>
                <w:sz w:val="24"/>
              </w:rPr>
              <w:t>江西省</w:t>
            </w:r>
            <w:proofErr w:type="gramStart"/>
            <w:r>
              <w:rPr>
                <w:rFonts w:ascii="仿宋" w:eastAsia="仿宋" w:hAnsi="仿宋" w:cs="仿宋" w:hint="eastAsia"/>
                <w:sz w:val="24"/>
              </w:rPr>
              <w:t>浩</w:t>
            </w:r>
            <w:proofErr w:type="gramEnd"/>
            <w:r>
              <w:rPr>
                <w:rFonts w:ascii="仿宋" w:eastAsia="仿宋" w:hAnsi="仿宋" w:cs="仿宋" w:hint="eastAsia"/>
                <w:sz w:val="24"/>
              </w:rPr>
              <w:t>燃冶金设备有限责任公司</w:t>
            </w:r>
            <w:r w:rsidR="00697FF1">
              <w:rPr>
                <w:rFonts w:ascii="仿宋" w:eastAsia="仿宋" w:hAnsi="仿宋" w:cs="仿宋" w:hint="eastAsia"/>
                <w:sz w:val="24"/>
              </w:rPr>
              <w:t>破产清算</w:t>
            </w:r>
          </w:p>
        </w:tc>
        <w:tc>
          <w:tcPr>
            <w:tcW w:w="1160"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center"/>
              <w:rPr>
                <w:rFonts w:ascii="仿宋" w:eastAsia="仿宋" w:hAnsi="仿宋" w:cs="仿宋"/>
                <w:kern w:val="0"/>
                <w:sz w:val="24"/>
              </w:rPr>
            </w:pPr>
            <w:r>
              <w:rPr>
                <w:rFonts w:ascii="仿宋" w:eastAsia="仿宋" w:hAnsi="仿宋" w:cs="仿宋" w:hint="eastAsia"/>
                <w:kern w:val="0"/>
                <w:sz w:val="24"/>
              </w:rPr>
              <w:t>案号</w:t>
            </w:r>
          </w:p>
        </w:tc>
        <w:tc>
          <w:tcPr>
            <w:tcW w:w="4103" w:type="dxa"/>
            <w:tcBorders>
              <w:top w:val="single" w:sz="4" w:space="0" w:color="auto"/>
              <w:left w:val="single" w:sz="4" w:space="0" w:color="auto"/>
              <w:bottom w:val="single" w:sz="4" w:space="0" w:color="auto"/>
              <w:right w:val="single" w:sz="4" w:space="0" w:color="auto"/>
            </w:tcBorders>
            <w:vAlign w:val="center"/>
          </w:tcPr>
          <w:p w:rsidR="00A9484A" w:rsidRDefault="00A9484A">
            <w:pPr>
              <w:spacing w:line="340" w:lineRule="exact"/>
              <w:rPr>
                <w:rFonts w:ascii="仿宋" w:eastAsia="仿宋" w:hAnsi="仿宋" w:cs="华文仿宋"/>
                <w:b/>
                <w:sz w:val="24"/>
              </w:rPr>
            </w:pPr>
          </w:p>
          <w:p w:rsidR="00A9484A" w:rsidRDefault="004B53D3">
            <w:pPr>
              <w:spacing w:line="340" w:lineRule="exact"/>
              <w:jc w:val="center"/>
              <w:rPr>
                <w:rFonts w:ascii="仿宋" w:eastAsia="仿宋" w:hAnsi="仿宋" w:cs="华文仿宋"/>
                <w:bCs/>
                <w:sz w:val="24"/>
              </w:rPr>
            </w:pPr>
            <w:r>
              <w:rPr>
                <w:rFonts w:ascii="仿宋" w:eastAsia="仿宋" w:hAnsi="仿宋" w:cs="华文仿宋" w:hint="eastAsia"/>
                <w:bCs/>
                <w:sz w:val="24"/>
              </w:rPr>
              <w:t>（2025）赣0735破3号</w:t>
            </w:r>
          </w:p>
          <w:p w:rsidR="00A9484A" w:rsidRDefault="00A9484A">
            <w:pPr>
              <w:spacing w:line="340" w:lineRule="exact"/>
              <w:jc w:val="center"/>
              <w:rPr>
                <w:rFonts w:ascii="仿宋" w:eastAsia="仿宋" w:hAnsi="仿宋" w:cs="仿宋"/>
                <w:kern w:val="0"/>
                <w:sz w:val="24"/>
              </w:rPr>
            </w:pPr>
          </w:p>
        </w:tc>
      </w:tr>
      <w:tr w:rsidR="00A9484A">
        <w:trPr>
          <w:trHeight w:val="553"/>
        </w:trPr>
        <w:tc>
          <w:tcPr>
            <w:tcW w:w="1342" w:type="dxa"/>
            <w:vMerge w:val="restart"/>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送</w:t>
            </w:r>
          </w:p>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达</w:t>
            </w:r>
          </w:p>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地</w:t>
            </w:r>
          </w:p>
          <w:p w:rsidR="00A9484A" w:rsidRDefault="00697FF1">
            <w:pPr>
              <w:spacing w:line="340" w:lineRule="exact"/>
              <w:ind w:firstLineChars="100" w:firstLine="240"/>
              <w:jc w:val="left"/>
              <w:rPr>
                <w:rFonts w:ascii="仿宋" w:eastAsia="仿宋" w:hAnsi="仿宋" w:cs="仿宋"/>
                <w:kern w:val="0"/>
                <w:sz w:val="24"/>
              </w:rPr>
            </w:pPr>
            <w:proofErr w:type="gramStart"/>
            <w:r>
              <w:rPr>
                <w:rFonts w:ascii="仿宋" w:eastAsia="仿宋" w:hAnsi="仿宋" w:cs="仿宋" w:hint="eastAsia"/>
                <w:kern w:val="0"/>
                <w:sz w:val="24"/>
              </w:rPr>
              <w:t>址</w:t>
            </w:r>
            <w:proofErr w:type="gramEnd"/>
          </w:p>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确</w:t>
            </w:r>
          </w:p>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认</w:t>
            </w:r>
          </w:p>
          <w:p w:rsidR="00A9484A" w:rsidRDefault="00A9484A">
            <w:pPr>
              <w:spacing w:line="340" w:lineRule="exact"/>
              <w:jc w:val="left"/>
              <w:rPr>
                <w:rFonts w:ascii="仿宋" w:eastAsia="仿宋" w:hAnsi="仿宋" w:cs="仿宋"/>
                <w:kern w:val="0"/>
                <w:sz w:val="24"/>
              </w:rPr>
            </w:pPr>
          </w:p>
        </w:tc>
        <w:tc>
          <w:tcPr>
            <w:tcW w:w="8063" w:type="dxa"/>
            <w:gridSpan w:val="3"/>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center"/>
              <w:rPr>
                <w:rFonts w:ascii="仿宋" w:eastAsia="仿宋" w:hAnsi="仿宋" w:cs="仿宋"/>
                <w:b/>
                <w:kern w:val="0"/>
                <w:sz w:val="24"/>
              </w:rPr>
            </w:pPr>
            <w:r>
              <w:rPr>
                <w:rFonts w:ascii="仿宋" w:eastAsia="仿宋" w:hAnsi="仿宋" w:cs="仿宋" w:hint="eastAsia"/>
                <w:b/>
                <w:kern w:val="0"/>
                <w:sz w:val="24"/>
              </w:rPr>
              <w:t>填写前请确认已经认真仔细阅读了背面的告知事项</w:t>
            </w:r>
          </w:p>
        </w:tc>
      </w:tr>
      <w:tr w:rsidR="00A9484A">
        <w:trPr>
          <w:trHeight w:val="3272"/>
        </w:trPr>
        <w:tc>
          <w:tcPr>
            <w:tcW w:w="4142"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spacing w:line="340" w:lineRule="exact"/>
              <w:jc w:val="left"/>
              <w:rPr>
                <w:rFonts w:ascii="仿宋" w:eastAsia="仿宋" w:hAnsi="仿宋" w:cs="仿宋"/>
                <w:kern w:val="0"/>
                <w:sz w:val="24"/>
              </w:rPr>
            </w:pPr>
          </w:p>
        </w:tc>
        <w:tc>
          <w:tcPr>
            <w:tcW w:w="3960" w:type="dxa"/>
            <w:gridSpan w:val="2"/>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受送达人：</w:t>
            </w:r>
            <w:r>
              <w:rPr>
                <w:rFonts w:ascii="仿宋" w:eastAsia="仿宋" w:hAnsi="仿宋" w:cs="仿宋" w:hint="eastAsia"/>
                <w:color w:val="FF0000"/>
                <w:kern w:val="0"/>
                <w:sz w:val="24"/>
              </w:rPr>
              <w:t xml:space="preserve"> </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 xml:space="preserve">身份证号码： </w:t>
            </w:r>
          </w:p>
          <w:p w:rsidR="00A9484A" w:rsidRDefault="00697FF1">
            <w:pPr>
              <w:spacing w:line="340" w:lineRule="exact"/>
              <w:jc w:val="left"/>
              <w:rPr>
                <w:rFonts w:ascii="仿宋" w:eastAsia="仿宋" w:hAnsi="仿宋" w:cs="仿宋"/>
                <w:color w:val="FF0000"/>
                <w:kern w:val="0"/>
                <w:sz w:val="24"/>
              </w:rPr>
            </w:pPr>
            <w:r>
              <w:rPr>
                <w:rFonts w:ascii="仿宋" w:eastAsia="仿宋" w:hAnsi="仿宋" w:cs="仿宋" w:hint="eastAsia"/>
                <w:kern w:val="0"/>
                <w:sz w:val="24"/>
              </w:rPr>
              <w:t>邮寄地址：</w:t>
            </w:r>
            <w:r>
              <w:rPr>
                <w:rFonts w:ascii="仿宋" w:eastAsia="仿宋" w:hAnsi="仿宋" w:cs="仿宋" w:hint="eastAsia"/>
                <w:color w:val="FF0000"/>
                <w:kern w:val="0"/>
                <w:sz w:val="24"/>
              </w:rPr>
              <w:t xml:space="preserve">  </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收件人：</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邮政编码：</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 xml:space="preserve">移动电话：  </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电子邮箱：</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其    他：</w:t>
            </w:r>
          </w:p>
        </w:tc>
        <w:tc>
          <w:tcPr>
            <w:tcW w:w="4103"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 xml:space="preserve">代理人： </w:t>
            </w:r>
            <w:r>
              <w:rPr>
                <w:rFonts w:ascii="仿宋" w:eastAsia="仿宋" w:hAnsi="仿宋" w:cs="仿宋" w:hint="eastAsia"/>
                <w:color w:val="FF0000"/>
                <w:kern w:val="0"/>
                <w:sz w:val="24"/>
              </w:rPr>
              <w:t xml:space="preserve"> </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邮寄地址：</w:t>
            </w:r>
          </w:p>
          <w:p w:rsidR="00A9484A" w:rsidRDefault="00A9484A">
            <w:pPr>
              <w:spacing w:line="340" w:lineRule="exact"/>
              <w:jc w:val="left"/>
              <w:rPr>
                <w:rFonts w:ascii="仿宋" w:eastAsia="仿宋" w:hAnsi="仿宋" w:cs="仿宋"/>
                <w:kern w:val="0"/>
                <w:sz w:val="24"/>
              </w:rPr>
            </w:pP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收件人：</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邮政编码：</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移动电话：</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传真号码：</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电子邮箱：</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其    他：</w:t>
            </w:r>
          </w:p>
        </w:tc>
      </w:tr>
      <w:tr w:rsidR="00A9484A">
        <w:trPr>
          <w:trHeight w:val="1679"/>
        </w:trPr>
        <w:tc>
          <w:tcPr>
            <w:tcW w:w="4142" w:type="dxa"/>
            <w:vMerge/>
            <w:tcBorders>
              <w:top w:val="single" w:sz="4" w:space="0" w:color="auto"/>
              <w:left w:val="single" w:sz="4" w:space="0" w:color="auto"/>
              <w:bottom w:val="single" w:sz="4" w:space="0" w:color="auto"/>
              <w:right w:val="single" w:sz="4" w:space="0" w:color="auto"/>
            </w:tcBorders>
            <w:vAlign w:val="center"/>
          </w:tcPr>
          <w:p w:rsidR="00A9484A" w:rsidRDefault="00A9484A">
            <w:pPr>
              <w:widowControl/>
              <w:spacing w:line="340" w:lineRule="exact"/>
              <w:jc w:val="left"/>
              <w:rPr>
                <w:rFonts w:ascii="仿宋" w:eastAsia="仿宋" w:hAnsi="仿宋" w:cs="仿宋"/>
                <w:kern w:val="0"/>
                <w:sz w:val="24"/>
              </w:rPr>
            </w:pPr>
          </w:p>
        </w:tc>
        <w:tc>
          <w:tcPr>
            <w:tcW w:w="8063" w:type="dxa"/>
            <w:gridSpan w:val="3"/>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ind w:firstLineChars="200" w:firstLine="480"/>
              <w:jc w:val="left"/>
              <w:rPr>
                <w:rFonts w:ascii="仿宋" w:eastAsia="仿宋" w:hAnsi="仿宋" w:cs="仿宋"/>
                <w:kern w:val="0"/>
                <w:sz w:val="24"/>
              </w:rPr>
            </w:pPr>
            <w:r>
              <w:rPr>
                <w:rFonts w:ascii="仿宋" w:eastAsia="仿宋" w:hAnsi="仿宋" w:cs="仿宋" w:hint="eastAsia"/>
                <w:kern w:val="0"/>
                <w:sz w:val="24"/>
              </w:rPr>
              <w:t>我已经认真阅读本确认书背面的告知事项，提供上栏送达地址和信息，并保证真实准确，上述信息如在破产过程中发生变化，将于变化之日起三日内书面告知</w:t>
            </w:r>
            <w:r w:rsidR="004B53D3">
              <w:rPr>
                <w:rFonts w:ascii="仿宋" w:eastAsia="仿宋" w:hAnsi="仿宋" w:cs="仿宋" w:hint="eastAsia"/>
                <w:kern w:val="0"/>
                <w:sz w:val="24"/>
              </w:rPr>
              <w:t>江西省</w:t>
            </w:r>
            <w:proofErr w:type="gramStart"/>
            <w:r w:rsidR="004B53D3">
              <w:rPr>
                <w:rFonts w:ascii="仿宋" w:eastAsia="仿宋" w:hAnsi="仿宋" w:cs="仿宋" w:hint="eastAsia"/>
                <w:kern w:val="0"/>
                <w:sz w:val="24"/>
              </w:rPr>
              <w:t>浩</w:t>
            </w:r>
            <w:proofErr w:type="gramEnd"/>
            <w:r w:rsidR="004B53D3">
              <w:rPr>
                <w:rFonts w:ascii="仿宋" w:eastAsia="仿宋" w:hAnsi="仿宋" w:cs="仿宋" w:hint="eastAsia"/>
                <w:kern w:val="0"/>
                <w:sz w:val="24"/>
              </w:rPr>
              <w:t>燃冶金设备有限责任公司</w:t>
            </w:r>
            <w:r>
              <w:rPr>
                <w:rFonts w:ascii="仿宋" w:eastAsia="仿宋" w:hAnsi="仿宋" w:cs="仿宋" w:hint="eastAsia"/>
                <w:kern w:val="0"/>
                <w:sz w:val="24"/>
              </w:rPr>
              <w:t>管理人。</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 xml:space="preserve">                       受送达人（签名或盖印）：</w:t>
            </w:r>
            <w:r>
              <w:rPr>
                <w:rFonts w:ascii="仿宋" w:eastAsia="仿宋" w:hAnsi="仿宋" w:cs="华文仿宋" w:hint="eastAsia"/>
                <w:sz w:val="24"/>
              </w:rPr>
              <w:t>__________________</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 xml:space="preserve">                                              年     月      日</w:t>
            </w:r>
          </w:p>
        </w:tc>
      </w:tr>
      <w:tr w:rsidR="00A9484A">
        <w:trPr>
          <w:trHeight w:val="2318"/>
        </w:trPr>
        <w:tc>
          <w:tcPr>
            <w:tcW w:w="1342"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电</w:t>
            </w:r>
          </w:p>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子</w:t>
            </w:r>
          </w:p>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送</w:t>
            </w:r>
          </w:p>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达</w:t>
            </w:r>
          </w:p>
        </w:tc>
        <w:tc>
          <w:tcPr>
            <w:tcW w:w="8063" w:type="dxa"/>
            <w:gridSpan w:val="3"/>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left"/>
              <w:rPr>
                <w:rFonts w:ascii="仿宋" w:eastAsia="仿宋" w:hAnsi="仿宋" w:cs="仿宋"/>
                <w:kern w:val="0"/>
                <w:sz w:val="24"/>
                <w:lang w:val="zh-TW" w:eastAsia="zh-TW"/>
              </w:rPr>
            </w:pPr>
            <w:r>
              <w:rPr>
                <w:rFonts w:ascii="仿宋" w:eastAsia="仿宋" w:hAnsi="仿宋" w:cs="仿宋" w:hint="eastAsia"/>
                <w:kern w:val="0"/>
                <w:sz w:val="24"/>
              </w:rPr>
              <w:t xml:space="preserve">   我同意</w:t>
            </w:r>
            <w:r w:rsidR="004B53D3">
              <w:rPr>
                <w:rFonts w:ascii="仿宋" w:eastAsia="仿宋" w:hAnsi="仿宋" w:cs="仿宋" w:hint="eastAsia"/>
                <w:kern w:val="0"/>
                <w:sz w:val="24"/>
              </w:rPr>
              <w:t>江西省</w:t>
            </w:r>
            <w:proofErr w:type="gramStart"/>
            <w:r w:rsidR="004B53D3">
              <w:rPr>
                <w:rFonts w:ascii="仿宋" w:eastAsia="仿宋" w:hAnsi="仿宋" w:cs="仿宋" w:hint="eastAsia"/>
                <w:kern w:val="0"/>
                <w:sz w:val="24"/>
              </w:rPr>
              <w:t>浩</w:t>
            </w:r>
            <w:proofErr w:type="gramEnd"/>
            <w:r w:rsidR="004B53D3">
              <w:rPr>
                <w:rFonts w:ascii="仿宋" w:eastAsia="仿宋" w:hAnsi="仿宋" w:cs="仿宋" w:hint="eastAsia"/>
                <w:kern w:val="0"/>
                <w:sz w:val="24"/>
              </w:rPr>
              <w:t>燃冶金设备有限责任公司</w:t>
            </w:r>
            <w:r>
              <w:rPr>
                <w:rFonts w:ascii="仿宋" w:eastAsia="仿宋" w:hAnsi="仿宋" w:cs="仿宋" w:hint="eastAsia"/>
                <w:kern w:val="0"/>
                <w:sz w:val="24"/>
              </w:rPr>
              <w:t>管理人采用上述移动电话、传真号码和电子邮箱发送短信、传真和电子邮件等方式向我送达通知类文书、</w:t>
            </w:r>
            <w:r>
              <w:rPr>
                <w:rFonts w:ascii="仿宋" w:eastAsia="仿宋" w:hAnsi="仿宋" w:cs="仿宋" w:hint="eastAsia"/>
                <w:kern w:val="0"/>
                <w:sz w:val="24"/>
                <w:lang w:val="zh-TW"/>
              </w:rPr>
              <w:t>征询意见、表决投票。</w:t>
            </w:r>
          </w:p>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 xml:space="preserve">                       受送达人（签名或盖印）：</w:t>
            </w:r>
            <w:r>
              <w:rPr>
                <w:rFonts w:ascii="仿宋" w:eastAsia="仿宋" w:hAnsi="仿宋" w:cs="华文仿宋" w:hint="eastAsia"/>
                <w:sz w:val="24"/>
              </w:rPr>
              <w:t>__________________</w:t>
            </w:r>
          </w:p>
          <w:p w:rsidR="00A9484A" w:rsidRDefault="00697FF1">
            <w:pPr>
              <w:spacing w:line="340" w:lineRule="exact"/>
              <w:jc w:val="left"/>
              <w:rPr>
                <w:rFonts w:ascii="仿宋" w:eastAsia="仿宋" w:hAnsi="仿宋" w:cs="仿宋"/>
                <w:kern w:val="0"/>
                <w:sz w:val="24"/>
                <w:lang w:val="zh-TW" w:eastAsia="zh-TW"/>
              </w:rPr>
            </w:pPr>
            <w:r>
              <w:rPr>
                <w:rFonts w:ascii="仿宋" w:eastAsia="仿宋" w:hAnsi="仿宋" w:cs="仿宋" w:hint="eastAsia"/>
                <w:kern w:val="0"/>
                <w:sz w:val="24"/>
              </w:rPr>
              <w:t xml:space="preserve">                                              年     月      日</w:t>
            </w:r>
          </w:p>
        </w:tc>
      </w:tr>
      <w:tr w:rsidR="00A9484A">
        <w:trPr>
          <w:trHeight w:val="494"/>
        </w:trPr>
        <w:tc>
          <w:tcPr>
            <w:tcW w:w="1342"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ind w:firstLineChars="100" w:firstLine="240"/>
              <w:jc w:val="left"/>
              <w:rPr>
                <w:rFonts w:ascii="仿宋" w:eastAsia="仿宋" w:hAnsi="仿宋" w:cs="仿宋"/>
                <w:kern w:val="0"/>
                <w:sz w:val="24"/>
              </w:rPr>
            </w:pPr>
            <w:r>
              <w:rPr>
                <w:rFonts w:ascii="仿宋" w:eastAsia="仿宋" w:hAnsi="仿宋" w:cs="仿宋" w:hint="eastAsia"/>
                <w:kern w:val="0"/>
                <w:sz w:val="24"/>
              </w:rPr>
              <w:t>备注</w:t>
            </w:r>
          </w:p>
        </w:tc>
        <w:tc>
          <w:tcPr>
            <w:tcW w:w="8063" w:type="dxa"/>
            <w:gridSpan w:val="3"/>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left"/>
              <w:rPr>
                <w:rFonts w:ascii="仿宋" w:eastAsia="仿宋" w:hAnsi="仿宋" w:cs="仿宋"/>
                <w:kern w:val="0"/>
                <w:sz w:val="24"/>
              </w:rPr>
            </w:pPr>
            <w:r>
              <w:rPr>
                <w:rFonts w:ascii="仿宋" w:eastAsia="仿宋" w:hAnsi="仿宋" w:cs="仿宋" w:hint="eastAsia"/>
                <w:kern w:val="0"/>
                <w:sz w:val="24"/>
              </w:rPr>
              <w:t xml:space="preserve">    </w:t>
            </w:r>
          </w:p>
        </w:tc>
      </w:tr>
      <w:tr w:rsidR="00A9484A">
        <w:trPr>
          <w:trHeight w:val="1016"/>
        </w:trPr>
        <w:tc>
          <w:tcPr>
            <w:tcW w:w="1342" w:type="dxa"/>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jc w:val="center"/>
              <w:rPr>
                <w:rFonts w:ascii="仿宋" w:eastAsia="仿宋" w:hAnsi="仿宋" w:cs="仿宋"/>
                <w:kern w:val="0"/>
                <w:sz w:val="24"/>
              </w:rPr>
            </w:pPr>
            <w:r>
              <w:rPr>
                <w:rFonts w:ascii="仿宋" w:eastAsia="仿宋" w:hAnsi="仿宋" w:cs="仿宋" w:hint="eastAsia"/>
                <w:kern w:val="0"/>
                <w:sz w:val="24"/>
              </w:rPr>
              <w:t>管理人地址</w:t>
            </w:r>
          </w:p>
        </w:tc>
        <w:tc>
          <w:tcPr>
            <w:tcW w:w="8063" w:type="dxa"/>
            <w:gridSpan w:val="3"/>
            <w:tcBorders>
              <w:top w:val="single" w:sz="4" w:space="0" w:color="auto"/>
              <w:left w:val="single" w:sz="4" w:space="0" w:color="auto"/>
              <w:bottom w:val="single" w:sz="4" w:space="0" w:color="auto"/>
              <w:right w:val="single" w:sz="4" w:space="0" w:color="auto"/>
            </w:tcBorders>
            <w:vAlign w:val="center"/>
          </w:tcPr>
          <w:p w:rsidR="00A9484A" w:rsidRDefault="00697FF1">
            <w:pPr>
              <w:spacing w:line="340" w:lineRule="exact"/>
              <w:rPr>
                <w:rFonts w:ascii="仿宋" w:eastAsia="仿宋" w:hAnsi="仿宋" w:cs="仿宋"/>
                <w:sz w:val="24"/>
              </w:rPr>
            </w:pPr>
            <w:r>
              <w:rPr>
                <w:rFonts w:ascii="仿宋" w:eastAsia="仿宋" w:hAnsi="仿宋" w:cs="仿宋" w:hint="eastAsia"/>
                <w:sz w:val="24"/>
              </w:rPr>
              <w:t>地址：江西一泓律师事务所（江西省赣州市</w:t>
            </w:r>
            <w:proofErr w:type="gramStart"/>
            <w:r>
              <w:rPr>
                <w:rFonts w:ascii="仿宋" w:eastAsia="仿宋" w:hAnsi="仿宋" w:cs="仿宋" w:hint="eastAsia"/>
                <w:sz w:val="24"/>
              </w:rPr>
              <w:t>章贡区</w:t>
            </w:r>
            <w:proofErr w:type="gramEnd"/>
            <w:r>
              <w:rPr>
                <w:rFonts w:ascii="仿宋" w:eastAsia="仿宋" w:hAnsi="仿宋" w:cs="仿宋" w:hint="eastAsia"/>
                <w:sz w:val="24"/>
              </w:rPr>
              <w:t>兴国路63号创业家园4栋至6栋之间二楼写字楼）</w:t>
            </w:r>
          </w:p>
          <w:p w:rsidR="00A9484A" w:rsidRDefault="00697FF1">
            <w:pPr>
              <w:spacing w:line="340" w:lineRule="exact"/>
              <w:rPr>
                <w:rFonts w:ascii="仿宋" w:eastAsia="仿宋" w:hAnsi="仿宋" w:cs="仿宋"/>
                <w:sz w:val="24"/>
              </w:rPr>
            </w:pPr>
            <w:r>
              <w:rPr>
                <w:rFonts w:ascii="仿宋" w:eastAsia="仿宋" w:hAnsi="仿宋" w:cs="仿宋" w:hint="eastAsia"/>
                <w:sz w:val="24"/>
              </w:rPr>
              <w:t>管理人电子邮箱：</w:t>
            </w:r>
            <w:r>
              <w:rPr>
                <w:rFonts w:ascii="仿宋" w:eastAsia="仿宋" w:hAnsi="仿宋" w:cs="仿宋" w:hint="eastAsia"/>
                <w:color w:val="0000FF"/>
                <w:sz w:val="24"/>
                <w:u w:val="single"/>
              </w:rPr>
              <w:t>ricky0613@163</w:t>
            </w:r>
            <w:r>
              <w:rPr>
                <w:rFonts w:ascii="仿宋" w:eastAsia="仿宋" w:hAnsi="仿宋" w:cs="仿宋" w:hint="eastAsia"/>
                <w:b/>
                <w:color w:val="0000FF"/>
                <w:sz w:val="24"/>
                <w:u w:val="single"/>
              </w:rPr>
              <w:t>.com</w:t>
            </w:r>
          </w:p>
        </w:tc>
      </w:tr>
    </w:tbl>
    <w:p w:rsidR="00A9484A" w:rsidRDefault="00697FF1">
      <w:pPr>
        <w:spacing w:line="340" w:lineRule="exact"/>
        <w:ind w:firstLineChars="200" w:firstLine="422"/>
        <w:jc w:val="left"/>
        <w:rPr>
          <w:rFonts w:ascii="仿宋" w:eastAsia="仿宋" w:hAnsi="仿宋"/>
          <w:b/>
          <w:bCs/>
        </w:rPr>
      </w:pPr>
      <w:r>
        <w:rPr>
          <w:rFonts w:ascii="仿宋" w:eastAsia="仿宋" w:hAnsi="仿宋" w:hint="eastAsia"/>
          <w:b/>
          <w:bCs/>
        </w:rPr>
        <w:t>备注：除债权人委员会根据《企业破产法》规定召开会议进行决议的事项外，其余决议事项以网络（数据电文）方式进行表决。债权人应在收到表决议案后（以管理人发送之日视为送达之日）规定时间内回复至管理人处。逾期未表决或者逾期回复表决结果的视为同意，回复包括电子邮件或书面材料。</w:t>
      </w:r>
    </w:p>
    <w:tbl>
      <w:tblPr>
        <w:tblW w:w="8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3"/>
        <w:gridCol w:w="7715"/>
      </w:tblGrid>
      <w:tr w:rsidR="00A9484A">
        <w:trPr>
          <w:trHeight w:val="13515"/>
        </w:trPr>
        <w:tc>
          <w:tcPr>
            <w:tcW w:w="1233" w:type="dxa"/>
            <w:tcBorders>
              <w:top w:val="single" w:sz="4" w:space="0" w:color="auto"/>
              <w:left w:val="single" w:sz="4" w:space="0" w:color="auto"/>
              <w:bottom w:val="single" w:sz="4" w:space="0" w:color="auto"/>
              <w:right w:val="single" w:sz="4" w:space="0" w:color="auto"/>
            </w:tcBorders>
          </w:tcPr>
          <w:p w:rsidR="00A9484A" w:rsidRDefault="00A9484A">
            <w:pPr>
              <w:jc w:val="left"/>
              <w:rPr>
                <w:rFonts w:ascii="仿宋" w:eastAsia="仿宋" w:hAnsi="仿宋"/>
                <w:b/>
                <w:bCs/>
                <w:sz w:val="32"/>
                <w:szCs w:val="32"/>
              </w:rPr>
            </w:pPr>
          </w:p>
          <w:p w:rsidR="00A9484A" w:rsidRDefault="00A9484A">
            <w:pPr>
              <w:jc w:val="left"/>
              <w:rPr>
                <w:rFonts w:ascii="仿宋" w:eastAsia="仿宋" w:hAnsi="仿宋"/>
                <w:b/>
                <w:bCs/>
                <w:sz w:val="32"/>
                <w:szCs w:val="32"/>
              </w:rPr>
            </w:pPr>
          </w:p>
          <w:p w:rsidR="00A9484A" w:rsidRDefault="00A9484A">
            <w:pPr>
              <w:jc w:val="left"/>
              <w:rPr>
                <w:rFonts w:ascii="仿宋" w:eastAsia="仿宋" w:hAnsi="仿宋"/>
                <w:b/>
                <w:bCs/>
                <w:sz w:val="32"/>
                <w:szCs w:val="32"/>
              </w:rPr>
            </w:pPr>
          </w:p>
          <w:p w:rsidR="00A9484A" w:rsidRDefault="00A9484A">
            <w:pPr>
              <w:jc w:val="left"/>
              <w:rPr>
                <w:rFonts w:ascii="仿宋" w:eastAsia="仿宋" w:hAnsi="仿宋"/>
                <w:b/>
                <w:bCs/>
                <w:sz w:val="32"/>
                <w:szCs w:val="32"/>
              </w:rPr>
            </w:pPr>
          </w:p>
          <w:p w:rsidR="00A9484A" w:rsidRDefault="00A9484A">
            <w:pPr>
              <w:jc w:val="left"/>
              <w:rPr>
                <w:rFonts w:ascii="仿宋" w:eastAsia="仿宋" w:hAnsi="仿宋"/>
                <w:b/>
                <w:bCs/>
                <w:sz w:val="32"/>
                <w:szCs w:val="32"/>
              </w:rPr>
            </w:pPr>
          </w:p>
          <w:p w:rsidR="00A9484A" w:rsidRDefault="00A9484A">
            <w:pPr>
              <w:jc w:val="left"/>
              <w:rPr>
                <w:rFonts w:ascii="仿宋" w:eastAsia="仿宋" w:hAnsi="仿宋"/>
                <w:b/>
                <w:bCs/>
                <w:sz w:val="32"/>
                <w:szCs w:val="32"/>
              </w:rPr>
            </w:pPr>
          </w:p>
          <w:p w:rsidR="00A9484A" w:rsidRDefault="00697FF1">
            <w:pPr>
              <w:ind w:firstLineChars="100" w:firstLine="321"/>
              <w:jc w:val="left"/>
              <w:rPr>
                <w:rFonts w:ascii="仿宋" w:eastAsia="仿宋" w:hAnsi="仿宋"/>
                <w:b/>
                <w:bCs/>
                <w:sz w:val="32"/>
                <w:szCs w:val="32"/>
              </w:rPr>
            </w:pPr>
            <w:r>
              <w:rPr>
                <w:rFonts w:ascii="仿宋" w:eastAsia="仿宋" w:hAnsi="仿宋" w:hint="eastAsia"/>
                <w:b/>
                <w:bCs/>
                <w:sz w:val="32"/>
                <w:szCs w:val="32"/>
              </w:rPr>
              <w:t>重</w:t>
            </w:r>
          </w:p>
          <w:p w:rsidR="00A9484A" w:rsidRDefault="00697FF1">
            <w:pPr>
              <w:ind w:firstLineChars="100" w:firstLine="321"/>
              <w:jc w:val="left"/>
              <w:rPr>
                <w:rFonts w:ascii="仿宋" w:eastAsia="仿宋" w:hAnsi="仿宋"/>
                <w:b/>
                <w:bCs/>
                <w:sz w:val="32"/>
                <w:szCs w:val="32"/>
              </w:rPr>
            </w:pPr>
            <w:r>
              <w:rPr>
                <w:rFonts w:ascii="仿宋" w:eastAsia="仿宋" w:hAnsi="仿宋" w:hint="eastAsia"/>
                <w:b/>
                <w:bCs/>
                <w:sz w:val="32"/>
                <w:szCs w:val="32"/>
              </w:rPr>
              <w:t>要</w:t>
            </w:r>
          </w:p>
          <w:p w:rsidR="00A9484A" w:rsidRDefault="00697FF1">
            <w:pPr>
              <w:ind w:firstLineChars="100" w:firstLine="321"/>
              <w:jc w:val="left"/>
              <w:rPr>
                <w:rFonts w:ascii="仿宋" w:eastAsia="仿宋" w:hAnsi="仿宋"/>
                <w:b/>
                <w:bCs/>
                <w:sz w:val="32"/>
                <w:szCs w:val="32"/>
              </w:rPr>
            </w:pPr>
            <w:r>
              <w:rPr>
                <w:rFonts w:ascii="仿宋" w:eastAsia="仿宋" w:hAnsi="仿宋" w:hint="eastAsia"/>
                <w:b/>
                <w:bCs/>
                <w:sz w:val="32"/>
                <w:szCs w:val="32"/>
              </w:rPr>
              <w:t>事</w:t>
            </w:r>
          </w:p>
          <w:p w:rsidR="00A9484A" w:rsidRDefault="00697FF1">
            <w:pPr>
              <w:ind w:firstLineChars="100" w:firstLine="321"/>
              <w:jc w:val="left"/>
              <w:rPr>
                <w:rFonts w:ascii="仿宋" w:eastAsia="仿宋" w:hAnsi="仿宋"/>
                <w:b/>
                <w:bCs/>
                <w:sz w:val="32"/>
                <w:szCs w:val="32"/>
              </w:rPr>
            </w:pPr>
            <w:r>
              <w:rPr>
                <w:rFonts w:ascii="仿宋" w:eastAsia="仿宋" w:hAnsi="仿宋" w:hint="eastAsia"/>
                <w:b/>
                <w:bCs/>
                <w:sz w:val="32"/>
                <w:szCs w:val="32"/>
              </w:rPr>
              <w:t>项</w:t>
            </w:r>
          </w:p>
          <w:p w:rsidR="00A9484A" w:rsidRDefault="00697FF1">
            <w:pPr>
              <w:ind w:firstLineChars="100" w:firstLine="321"/>
              <w:jc w:val="left"/>
              <w:rPr>
                <w:rFonts w:ascii="仿宋" w:eastAsia="仿宋" w:hAnsi="仿宋"/>
                <w:b/>
                <w:bCs/>
                <w:sz w:val="32"/>
                <w:szCs w:val="32"/>
              </w:rPr>
            </w:pPr>
            <w:r>
              <w:rPr>
                <w:rFonts w:ascii="仿宋" w:eastAsia="仿宋" w:hAnsi="仿宋" w:hint="eastAsia"/>
                <w:b/>
                <w:bCs/>
                <w:sz w:val="32"/>
                <w:szCs w:val="32"/>
              </w:rPr>
              <w:t>告</w:t>
            </w:r>
          </w:p>
          <w:p w:rsidR="00A9484A" w:rsidRDefault="00697FF1">
            <w:pPr>
              <w:ind w:firstLineChars="100" w:firstLine="321"/>
              <w:jc w:val="left"/>
              <w:rPr>
                <w:rFonts w:ascii="仿宋" w:eastAsia="仿宋" w:hAnsi="仿宋"/>
              </w:rPr>
            </w:pPr>
            <w:r>
              <w:rPr>
                <w:rFonts w:ascii="仿宋" w:eastAsia="仿宋" w:hAnsi="仿宋" w:hint="eastAsia"/>
                <w:b/>
                <w:bCs/>
                <w:sz w:val="32"/>
                <w:szCs w:val="32"/>
              </w:rPr>
              <w:t>知</w:t>
            </w:r>
          </w:p>
        </w:tc>
        <w:tc>
          <w:tcPr>
            <w:tcW w:w="7713" w:type="dxa"/>
            <w:tcBorders>
              <w:top w:val="single" w:sz="4" w:space="0" w:color="auto"/>
              <w:left w:val="single" w:sz="4" w:space="0" w:color="auto"/>
              <w:bottom w:val="single" w:sz="4" w:space="0" w:color="auto"/>
              <w:right w:val="single" w:sz="4" w:space="0" w:color="auto"/>
            </w:tcBorders>
          </w:tcPr>
          <w:p w:rsidR="00A9484A" w:rsidRDefault="00697FF1">
            <w:pPr>
              <w:ind w:firstLineChars="200" w:firstLine="562"/>
              <w:jc w:val="left"/>
              <w:rPr>
                <w:rFonts w:ascii="仿宋" w:eastAsia="仿宋" w:hAnsi="仿宋" w:cs="宋体"/>
                <w:b/>
                <w:bCs/>
                <w:sz w:val="28"/>
                <w:szCs w:val="28"/>
              </w:rPr>
            </w:pPr>
            <w:r>
              <w:rPr>
                <w:rFonts w:ascii="仿宋" w:eastAsia="仿宋" w:hAnsi="仿宋" w:cs="宋体" w:hint="eastAsia"/>
                <w:b/>
                <w:bCs/>
                <w:sz w:val="28"/>
                <w:szCs w:val="28"/>
              </w:rPr>
              <w:t>1、【送达地址的推定】受送达人现场拒绝填写送达地址确认书或签收送达地址确认书后不在管理人指定的时间填写交回的，由送达人在送达地址确认书备注中注明情况，推定以自然人户籍登记中的住所地，法人、其他组织依法登记、备案的住所地为其确认的送达地址。</w:t>
            </w:r>
          </w:p>
          <w:p w:rsidR="00A9484A" w:rsidRDefault="00697FF1">
            <w:pPr>
              <w:ind w:firstLineChars="200" w:firstLine="562"/>
              <w:jc w:val="left"/>
              <w:rPr>
                <w:rFonts w:ascii="仿宋" w:eastAsia="仿宋" w:hAnsi="仿宋" w:cs="宋体"/>
                <w:b/>
                <w:bCs/>
                <w:sz w:val="28"/>
                <w:szCs w:val="28"/>
              </w:rPr>
            </w:pPr>
            <w:r>
              <w:rPr>
                <w:rFonts w:ascii="仿宋" w:eastAsia="仿宋" w:hAnsi="仿宋" w:cs="宋体" w:hint="eastAsia"/>
                <w:b/>
                <w:bCs/>
                <w:sz w:val="28"/>
                <w:szCs w:val="28"/>
              </w:rPr>
              <w:t>当事人或代理人仅填写代理人送达地址的，在当事人与代理人解除委托关系后，按上述方法推定当事人送达地址。</w:t>
            </w:r>
          </w:p>
          <w:p w:rsidR="00A9484A" w:rsidRDefault="00697FF1">
            <w:pPr>
              <w:ind w:firstLineChars="200" w:firstLine="562"/>
              <w:jc w:val="left"/>
              <w:rPr>
                <w:rFonts w:ascii="仿宋" w:eastAsia="仿宋" w:hAnsi="仿宋" w:cs="宋体"/>
                <w:b/>
                <w:bCs/>
                <w:sz w:val="28"/>
                <w:szCs w:val="28"/>
              </w:rPr>
            </w:pPr>
            <w:r>
              <w:rPr>
                <w:rFonts w:ascii="仿宋" w:eastAsia="仿宋" w:hAnsi="仿宋" w:cs="宋体" w:hint="eastAsia"/>
                <w:b/>
                <w:bCs/>
                <w:sz w:val="28"/>
                <w:szCs w:val="28"/>
              </w:rPr>
              <w:t>2、【送达地址的适用程序和范围】当事人确认的送达地址适用至本案终结止。</w:t>
            </w:r>
          </w:p>
          <w:p w:rsidR="00A9484A" w:rsidRDefault="00697FF1">
            <w:pPr>
              <w:ind w:firstLineChars="200" w:firstLine="562"/>
              <w:jc w:val="left"/>
              <w:rPr>
                <w:rFonts w:ascii="仿宋" w:eastAsia="仿宋" w:hAnsi="仿宋" w:cs="宋体"/>
                <w:b/>
                <w:bCs/>
                <w:sz w:val="28"/>
                <w:szCs w:val="28"/>
              </w:rPr>
            </w:pPr>
            <w:r>
              <w:rPr>
                <w:rFonts w:ascii="仿宋" w:eastAsia="仿宋" w:hAnsi="仿宋" w:cs="宋体" w:hint="eastAsia"/>
                <w:b/>
                <w:bCs/>
                <w:sz w:val="28"/>
                <w:szCs w:val="28"/>
              </w:rPr>
              <w:t>3、【送达地址的变更程序】在本案终结前，当事人的送达地址和电话、电子邮件联系等信息需要变更的，应于变更之日起起三日内向管理人书面告知。</w:t>
            </w:r>
          </w:p>
          <w:p w:rsidR="00A9484A" w:rsidRDefault="00697FF1">
            <w:pPr>
              <w:ind w:firstLineChars="200" w:firstLine="562"/>
              <w:jc w:val="left"/>
              <w:rPr>
                <w:rFonts w:ascii="仿宋" w:eastAsia="仿宋" w:hAnsi="仿宋" w:cs="宋体"/>
                <w:b/>
                <w:bCs/>
                <w:sz w:val="28"/>
                <w:szCs w:val="28"/>
              </w:rPr>
            </w:pPr>
            <w:r>
              <w:rPr>
                <w:rFonts w:ascii="仿宋" w:eastAsia="仿宋" w:hAnsi="仿宋" w:cs="宋体" w:hint="eastAsia"/>
                <w:b/>
                <w:bCs/>
                <w:sz w:val="28"/>
                <w:szCs w:val="28"/>
              </w:rPr>
              <w:t>4、【送达地址确认的法律后果】因受送达人自己提供或者确认的送达地址不准确、拒不提供送达地址、送达地址变更未及时告知管理人，送达人按照受送达人确认的送达地址或者推定的送达地址送达后，诉讼文书未能被受送达人实际接收的，邮寄送达的，以文书退回之日视为送达之日：直接送达的，送达人当场在送达回证上记明情况之日视为送达之日。</w:t>
            </w:r>
          </w:p>
          <w:p w:rsidR="00A9484A" w:rsidRDefault="00697FF1">
            <w:pPr>
              <w:ind w:firstLineChars="200" w:firstLine="562"/>
              <w:jc w:val="left"/>
              <w:rPr>
                <w:rFonts w:ascii="仿宋" w:eastAsia="仿宋" w:hAnsi="仿宋"/>
              </w:rPr>
            </w:pPr>
            <w:r>
              <w:rPr>
                <w:rFonts w:ascii="仿宋" w:eastAsia="仿宋" w:hAnsi="仿宋" w:cs="宋体" w:hint="eastAsia"/>
                <w:b/>
                <w:bCs/>
                <w:sz w:val="28"/>
                <w:szCs w:val="28"/>
              </w:rPr>
              <w:t>5、【送达方式由管理人根据案件实际情况选择确定】当事人签署本送达地址确认书后，管理人将根据案件实际情况决定是否采用邮寄、电话通知领取、电子送达、直接送达或同时采用几种方式送达。</w:t>
            </w:r>
          </w:p>
        </w:tc>
      </w:tr>
    </w:tbl>
    <w:p w:rsidR="00A9484A" w:rsidRDefault="00697FF1">
      <w:pPr>
        <w:rPr>
          <w:rFonts w:ascii="仿宋" w:eastAsia="仿宋" w:hAnsi="仿宋"/>
          <w:b/>
          <w:bCs/>
          <w:sz w:val="32"/>
          <w:szCs w:val="32"/>
          <w:lang w:val="zh-TW" w:eastAsia="zh-TW"/>
        </w:rPr>
      </w:pPr>
      <w:r>
        <w:rPr>
          <w:rFonts w:ascii="仿宋" w:eastAsia="仿宋" w:hAnsi="仿宋" w:cs="宋体" w:hint="eastAsia"/>
          <w:b/>
          <w:bCs/>
          <w:sz w:val="32"/>
          <w:szCs w:val="32"/>
          <w:lang w:val="zh-TW" w:eastAsia="zh-TW"/>
        </w:rPr>
        <w:lastRenderedPageBreak/>
        <w:t>关于</w:t>
      </w:r>
      <w:r>
        <w:rPr>
          <w:rFonts w:ascii="仿宋" w:eastAsia="仿宋" w:hAnsi="仿宋" w:cs="宋体" w:hint="eastAsia"/>
          <w:b/>
          <w:bCs/>
          <w:sz w:val="32"/>
          <w:szCs w:val="32"/>
          <w:lang w:val="zh-TW"/>
        </w:rPr>
        <w:t>同意采用网络（数据电文）方式送达文书、</w:t>
      </w:r>
      <w:r>
        <w:rPr>
          <w:rFonts w:ascii="仿宋" w:eastAsia="仿宋" w:hAnsi="仿宋" w:cs="宋体" w:hint="eastAsia"/>
          <w:b/>
          <w:bCs/>
          <w:sz w:val="32"/>
          <w:szCs w:val="32"/>
          <w:lang w:val="zh-TW" w:eastAsia="zh-TW"/>
        </w:rPr>
        <w:t>表决</w:t>
      </w:r>
      <w:r>
        <w:rPr>
          <w:rFonts w:ascii="仿宋" w:eastAsia="仿宋" w:hAnsi="仿宋" w:cs="宋体" w:hint="eastAsia"/>
          <w:b/>
          <w:bCs/>
          <w:sz w:val="32"/>
          <w:szCs w:val="32"/>
          <w:lang w:val="zh-TW"/>
        </w:rPr>
        <w:t>投票</w:t>
      </w:r>
    </w:p>
    <w:p w:rsidR="00A9484A" w:rsidRDefault="00697FF1">
      <w:pPr>
        <w:jc w:val="center"/>
        <w:rPr>
          <w:rFonts w:ascii="仿宋" w:eastAsia="仿宋" w:hAnsi="仿宋"/>
          <w:b/>
          <w:bCs/>
          <w:sz w:val="32"/>
          <w:szCs w:val="32"/>
          <w:lang w:val="zh-TW" w:eastAsia="zh-TW"/>
        </w:rPr>
      </w:pPr>
      <w:r>
        <w:rPr>
          <w:rFonts w:ascii="仿宋" w:eastAsia="仿宋" w:hAnsi="仿宋" w:cs="宋体" w:hint="eastAsia"/>
          <w:b/>
          <w:bCs/>
          <w:sz w:val="32"/>
          <w:szCs w:val="32"/>
          <w:lang w:val="zh-TW" w:eastAsia="zh-TW"/>
        </w:rPr>
        <w:t>声   明</w:t>
      </w:r>
    </w:p>
    <w:p w:rsidR="00A9484A" w:rsidRDefault="004B53D3">
      <w:pPr>
        <w:spacing w:line="500" w:lineRule="exact"/>
        <w:rPr>
          <w:rFonts w:ascii="仿宋" w:eastAsia="仿宋" w:hAnsi="仿宋"/>
          <w:sz w:val="28"/>
          <w:szCs w:val="28"/>
          <w:lang w:val="zh-TW" w:eastAsia="zh-TW"/>
        </w:rPr>
      </w:pPr>
      <w:r>
        <w:rPr>
          <w:rFonts w:ascii="仿宋" w:eastAsia="仿宋" w:hAnsi="仿宋" w:cs="仿宋" w:hint="eastAsia"/>
          <w:sz w:val="28"/>
          <w:szCs w:val="28"/>
        </w:rPr>
        <w:t>江西省</w:t>
      </w:r>
      <w:proofErr w:type="gramStart"/>
      <w:r>
        <w:rPr>
          <w:rFonts w:ascii="仿宋" w:eastAsia="仿宋" w:hAnsi="仿宋" w:cs="仿宋" w:hint="eastAsia"/>
          <w:sz w:val="28"/>
          <w:szCs w:val="28"/>
        </w:rPr>
        <w:t>浩</w:t>
      </w:r>
      <w:proofErr w:type="gramEnd"/>
      <w:r>
        <w:rPr>
          <w:rFonts w:ascii="仿宋" w:eastAsia="仿宋" w:hAnsi="仿宋" w:cs="仿宋" w:hint="eastAsia"/>
          <w:sz w:val="28"/>
          <w:szCs w:val="28"/>
        </w:rPr>
        <w:t>燃冶金设备有限责任公司</w:t>
      </w:r>
      <w:r w:rsidR="00697FF1">
        <w:rPr>
          <w:rFonts w:ascii="仿宋" w:eastAsia="仿宋" w:hAnsi="仿宋" w:cs="仿宋" w:hint="eastAsia"/>
          <w:sz w:val="28"/>
          <w:szCs w:val="28"/>
          <w:lang w:val="zh-TW"/>
        </w:rPr>
        <w:t>管理人</w:t>
      </w:r>
      <w:r w:rsidR="00697FF1">
        <w:rPr>
          <w:rFonts w:ascii="仿宋" w:eastAsia="仿宋" w:hAnsi="仿宋" w:cs="仿宋" w:hint="eastAsia"/>
          <w:sz w:val="28"/>
          <w:szCs w:val="28"/>
          <w:lang w:val="zh-TW" w:eastAsia="zh-TW"/>
        </w:rPr>
        <w:t>：</w:t>
      </w:r>
    </w:p>
    <w:p w:rsidR="00A9484A" w:rsidRDefault="00697FF1">
      <w:pPr>
        <w:spacing w:line="500" w:lineRule="exact"/>
        <w:ind w:firstLine="540"/>
        <w:rPr>
          <w:rFonts w:ascii="仿宋" w:eastAsia="仿宋" w:hAnsi="仿宋"/>
          <w:sz w:val="28"/>
          <w:szCs w:val="28"/>
          <w:lang w:val="zh-TW" w:eastAsia="zh-TW"/>
        </w:rPr>
      </w:pPr>
      <w:r>
        <w:rPr>
          <w:rFonts w:ascii="仿宋" w:eastAsia="仿宋" w:hAnsi="仿宋" w:cs="仿宋" w:hint="eastAsia"/>
          <w:sz w:val="28"/>
          <w:szCs w:val="28"/>
          <w:lang w:val="zh-TW" w:eastAsia="zh-TW"/>
        </w:rPr>
        <w:t>我方作为</w:t>
      </w:r>
      <w:r w:rsidR="004B53D3">
        <w:rPr>
          <w:rFonts w:ascii="仿宋" w:eastAsia="仿宋" w:hAnsi="仿宋" w:cs="仿宋" w:hint="eastAsia"/>
          <w:sz w:val="28"/>
          <w:szCs w:val="28"/>
        </w:rPr>
        <w:t>江西省浩燃冶金设备有限责任公司</w:t>
      </w:r>
      <w:r>
        <w:rPr>
          <w:rFonts w:ascii="仿宋" w:eastAsia="仿宋" w:hAnsi="仿宋" w:cs="仿宋" w:hint="eastAsia"/>
          <w:sz w:val="28"/>
          <w:szCs w:val="28"/>
          <w:lang w:val="zh-TW" w:eastAsia="zh-TW"/>
        </w:rPr>
        <w:t>的债权人，现就对该公司</w:t>
      </w:r>
      <w:r>
        <w:rPr>
          <w:rFonts w:ascii="仿宋" w:eastAsia="仿宋" w:hAnsi="仿宋" w:cs="仿宋" w:hint="eastAsia"/>
          <w:sz w:val="28"/>
          <w:szCs w:val="28"/>
          <w:lang w:eastAsia="zh-TW"/>
        </w:rPr>
        <w:t>依法</w:t>
      </w:r>
      <w:r>
        <w:rPr>
          <w:rFonts w:ascii="仿宋" w:eastAsia="仿宋" w:hAnsi="仿宋" w:cs="仿宋" w:hint="eastAsia"/>
          <w:sz w:val="28"/>
          <w:szCs w:val="28"/>
          <w:lang w:val="zh-TW" w:eastAsia="zh-TW"/>
        </w:rPr>
        <w:t>享有的债权进行申报。</w:t>
      </w:r>
    </w:p>
    <w:p w:rsidR="00A9484A" w:rsidRDefault="00697FF1">
      <w:pPr>
        <w:spacing w:line="500" w:lineRule="exact"/>
        <w:ind w:firstLine="540"/>
        <w:rPr>
          <w:rFonts w:ascii="仿宋" w:eastAsia="仿宋" w:hAnsi="仿宋"/>
          <w:sz w:val="28"/>
          <w:szCs w:val="28"/>
          <w:lang w:val="zh-TW" w:eastAsia="zh-TW"/>
        </w:rPr>
      </w:pPr>
      <w:r>
        <w:rPr>
          <w:rFonts w:ascii="仿宋" w:eastAsia="仿宋" w:hAnsi="仿宋" w:cs="仿宋" w:hint="eastAsia"/>
          <w:sz w:val="28"/>
          <w:szCs w:val="28"/>
          <w:lang w:val="zh-TW" w:eastAsia="zh-TW"/>
        </w:rPr>
        <w:t>我方发表如下声明：</w:t>
      </w:r>
    </w:p>
    <w:p w:rsidR="00A9484A" w:rsidRDefault="00697FF1">
      <w:pPr>
        <w:spacing w:line="500" w:lineRule="exact"/>
        <w:ind w:firstLine="540"/>
        <w:rPr>
          <w:rFonts w:ascii="仿宋" w:eastAsia="仿宋" w:hAnsi="仿宋" w:cs="仿宋"/>
          <w:sz w:val="28"/>
          <w:szCs w:val="28"/>
          <w:lang w:val="zh-TW" w:eastAsia="zh-TW"/>
        </w:rPr>
      </w:pPr>
      <w:r>
        <w:rPr>
          <w:rFonts w:ascii="仿宋" w:eastAsia="仿宋" w:hAnsi="仿宋" w:cs="仿宋" w:hint="eastAsia"/>
          <w:sz w:val="28"/>
          <w:szCs w:val="28"/>
          <w:lang w:val="zh-TW" w:eastAsia="zh-TW"/>
        </w:rPr>
        <w:t>1.同意并接受</w:t>
      </w:r>
      <w:r w:rsidR="004B53D3">
        <w:rPr>
          <w:rFonts w:ascii="仿宋" w:eastAsia="仿宋" w:hAnsi="仿宋" w:cs="仿宋" w:hint="eastAsia"/>
          <w:sz w:val="28"/>
          <w:szCs w:val="28"/>
        </w:rPr>
        <w:t>江西省浩燃冶金设备有限责任公司</w:t>
      </w:r>
      <w:r>
        <w:rPr>
          <w:rFonts w:ascii="仿宋" w:eastAsia="仿宋" w:hAnsi="仿宋" w:cs="仿宋" w:hint="eastAsia"/>
          <w:sz w:val="28"/>
          <w:szCs w:val="28"/>
          <w:lang w:val="zh-TW" w:eastAsia="zh-TW"/>
        </w:rPr>
        <w:t>管理人提出的采用</w:t>
      </w:r>
      <w:r>
        <w:rPr>
          <w:rFonts w:ascii="仿宋" w:eastAsia="仿宋" w:hAnsi="仿宋" w:cs="仿宋" w:hint="eastAsia"/>
          <w:b/>
          <w:bCs/>
          <w:sz w:val="28"/>
          <w:szCs w:val="28"/>
          <w:lang w:val="zh-TW" w:eastAsia="zh-TW"/>
        </w:rPr>
        <w:t>网络（数据电文）</w:t>
      </w:r>
      <w:r>
        <w:rPr>
          <w:rFonts w:ascii="仿宋" w:eastAsia="仿宋" w:hAnsi="仿宋" w:cs="仿宋" w:hint="eastAsia"/>
          <w:b/>
          <w:bCs/>
          <w:sz w:val="28"/>
          <w:szCs w:val="28"/>
          <w:lang w:val="zh-TW"/>
        </w:rPr>
        <w:t>方式送达文书，</w:t>
      </w:r>
      <w:r>
        <w:rPr>
          <w:rFonts w:ascii="仿宋" w:eastAsia="仿宋" w:hAnsi="仿宋" w:cs="仿宋" w:hint="eastAsia"/>
          <w:sz w:val="28"/>
          <w:szCs w:val="28"/>
          <w:lang w:val="zh-TW"/>
        </w:rPr>
        <w:t>即管理人</w:t>
      </w:r>
      <w:r>
        <w:rPr>
          <w:rFonts w:ascii="仿宋" w:eastAsia="仿宋" w:hAnsi="仿宋" w:cs="仿宋" w:hint="eastAsia"/>
          <w:sz w:val="28"/>
          <w:szCs w:val="28"/>
        </w:rPr>
        <w:t>出具的</w:t>
      </w:r>
      <w:r>
        <w:rPr>
          <w:rFonts w:ascii="仿宋" w:eastAsia="仿宋" w:hAnsi="仿宋" w:cs="仿宋" w:hint="eastAsia"/>
          <w:sz w:val="28"/>
          <w:szCs w:val="28"/>
          <w:lang w:val="zh-TW"/>
        </w:rPr>
        <w:t>文书发送至</w:t>
      </w:r>
      <w:r>
        <w:rPr>
          <w:rFonts w:ascii="仿宋" w:eastAsia="仿宋" w:hAnsi="仿宋" w:cs="仿宋" w:hint="eastAsia"/>
          <w:sz w:val="28"/>
          <w:szCs w:val="28"/>
          <w:lang w:val="zh-TW" w:eastAsia="zh-TW"/>
        </w:rPr>
        <w:t>我公司（个人）</w:t>
      </w:r>
      <w:r>
        <w:rPr>
          <w:rFonts w:ascii="仿宋" w:eastAsia="仿宋" w:hAnsi="仿宋" w:cs="仿宋" w:hint="eastAsia"/>
          <w:sz w:val="28"/>
          <w:szCs w:val="28"/>
          <w:lang w:val="zh-TW"/>
        </w:rPr>
        <w:t>以下</w:t>
      </w:r>
      <w:r>
        <w:rPr>
          <w:rFonts w:ascii="仿宋" w:eastAsia="仿宋" w:hAnsi="仿宋" w:cs="仿宋" w:hint="eastAsia"/>
          <w:sz w:val="28"/>
          <w:szCs w:val="28"/>
          <w:lang w:val="zh-TW" w:eastAsia="zh-TW"/>
        </w:rPr>
        <w:t>电子邮箱</w:t>
      </w:r>
      <w:r>
        <w:rPr>
          <w:rFonts w:ascii="仿宋" w:eastAsia="仿宋" w:hAnsi="仿宋" w:cs="仿宋" w:hint="eastAsia"/>
          <w:sz w:val="28"/>
          <w:szCs w:val="28"/>
          <w:lang w:eastAsia="zh-TW"/>
        </w:rPr>
        <w:t>、微信</w:t>
      </w:r>
      <w:r>
        <w:rPr>
          <w:rFonts w:ascii="仿宋" w:eastAsia="仿宋" w:hAnsi="仿宋" w:cs="仿宋" w:hint="eastAsia"/>
          <w:sz w:val="28"/>
          <w:szCs w:val="28"/>
          <w:lang w:val="zh-TW"/>
        </w:rPr>
        <w:t>，将视为我公司（个人）已收到</w:t>
      </w:r>
      <w:r w:rsidR="004B53D3">
        <w:rPr>
          <w:rFonts w:ascii="仿宋" w:eastAsia="仿宋" w:hAnsi="仿宋" w:cs="仿宋" w:hint="eastAsia"/>
          <w:sz w:val="28"/>
          <w:szCs w:val="28"/>
        </w:rPr>
        <w:t>江西省浩燃冶金设备有限责任公司</w:t>
      </w:r>
      <w:r>
        <w:rPr>
          <w:rFonts w:ascii="仿宋" w:eastAsia="仿宋" w:hAnsi="仿宋" w:cs="仿宋" w:hint="eastAsia"/>
          <w:sz w:val="28"/>
          <w:szCs w:val="28"/>
          <w:lang w:val="zh-TW" w:eastAsia="zh-TW"/>
        </w:rPr>
        <w:t>管理人</w:t>
      </w:r>
      <w:r>
        <w:rPr>
          <w:rFonts w:ascii="仿宋" w:eastAsia="仿宋" w:hAnsi="仿宋" w:cs="仿宋" w:hint="eastAsia"/>
          <w:sz w:val="28"/>
          <w:szCs w:val="28"/>
          <w:lang w:val="zh-TW"/>
        </w:rPr>
        <w:t>送达的文书。</w:t>
      </w:r>
    </w:p>
    <w:p w:rsidR="00A9484A" w:rsidRDefault="00697FF1">
      <w:pPr>
        <w:spacing w:line="500" w:lineRule="exact"/>
        <w:ind w:firstLine="540"/>
        <w:rPr>
          <w:rFonts w:ascii="仿宋" w:eastAsia="仿宋" w:hAnsi="仿宋" w:cs="仿宋"/>
          <w:b/>
          <w:bCs/>
          <w:sz w:val="28"/>
          <w:szCs w:val="28"/>
          <w:lang w:val="zh-TW" w:eastAsia="zh-TW"/>
        </w:rPr>
      </w:pPr>
      <w:r>
        <w:rPr>
          <w:rFonts w:ascii="仿宋" w:eastAsia="仿宋" w:hAnsi="仿宋" w:cs="仿宋" w:hint="eastAsia"/>
          <w:sz w:val="28"/>
          <w:szCs w:val="28"/>
          <w:lang w:val="zh-TW" w:eastAsia="zh-TW"/>
        </w:rPr>
        <w:t>2.同意并接受</w:t>
      </w:r>
      <w:r w:rsidR="004B53D3">
        <w:rPr>
          <w:rFonts w:ascii="仿宋" w:eastAsia="仿宋" w:hAnsi="仿宋" w:cs="仿宋" w:hint="eastAsia"/>
          <w:sz w:val="28"/>
          <w:szCs w:val="28"/>
        </w:rPr>
        <w:t>江西省浩燃冶金设备有限责任公司</w:t>
      </w:r>
      <w:r>
        <w:rPr>
          <w:rFonts w:ascii="仿宋" w:eastAsia="仿宋" w:hAnsi="仿宋" w:cs="仿宋" w:hint="eastAsia"/>
          <w:sz w:val="28"/>
          <w:szCs w:val="28"/>
        </w:rPr>
        <w:t>管理人</w:t>
      </w:r>
      <w:r>
        <w:rPr>
          <w:rFonts w:ascii="仿宋" w:eastAsia="仿宋" w:hAnsi="仿宋" w:cs="仿宋" w:hint="eastAsia"/>
          <w:sz w:val="28"/>
          <w:szCs w:val="28"/>
          <w:lang w:val="zh-TW" w:eastAsia="zh-TW"/>
        </w:rPr>
        <w:t>提出的</w:t>
      </w:r>
      <w:r>
        <w:rPr>
          <w:rFonts w:ascii="仿宋" w:eastAsia="仿宋" w:hAnsi="仿宋" w:cs="仿宋" w:hint="eastAsia"/>
          <w:sz w:val="28"/>
          <w:szCs w:val="28"/>
          <w:lang w:val="zh-TW"/>
        </w:rPr>
        <w:t>债权人会议</w:t>
      </w:r>
      <w:r>
        <w:rPr>
          <w:rFonts w:ascii="仿宋" w:eastAsia="仿宋" w:hAnsi="仿宋" w:cs="仿宋" w:hint="eastAsia"/>
          <w:sz w:val="28"/>
          <w:szCs w:val="28"/>
          <w:lang w:val="zh-TW" w:eastAsia="zh-TW"/>
        </w:rPr>
        <w:t>采用</w:t>
      </w:r>
      <w:r>
        <w:rPr>
          <w:rFonts w:ascii="仿宋" w:eastAsia="仿宋" w:hAnsi="仿宋" w:cs="仿宋" w:hint="eastAsia"/>
          <w:b/>
          <w:bCs/>
          <w:sz w:val="28"/>
          <w:szCs w:val="28"/>
          <w:lang w:val="zh-TW" w:eastAsia="zh-TW"/>
        </w:rPr>
        <w:t>网络（数据电文）</w:t>
      </w:r>
      <w:r>
        <w:rPr>
          <w:rFonts w:ascii="仿宋" w:eastAsia="仿宋" w:hAnsi="仿宋" w:cs="仿宋" w:hint="eastAsia"/>
          <w:b/>
          <w:bCs/>
          <w:sz w:val="28"/>
          <w:szCs w:val="28"/>
          <w:lang w:val="zh-TW"/>
        </w:rPr>
        <w:t>方式召开，</w:t>
      </w:r>
      <w:r>
        <w:rPr>
          <w:rFonts w:ascii="仿宋" w:eastAsia="仿宋" w:hAnsi="仿宋" w:cs="仿宋" w:hint="eastAsia"/>
          <w:sz w:val="28"/>
          <w:szCs w:val="28"/>
          <w:lang w:val="zh-TW"/>
        </w:rPr>
        <w:t>即管理人将债权人会议议题、所议事项发送至</w:t>
      </w:r>
      <w:r>
        <w:rPr>
          <w:rFonts w:ascii="仿宋" w:eastAsia="仿宋" w:hAnsi="仿宋" w:cs="仿宋" w:hint="eastAsia"/>
          <w:sz w:val="28"/>
          <w:szCs w:val="28"/>
          <w:lang w:val="zh-TW" w:eastAsia="zh-TW"/>
        </w:rPr>
        <w:t>我公司（个人）</w:t>
      </w:r>
      <w:r>
        <w:rPr>
          <w:rFonts w:ascii="仿宋" w:eastAsia="仿宋" w:hAnsi="仿宋" w:cs="仿宋" w:hint="eastAsia"/>
          <w:sz w:val="28"/>
          <w:szCs w:val="28"/>
          <w:lang w:val="zh-TW"/>
        </w:rPr>
        <w:t>以下</w:t>
      </w:r>
      <w:r>
        <w:rPr>
          <w:rFonts w:ascii="仿宋" w:eastAsia="仿宋" w:hAnsi="仿宋" w:cs="仿宋" w:hint="eastAsia"/>
          <w:sz w:val="28"/>
          <w:szCs w:val="28"/>
          <w:lang w:val="zh-TW" w:eastAsia="zh-TW"/>
        </w:rPr>
        <w:t>电子邮箱</w:t>
      </w:r>
      <w:r>
        <w:rPr>
          <w:rFonts w:ascii="仿宋" w:eastAsia="仿宋" w:hAnsi="仿宋" w:cs="仿宋" w:hint="eastAsia"/>
          <w:sz w:val="28"/>
          <w:szCs w:val="28"/>
        </w:rPr>
        <w:t>或微信</w:t>
      </w:r>
      <w:r>
        <w:rPr>
          <w:rFonts w:ascii="仿宋" w:eastAsia="仿宋" w:hAnsi="仿宋" w:cs="仿宋" w:hint="eastAsia"/>
          <w:sz w:val="28"/>
          <w:szCs w:val="28"/>
          <w:lang w:val="zh-TW"/>
        </w:rPr>
        <w:t>，将视为我公司（个人）参加债权人会议，并完全知晓债权人会议议题、所议事项。</w:t>
      </w:r>
    </w:p>
    <w:p w:rsidR="00A9484A" w:rsidRDefault="00697FF1">
      <w:pPr>
        <w:spacing w:line="500" w:lineRule="exact"/>
        <w:ind w:firstLine="540"/>
        <w:rPr>
          <w:rFonts w:ascii="仿宋" w:eastAsia="仿宋" w:hAnsi="仿宋"/>
          <w:b/>
          <w:sz w:val="28"/>
          <w:szCs w:val="28"/>
          <w:lang w:val="zh-TW" w:eastAsia="zh-TW"/>
        </w:rPr>
      </w:pPr>
      <w:r>
        <w:rPr>
          <w:rFonts w:ascii="仿宋" w:eastAsia="仿宋" w:hAnsi="仿宋" w:cs="仿宋" w:hint="eastAsia"/>
          <w:bCs/>
          <w:sz w:val="28"/>
          <w:szCs w:val="28"/>
          <w:lang w:val="zh-TW" w:eastAsia="zh-TW"/>
        </w:rPr>
        <w:t>3.</w:t>
      </w:r>
      <w:r>
        <w:rPr>
          <w:rFonts w:ascii="仿宋" w:eastAsia="仿宋" w:hAnsi="仿宋" w:cs="仿宋" w:hint="eastAsia"/>
          <w:bCs/>
          <w:sz w:val="28"/>
          <w:szCs w:val="28"/>
          <w:lang w:val="zh-TW"/>
        </w:rPr>
        <w:t>同意并接受</w:t>
      </w:r>
      <w:r w:rsidR="004B53D3">
        <w:rPr>
          <w:rFonts w:ascii="仿宋" w:eastAsia="仿宋" w:hAnsi="仿宋" w:cs="仿宋" w:hint="eastAsia"/>
          <w:sz w:val="28"/>
          <w:szCs w:val="28"/>
        </w:rPr>
        <w:t>江西省浩燃冶金设备有限责任公司</w:t>
      </w:r>
      <w:r>
        <w:rPr>
          <w:rFonts w:ascii="仿宋" w:eastAsia="仿宋" w:hAnsi="仿宋" w:cs="仿宋" w:hint="eastAsia"/>
          <w:sz w:val="28"/>
          <w:szCs w:val="28"/>
          <w:lang w:val="zh-TW" w:eastAsia="zh-TW"/>
        </w:rPr>
        <w:t>管理人提出的</w:t>
      </w:r>
      <w:r>
        <w:rPr>
          <w:rFonts w:ascii="仿宋" w:eastAsia="仿宋" w:hAnsi="仿宋" w:cs="仿宋" w:hint="eastAsia"/>
          <w:sz w:val="28"/>
          <w:szCs w:val="28"/>
          <w:lang w:val="zh-TW"/>
        </w:rPr>
        <w:t>债权人会议</w:t>
      </w:r>
      <w:r>
        <w:rPr>
          <w:rFonts w:ascii="仿宋" w:eastAsia="仿宋" w:hAnsi="仿宋" w:cs="仿宋" w:hint="eastAsia"/>
          <w:sz w:val="28"/>
          <w:szCs w:val="28"/>
          <w:lang w:val="zh-TW" w:eastAsia="zh-TW"/>
        </w:rPr>
        <w:t>采用</w:t>
      </w:r>
      <w:r>
        <w:rPr>
          <w:rFonts w:ascii="仿宋" w:eastAsia="仿宋" w:hAnsi="仿宋" w:cs="仿宋" w:hint="eastAsia"/>
          <w:b/>
          <w:bCs/>
          <w:sz w:val="28"/>
          <w:szCs w:val="28"/>
          <w:lang w:val="zh-TW" w:eastAsia="zh-TW"/>
        </w:rPr>
        <w:t>网络（数据电文）</w:t>
      </w:r>
      <w:r>
        <w:rPr>
          <w:rFonts w:ascii="仿宋" w:eastAsia="仿宋" w:hAnsi="仿宋" w:cs="仿宋" w:hint="eastAsia"/>
          <w:b/>
          <w:bCs/>
          <w:sz w:val="28"/>
          <w:szCs w:val="28"/>
          <w:lang w:val="zh-TW"/>
        </w:rPr>
        <w:t>方式接受征询意见、表决投票</w:t>
      </w:r>
      <w:r>
        <w:rPr>
          <w:rFonts w:ascii="仿宋" w:eastAsia="仿宋" w:hAnsi="仿宋" w:cs="仿宋" w:hint="eastAsia"/>
          <w:sz w:val="28"/>
          <w:szCs w:val="28"/>
          <w:lang w:val="zh-TW"/>
        </w:rPr>
        <w:t>，即采用网络（数据电文）方式接受债权人对债权人会议所议事项征询意见并表决投票。</w:t>
      </w:r>
      <w:r>
        <w:rPr>
          <w:rFonts w:ascii="仿宋" w:eastAsia="仿宋" w:hAnsi="仿宋" w:cs="仿宋" w:hint="eastAsia"/>
          <w:b/>
          <w:sz w:val="28"/>
          <w:szCs w:val="28"/>
          <w:lang w:val="zh-TW"/>
        </w:rPr>
        <w:t>我公司（个人）承诺将在</w:t>
      </w:r>
      <w:r>
        <w:rPr>
          <w:rFonts w:ascii="仿宋" w:eastAsia="仿宋" w:hAnsi="仿宋" w:cs="仿宋" w:hint="eastAsia"/>
          <w:b/>
          <w:sz w:val="28"/>
          <w:szCs w:val="28"/>
        </w:rPr>
        <w:t>规定</w:t>
      </w:r>
      <w:r>
        <w:rPr>
          <w:rFonts w:ascii="仿宋" w:eastAsia="仿宋" w:hAnsi="仿宋" w:cs="仿宋" w:hint="eastAsia"/>
          <w:b/>
          <w:sz w:val="28"/>
          <w:szCs w:val="28"/>
          <w:lang w:val="zh-TW"/>
        </w:rPr>
        <w:t>时间内行使表决权。若我公司（个人）未在指定时间回复，则视为同意</w:t>
      </w:r>
      <w:r w:rsidR="004B53D3">
        <w:rPr>
          <w:rFonts w:ascii="仿宋" w:eastAsia="仿宋" w:hAnsi="仿宋" w:cs="仿宋" w:hint="eastAsia"/>
          <w:b/>
          <w:sz w:val="28"/>
          <w:szCs w:val="28"/>
        </w:rPr>
        <w:t>江西省</w:t>
      </w:r>
      <w:proofErr w:type="gramStart"/>
      <w:r w:rsidR="004B53D3">
        <w:rPr>
          <w:rFonts w:ascii="仿宋" w:eastAsia="仿宋" w:hAnsi="仿宋" w:cs="仿宋" w:hint="eastAsia"/>
          <w:b/>
          <w:sz w:val="28"/>
          <w:szCs w:val="28"/>
        </w:rPr>
        <w:t>浩</w:t>
      </w:r>
      <w:proofErr w:type="gramEnd"/>
      <w:r w:rsidR="004B53D3">
        <w:rPr>
          <w:rFonts w:ascii="仿宋" w:eastAsia="仿宋" w:hAnsi="仿宋" w:cs="仿宋" w:hint="eastAsia"/>
          <w:b/>
          <w:sz w:val="28"/>
          <w:szCs w:val="28"/>
        </w:rPr>
        <w:t>燃冶金设备有限责任公司</w:t>
      </w:r>
      <w:r>
        <w:rPr>
          <w:rFonts w:ascii="仿宋" w:eastAsia="仿宋" w:hAnsi="仿宋" w:cs="仿宋" w:hint="eastAsia"/>
          <w:b/>
          <w:sz w:val="28"/>
          <w:szCs w:val="28"/>
          <w:lang w:val="zh-TW"/>
        </w:rPr>
        <w:t>管理人对所议事</w:t>
      </w:r>
      <w:proofErr w:type="gramStart"/>
      <w:r>
        <w:rPr>
          <w:rFonts w:ascii="仿宋" w:eastAsia="仿宋" w:hAnsi="仿宋" w:cs="仿宋" w:hint="eastAsia"/>
          <w:b/>
          <w:sz w:val="28"/>
          <w:szCs w:val="28"/>
          <w:lang w:val="zh-TW"/>
        </w:rPr>
        <w:t>项提出</w:t>
      </w:r>
      <w:proofErr w:type="gramEnd"/>
      <w:r>
        <w:rPr>
          <w:rFonts w:ascii="仿宋" w:eastAsia="仿宋" w:hAnsi="仿宋" w:cs="仿宋" w:hint="eastAsia"/>
          <w:b/>
          <w:sz w:val="28"/>
          <w:szCs w:val="28"/>
          <w:lang w:val="zh-TW"/>
        </w:rPr>
        <w:t>的方案、意见、建议。</w:t>
      </w:r>
    </w:p>
    <w:p w:rsidR="00A9484A" w:rsidRDefault="00697FF1">
      <w:pPr>
        <w:spacing w:line="500" w:lineRule="exact"/>
        <w:ind w:firstLine="540"/>
        <w:rPr>
          <w:rFonts w:ascii="仿宋" w:eastAsia="仿宋" w:hAnsi="仿宋" w:cs="仿宋"/>
          <w:b/>
          <w:bCs/>
          <w:sz w:val="28"/>
          <w:szCs w:val="28"/>
          <w:lang w:eastAsia="zh-TW"/>
        </w:rPr>
      </w:pPr>
      <w:r>
        <w:rPr>
          <w:rFonts w:ascii="仿宋" w:eastAsia="仿宋" w:hAnsi="仿宋" w:cs="仿宋" w:hint="eastAsia"/>
          <w:sz w:val="28"/>
          <w:szCs w:val="28"/>
          <w:lang w:val="zh-TW" w:eastAsia="zh-TW"/>
        </w:rPr>
        <w:t>我公司</w:t>
      </w:r>
      <w:r>
        <w:rPr>
          <w:rFonts w:ascii="仿宋" w:eastAsia="仿宋" w:hAnsi="仿宋" w:cs="仿宋" w:hint="eastAsia"/>
          <w:sz w:val="28"/>
          <w:szCs w:val="28"/>
          <w:lang w:eastAsia="zh-TW"/>
        </w:rPr>
        <w:t>/</w:t>
      </w:r>
      <w:r>
        <w:rPr>
          <w:rFonts w:ascii="仿宋" w:eastAsia="仿宋" w:hAnsi="仿宋" w:cs="仿宋" w:hint="eastAsia"/>
          <w:sz w:val="28"/>
          <w:szCs w:val="28"/>
          <w:lang w:val="zh-TW" w:eastAsia="zh-TW"/>
        </w:rPr>
        <w:t>个人已清楚管理人的电子邮箱为：</w:t>
      </w:r>
      <w:r>
        <w:rPr>
          <w:rStyle w:val="a5"/>
          <w:rFonts w:ascii="仿宋" w:eastAsia="仿宋" w:hAnsi="仿宋" w:cs="仿宋"/>
          <w:b/>
          <w:bCs/>
          <w:sz w:val="28"/>
          <w:szCs w:val="28"/>
          <w:lang w:eastAsia="zh-TW"/>
        </w:rPr>
        <w:t>ricky0613@163.com</w:t>
      </w:r>
    </w:p>
    <w:p w:rsidR="00A9484A" w:rsidRDefault="00697FF1">
      <w:pPr>
        <w:spacing w:line="500" w:lineRule="exact"/>
        <w:ind w:firstLineChars="200" w:firstLine="560"/>
        <w:rPr>
          <w:rFonts w:ascii="仿宋" w:eastAsia="仿宋" w:hAnsi="仿宋" w:cs="仿宋"/>
          <w:sz w:val="28"/>
          <w:szCs w:val="28"/>
          <w:u w:val="single"/>
        </w:rPr>
      </w:pPr>
      <w:r>
        <w:rPr>
          <w:rFonts w:ascii="仿宋" w:eastAsia="仿宋" w:hAnsi="仿宋" w:cs="仿宋" w:hint="eastAsia"/>
          <w:sz w:val="28"/>
          <w:szCs w:val="28"/>
          <w:lang w:val="zh-TW" w:eastAsia="zh-TW"/>
        </w:rPr>
        <w:t>我公司</w:t>
      </w:r>
      <w:r>
        <w:rPr>
          <w:rFonts w:ascii="仿宋" w:eastAsia="仿宋" w:hAnsi="仿宋" w:cs="仿宋" w:hint="eastAsia"/>
          <w:sz w:val="28"/>
          <w:szCs w:val="28"/>
          <w:lang w:eastAsia="zh-TW"/>
        </w:rPr>
        <w:t>/</w:t>
      </w:r>
      <w:r>
        <w:rPr>
          <w:rFonts w:ascii="仿宋" w:eastAsia="仿宋" w:hAnsi="仿宋" w:cs="仿宋" w:hint="eastAsia"/>
          <w:sz w:val="28"/>
          <w:szCs w:val="28"/>
          <w:lang w:val="zh-TW" w:eastAsia="zh-TW"/>
        </w:rPr>
        <w:t>个人再次明确，我方接收数据电文的</w:t>
      </w:r>
      <w:r>
        <w:rPr>
          <w:rFonts w:ascii="仿宋" w:eastAsia="仿宋" w:hAnsi="仿宋" w:cs="仿宋" w:hint="eastAsia"/>
          <w:b/>
          <w:bCs/>
          <w:sz w:val="28"/>
          <w:szCs w:val="28"/>
          <w:lang w:eastAsia="zh-TW"/>
        </w:rPr>
        <w:t>电子</w:t>
      </w:r>
      <w:r>
        <w:rPr>
          <w:rFonts w:ascii="仿宋" w:eastAsia="仿宋" w:hAnsi="仿宋" w:cs="仿宋" w:hint="eastAsia"/>
          <w:b/>
          <w:bCs/>
          <w:sz w:val="28"/>
          <w:szCs w:val="28"/>
          <w:lang w:val="zh-TW" w:eastAsia="zh-TW"/>
        </w:rPr>
        <w:t>邮箱</w:t>
      </w:r>
      <w:r>
        <w:rPr>
          <w:rFonts w:ascii="仿宋" w:eastAsia="仿宋" w:hAnsi="仿宋" w:cs="仿宋" w:hint="eastAsia"/>
          <w:b/>
          <w:bCs/>
          <w:sz w:val="28"/>
          <w:szCs w:val="28"/>
          <w:lang w:val="zh-TW"/>
        </w:rPr>
        <w:t>：</w:t>
      </w:r>
      <w:r>
        <w:rPr>
          <w:rFonts w:ascii="仿宋" w:eastAsia="仿宋" w:hAnsi="仿宋" w:cs="仿宋" w:hint="eastAsia"/>
          <w:b/>
          <w:bCs/>
          <w:sz w:val="28"/>
          <w:szCs w:val="28"/>
        </w:rPr>
        <w:t>______________</w:t>
      </w:r>
      <w:r>
        <w:rPr>
          <w:rFonts w:ascii="仿宋" w:eastAsia="仿宋" w:hAnsi="仿宋" w:cs="仿宋" w:hint="eastAsia"/>
          <w:sz w:val="28"/>
          <w:szCs w:val="28"/>
        </w:rPr>
        <w:t xml:space="preserve"> ；</w:t>
      </w:r>
      <w:r>
        <w:rPr>
          <w:rFonts w:ascii="仿宋" w:eastAsia="仿宋" w:hAnsi="仿宋" w:cs="仿宋" w:hint="eastAsia"/>
          <w:b/>
          <w:bCs/>
          <w:sz w:val="28"/>
          <w:szCs w:val="28"/>
        </w:rPr>
        <w:t>微信号：______________。</w:t>
      </w:r>
    </w:p>
    <w:p w:rsidR="00A9484A" w:rsidRDefault="00697FF1">
      <w:pPr>
        <w:spacing w:line="500" w:lineRule="exact"/>
        <w:rPr>
          <w:rFonts w:ascii="仿宋" w:eastAsia="仿宋" w:hAnsi="仿宋"/>
          <w:sz w:val="28"/>
          <w:szCs w:val="28"/>
        </w:rPr>
      </w:pPr>
      <w:r>
        <w:rPr>
          <w:rFonts w:ascii="仿宋" w:eastAsia="仿宋" w:hAnsi="仿宋" w:cs="仿宋" w:hint="eastAsia"/>
          <w:sz w:val="28"/>
          <w:szCs w:val="28"/>
          <w:lang w:eastAsia="zh-TW"/>
        </w:rPr>
        <w:t xml:space="preserve">        </w:t>
      </w:r>
      <w:r>
        <w:rPr>
          <w:rFonts w:ascii="仿宋" w:eastAsia="仿宋" w:hAnsi="仿宋" w:cs="仿宋" w:hint="eastAsia"/>
          <w:sz w:val="28"/>
          <w:szCs w:val="28"/>
          <w:lang w:val="zh-TW" w:eastAsia="zh-TW"/>
        </w:rPr>
        <w:t>特此声明</w:t>
      </w:r>
      <w:r>
        <w:rPr>
          <w:rFonts w:ascii="仿宋" w:eastAsia="仿宋" w:hAnsi="仿宋" w:cs="仿宋" w:hint="eastAsia"/>
          <w:sz w:val="28"/>
          <w:szCs w:val="28"/>
          <w:lang w:eastAsia="zh-TW"/>
        </w:rPr>
        <w:t xml:space="preserve"> </w:t>
      </w:r>
      <w:r>
        <w:rPr>
          <w:rFonts w:ascii="仿宋" w:eastAsia="仿宋" w:hAnsi="仿宋" w:hint="eastAsia"/>
          <w:sz w:val="28"/>
          <w:szCs w:val="28"/>
        </w:rPr>
        <w:t xml:space="preserve">      </w:t>
      </w:r>
    </w:p>
    <w:p w:rsidR="00A9484A" w:rsidRDefault="00697FF1">
      <w:pPr>
        <w:spacing w:line="500" w:lineRule="exact"/>
        <w:ind w:firstLineChars="600" w:firstLine="1680"/>
        <w:jc w:val="right"/>
        <w:rPr>
          <w:rFonts w:ascii="仿宋" w:eastAsia="仿宋" w:hAnsi="仿宋" w:cs="仿宋"/>
          <w:sz w:val="28"/>
          <w:szCs w:val="28"/>
          <w:lang w:val="zh-TW"/>
        </w:rPr>
      </w:pPr>
      <w:r>
        <w:rPr>
          <w:rFonts w:ascii="仿宋" w:eastAsia="仿宋" w:hAnsi="仿宋" w:cs="仿宋" w:hint="eastAsia"/>
          <w:sz w:val="28"/>
          <w:szCs w:val="28"/>
          <w:lang w:val="zh-TW" w:eastAsia="zh-TW"/>
        </w:rPr>
        <w:t>声明人</w:t>
      </w:r>
      <w:r>
        <w:rPr>
          <w:rFonts w:ascii="仿宋" w:eastAsia="仿宋" w:hAnsi="仿宋" w:cs="仿宋" w:hint="eastAsia"/>
          <w:sz w:val="28"/>
          <w:szCs w:val="28"/>
          <w:lang w:val="zh-TW"/>
        </w:rPr>
        <w:t>（</w:t>
      </w:r>
      <w:r>
        <w:rPr>
          <w:rFonts w:ascii="仿宋" w:eastAsia="仿宋" w:hAnsi="仿宋" w:cs="仿宋" w:hint="eastAsia"/>
          <w:sz w:val="28"/>
          <w:szCs w:val="28"/>
        </w:rPr>
        <w:t>签字、盖章</w:t>
      </w:r>
      <w:r>
        <w:rPr>
          <w:rFonts w:ascii="仿宋" w:eastAsia="仿宋" w:hAnsi="仿宋" w:cs="仿宋" w:hint="eastAsia"/>
          <w:sz w:val="28"/>
          <w:szCs w:val="28"/>
          <w:lang w:val="zh-TW"/>
        </w:rPr>
        <w:t>）</w:t>
      </w:r>
      <w:r>
        <w:rPr>
          <w:rFonts w:ascii="仿宋" w:eastAsia="仿宋" w:hAnsi="仿宋" w:cs="仿宋" w:hint="eastAsia"/>
          <w:sz w:val="28"/>
          <w:szCs w:val="28"/>
          <w:lang w:val="zh-TW" w:eastAsia="zh-TW"/>
        </w:rPr>
        <w:t>：</w:t>
      </w:r>
      <w:r>
        <w:rPr>
          <w:rFonts w:ascii="仿宋" w:eastAsia="仿宋" w:hAnsi="仿宋" w:cs="华文仿宋" w:hint="eastAsia"/>
          <w:sz w:val="24"/>
        </w:rPr>
        <w:t>__________________</w:t>
      </w:r>
      <w:r>
        <w:rPr>
          <w:rFonts w:ascii="仿宋" w:eastAsia="仿宋" w:hAnsi="仿宋" w:cs="仿宋" w:hint="eastAsia"/>
          <w:sz w:val="28"/>
          <w:szCs w:val="28"/>
          <w:lang w:val="zh-TW" w:eastAsia="zh-TW"/>
        </w:rPr>
        <w:t xml:space="preserve">    </w:t>
      </w:r>
      <w:r>
        <w:rPr>
          <w:rFonts w:ascii="仿宋" w:eastAsia="仿宋" w:hAnsi="仿宋" w:cs="仿宋" w:hint="eastAsia"/>
          <w:sz w:val="28"/>
          <w:szCs w:val="28"/>
        </w:rPr>
        <w:t xml:space="preserve">                                            日期：    </w:t>
      </w:r>
      <w:r>
        <w:rPr>
          <w:rFonts w:ascii="仿宋" w:eastAsia="仿宋" w:hAnsi="仿宋" w:cs="仿宋" w:hint="eastAsia"/>
          <w:sz w:val="28"/>
          <w:szCs w:val="28"/>
          <w:lang w:val="zh-TW"/>
        </w:rPr>
        <w:t>年</w:t>
      </w:r>
      <w:r>
        <w:rPr>
          <w:rFonts w:ascii="仿宋" w:eastAsia="仿宋" w:hAnsi="仿宋" w:cs="仿宋" w:hint="eastAsia"/>
          <w:sz w:val="28"/>
          <w:szCs w:val="28"/>
        </w:rPr>
        <w:t xml:space="preserve">    月   日</w:t>
      </w:r>
      <w:r>
        <w:rPr>
          <w:rFonts w:ascii="仿宋" w:eastAsia="仿宋" w:hAnsi="仿宋" w:cs="仿宋" w:hint="eastAsia"/>
          <w:sz w:val="28"/>
          <w:szCs w:val="28"/>
          <w:lang w:val="zh-TW" w:eastAsia="zh-TW"/>
        </w:rPr>
        <w:t xml:space="preserve"> </w:t>
      </w:r>
    </w:p>
    <w:p w:rsidR="00A9484A" w:rsidRDefault="00A9484A">
      <w:pPr>
        <w:spacing w:line="480" w:lineRule="exact"/>
        <w:jc w:val="center"/>
        <w:rPr>
          <w:rFonts w:ascii="仿宋" w:eastAsia="仿宋" w:hAnsi="仿宋" w:cs="仿宋"/>
          <w:b/>
          <w:bCs/>
          <w:sz w:val="36"/>
          <w:szCs w:val="36"/>
        </w:rPr>
        <w:sectPr w:rsidR="00A9484A">
          <w:pgSz w:w="11906" w:h="16838"/>
          <w:pgMar w:top="1440" w:right="1800" w:bottom="1440" w:left="1800" w:header="851" w:footer="992" w:gutter="0"/>
          <w:cols w:space="425"/>
          <w:docGrid w:type="lines" w:linePitch="312"/>
        </w:sectPr>
      </w:pPr>
    </w:p>
    <w:p w:rsidR="00A9484A" w:rsidRDefault="004B53D3">
      <w:pPr>
        <w:spacing w:line="480" w:lineRule="exact"/>
        <w:jc w:val="center"/>
        <w:rPr>
          <w:rFonts w:ascii="仿宋" w:eastAsia="仿宋" w:hAnsi="仿宋" w:cs="仿宋"/>
          <w:b/>
          <w:bCs/>
          <w:sz w:val="36"/>
          <w:szCs w:val="36"/>
        </w:rPr>
      </w:pPr>
      <w:r>
        <w:rPr>
          <w:rFonts w:ascii="仿宋" w:eastAsia="仿宋" w:hAnsi="仿宋" w:cs="仿宋" w:hint="eastAsia"/>
          <w:b/>
          <w:bCs/>
          <w:sz w:val="36"/>
          <w:szCs w:val="36"/>
        </w:rPr>
        <w:lastRenderedPageBreak/>
        <w:t>江西省</w:t>
      </w:r>
      <w:proofErr w:type="gramStart"/>
      <w:r>
        <w:rPr>
          <w:rFonts w:ascii="仿宋" w:eastAsia="仿宋" w:hAnsi="仿宋" w:cs="仿宋" w:hint="eastAsia"/>
          <w:b/>
          <w:bCs/>
          <w:sz w:val="36"/>
          <w:szCs w:val="36"/>
        </w:rPr>
        <w:t>浩</w:t>
      </w:r>
      <w:proofErr w:type="gramEnd"/>
      <w:r>
        <w:rPr>
          <w:rFonts w:ascii="仿宋" w:eastAsia="仿宋" w:hAnsi="仿宋" w:cs="仿宋" w:hint="eastAsia"/>
          <w:b/>
          <w:bCs/>
          <w:sz w:val="36"/>
          <w:szCs w:val="36"/>
        </w:rPr>
        <w:t>燃冶金设备有限责任公司</w:t>
      </w:r>
      <w:r w:rsidR="00697FF1">
        <w:rPr>
          <w:rFonts w:ascii="仿宋" w:eastAsia="仿宋" w:hAnsi="仿宋" w:cs="仿宋" w:hint="eastAsia"/>
          <w:b/>
          <w:bCs/>
          <w:sz w:val="36"/>
          <w:szCs w:val="36"/>
        </w:rPr>
        <w:t>破产清算案</w:t>
      </w:r>
    </w:p>
    <w:p w:rsidR="00A9484A" w:rsidRDefault="00697FF1">
      <w:pPr>
        <w:spacing w:line="480" w:lineRule="exact"/>
        <w:jc w:val="center"/>
        <w:rPr>
          <w:rFonts w:ascii="仿宋" w:eastAsia="仿宋" w:hAnsi="仿宋" w:cs="仿宋"/>
          <w:b/>
          <w:bCs/>
          <w:sz w:val="36"/>
          <w:szCs w:val="36"/>
        </w:rPr>
      </w:pPr>
      <w:r>
        <w:rPr>
          <w:rFonts w:ascii="仿宋" w:eastAsia="仿宋" w:hAnsi="仿宋" w:cs="仿宋" w:hint="eastAsia"/>
          <w:b/>
          <w:bCs/>
          <w:sz w:val="36"/>
          <w:szCs w:val="36"/>
        </w:rPr>
        <w:t>债权申报回函</w:t>
      </w:r>
    </w:p>
    <w:p w:rsidR="00A9484A" w:rsidRDefault="00A9484A">
      <w:pPr>
        <w:spacing w:line="620" w:lineRule="exact"/>
        <w:rPr>
          <w:rFonts w:ascii="仿宋" w:eastAsia="仿宋" w:hAnsi="仿宋" w:cs="仿宋"/>
          <w:sz w:val="32"/>
          <w:szCs w:val="32"/>
        </w:rPr>
      </w:pPr>
    </w:p>
    <w:p w:rsidR="00A9484A" w:rsidRDefault="004B53D3">
      <w:pPr>
        <w:spacing w:line="620" w:lineRule="exact"/>
        <w:rPr>
          <w:rFonts w:ascii="仿宋" w:eastAsia="仿宋" w:hAnsi="仿宋" w:cs="仿宋"/>
          <w:sz w:val="30"/>
          <w:szCs w:val="30"/>
        </w:rPr>
      </w:pPr>
      <w:r>
        <w:rPr>
          <w:rFonts w:ascii="仿宋" w:eastAsia="仿宋" w:hAnsi="仿宋" w:cs="仿宋" w:hint="eastAsia"/>
          <w:sz w:val="30"/>
          <w:szCs w:val="30"/>
        </w:rPr>
        <w:t>江西省</w:t>
      </w:r>
      <w:proofErr w:type="gramStart"/>
      <w:r>
        <w:rPr>
          <w:rFonts w:ascii="仿宋" w:eastAsia="仿宋" w:hAnsi="仿宋" w:cs="仿宋" w:hint="eastAsia"/>
          <w:sz w:val="30"/>
          <w:szCs w:val="30"/>
        </w:rPr>
        <w:t>浩</w:t>
      </w:r>
      <w:proofErr w:type="gramEnd"/>
      <w:r>
        <w:rPr>
          <w:rFonts w:ascii="仿宋" w:eastAsia="仿宋" w:hAnsi="仿宋" w:cs="仿宋" w:hint="eastAsia"/>
          <w:sz w:val="30"/>
          <w:szCs w:val="30"/>
        </w:rPr>
        <w:t>燃冶金设备有限责任公司</w:t>
      </w:r>
      <w:r w:rsidR="00697FF1">
        <w:rPr>
          <w:rFonts w:ascii="仿宋" w:eastAsia="仿宋" w:hAnsi="仿宋" w:cs="仿宋" w:hint="eastAsia"/>
          <w:sz w:val="30"/>
          <w:szCs w:val="30"/>
        </w:rPr>
        <w:t>管理人：</w:t>
      </w:r>
    </w:p>
    <w:p w:rsidR="00A9484A" w:rsidRDefault="00697FF1">
      <w:pPr>
        <w:spacing w:line="620" w:lineRule="exact"/>
        <w:ind w:firstLineChars="200" w:firstLine="600"/>
        <w:rPr>
          <w:rFonts w:ascii="仿宋" w:eastAsia="仿宋" w:hAnsi="仿宋" w:cs="仿宋"/>
          <w:sz w:val="30"/>
          <w:szCs w:val="30"/>
        </w:rPr>
      </w:pPr>
      <w:r>
        <w:rPr>
          <w:rFonts w:ascii="仿宋" w:eastAsia="仿宋" w:hAnsi="仿宋" w:cs="仿宋" w:hint="eastAsia"/>
          <w:sz w:val="30"/>
          <w:szCs w:val="30"/>
        </w:rPr>
        <w:t>本人/本公司已收到贵单位出具的</w:t>
      </w:r>
      <w:r w:rsidR="004B53D3">
        <w:rPr>
          <w:rFonts w:ascii="仿宋" w:eastAsia="仿宋" w:hAnsi="仿宋" w:cs="仿宋" w:hint="eastAsia"/>
          <w:sz w:val="30"/>
          <w:szCs w:val="30"/>
        </w:rPr>
        <w:t>江西省</w:t>
      </w:r>
      <w:proofErr w:type="gramStart"/>
      <w:r w:rsidR="004B53D3">
        <w:rPr>
          <w:rFonts w:ascii="仿宋" w:eastAsia="仿宋" w:hAnsi="仿宋" w:cs="仿宋" w:hint="eastAsia"/>
          <w:sz w:val="30"/>
          <w:szCs w:val="30"/>
        </w:rPr>
        <w:t>浩</w:t>
      </w:r>
      <w:proofErr w:type="gramEnd"/>
      <w:r w:rsidR="004B53D3">
        <w:rPr>
          <w:rFonts w:ascii="仿宋" w:eastAsia="仿宋" w:hAnsi="仿宋" w:cs="仿宋" w:hint="eastAsia"/>
          <w:sz w:val="30"/>
          <w:szCs w:val="30"/>
        </w:rPr>
        <w:t>燃冶金设备有限责任公司</w:t>
      </w:r>
      <w:r>
        <w:rPr>
          <w:rFonts w:ascii="仿宋" w:eastAsia="仿宋" w:hAnsi="仿宋" w:cs="仿宋" w:hint="eastAsia"/>
          <w:sz w:val="30"/>
          <w:szCs w:val="30"/>
        </w:rPr>
        <w:t>破产</w:t>
      </w:r>
      <w:proofErr w:type="gramStart"/>
      <w:r>
        <w:rPr>
          <w:rFonts w:ascii="仿宋" w:eastAsia="仿宋" w:hAnsi="仿宋" w:cs="仿宋" w:hint="eastAsia"/>
          <w:sz w:val="30"/>
          <w:szCs w:val="30"/>
        </w:rPr>
        <w:t>清算案</w:t>
      </w:r>
      <w:proofErr w:type="gramEnd"/>
      <w:r>
        <w:rPr>
          <w:rFonts w:ascii="仿宋" w:eastAsia="仿宋" w:hAnsi="仿宋" w:cs="仿宋" w:hint="eastAsia"/>
          <w:sz w:val="30"/>
          <w:szCs w:val="30"/>
        </w:rPr>
        <w:t>债权申报回执，本人/本公司</w:t>
      </w:r>
      <w:bookmarkStart w:id="0" w:name="_GoBack"/>
      <w:bookmarkEnd w:id="0"/>
      <w:r>
        <w:rPr>
          <w:rFonts w:ascii="仿宋" w:eastAsia="仿宋" w:hAnsi="仿宋" w:cs="仿宋" w:hint="eastAsia"/>
          <w:sz w:val="30"/>
          <w:szCs w:val="30"/>
        </w:rPr>
        <w:t>已知晓</w:t>
      </w:r>
      <w:r w:rsidR="004B53D3" w:rsidRPr="004B53D3">
        <w:rPr>
          <w:rFonts w:ascii="仿宋" w:eastAsia="仿宋" w:hAnsi="仿宋" w:cs="仿宋" w:hint="eastAsia"/>
          <w:b/>
          <w:bCs/>
          <w:sz w:val="30"/>
          <w:szCs w:val="30"/>
          <w:u w:val="single"/>
        </w:rPr>
        <w:t>于2025年12月17日</w:t>
      </w:r>
      <w:r w:rsidR="008B2354" w:rsidRPr="00BD4CC1">
        <w:rPr>
          <w:rFonts w:ascii="仿宋" w:eastAsia="仿宋" w:hAnsi="仿宋" w:cs="仿宋" w:hint="eastAsia"/>
          <w:b/>
          <w:bCs/>
          <w:sz w:val="30"/>
          <w:szCs w:val="30"/>
          <w:u w:val="single"/>
        </w:rPr>
        <w:t>上</w:t>
      </w:r>
      <w:r w:rsidRPr="00BD4CC1">
        <w:rPr>
          <w:rFonts w:ascii="仿宋" w:eastAsia="仿宋" w:hAnsi="仿宋" w:cs="仿宋" w:hint="eastAsia"/>
          <w:b/>
          <w:bCs/>
          <w:sz w:val="30"/>
          <w:szCs w:val="30"/>
          <w:u w:val="single"/>
        </w:rPr>
        <w:t>午</w:t>
      </w:r>
      <w:r w:rsidR="00E57AE1" w:rsidRPr="00BD4CC1">
        <w:rPr>
          <w:rFonts w:ascii="仿宋" w:eastAsia="仿宋" w:hAnsi="仿宋" w:cs="仿宋" w:hint="eastAsia"/>
          <w:b/>
          <w:bCs/>
          <w:sz w:val="30"/>
          <w:szCs w:val="30"/>
          <w:u w:val="single"/>
        </w:rPr>
        <w:t>10</w:t>
      </w:r>
      <w:r w:rsidRPr="00BD4CC1">
        <w:rPr>
          <w:rFonts w:ascii="仿宋" w:eastAsia="仿宋" w:hAnsi="仿宋" w:cs="仿宋" w:hint="eastAsia"/>
          <w:b/>
          <w:bCs/>
          <w:sz w:val="30"/>
          <w:szCs w:val="30"/>
          <w:u w:val="single"/>
        </w:rPr>
        <w:t>时在</w:t>
      </w:r>
      <w:r w:rsidR="003A6ABE" w:rsidRPr="00BD4CC1">
        <w:rPr>
          <w:rFonts w:ascii="仿宋" w:eastAsia="仿宋" w:hAnsi="仿宋" w:cs="仿宋" w:hint="eastAsia"/>
          <w:b/>
          <w:bCs/>
          <w:sz w:val="30"/>
          <w:szCs w:val="30"/>
          <w:u w:val="single"/>
        </w:rPr>
        <w:t>江西省</w:t>
      </w:r>
      <w:r w:rsidR="004B53D3">
        <w:rPr>
          <w:rFonts w:ascii="仿宋" w:eastAsia="仿宋" w:hAnsi="仿宋" w:cs="仿宋" w:hint="eastAsia"/>
          <w:b/>
          <w:bCs/>
          <w:sz w:val="30"/>
          <w:szCs w:val="30"/>
          <w:u w:val="single"/>
        </w:rPr>
        <w:t>石城县</w:t>
      </w:r>
      <w:r w:rsidR="00F22B56" w:rsidRPr="00BD4CC1">
        <w:rPr>
          <w:rFonts w:ascii="仿宋" w:eastAsia="仿宋" w:hAnsi="仿宋" w:cs="仿宋" w:hint="eastAsia"/>
          <w:b/>
          <w:bCs/>
          <w:sz w:val="30"/>
          <w:szCs w:val="30"/>
          <w:u w:val="single"/>
        </w:rPr>
        <w:t>人民法院</w:t>
      </w:r>
      <w:r w:rsidRPr="00BD4CC1">
        <w:rPr>
          <w:rFonts w:ascii="仿宋" w:eastAsia="仿宋" w:hAnsi="仿宋" w:cs="仿宋" w:hint="eastAsia"/>
          <w:b/>
          <w:bCs/>
          <w:sz w:val="30"/>
          <w:szCs w:val="30"/>
          <w:u w:val="single"/>
        </w:rPr>
        <w:t>第</w:t>
      </w:r>
      <w:r w:rsidR="004B53D3">
        <w:rPr>
          <w:rFonts w:ascii="仿宋" w:eastAsia="仿宋" w:hAnsi="仿宋" w:cs="仿宋" w:hint="eastAsia"/>
          <w:b/>
          <w:bCs/>
          <w:sz w:val="30"/>
          <w:szCs w:val="30"/>
          <w:u w:val="single"/>
        </w:rPr>
        <w:t>二</w:t>
      </w:r>
      <w:r w:rsidRPr="00BD4CC1">
        <w:rPr>
          <w:rFonts w:ascii="仿宋" w:eastAsia="仿宋" w:hAnsi="仿宋" w:cs="仿宋" w:hint="eastAsia"/>
          <w:b/>
          <w:bCs/>
          <w:sz w:val="30"/>
          <w:szCs w:val="30"/>
          <w:u w:val="single"/>
        </w:rPr>
        <w:t>审判庭</w:t>
      </w:r>
      <w:r w:rsidRPr="00BD4CC1">
        <w:rPr>
          <w:rFonts w:ascii="仿宋" w:eastAsia="仿宋" w:hAnsi="仿宋" w:cs="仿宋" w:hint="eastAsia"/>
          <w:b/>
          <w:sz w:val="30"/>
          <w:szCs w:val="30"/>
          <w:u w:val="single"/>
        </w:rPr>
        <w:t>召开第一次债权人会议，</w:t>
      </w:r>
      <w:r>
        <w:rPr>
          <w:rFonts w:ascii="仿宋" w:eastAsia="仿宋" w:hAnsi="仿宋" w:cs="仿宋" w:hint="eastAsia"/>
          <w:sz w:val="30"/>
          <w:szCs w:val="30"/>
        </w:rPr>
        <w:t>本人/本公司将按时参加会议</w:t>
      </w:r>
      <w:r>
        <w:rPr>
          <w:rFonts w:ascii="仿宋" w:eastAsia="仿宋" w:hAnsi="仿宋" w:cs="仿宋" w:hint="eastAsia"/>
          <w:b/>
          <w:bCs/>
          <w:sz w:val="30"/>
          <w:szCs w:val="30"/>
        </w:rPr>
        <w:t>。</w:t>
      </w:r>
      <w:r>
        <w:rPr>
          <w:rFonts w:ascii="仿宋" w:eastAsia="仿宋" w:hAnsi="仿宋" w:cs="仿宋" w:hint="eastAsia"/>
          <w:sz w:val="30"/>
          <w:szCs w:val="30"/>
        </w:rPr>
        <w:t xml:space="preserve">            </w:t>
      </w:r>
    </w:p>
    <w:p w:rsidR="00A9484A" w:rsidRDefault="00697FF1">
      <w:pPr>
        <w:spacing w:line="620" w:lineRule="exact"/>
        <w:ind w:firstLine="480"/>
        <w:rPr>
          <w:rFonts w:ascii="仿宋" w:eastAsia="仿宋" w:hAnsi="仿宋" w:cs="仿宋"/>
          <w:sz w:val="32"/>
          <w:szCs w:val="32"/>
        </w:rPr>
      </w:pPr>
      <w:r>
        <w:rPr>
          <w:rFonts w:ascii="仿宋" w:eastAsia="仿宋" w:hAnsi="仿宋" w:cs="仿宋" w:hint="eastAsia"/>
          <w:sz w:val="30"/>
          <w:szCs w:val="30"/>
        </w:rPr>
        <w:t xml:space="preserve">                          </w:t>
      </w:r>
      <w:r>
        <w:rPr>
          <w:rFonts w:ascii="仿宋" w:eastAsia="仿宋" w:hAnsi="仿宋" w:cs="仿宋" w:hint="eastAsia"/>
          <w:sz w:val="32"/>
          <w:szCs w:val="32"/>
        </w:rPr>
        <w:t xml:space="preserve">                                  </w:t>
      </w:r>
    </w:p>
    <w:p w:rsidR="00A9484A" w:rsidRDefault="00A9484A">
      <w:pPr>
        <w:spacing w:line="620" w:lineRule="exact"/>
        <w:ind w:right="480" w:firstLineChars="50" w:firstLine="150"/>
        <w:rPr>
          <w:rFonts w:ascii="仿宋" w:eastAsia="仿宋" w:hAnsi="仿宋" w:cs="仿宋"/>
          <w:sz w:val="30"/>
          <w:szCs w:val="30"/>
        </w:rPr>
      </w:pPr>
    </w:p>
    <w:p w:rsidR="00A9484A" w:rsidRDefault="00697FF1">
      <w:pPr>
        <w:spacing w:line="420" w:lineRule="exact"/>
        <w:ind w:right="480"/>
        <w:rPr>
          <w:rFonts w:ascii="仿宋" w:eastAsia="仿宋" w:hAnsi="仿宋" w:cs="仿宋"/>
          <w:sz w:val="30"/>
          <w:szCs w:val="30"/>
        </w:rPr>
      </w:pPr>
      <w:r>
        <w:rPr>
          <w:rFonts w:ascii="仿宋" w:eastAsia="仿宋" w:hAnsi="仿宋" w:cs="仿宋" w:hint="eastAsia"/>
          <w:sz w:val="30"/>
          <w:szCs w:val="30"/>
        </w:rPr>
        <w:t xml:space="preserve">                   签收人（签名、盖章）：</w:t>
      </w:r>
      <w:r>
        <w:rPr>
          <w:rFonts w:ascii="仿宋" w:eastAsia="仿宋" w:hAnsi="仿宋" w:cs="华文仿宋" w:hint="eastAsia"/>
          <w:sz w:val="24"/>
        </w:rPr>
        <w:t>__________________</w:t>
      </w:r>
    </w:p>
    <w:p w:rsidR="00A9484A" w:rsidRDefault="00697FF1">
      <w:pPr>
        <w:spacing w:line="420" w:lineRule="exact"/>
        <w:ind w:firstLine="480"/>
        <w:jc w:val="center"/>
        <w:rPr>
          <w:rFonts w:ascii="仿宋" w:eastAsia="仿宋" w:hAnsi="仿宋" w:cs="仿宋"/>
          <w:sz w:val="30"/>
          <w:szCs w:val="30"/>
        </w:rPr>
      </w:pPr>
      <w:r>
        <w:rPr>
          <w:rFonts w:ascii="仿宋" w:eastAsia="仿宋" w:hAnsi="仿宋" w:cs="仿宋" w:hint="eastAsia"/>
          <w:sz w:val="30"/>
          <w:szCs w:val="30"/>
        </w:rPr>
        <w:t xml:space="preserve">                                 </w:t>
      </w:r>
    </w:p>
    <w:p w:rsidR="00A9484A" w:rsidRDefault="00697FF1">
      <w:pPr>
        <w:spacing w:line="420" w:lineRule="exact"/>
        <w:ind w:firstLine="480"/>
        <w:jc w:val="center"/>
        <w:rPr>
          <w:rFonts w:ascii="仿宋" w:eastAsia="仿宋" w:hAnsi="仿宋" w:cs="仿宋"/>
          <w:sz w:val="30"/>
          <w:szCs w:val="30"/>
        </w:rPr>
      </w:pPr>
      <w:r>
        <w:rPr>
          <w:rFonts w:ascii="仿宋" w:eastAsia="仿宋" w:hAnsi="仿宋" w:cs="仿宋" w:hint="eastAsia"/>
          <w:sz w:val="30"/>
          <w:szCs w:val="30"/>
        </w:rPr>
        <w:t xml:space="preserve">                   日期：    年    月    日</w:t>
      </w:r>
    </w:p>
    <w:p w:rsidR="00A9484A" w:rsidRDefault="00A9484A">
      <w:pPr>
        <w:rPr>
          <w:rFonts w:ascii="仿宋" w:eastAsia="仿宋" w:hAnsi="仿宋" w:cs="仿宋"/>
          <w:b/>
          <w:bCs/>
          <w:sz w:val="32"/>
          <w:szCs w:val="32"/>
        </w:rPr>
      </w:pPr>
    </w:p>
    <w:p w:rsidR="00A9484A" w:rsidRDefault="00A9484A">
      <w:pPr>
        <w:spacing w:before="240" w:line="420" w:lineRule="exact"/>
        <w:rPr>
          <w:rFonts w:ascii="仿宋" w:eastAsia="仿宋" w:hAnsi="仿宋" w:cs="华文仿宋"/>
          <w:sz w:val="24"/>
        </w:rPr>
      </w:pPr>
    </w:p>
    <w:p w:rsidR="00A9484A" w:rsidRDefault="00A9484A">
      <w:pPr>
        <w:spacing w:before="240" w:line="420" w:lineRule="exact"/>
        <w:rPr>
          <w:rFonts w:ascii="仿宋" w:eastAsia="仿宋" w:hAnsi="仿宋" w:cs="华文仿宋"/>
          <w:sz w:val="24"/>
        </w:rPr>
      </w:pPr>
    </w:p>
    <w:p w:rsidR="00A9484A" w:rsidRDefault="00A9484A">
      <w:pPr>
        <w:spacing w:before="240" w:line="420" w:lineRule="exact"/>
        <w:rPr>
          <w:rFonts w:ascii="仿宋" w:eastAsia="仿宋" w:hAnsi="仿宋" w:cs="华文仿宋"/>
          <w:sz w:val="24"/>
        </w:rPr>
      </w:pPr>
    </w:p>
    <w:p w:rsidR="00A9484A" w:rsidRDefault="00A9484A">
      <w:pPr>
        <w:spacing w:before="240" w:line="420" w:lineRule="exact"/>
        <w:rPr>
          <w:rFonts w:ascii="仿宋" w:eastAsia="仿宋" w:hAnsi="仿宋" w:cs="华文仿宋"/>
          <w:sz w:val="24"/>
        </w:rPr>
      </w:pPr>
    </w:p>
    <w:p w:rsidR="00A9484A" w:rsidRDefault="00A9484A">
      <w:pPr>
        <w:spacing w:before="240" w:line="420" w:lineRule="exact"/>
        <w:rPr>
          <w:rFonts w:ascii="仿宋" w:eastAsia="仿宋" w:hAnsi="仿宋" w:cs="华文仿宋"/>
          <w:sz w:val="24"/>
        </w:rPr>
      </w:pPr>
    </w:p>
    <w:p w:rsidR="00A9484A" w:rsidRDefault="00A9484A">
      <w:pPr>
        <w:spacing w:before="240" w:line="420" w:lineRule="exact"/>
        <w:rPr>
          <w:rFonts w:ascii="仿宋" w:eastAsia="仿宋" w:hAnsi="仿宋" w:cs="华文仿宋"/>
          <w:sz w:val="24"/>
        </w:rPr>
      </w:pPr>
    </w:p>
    <w:p w:rsidR="00A9484A" w:rsidRDefault="00A9484A">
      <w:pPr>
        <w:spacing w:before="240" w:line="420" w:lineRule="exact"/>
        <w:rPr>
          <w:rFonts w:ascii="仿宋" w:eastAsia="仿宋" w:hAnsi="仿宋" w:cs="华文仿宋"/>
          <w:sz w:val="24"/>
        </w:rPr>
      </w:pPr>
    </w:p>
    <w:p w:rsidR="00A9484A" w:rsidRDefault="00A9484A">
      <w:pPr>
        <w:spacing w:before="240" w:line="420" w:lineRule="exact"/>
        <w:rPr>
          <w:rFonts w:ascii="仿宋" w:eastAsia="仿宋" w:hAnsi="仿宋" w:cs="华文仿宋"/>
          <w:sz w:val="24"/>
        </w:rPr>
      </w:pPr>
    </w:p>
    <w:p w:rsidR="00A9484A" w:rsidRDefault="00A9484A">
      <w:pPr>
        <w:jc w:val="center"/>
        <w:rPr>
          <w:rFonts w:ascii="仿宋" w:eastAsia="仿宋" w:hAnsi="仿宋" w:cs="仿宋"/>
          <w:b/>
          <w:bCs/>
          <w:sz w:val="36"/>
          <w:szCs w:val="36"/>
        </w:rPr>
      </w:pPr>
    </w:p>
    <w:p w:rsidR="00A9484A" w:rsidRDefault="00A9484A">
      <w:pPr>
        <w:jc w:val="center"/>
        <w:rPr>
          <w:rFonts w:ascii="仿宋" w:eastAsia="仿宋" w:hAnsi="仿宋" w:cs="仿宋"/>
          <w:b/>
          <w:bCs/>
          <w:sz w:val="36"/>
          <w:szCs w:val="36"/>
        </w:rPr>
        <w:sectPr w:rsidR="00A9484A">
          <w:pgSz w:w="11906" w:h="16838"/>
          <w:pgMar w:top="1440" w:right="1800" w:bottom="1440" w:left="1800" w:header="851" w:footer="992" w:gutter="0"/>
          <w:cols w:space="425"/>
          <w:docGrid w:type="lines" w:linePitch="312"/>
        </w:sectPr>
      </w:pPr>
    </w:p>
    <w:p w:rsidR="00A9484A" w:rsidRDefault="004B53D3">
      <w:pPr>
        <w:jc w:val="center"/>
        <w:rPr>
          <w:rFonts w:ascii="仿宋" w:eastAsia="仿宋" w:hAnsi="仿宋" w:cs="仿宋"/>
          <w:b/>
          <w:bCs/>
          <w:sz w:val="36"/>
          <w:szCs w:val="36"/>
        </w:rPr>
      </w:pPr>
      <w:r>
        <w:rPr>
          <w:rFonts w:ascii="仿宋" w:eastAsia="仿宋" w:hAnsi="仿宋" w:cs="仿宋" w:hint="eastAsia"/>
          <w:b/>
          <w:bCs/>
          <w:sz w:val="36"/>
          <w:szCs w:val="36"/>
        </w:rPr>
        <w:lastRenderedPageBreak/>
        <w:t>江西省</w:t>
      </w:r>
      <w:proofErr w:type="gramStart"/>
      <w:r>
        <w:rPr>
          <w:rFonts w:ascii="仿宋" w:eastAsia="仿宋" w:hAnsi="仿宋" w:cs="仿宋" w:hint="eastAsia"/>
          <w:b/>
          <w:bCs/>
          <w:sz w:val="36"/>
          <w:szCs w:val="36"/>
        </w:rPr>
        <w:t>浩</w:t>
      </w:r>
      <w:proofErr w:type="gramEnd"/>
      <w:r>
        <w:rPr>
          <w:rFonts w:ascii="仿宋" w:eastAsia="仿宋" w:hAnsi="仿宋" w:cs="仿宋" w:hint="eastAsia"/>
          <w:b/>
          <w:bCs/>
          <w:sz w:val="36"/>
          <w:szCs w:val="36"/>
        </w:rPr>
        <w:t>燃冶金设备有限责任公司</w:t>
      </w:r>
      <w:r w:rsidR="00697FF1">
        <w:rPr>
          <w:rFonts w:ascii="仿宋" w:eastAsia="仿宋" w:hAnsi="仿宋" w:cs="仿宋" w:hint="eastAsia"/>
          <w:b/>
          <w:bCs/>
          <w:sz w:val="36"/>
          <w:szCs w:val="36"/>
        </w:rPr>
        <w:t>破产清算案</w:t>
      </w:r>
    </w:p>
    <w:p w:rsidR="00A9484A" w:rsidRDefault="00697FF1">
      <w:pPr>
        <w:jc w:val="center"/>
        <w:rPr>
          <w:rFonts w:ascii="仿宋" w:eastAsia="仿宋" w:hAnsi="仿宋" w:cs="仿宋"/>
          <w:b/>
          <w:bCs/>
          <w:sz w:val="36"/>
          <w:szCs w:val="36"/>
        </w:rPr>
      </w:pPr>
      <w:r>
        <w:rPr>
          <w:rFonts w:ascii="仿宋" w:eastAsia="仿宋" w:hAnsi="仿宋" w:cs="仿宋" w:hint="eastAsia"/>
          <w:b/>
          <w:bCs/>
          <w:sz w:val="36"/>
          <w:szCs w:val="36"/>
        </w:rPr>
        <w:t>法定代表人身份证明书</w:t>
      </w:r>
    </w:p>
    <w:p w:rsidR="00A9484A" w:rsidRDefault="00697FF1">
      <w:pPr>
        <w:wordWrap w:val="0"/>
        <w:ind w:firstLine="560"/>
        <w:rPr>
          <w:rFonts w:ascii="仿宋" w:eastAsia="仿宋" w:hAnsi="仿宋" w:cs="仿宋"/>
          <w:color w:val="FF0000"/>
          <w:sz w:val="28"/>
          <w:szCs w:val="28"/>
        </w:rPr>
      </w:pPr>
      <w:r>
        <w:rPr>
          <w:rFonts w:ascii="仿宋" w:eastAsia="仿宋" w:hAnsi="仿宋" w:cs="仿宋" w:hint="eastAsia"/>
          <w:color w:val="FF0000"/>
          <w:sz w:val="28"/>
          <w:szCs w:val="28"/>
        </w:rPr>
        <w:t xml:space="preserve"> </w:t>
      </w:r>
    </w:p>
    <w:p w:rsidR="00A9484A" w:rsidRDefault="00697FF1">
      <w:pPr>
        <w:wordWrap w:val="0"/>
        <w:ind w:firstLine="560"/>
        <w:rPr>
          <w:rFonts w:ascii="仿宋" w:eastAsia="仿宋" w:hAnsi="仿宋" w:cs="仿宋"/>
          <w:sz w:val="30"/>
          <w:szCs w:val="30"/>
        </w:rPr>
      </w:pPr>
      <w:r>
        <w:rPr>
          <w:rFonts w:ascii="仿宋" w:eastAsia="仿宋" w:hAnsi="仿宋" w:cs="仿宋" w:hint="eastAsia"/>
          <w:sz w:val="30"/>
          <w:szCs w:val="30"/>
        </w:rPr>
        <w:t>兹证明___________，身份证号码：_____________________，系我单位法定代表人（或负责人），职务为_________________。</w:t>
      </w:r>
    </w:p>
    <w:p w:rsidR="00A9484A" w:rsidRDefault="00697FF1">
      <w:pPr>
        <w:wordWrap w:val="0"/>
        <w:rPr>
          <w:rFonts w:ascii="仿宋" w:eastAsia="仿宋" w:hAnsi="仿宋" w:cs="仿宋"/>
          <w:sz w:val="30"/>
          <w:szCs w:val="30"/>
        </w:rPr>
      </w:pPr>
      <w:r>
        <w:rPr>
          <w:rFonts w:ascii="仿宋" w:eastAsia="仿宋" w:hAnsi="仿宋" w:cs="仿宋" w:hint="eastAsia"/>
          <w:sz w:val="30"/>
          <w:szCs w:val="30"/>
        </w:rPr>
        <w:t xml:space="preserve">    特此证明。</w:t>
      </w:r>
    </w:p>
    <w:p w:rsidR="00A9484A" w:rsidRDefault="00697FF1">
      <w:pPr>
        <w:jc w:val="right"/>
        <w:rPr>
          <w:rFonts w:ascii="仿宋" w:eastAsia="仿宋" w:hAnsi="仿宋" w:cs="仿宋"/>
          <w:sz w:val="28"/>
          <w:szCs w:val="28"/>
        </w:rPr>
      </w:pPr>
      <w:r>
        <w:rPr>
          <w:rFonts w:ascii="仿宋" w:eastAsia="仿宋" w:hAnsi="仿宋" w:cs="仿宋" w:hint="eastAsia"/>
          <w:sz w:val="28"/>
          <w:szCs w:val="28"/>
        </w:rPr>
        <w:t>单位名称：________________</w:t>
      </w:r>
    </w:p>
    <w:p w:rsidR="00A9484A" w:rsidRDefault="00697FF1">
      <w:pPr>
        <w:jc w:val="right"/>
        <w:rPr>
          <w:rFonts w:ascii="仿宋" w:eastAsia="仿宋" w:hAnsi="仿宋" w:cs="仿宋"/>
          <w:sz w:val="28"/>
          <w:szCs w:val="28"/>
        </w:rPr>
      </w:pPr>
      <w:r>
        <w:rPr>
          <w:rFonts w:ascii="仿宋" w:eastAsia="仿宋" w:hAnsi="仿宋" w:cs="仿宋" w:hint="eastAsia"/>
          <w:sz w:val="28"/>
          <w:szCs w:val="28"/>
        </w:rPr>
        <w:t>日期：    年   月   日</w:t>
      </w:r>
    </w:p>
    <w:p w:rsidR="00A9484A" w:rsidRDefault="00A9484A"/>
    <w:p w:rsidR="00A9484A" w:rsidRDefault="00697FF1">
      <w:r>
        <w:rPr>
          <w:noProof/>
        </w:rPr>
        <mc:AlternateContent>
          <mc:Choice Requires="wps">
            <w:drawing>
              <wp:anchor distT="0" distB="0" distL="114300" distR="114300" simplePos="0" relativeHeight="251659264" behindDoc="0" locked="0" layoutInCell="1" allowOverlap="1" wp14:anchorId="17693425" wp14:editId="3A023A38">
                <wp:simplePos x="0" y="0"/>
                <wp:positionH relativeFrom="column">
                  <wp:posOffset>276225</wp:posOffset>
                </wp:positionH>
                <wp:positionV relativeFrom="paragraph">
                  <wp:posOffset>110490</wp:posOffset>
                </wp:positionV>
                <wp:extent cx="4810125" cy="2219960"/>
                <wp:effectExtent l="4445" t="4445" r="5080" b="23495"/>
                <wp:wrapNone/>
                <wp:docPr id="4" name="文本框 4"/>
                <wp:cNvGraphicFramePr/>
                <a:graphic xmlns:a="http://schemas.openxmlformats.org/drawingml/2006/main">
                  <a:graphicData uri="http://schemas.microsoft.com/office/word/2010/wordprocessingShape">
                    <wps:wsp>
                      <wps:cNvSpPr txBox="1"/>
                      <wps:spPr>
                        <a:xfrm>
                          <a:off x="0" y="0"/>
                          <a:ext cx="4810125" cy="22199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A9484A" w:rsidRDefault="00A9484A">
                            <w:pPr>
                              <w:jc w:val="center"/>
                              <w:rPr>
                                <w:sz w:val="32"/>
                                <w:szCs w:val="32"/>
                              </w:rPr>
                            </w:pPr>
                          </w:p>
                          <w:p w:rsidR="00A9484A" w:rsidRDefault="00A9484A">
                            <w:pPr>
                              <w:jc w:val="center"/>
                              <w:rPr>
                                <w:sz w:val="32"/>
                                <w:szCs w:val="32"/>
                              </w:rPr>
                            </w:pPr>
                          </w:p>
                          <w:p w:rsidR="00A9484A" w:rsidRDefault="00697FF1">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rsidR="00A9484A" w:rsidRDefault="00697FF1">
                            <w:pPr>
                              <w:jc w:val="center"/>
                              <w:rPr>
                                <w:sz w:val="32"/>
                                <w:szCs w:val="32"/>
                              </w:rPr>
                            </w:pPr>
                            <w:r>
                              <w:rPr>
                                <w:rFonts w:hint="eastAsia"/>
                                <w:sz w:val="32"/>
                                <w:szCs w:val="32"/>
                              </w:rPr>
                              <w:t>（正面）</w:t>
                            </w:r>
                          </w:p>
                        </w:txbxContent>
                      </wps:txbx>
                      <wps:bodyPr wrap="square" upright="1"/>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21.75pt;margin-top:8.7pt;width:378.75pt;height:174.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">
                <v:textbox>
                  <w:txbxContent>
                    <w:p w:rsidR="00A9484A" w:rsidRDefault="00A9484A">
                      <w:pPr>
                        <w:jc w:val="center"/>
                        <w:rPr>
                          <w:sz w:val="32"/>
                          <w:szCs w:val="32"/>
                        </w:rPr>
                      </w:pPr>
                    </w:p>
                    <w:p w:rsidR="00A9484A" w:rsidRDefault="00A9484A">
                      <w:pPr>
                        <w:jc w:val="center"/>
                        <w:rPr>
                          <w:sz w:val="32"/>
                          <w:szCs w:val="32"/>
                        </w:rPr>
                      </w:pPr>
                    </w:p>
                    <w:p w:rsidR="00A9484A" w:rsidRDefault="00697FF1">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rsidR="00A9484A" w:rsidRDefault="00697FF1">
                      <w:pPr>
                        <w:jc w:val="center"/>
                        <w:rPr>
                          <w:sz w:val="32"/>
                          <w:szCs w:val="32"/>
                        </w:rPr>
                      </w:pPr>
                      <w:r>
                        <w:rPr>
                          <w:rFonts w:hint="eastAsia"/>
                          <w:sz w:val="32"/>
                          <w:szCs w:val="32"/>
                        </w:rPr>
                        <w:t>（正面）</w:t>
                      </w:r>
                    </w:p>
                  </w:txbxContent>
                </v:textbox>
              </v:shape>
            </w:pict>
          </mc:Fallback>
        </mc:AlternateContent>
      </w:r>
    </w:p>
    <w:p w:rsidR="00A9484A" w:rsidRDefault="00A9484A"/>
    <w:p w:rsidR="00A9484A" w:rsidRDefault="00697FF1">
      <w:r>
        <w:t xml:space="preserve">                  </w:t>
      </w:r>
      <w:r>
        <w:rPr>
          <w:rFonts w:hint="eastAsia"/>
        </w:rPr>
        <w:t>单位名称（盖章）：</w:t>
      </w:r>
    </w:p>
    <w:p w:rsidR="00A9484A" w:rsidRDefault="00A9484A"/>
    <w:p w:rsidR="00A9484A" w:rsidRDefault="00A9484A"/>
    <w:p w:rsidR="00A9484A" w:rsidRDefault="00A9484A"/>
    <w:p w:rsidR="00A9484A" w:rsidRDefault="00A9484A"/>
    <w:p w:rsidR="00A9484A" w:rsidRDefault="00697FF1">
      <w:r>
        <w:rPr>
          <w:noProof/>
        </w:rPr>
        <mc:AlternateContent>
          <mc:Choice Requires="wps">
            <w:drawing>
              <wp:anchor distT="0" distB="0" distL="114300" distR="114300" simplePos="0" relativeHeight="251660288" behindDoc="0" locked="0" layoutInCell="1" allowOverlap="1" wp14:anchorId="02805AD4" wp14:editId="11291A63">
                <wp:simplePos x="0" y="0"/>
                <wp:positionH relativeFrom="column">
                  <wp:posOffset>276225</wp:posOffset>
                </wp:positionH>
                <wp:positionV relativeFrom="paragraph">
                  <wp:posOffset>964565</wp:posOffset>
                </wp:positionV>
                <wp:extent cx="4800600" cy="2232660"/>
                <wp:effectExtent l="4445" t="4445" r="14605" b="10795"/>
                <wp:wrapSquare wrapText="bothSides"/>
                <wp:docPr id="3" name="文本框 3"/>
                <wp:cNvGraphicFramePr/>
                <a:graphic xmlns:a="http://schemas.openxmlformats.org/drawingml/2006/main">
                  <a:graphicData uri="http://schemas.microsoft.com/office/word/2010/wordprocessingShape">
                    <wps:wsp>
                      <wps:cNvSpPr txBox="1"/>
                      <wps:spPr>
                        <a:xfrm>
                          <a:off x="0" y="0"/>
                          <a:ext cx="4800600" cy="22326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A9484A" w:rsidRDefault="00A9484A">
                            <w:pPr>
                              <w:jc w:val="center"/>
                              <w:rPr>
                                <w:sz w:val="32"/>
                                <w:szCs w:val="32"/>
                              </w:rPr>
                            </w:pPr>
                          </w:p>
                          <w:p w:rsidR="00A9484A" w:rsidRDefault="00A9484A">
                            <w:pPr>
                              <w:jc w:val="center"/>
                              <w:rPr>
                                <w:sz w:val="32"/>
                                <w:szCs w:val="32"/>
                              </w:rPr>
                            </w:pPr>
                          </w:p>
                          <w:p w:rsidR="00A9484A" w:rsidRDefault="00697FF1">
                            <w:pPr>
                              <w:jc w:val="center"/>
                              <w:rPr>
                                <w:color w:val="000000" w:themeColor="text1"/>
                                <w:sz w:val="32"/>
                                <w:szCs w:val="32"/>
                              </w:rPr>
                            </w:pPr>
                            <w:r>
                              <w:rPr>
                                <w:rFonts w:hint="eastAsia"/>
                                <w:color w:val="000000" w:themeColor="text1"/>
                                <w:sz w:val="32"/>
                                <w:szCs w:val="32"/>
                              </w:rPr>
                              <w:t>法定代表人</w:t>
                            </w:r>
                            <w:r>
                              <w:rPr>
                                <w:color w:val="000000" w:themeColor="text1"/>
                                <w:sz w:val="32"/>
                                <w:szCs w:val="32"/>
                              </w:rPr>
                              <w:t>/</w:t>
                            </w:r>
                            <w:r>
                              <w:rPr>
                                <w:rFonts w:hint="eastAsia"/>
                                <w:color w:val="000000" w:themeColor="text1"/>
                                <w:sz w:val="32"/>
                                <w:szCs w:val="32"/>
                              </w:rPr>
                              <w:t>负责人身份证复印件</w:t>
                            </w:r>
                          </w:p>
                          <w:p w:rsidR="00A9484A" w:rsidRDefault="00697FF1">
                            <w:pPr>
                              <w:jc w:val="center"/>
                              <w:rPr>
                                <w:color w:val="000000" w:themeColor="text1"/>
                                <w:sz w:val="32"/>
                                <w:szCs w:val="32"/>
                              </w:rPr>
                            </w:pPr>
                            <w:r>
                              <w:rPr>
                                <w:rFonts w:hint="eastAsia"/>
                                <w:color w:val="000000" w:themeColor="text1"/>
                                <w:sz w:val="32"/>
                                <w:szCs w:val="32"/>
                              </w:rPr>
                              <w:t>（反面）</w:t>
                            </w:r>
                          </w:p>
                          <w:p w:rsidR="00A9484A" w:rsidRDefault="00A9484A">
                            <w:pPr>
                              <w:jc w:val="center"/>
                              <w:rPr>
                                <w:sz w:val="32"/>
                                <w:szCs w:val="32"/>
                              </w:rPr>
                            </w:pPr>
                          </w:p>
                        </w:txbxContent>
                      </wps:txbx>
                      <wps:bodyPr wrap="square" upright="1"/>
                    </wps:wsp>
                  </a:graphicData>
                </a:graphic>
              </wp:anchor>
            </w:drawing>
          </mc:Choice>
          <mc:Fallback>
            <w:pict>
              <v:shape id="文本框 3" o:spid="_x0000_s1027" type="#_x0000_t202" style="position:absolute;left:0;text-align:left;margin-left:21.75pt;margin-top:75.95pt;width:378pt;height:175.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">
                <v:textbox>
                  <w:txbxContent>
                    <w:p w:rsidR="00A9484A" w:rsidRDefault="00A9484A">
                      <w:pPr>
                        <w:jc w:val="center"/>
                        <w:rPr>
                          <w:sz w:val="32"/>
                          <w:szCs w:val="32"/>
                        </w:rPr>
                      </w:pPr>
                    </w:p>
                    <w:p w:rsidR="00A9484A" w:rsidRDefault="00A9484A">
                      <w:pPr>
                        <w:jc w:val="center"/>
                        <w:rPr>
                          <w:sz w:val="32"/>
                          <w:szCs w:val="32"/>
                        </w:rPr>
                      </w:pPr>
                    </w:p>
                    <w:p w:rsidR="00A9484A" w:rsidRDefault="00697FF1">
                      <w:pPr>
                        <w:jc w:val="center"/>
                        <w:rPr>
                          <w:color w:val="000000" w:themeColor="text1"/>
                          <w:sz w:val="32"/>
                          <w:szCs w:val="32"/>
                        </w:rPr>
                      </w:pPr>
                      <w:r>
                        <w:rPr>
                          <w:rFonts w:hint="eastAsia"/>
                          <w:color w:val="000000" w:themeColor="text1"/>
                          <w:sz w:val="32"/>
                          <w:szCs w:val="32"/>
                        </w:rPr>
                        <w:t>法定代表人</w:t>
                      </w:r>
                      <w:r>
                        <w:rPr>
                          <w:color w:val="000000" w:themeColor="text1"/>
                          <w:sz w:val="32"/>
                          <w:szCs w:val="32"/>
                        </w:rPr>
                        <w:t>/</w:t>
                      </w:r>
                      <w:r>
                        <w:rPr>
                          <w:rFonts w:hint="eastAsia"/>
                          <w:color w:val="000000" w:themeColor="text1"/>
                          <w:sz w:val="32"/>
                          <w:szCs w:val="32"/>
                        </w:rPr>
                        <w:t>负责人身份证复印件</w:t>
                      </w:r>
                    </w:p>
                    <w:p w:rsidR="00A9484A" w:rsidRDefault="00697FF1">
                      <w:pPr>
                        <w:jc w:val="center"/>
                        <w:rPr>
                          <w:color w:val="000000" w:themeColor="text1"/>
                          <w:sz w:val="32"/>
                          <w:szCs w:val="32"/>
                        </w:rPr>
                      </w:pPr>
                      <w:r>
                        <w:rPr>
                          <w:rFonts w:hint="eastAsia"/>
                          <w:color w:val="000000" w:themeColor="text1"/>
                          <w:sz w:val="32"/>
                          <w:szCs w:val="32"/>
                        </w:rPr>
                        <w:t>（反面）</w:t>
                      </w:r>
                    </w:p>
                    <w:p w:rsidR="00A9484A" w:rsidRDefault="00A9484A">
                      <w:pPr>
                        <w:jc w:val="center"/>
                        <w:rPr>
                          <w:sz w:val="32"/>
                          <w:szCs w:val="32"/>
                        </w:rPr>
                      </w:pPr>
                    </w:p>
                  </w:txbxContent>
                </v:textbox>
                <w10:wrap type="square"/>
              </v:shape>
            </w:pict>
          </mc:Fallback>
        </mc:AlternateContent>
      </w:r>
    </w:p>
    <w:p w:rsidR="00A9484A" w:rsidRDefault="00A9484A"/>
    <w:p w:rsidR="00A9484A" w:rsidRDefault="00A9484A"/>
    <w:p w:rsidR="00A9484A" w:rsidRDefault="00A9484A">
      <w:pPr>
        <w:rPr>
          <w:rFonts w:ascii="仿宋" w:eastAsia="仿宋" w:hAnsi="仿宋" w:cs="仿宋"/>
          <w:b/>
          <w:bCs/>
          <w:sz w:val="44"/>
          <w:szCs w:val="44"/>
        </w:rPr>
        <w:sectPr w:rsidR="00A9484A">
          <w:pgSz w:w="11906" w:h="16838"/>
          <w:pgMar w:top="1440" w:right="1800" w:bottom="1440" w:left="1800" w:header="851" w:footer="992" w:gutter="0"/>
          <w:cols w:space="425"/>
          <w:docGrid w:type="lines" w:linePitch="312"/>
        </w:sectPr>
      </w:pPr>
    </w:p>
    <w:p w:rsidR="00A9484A" w:rsidRDefault="00697FF1">
      <w:pPr>
        <w:snapToGrid w:val="0"/>
        <w:spacing w:line="480" w:lineRule="exact"/>
        <w:jc w:val="center"/>
        <w:rPr>
          <w:rFonts w:ascii="仿宋" w:eastAsia="仿宋" w:hAnsi="仿宋" w:cs="仿宋"/>
          <w:b/>
          <w:bCs/>
          <w:sz w:val="44"/>
          <w:szCs w:val="44"/>
        </w:rPr>
      </w:pPr>
      <w:r>
        <w:rPr>
          <w:rFonts w:ascii="仿宋" w:eastAsia="仿宋" w:hAnsi="仿宋" w:cs="仿宋" w:hint="eastAsia"/>
          <w:b/>
          <w:bCs/>
          <w:sz w:val="44"/>
          <w:szCs w:val="44"/>
        </w:rPr>
        <w:lastRenderedPageBreak/>
        <w:t>授权委托书</w:t>
      </w:r>
    </w:p>
    <w:p w:rsidR="00A9484A" w:rsidRDefault="00697FF1">
      <w:pPr>
        <w:spacing w:line="500" w:lineRule="exact"/>
        <w:ind w:firstLineChars="200" w:firstLine="420"/>
        <w:rPr>
          <w:rFonts w:eastAsia="仿宋"/>
          <w:color w:val="FF0000"/>
        </w:rPr>
      </w:pPr>
      <w:r>
        <w:rPr>
          <w:rFonts w:eastAsia="仿宋" w:hint="eastAsia"/>
          <w:color w:val="FF0000"/>
        </w:rPr>
        <w:t xml:space="preserve"> </w:t>
      </w:r>
    </w:p>
    <w:p w:rsidR="00A9484A" w:rsidRDefault="00697FF1">
      <w:pPr>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委托人：____________________________________</w:t>
      </w:r>
    </w:p>
    <w:p w:rsidR="00A9484A" w:rsidRDefault="00697FF1">
      <w:pPr>
        <w:wordWrap w:val="0"/>
        <w:spacing w:line="500" w:lineRule="exact"/>
        <w:ind w:firstLineChars="200" w:firstLine="560"/>
        <w:rPr>
          <w:rFonts w:ascii="仿宋" w:eastAsia="仿宋" w:hAnsi="仿宋" w:cs="仿宋"/>
          <w:sz w:val="28"/>
          <w:szCs w:val="28"/>
        </w:rPr>
      </w:pPr>
      <w:r>
        <w:rPr>
          <w:rFonts w:ascii="仿宋" w:eastAsia="仿宋" w:hAnsi="仿宋" w:cs="仿宋" w:hint="eastAsia"/>
          <w:sz w:val="28"/>
          <w:szCs w:val="28"/>
        </w:rPr>
        <w:t>受托人:________________，性别：_____，民族：_____，住址：________________________，身份证号：________________，电话：_______________。</w:t>
      </w:r>
    </w:p>
    <w:p w:rsidR="00A9484A" w:rsidRDefault="00697FF1">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根据《企业破产法》和《民事诉讼法》等法律法规相关的规定，特授权委托上列受托人参加</w:t>
      </w:r>
      <w:r w:rsidR="004B53D3">
        <w:rPr>
          <w:rFonts w:ascii="仿宋" w:eastAsia="仿宋" w:hAnsi="仿宋" w:cs="仿宋" w:hint="eastAsia"/>
          <w:sz w:val="28"/>
          <w:szCs w:val="28"/>
        </w:rPr>
        <w:t>江西省</w:t>
      </w:r>
      <w:proofErr w:type="gramStart"/>
      <w:r w:rsidR="004B53D3">
        <w:rPr>
          <w:rFonts w:ascii="仿宋" w:eastAsia="仿宋" w:hAnsi="仿宋" w:cs="仿宋" w:hint="eastAsia"/>
          <w:sz w:val="28"/>
          <w:szCs w:val="28"/>
        </w:rPr>
        <w:t>浩</w:t>
      </w:r>
      <w:proofErr w:type="gramEnd"/>
      <w:r w:rsidR="004B53D3">
        <w:rPr>
          <w:rFonts w:ascii="仿宋" w:eastAsia="仿宋" w:hAnsi="仿宋" w:cs="仿宋" w:hint="eastAsia"/>
          <w:sz w:val="28"/>
          <w:szCs w:val="28"/>
        </w:rPr>
        <w:t>燃冶金设备有限责任公司</w:t>
      </w:r>
      <w:r>
        <w:rPr>
          <w:rFonts w:ascii="仿宋" w:eastAsia="仿宋" w:hAnsi="仿宋" w:cs="仿宋" w:hint="eastAsia"/>
          <w:sz w:val="28"/>
          <w:szCs w:val="28"/>
        </w:rPr>
        <w:t>破产清算一案。</w:t>
      </w:r>
    </w:p>
    <w:p w:rsidR="00A9484A" w:rsidRDefault="00697FF1">
      <w:pPr>
        <w:spacing w:line="48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受托人的代理权限为：</w:t>
      </w:r>
      <w:r>
        <w:rPr>
          <w:rFonts w:ascii="仿宋" w:eastAsia="仿宋" w:hAnsi="仿宋" w:cs="仿宋" w:hint="eastAsia"/>
          <w:b/>
          <w:sz w:val="28"/>
          <w:szCs w:val="28"/>
          <w:u w:val="single"/>
        </w:rPr>
        <w:t>特别授权，包括但不限于代为办理债权申报事务</w:t>
      </w:r>
      <w:r>
        <w:rPr>
          <w:rFonts w:ascii="仿宋" w:eastAsia="仿宋" w:hAnsi="仿宋" w:cs="仿宋" w:hint="eastAsia"/>
          <w:b/>
          <w:bCs/>
          <w:sz w:val="28"/>
          <w:szCs w:val="28"/>
          <w:u w:val="single"/>
        </w:rPr>
        <w:t>、回答管理人的询问，代为参加债权人会议、对债权人会议所议事项或书面表决事项进行投票表决及发表意见，代为参加和解、清算相关事务，代为签收法院及管理人送达的各类破产文书、函件等。</w:t>
      </w:r>
    </w:p>
    <w:p w:rsidR="00A9484A" w:rsidRDefault="00697FF1">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代理期限自本授权书签发之日起至本破产</w:t>
      </w:r>
      <w:proofErr w:type="gramStart"/>
      <w:r>
        <w:rPr>
          <w:rFonts w:ascii="仿宋" w:eastAsia="仿宋" w:hAnsi="仿宋" w:cs="仿宋" w:hint="eastAsia"/>
          <w:sz w:val="28"/>
          <w:szCs w:val="28"/>
        </w:rPr>
        <w:t>清算案</w:t>
      </w:r>
      <w:proofErr w:type="gramEnd"/>
      <w:r>
        <w:rPr>
          <w:rFonts w:ascii="仿宋" w:eastAsia="仿宋" w:hAnsi="仿宋" w:cs="仿宋" w:hint="eastAsia"/>
          <w:sz w:val="28"/>
          <w:szCs w:val="28"/>
        </w:rPr>
        <w:t xml:space="preserve">处理完毕时止。  </w:t>
      </w:r>
    </w:p>
    <w:p w:rsidR="00A9484A" w:rsidRDefault="00697FF1">
      <w:pPr>
        <w:spacing w:line="460" w:lineRule="exact"/>
        <w:ind w:firstLineChars="200" w:firstLine="420"/>
        <w:rPr>
          <w:rFonts w:ascii="仿宋" w:eastAsia="仿宋" w:hAnsi="仿宋" w:cs="仿宋"/>
          <w:sz w:val="30"/>
          <w:szCs w:val="30"/>
        </w:rPr>
      </w:pPr>
      <w:r>
        <w:rPr>
          <w:noProof/>
        </w:rPr>
        <mc:AlternateContent>
          <mc:Choice Requires="wps">
            <w:drawing>
              <wp:anchor distT="0" distB="0" distL="114300" distR="114300" simplePos="0" relativeHeight="251661312" behindDoc="0" locked="0" layoutInCell="1" allowOverlap="1">
                <wp:simplePos x="0" y="0"/>
                <wp:positionH relativeFrom="column">
                  <wp:posOffset>378460</wp:posOffset>
                </wp:positionH>
                <wp:positionV relativeFrom="paragraph">
                  <wp:posOffset>160020</wp:posOffset>
                </wp:positionV>
                <wp:extent cx="4695825" cy="1673225"/>
                <wp:effectExtent l="7620" t="7620" r="20955" b="14605"/>
                <wp:wrapNone/>
                <wp:docPr id="1" name="文本框 1"/>
                <wp:cNvGraphicFramePr/>
                <a:graphic xmlns:a="http://schemas.openxmlformats.org/drawingml/2006/main">
                  <a:graphicData uri="http://schemas.microsoft.com/office/word/2010/wordprocessingShape">
                    <wps:wsp>
                      <wps:cNvSpPr txBox="1"/>
                      <wps:spPr>
                        <a:xfrm>
                          <a:off x="0" y="0"/>
                          <a:ext cx="4695825" cy="1673225"/>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a:effectLst/>
                      </wps:spPr>
                      <wps:txbx>
                        <w:txbxContent>
                          <w:p w:rsidR="00A9484A" w:rsidRDefault="00A9484A">
                            <w:pPr>
                              <w:jc w:val="center"/>
                              <w:rPr>
                                <w:color w:val="000000" w:themeColor="text1"/>
                                <w:sz w:val="32"/>
                                <w:szCs w:val="32"/>
                              </w:rPr>
                            </w:pPr>
                          </w:p>
                          <w:p w:rsidR="00A9484A" w:rsidRDefault="00697FF1">
                            <w:pPr>
                              <w:jc w:val="center"/>
                              <w:rPr>
                                <w:color w:val="000000" w:themeColor="text1"/>
                                <w:sz w:val="32"/>
                                <w:szCs w:val="32"/>
                              </w:rPr>
                            </w:pPr>
                            <w:r>
                              <w:rPr>
                                <w:rFonts w:hint="eastAsia"/>
                                <w:color w:val="000000" w:themeColor="text1"/>
                                <w:sz w:val="32"/>
                                <w:szCs w:val="32"/>
                              </w:rPr>
                              <w:t>受托人身份证复印件</w:t>
                            </w:r>
                          </w:p>
                          <w:p w:rsidR="00A9484A" w:rsidRDefault="00697FF1">
                            <w:pPr>
                              <w:jc w:val="center"/>
                              <w:rPr>
                                <w:color w:val="000000" w:themeColor="text1"/>
                                <w:sz w:val="32"/>
                                <w:szCs w:val="32"/>
                              </w:rPr>
                            </w:pPr>
                            <w:r>
                              <w:rPr>
                                <w:rFonts w:hint="eastAsia"/>
                                <w:color w:val="000000" w:themeColor="text1"/>
                                <w:sz w:val="32"/>
                                <w:szCs w:val="32"/>
                              </w:rPr>
                              <w:t>（正面）</w:t>
                            </w:r>
                          </w:p>
                        </w:txbxContent>
                      </wps:txbx>
                      <wps:bodyPr wrap="square" upright="1"/>
                    </wps:wsp>
                  </a:graphicData>
                </a:graphic>
              </wp:anchor>
            </w:drawing>
          </mc:Choice>
          <mc:Fallback>
            <w:pict>
              <v:shape id="文本框 1" o:spid="_x0000_s1028" type="#_x0000_t202" style="position:absolute;left:0;text-align:left;margin-left:29.8pt;margin-top:12.6pt;width:369.75pt;height:131.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" strokecolor="#739cc3" strokeweight="1.25pt">
                <v:fill angle="90" focus="100%" type="gradient">
                  <o:fill v:ext="view" type="gradientUnscaled"/>
                </v:fill>
                <v:textbox>
                  <w:txbxContent>
                    <w:p w:rsidR="00A9484A" w:rsidRDefault="00A9484A">
                      <w:pPr>
                        <w:jc w:val="center"/>
                        <w:rPr>
                          <w:color w:val="000000" w:themeColor="text1"/>
                          <w:sz w:val="32"/>
                          <w:szCs w:val="32"/>
                        </w:rPr>
                      </w:pPr>
                    </w:p>
                    <w:p w:rsidR="00A9484A" w:rsidRDefault="00697FF1">
                      <w:pPr>
                        <w:jc w:val="center"/>
                        <w:rPr>
                          <w:color w:val="000000" w:themeColor="text1"/>
                          <w:sz w:val="32"/>
                          <w:szCs w:val="32"/>
                        </w:rPr>
                      </w:pPr>
                      <w:r>
                        <w:rPr>
                          <w:rFonts w:hint="eastAsia"/>
                          <w:color w:val="000000" w:themeColor="text1"/>
                          <w:sz w:val="32"/>
                          <w:szCs w:val="32"/>
                        </w:rPr>
                        <w:t>受托人身份证复印件</w:t>
                      </w:r>
                    </w:p>
                    <w:p w:rsidR="00A9484A" w:rsidRDefault="00697FF1">
                      <w:pPr>
                        <w:jc w:val="center"/>
                        <w:rPr>
                          <w:color w:val="000000" w:themeColor="text1"/>
                          <w:sz w:val="32"/>
                          <w:szCs w:val="32"/>
                        </w:rPr>
                      </w:pPr>
                      <w:r>
                        <w:rPr>
                          <w:rFonts w:hint="eastAsia"/>
                          <w:color w:val="000000" w:themeColor="text1"/>
                          <w:sz w:val="32"/>
                          <w:szCs w:val="32"/>
                        </w:rPr>
                        <w:t>（正面）</w:t>
                      </w:r>
                    </w:p>
                  </w:txbxContent>
                </v:textbox>
              </v:shape>
            </w:pict>
          </mc:Fallback>
        </mc:AlternateContent>
      </w:r>
    </w:p>
    <w:p w:rsidR="00A9484A" w:rsidRDefault="00A9484A">
      <w:pPr>
        <w:spacing w:line="460" w:lineRule="exact"/>
        <w:ind w:firstLineChars="200" w:firstLine="600"/>
        <w:rPr>
          <w:rFonts w:ascii="仿宋" w:eastAsia="仿宋" w:hAnsi="仿宋" w:cs="仿宋"/>
          <w:sz w:val="30"/>
          <w:szCs w:val="30"/>
        </w:rPr>
      </w:pPr>
    </w:p>
    <w:p w:rsidR="00A9484A" w:rsidRDefault="00A9484A">
      <w:pPr>
        <w:spacing w:line="460" w:lineRule="exact"/>
        <w:ind w:firstLineChars="200" w:firstLine="600"/>
        <w:rPr>
          <w:rFonts w:ascii="仿宋" w:eastAsia="仿宋" w:hAnsi="仿宋" w:cs="仿宋"/>
          <w:sz w:val="30"/>
          <w:szCs w:val="30"/>
        </w:rPr>
      </w:pPr>
    </w:p>
    <w:p w:rsidR="00A9484A" w:rsidRDefault="00A9484A">
      <w:pPr>
        <w:spacing w:line="460" w:lineRule="exact"/>
        <w:ind w:firstLineChars="200" w:firstLine="600"/>
        <w:rPr>
          <w:rFonts w:ascii="仿宋" w:eastAsia="仿宋" w:hAnsi="仿宋" w:cs="仿宋"/>
          <w:sz w:val="30"/>
          <w:szCs w:val="30"/>
        </w:rPr>
      </w:pPr>
    </w:p>
    <w:p w:rsidR="00A9484A" w:rsidRDefault="00A9484A">
      <w:pPr>
        <w:spacing w:line="460" w:lineRule="exact"/>
        <w:ind w:firstLineChars="200" w:firstLine="600"/>
        <w:rPr>
          <w:rFonts w:ascii="仿宋" w:eastAsia="仿宋" w:hAnsi="仿宋" w:cs="仿宋"/>
          <w:sz w:val="30"/>
          <w:szCs w:val="30"/>
        </w:rPr>
      </w:pPr>
    </w:p>
    <w:p w:rsidR="00A9484A" w:rsidRDefault="00A9484A">
      <w:pPr>
        <w:spacing w:line="460" w:lineRule="exact"/>
        <w:ind w:firstLineChars="200" w:firstLine="600"/>
        <w:rPr>
          <w:rFonts w:ascii="仿宋" w:eastAsia="仿宋" w:hAnsi="仿宋" w:cs="仿宋"/>
          <w:sz w:val="30"/>
          <w:szCs w:val="30"/>
        </w:rPr>
      </w:pPr>
    </w:p>
    <w:p w:rsidR="00A9484A" w:rsidRDefault="00697FF1">
      <w:pPr>
        <w:spacing w:line="460" w:lineRule="exact"/>
        <w:ind w:firstLineChars="200" w:firstLine="420"/>
        <w:rPr>
          <w:rFonts w:ascii="仿宋" w:eastAsia="仿宋" w:hAnsi="仿宋" w:cs="仿宋"/>
          <w:sz w:val="30"/>
          <w:szCs w:val="30"/>
        </w:rPr>
      </w:pPr>
      <w:r>
        <w:rPr>
          <w:noProof/>
        </w:rPr>
        <mc:AlternateContent>
          <mc:Choice Requires="wps">
            <w:drawing>
              <wp:anchor distT="0" distB="0" distL="114300" distR="114300" simplePos="0" relativeHeight="251662336" behindDoc="0" locked="0" layoutInCell="1" allowOverlap="1">
                <wp:simplePos x="0" y="0"/>
                <wp:positionH relativeFrom="column">
                  <wp:posOffset>381000</wp:posOffset>
                </wp:positionH>
                <wp:positionV relativeFrom="paragraph">
                  <wp:posOffset>225425</wp:posOffset>
                </wp:positionV>
                <wp:extent cx="4686300" cy="1673225"/>
                <wp:effectExtent l="7620" t="7620" r="11430" b="14605"/>
                <wp:wrapNone/>
                <wp:docPr id="2" name="文本框 2"/>
                <wp:cNvGraphicFramePr/>
                <a:graphic xmlns:a="http://schemas.openxmlformats.org/drawingml/2006/main">
                  <a:graphicData uri="http://schemas.microsoft.com/office/word/2010/wordprocessingShape">
                    <wps:wsp>
                      <wps:cNvSpPr txBox="1"/>
                      <wps:spPr>
                        <a:xfrm>
                          <a:off x="0" y="0"/>
                          <a:ext cx="4686300" cy="1673225"/>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a:effectLst/>
                      </wps:spPr>
                      <wps:txbx>
                        <w:txbxContent>
                          <w:p w:rsidR="00A9484A" w:rsidRDefault="00A9484A">
                            <w:pPr>
                              <w:jc w:val="center"/>
                              <w:rPr>
                                <w:sz w:val="32"/>
                                <w:szCs w:val="32"/>
                              </w:rPr>
                            </w:pPr>
                          </w:p>
                          <w:p w:rsidR="00A9484A" w:rsidRDefault="00697FF1">
                            <w:pPr>
                              <w:jc w:val="center"/>
                              <w:rPr>
                                <w:color w:val="000000" w:themeColor="text1"/>
                                <w:sz w:val="32"/>
                                <w:szCs w:val="32"/>
                              </w:rPr>
                            </w:pPr>
                            <w:r>
                              <w:rPr>
                                <w:rFonts w:hint="eastAsia"/>
                                <w:color w:val="000000" w:themeColor="text1"/>
                                <w:sz w:val="32"/>
                                <w:szCs w:val="32"/>
                              </w:rPr>
                              <w:t>受托人身份证复印件</w:t>
                            </w:r>
                          </w:p>
                          <w:p w:rsidR="00A9484A" w:rsidRDefault="00697FF1">
                            <w:pPr>
                              <w:jc w:val="center"/>
                              <w:rPr>
                                <w:color w:val="000000" w:themeColor="text1"/>
                                <w:sz w:val="32"/>
                                <w:szCs w:val="32"/>
                              </w:rPr>
                            </w:pPr>
                            <w:r>
                              <w:rPr>
                                <w:rFonts w:hint="eastAsia"/>
                                <w:color w:val="000000" w:themeColor="text1"/>
                                <w:sz w:val="32"/>
                                <w:szCs w:val="32"/>
                              </w:rPr>
                              <w:t>（反面）</w:t>
                            </w:r>
                          </w:p>
                          <w:p w:rsidR="00A9484A" w:rsidRDefault="00A9484A"/>
                        </w:txbxContent>
                      </wps:txbx>
                      <wps:bodyPr wrap="square" upright="1"/>
                    </wps:wsp>
                  </a:graphicData>
                </a:graphic>
              </wp:anchor>
            </w:drawing>
          </mc:Choice>
          <mc:Fallback>
            <w:pict>
              <v:shape id="文本框 2" o:spid="_x0000_s1029" type="#_x0000_t202" style="position:absolute;left:0;text-align:left;margin-left:30pt;margin-top:17.75pt;width:369pt;height:131.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" strokecolor="#739cc3" strokeweight="1.25pt">
                <v:fill angle="90" focus="100%" type="gradient">
                  <o:fill v:ext="view" type="gradientUnscaled"/>
                </v:fill>
                <v:textbox>
                  <w:txbxContent>
                    <w:p w:rsidR="00A9484A" w:rsidRDefault="00A9484A">
                      <w:pPr>
                        <w:jc w:val="center"/>
                        <w:rPr>
                          <w:sz w:val="32"/>
                          <w:szCs w:val="32"/>
                        </w:rPr>
                      </w:pPr>
                    </w:p>
                    <w:p w:rsidR="00A9484A" w:rsidRDefault="00697FF1">
                      <w:pPr>
                        <w:jc w:val="center"/>
                        <w:rPr>
                          <w:color w:val="000000" w:themeColor="text1"/>
                          <w:sz w:val="32"/>
                          <w:szCs w:val="32"/>
                        </w:rPr>
                      </w:pPr>
                      <w:r>
                        <w:rPr>
                          <w:rFonts w:hint="eastAsia"/>
                          <w:color w:val="000000" w:themeColor="text1"/>
                          <w:sz w:val="32"/>
                          <w:szCs w:val="32"/>
                        </w:rPr>
                        <w:t>受托人身份证复印件</w:t>
                      </w:r>
                    </w:p>
                    <w:p w:rsidR="00A9484A" w:rsidRDefault="00697FF1">
                      <w:pPr>
                        <w:jc w:val="center"/>
                        <w:rPr>
                          <w:color w:val="000000" w:themeColor="text1"/>
                          <w:sz w:val="32"/>
                          <w:szCs w:val="32"/>
                        </w:rPr>
                      </w:pPr>
                      <w:r>
                        <w:rPr>
                          <w:rFonts w:hint="eastAsia"/>
                          <w:color w:val="000000" w:themeColor="text1"/>
                          <w:sz w:val="32"/>
                          <w:szCs w:val="32"/>
                        </w:rPr>
                        <w:t>（反面）</w:t>
                      </w:r>
                    </w:p>
                    <w:p w:rsidR="00A9484A" w:rsidRDefault="00A9484A"/>
                  </w:txbxContent>
                </v:textbox>
              </v:shape>
            </w:pict>
          </mc:Fallback>
        </mc:AlternateContent>
      </w:r>
    </w:p>
    <w:p w:rsidR="00A9484A" w:rsidRDefault="00A9484A">
      <w:pPr>
        <w:spacing w:line="460" w:lineRule="exact"/>
        <w:ind w:firstLineChars="200" w:firstLine="600"/>
        <w:rPr>
          <w:rFonts w:ascii="仿宋" w:eastAsia="仿宋" w:hAnsi="仿宋" w:cs="仿宋"/>
          <w:sz w:val="30"/>
          <w:szCs w:val="30"/>
        </w:rPr>
      </w:pPr>
    </w:p>
    <w:p w:rsidR="00A9484A" w:rsidRDefault="00A9484A">
      <w:pPr>
        <w:spacing w:line="460" w:lineRule="exact"/>
        <w:ind w:firstLineChars="200" w:firstLine="600"/>
        <w:rPr>
          <w:rFonts w:ascii="仿宋" w:eastAsia="仿宋" w:hAnsi="仿宋" w:cs="仿宋"/>
          <w:sz w:val="30"/>
          <w:szCs w:val="30"/>
        </w:rPr>
      </w:pPr>
    </w:p>
    <w:p w:rsidR="00A9484A" w:rsidRDefault="00A9484A">
      <w:pPr>
        <w:spacing w:line="460" w:lineRule="exact"/>
        <w:ind w:firstLineChars="200" w:firstLine="600"/>
        <w:rPr>
          <w:rFonts w:ascii="仿宋" w:eastAsia="仿宋" w:hAnsi="仿宋" w:cs="仿宋"/>
          <w:sz w:val="30"/>
          <w:szCs w:val="30"/>
        </w:rPr>
      </w:pPr>
    </w:p>
    <w:p w:rsidR="00A9484A" w:rsidRDefault="00A9484A">
      <w:pPr>
        <w:spacing w:line="460" w:lineRule="exact"/>
        <w:ind w:firstLineChars="200" w:firstLine="600"/>
        <w:rPr>
          <w:rFonts w:ascii="仿宋" w:eastAsia="仿宋" w:hAnsi="仿宋" w:cs="仿宋"/>
          <w:sz w:val="30"/>
          <w:szCs w:val="30"/>
        </w:rPr>
      </w:pPr>
    </w:p>
    <w:p w:rsidR="00A9484A" w:rsidRDefault="00A9484A">
      <w:pPr>
        <w:spacing w:line="460" w:lineRule="exact"/>
        <w:ind w:firstLineChars="200" w:firstLine="600"/>
        <w:rPr>
          <w:rFonts w:ascii="仿宋" w:eastAsia="仿宋" w:hAnsi="仿宋" w:cs="仿宋"/>
          <w:sz w:val="30"/>
          <w:szCs w:val="30"/>
        </w:rPr>
      </w:pPr>
    </w:p>
    <w:p w:rsidR="00A9484A" w:rsidRDefault="00697FF1">
      <w:pPr>
        <w:spacing w:line="460" w:lineRule="exact"/>
        <w:rPr>
          <w:rFonts w:ascii="仿宋" w:eastAsia="仿宋" w:hAnsi="仿宋" w:cs="仿宋"/>
          <w:sz w:val="30"/>
          <w:szCs w:val="30"/>
        </w:rPr>
      </w:pPr>
      <w:r>
        <w:rPr>
          <w:rFonts w:ascii="仿宋" w:eastAsia="仿宋" w:hAnsi="仿宋" w:cs="仿宋" w:hint="eastAsia"/>
          <w:sz w:val="30"/>
          <w:szCs w:val="30"/>
        </w:rPr>
        <w:t xml:space="preserve">   </w:t>
      </w:r>
    </w:p>
    <w:p w:rsidR="00A9484A" w:rsidRDefault="00697FF1">
      <w:pPr>
        <w:spacing w:line="460" w:lineRule="exact"/>
        <w:rPr>
          <w:rFonts w:ascii="仿宋" w:eastAsia="仿宋" w:hAnsi="仿宋" w:cs="仿宋"/>
          <w:sz w:val="30"/>
          <w:szCs w:val="30"/>
        </w:rPr>
      </w:pPr>
      <w:r>
        <w:rPr>
          <w:rFonts w:ascii="仿宋" w:eastAsia="仿宋" w:hAnsi="仿宋" w:cs="仿宋" w:hint="eastAsia"/>
          <w:sz w:val="30"/>
          <w:szCs w:val="30"/>
        </w:rPr>
        <w:t xml:space="preserve">                         委托人:（签名按手印）_________                                             </w:t>
      </w:r>
    </w:p>
    <w:p w:rsidR="00A9484A" w:rsidRDefault="00697FF1">
      <w:r>
        <w:rPr>
          <w:rFonts w:ascii="仿宋" w:eastAsia="仿宋" w:hAnsi="仿宋" w:cs="仿宋" w:hint="eastAsia"/>
          <w:sz w:val="30"/>
          <w:szCs w:val="30"/>
        </w:rPr>
        <w:t xml:space="preserve">                                 日期：   年    月   日   </w:t>
      </w:r>
    </w:p>
    <w:sectPr w:rsidR="00A948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mNDRlZTgzYzJmZDlmNDNmNzYyMWQxMjhmYjMyN2EifQ=="/>
    <w:docVar w:name="KSO_WPS_MARK_KEY" w:val="2dda3ebb-2b5c-4bb6-99dc-c9bdc9d2acf8"/>
  </w:docVars>
  <w:rsids>
    <w:rsidRoot w:val="00F41348"/>
    <w:rsid w:val="0009358B"/>
    <w:rsid w:val="000963EC"/>
    <w:rsid w:val="00127698"/>
    <w:rsid w:val="001E7F30"/>
    <w:rsid w:val="00276253"/>
    <w:rsid w:val="002F68E2"/>
    <w:rsid w:val="00300BD6"/>
    <w:rsid w:val="003A6ABE"/>
    <w:rsid w:val="00441D22"/>
    <w:rsid w:val="004615E7"/>
    <w:rsid w:val="00464638"/>
    <w:rsid w:val="00480831"/>
    <w:rsid w:val="004B53D3"/>
    <w:rsid w:val="004F7964"/>
    <w:rsid w:val="00515112"/>
    <w:rsid w:val="0059446D"/>
    <w:rsid w:val="005E27E8"/>
    <w:rsid w:val="0064461C"/>
    <w:rsid w:val="00697FF1"/>
    <w:rsid w:val="006F60AB"/>
    <w:rsid w:val="0074549D"/>
    <w:rsid w:val="007476BA"/>
    <w:rsid w:val="00766B0F"/>
    <w:rsid w:val="00861EB5"/>
    <w:rsid w:val="008B2354"/>
    <w:rsid w:val="009E2CBC"/>
    <w:rsid w:val="009E5E8E"/>
    <w:rsid w:val="00A9484A"/>
    <w:rsid w:val="00AD34F3"/>
    <w:rsid w:val="00BD08DA"/>
    <w:rsid w:val="00BD4CC1"/>
    <w:rsid w:val="00C061B5"/>
    <w:rsid w:val="00C361ED"/>
    <w:rsid w:val="00C522FC"/>
    <w:rsid w:val="00CE0712"/>
    <w:rsid w:val="00CE598A"/>
    <w:rsid w:val="00E57AE1"/>
    <w:rsid w:val="00F22B56"/>
    <w:rsid w:val="00F41348"/>
    <w:rsid w:val="00FD0785"/>
    <w:rsid w:val="03B216D9"/>
    <w:rsid w:val="08480980"/>
    <w:rsid w:val="0AA6122A"/>
    <w:rsid w:val="0F731EF4"/>
    <w:rsid w:val="1186727F"/>
    <w:rsid w:val="141E26A2"/>
    <w:rsid w:val="175B6936"/>
    <w:rsid w:val="175C51BC"/>
    <w:rsid w:val="18142D7A"/>
    <w:rsid w:val="191A463D"/>
    <w:rsid w:val="193522F8"/>
    <w:rsid w:val="1959660B"/>
    <w:rsid w:val="28E054DA"/>
    <w:rsid w:val="2B956477"/>
    <w:rsid w:val="2E81438B"/>
    <w:rsid w:val="2EA60D5F"/>
    <w:rsid w:val="35C66595"/>
    <w:rsid w:val="3BE273FA"/>
    <w:rsid w:val="43462357"/>
    <w:rsid w:val="46396545"/>
    <w:rsid w:val="47416CF8"/>
    <w:rsid w:val="4C1F3DF6"/>
    <w:rsid w:val="4FE43C19"/>
    <w:rsid w:val="509A5208"/>
    <w:rsid w:val="515F2BA6"/>
    <w:rsid w:val="51D90126"/>
    <w:rsid w:val="5701651F"/>
    <w:rsid w:val="5719536F"/>
    <w:rsid w:val="5A417E67"/>
    <w:rsid w:val="5FF54FE6"/>
    <w:rsid w:val="64616D15"/>
    <w:rsid w:val="658F0837"/>
    <w:rsid w:val="662841B4"/>
    <w:rsid w:val="68484124"/>
    <w:rsid w:val="690448F4"/>
    <w:rsid w:val="6FC609EF"/>
    <w:rsid w:val="79B71D18"/>
    <w:rsid w:val="7DD62DB4"/>
    <w:rsid w:val="7DDEE9BC"/>
    <w:rsid w:val="7F121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eastAsia="宋体" w:hAnsi="Calibri" w:cs="Times New Roman"/>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uiPriority w:val="9"/>
    <w:unhideWhenUsed/>
    <w:qFormat/>
    <w:pPr>
      <w:spacing w:beforeAutospacing="1" w:afterAutospacing="1" w:line="480" w:lineRule="exact"/>
      <w:jc w:val="center"/>
      <w:outlineLvl w:val="1"/>
    </w:pPr>
    <w:rPr>
      <w:rFonts w:ascii="宋体" w:hAnsi="宋体" w:hint="eastAs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unhideWhenUsed/>
    <w:qFormat/>
    <w:rPr>
      <w:color w:val="0000FF"/>
      <w:u w:val="single"/>
    </w:rPr>
  </w:style>
  <w:style w:type="character" w:customStyle="1" w:styleId="1Char">
    <w:name w:val="标题 1 Char"/>
    <w:basedOn w:val="a0"/>
    <w:link w:val="1"/>
    <w:qFormat/>
    <w:rPr>
      <w:rFonts w:ascii="Calibri" w:eastAsia="宋体" w:hAnsi="Calibri" w:cs="Times New Roman"/>
      <w:b/>
      <w:bCs/>
      <w:kern w:val="44"/>
      <w:sz w:val="44"/>
      <w:szCs w:val="44"/>
    </w:rPr>
  </w:style>
  <w:style w:type="character" w:customStyle="1" w:styleId="Char">
    <w:name w:val="页脚 Char"/>
    <w:basedOn w:val="a0"/>
    <w:link w:val="a3"/>
    <w:uiPriority w:val="99"/>
    <w:qFormat/>
    <w:rPr>
      <w:rFonts w:ascii="Calibri" w:eastAsia="宋体" w:hAnsi="Calibri" w:cs="Times New Roman"/>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styleId="a6">
    <w:name w:val="Balloon Text"/>
    <w:basedOn w:val="a"/>
    <w:link w:val="Char1"/>
    <w:uiPriority w:val="99"/>
    <w:semiHidden/>
    <w:unhideWhenUsed/>
    <w:rsid w:val="00BD4CC1"/>
    <w:rPr>
      <w:sz w:val="18"/>
      <w:szCs w:val="18"/>
    </w:rPr>
  </w:style>
  <w:style w:type="character" w:customStyle="1" w:styleId="Char1">
    <w:name w:val="批注框文本 Char"/>
    <w:basedOn w:val="a0"/>
    <w:link w:val="a6"/>
    <w:uiPriority w:val="99"/>
    <w:semiHidden/>
    <w:rsid w:val="00BD4CC1"/>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eastAsia="宋体" w:hAnsi="Calibri" w:cs="Times New Roman"/>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uiPriority w:val="9"/>
    <w:unhideWhenUsed/>
    <w:qFormat/>
    <w:pPr>
      <w:spacing w:beforeAutospacing="1" w:afterAutospacing="1" w:line="480" w:lineRule="exact"/>
      <w:jc w:val="center"/>
      <w:outlineLvl w:val="1"/>
    </w:pPr>
    <w:rPr>
      <w:rFonts w:ascii="宋体" w:hAnsi="宋体" w:hint="eastAs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unhideWhenUsed/>
    <w:qFormat/>
    <w:rPr>
      <w:color w:val="0000FF"/>
      <w:u w:val="single"/>
    </w:rPr>
  </w:style>
  <w:style w:type="character" w:customStyle="1" w:styleId="1Char">
    <w:name w:val="标题 1 Char"/>
    <w:basedOn w:val="a0"/>
    <w:link w:val="1"/>
    <w:qFormat/>
    <w:rPr>
      <w:rFonts w:ascii="Calibri" w:eastAsia="宋体" w:hAnsi="Calibri" w:cs="Times New Roman"/>
      <w:b/>
      <w:bCs/>
      <w:kern w:val="44"/>
      <w:sz w:val="44"/>
      <w:szCs w:val="44"/>
    </w:rPr>
  </w:style>
  <w:style w:type="character" w:customStyle="1" w:styleId="Char">
    <w:name w:val="页脚 Char"/>
    <w:basedOn w:val="a0"/>
    <w:link w:val="a3"/>
    <w:uiPriority w:val="99"/>
    <w:qFormat/>
    <w:rPr>
      <w:rFonts w:ascii="Calibri" w:eastAsia="宋体" w:hAnsi="Calibri" w:cs="Times New Roman"/>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styleId="a6">
    <w:name w:val="Balloon Text"/>
    <w:basedOn w:val="a"/>
    <w:link w:val="Char1"/>
    <w:uiPriority w:val="99"/>
    <w:semiHidden/>
    <w:unhideWhenUsed/>
    <w:rsid w:val="00BD4CC1"/>
    <w:rPr>
      <w:sz w:val="18"/>
      <w:szCs w:val="18"/>
    </w:rPr>
  </w:style>
  <w:style w:type="character" w:customStyle="1" w:styleId="Char1">
    <w:name w:val="批注框文本 Char"/>
    <w:basedOn w:val="a0"/>
    <w:link w:val="a6"/>
    <w:uiPriority w:val="99"/>
    <w:semiHidden/>
    <w:rsid w:val="00BD4CC1"/>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747</Words>
  <Characters>4262</Characters>
  <Application>Microsoft Office Word</Application>
  <DocSecurity>0</DocSecurity>
  <Lines>35</Lines>
  <Paragraphs>9</Paragraphs>
  <ScaleCrop>false</ScaleCrop>
  <Company>Lenovo</Company>
  <LinksUpToDate>false</LinksUpToDate>
  <CharactersWithSpaces>5000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hhp</dc:creator>
  <cp:lastModifiedBy>admin</cp:lastModifiedBy>
  <cp:revision>4</cp:revision>
  <cp:lastPrinted>2025-10-23T10:15:00Z</cp:lastPrinted>
  <dcterms:created xsi:type="dcterms:W3CDTF">2025-10-27T01:57:00Z</dcterms:created>
  <dcterms:modified xsi:type="dcterms:W3CDTF">2025-11-10T10:50:00Z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A396BF2E46BC4197B59734C9415D2095</vt:lpwstr>
  </property>
</Properties>
</file>