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E8813F3">
      <w:pPr>
        <w:jc w:val="center"/>
        <w:rPr>
          <w:rFonts w:hint="eastAsia" w:ascii="仿宋" w:hAnsi="仿宋" w:eastAsia="仿宋" w:cs="仿宋"/>
          <w:b/>
          <w:sz w:val="24"/>
          <w:szCs w:val="24"/>
        </w:rPr>
      </w:pPr>
      <w:bookmarkStart w:id="1" w:name="_GoBack"/>
      <w:bookmarkEnd w:id="1"/>
      <w:r>
        <w:rPr>
          <w:rFonts w:hint="eastAsia" w:ascii="黑体" w:hAnsi="黑体" w:eastAsia="黑体" w:cs="黑体"/>
          <w:b/>
          <w:sz w:val="36"/>
          <w:szCs w:val="36"/>
        </w:rPr>
        <w:t>债权申报单</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360"/>
        <w:gridCol w:w="3330"/>
        <w:gridCol w:w="1522"/>
        <w:gridCol w:w="1373"/>
        <w:gridCol w:w="810"/>
      </w:tblGrid>
      <w:tr w14:paraId="28294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2" w:type="dxa"/>
            <w:gridSpan w:val="2"/>
            <w:noWrap w:val="0"/>
            <w:vAlign w:val="center"/>
          </w:tcPr>
          <w:p w14:paraId="2CF815B4">
            <w:pPr>
              <w:rPr>
                <w:rFonts w:hint="eastAsia" w:ascii="宋体" w:hAnsi="宋体" w:cs="宋体"/>
                <w:sz w:val="24"/>
                <w:szCs w:val="24"/>
              </w:rPr>
            </w:pPr>
            <w:r>
              <w:rPr>
                <w:rFonts w:hint="eastAsia" w:ascii="宋体" w:hAnsi="宋体" w:cs="宋体"/>
                <w:sz w:val="24"/>
                <w:szCs w:val="24"/>
              </w:rPr>
              <w:t>申报编号</w:t>
            </w:r>
          </w:p>
        </w:tc>
        <w:tc>
          <w:tcPr>
            <w:tcW w:w="3330" w:type="dxa"/>
            <w:noWrap w:val="0"/>
            <w:vAlign w:val="center"/>
          </w:tcPr>
          <w:p w14:paraId="0373A401">
            <w:pPr>
              <w:rPr>
                <w:rFonts w:hint="eastAsia" w:ascii="宋体" w:hAnsi="宋体" w:cs="宋体"/>
                <w:szCs w:val="21"/>
              </w:rPr>
            </w:pPr>
            <w:r>
              <w:rPr>
                <w:rFonts w:hint="eastAsia" w:ascii="宋体" w:hAnsi="宋体" w:cs="宋体"/>
                <w:szCs w:val="21"/>
                <w:lang w:val="en-US" w:eastAsia="zh-CN"/>
              </w:rPr>
              <w:t>多家美</w:t>
            </w:r>
            <w:r>
              <w:rPr>
                <w:rFonts w:hint="eastAsia" w:ascii="宋体" w:hAnsi="宋体" w:cs="宋体"/>
                <w:szCs w:val="21"/>
              </w:rPr>
              <w:t>债申[202</w:t>
            </w:r>
            <w:r>
              <w:rPr>
                <w:rFonts w:hint="eastAsia" w:ascii="宋体" w:hAnsi="宋体" w:cs="宋体"/>
                <w:szCs w:val="21"/>
                <w:lang w:val="en-US" w:eastAsia="zh-CN"/>
              </w:rPr>
              <w:t>5</w:t>
            </w:r>
            <w:r>
              <w:rPr>
                <w:rFonts w:hint="eastAsia" w:ascii="宋体" w:hAnsi="宋体" w:cs="宋体"/>
                <w:szCs w:val="21"/>
              </w:rPr>
              <w:t>]第______号</w:t>
            </w:r>
          </w:p>
        </w:tc>
        <w:tc>
          <w:tcPr>
            <w:tcW w:w="1522" w:type="dxa"/>
            <w:noWrap w:val="0"/>
            <w:vAlign w:val="center"/>
          </w:tcPr>
          <w:p w14:paraId="3545A69F">
            <w:pPr>
              <w:rPr>
                <w:rFonts w:hint="eastAsia" w:ascii="宋体" w:hAnsi="宋体" w:cs="宋体"/>
                <w:sz w:val="24"/>
                <w:szCs w:val="24"/>
              </w:rPr>
            </w:pPr>
            <w:r>
              <w:rPr>
                <w:rFonts w:hint="eastAsia" w:ascii="宋体" w:hAnsi="宋体" w:cs="宋体"/>
                <w:sz w:val="24"/>
                <w:szCs w:val="24"/>
              </w:rPr>
              <w:t>申报时间</w:t>
            </w:r>
          </w:p>
        </w:tc>
        <w:tc>
          <w:tcPr>
            <w:tcW w:w="2183" w:type="dxa"/>
            <w:gridSpan w:val="2"/>
            <w:noWrap w:val="0"/>
            <w:vAlign w:val="center"/>
          </w:tcPr>
          <w:p w14:paraId="44AAFE7E">
            <w:pPr>
              <w:rPr>
                <w:rFonts w:hint="eastAsia" w:ascii="宋体" w:hAnsi="宋体" w:cs="宋体"/>
                <w:sz w:val="24"/>
                <w:szCs w:val="24"/>
              </w:rPr>
            </w:pPr>
          </w:p>
        </w:tc>
      </w:tr>
      <w:tr w14:paraId="41EDB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2" w:type="dxa"/>
            <w:gridSpan w:val="2"/>
            <w:noWrap w:val="0"/>
            <w:vAlign w:val="center"/>
          </w:tcPr>
          <w:p w14:paraId="39B89E5D">
            <w:pPr>
              <w:rPr>
                <w:rFonts w:hint="eastAsia" w:ascii="宋体" w:hAnsi="宋体" w:cs="宋体"/>
                <w:sz w:val="24"/>
                <w:szCs w:val="24"/>
              </w:rPr>
            </w:pPr>
            <w:r>
              <w:rPr>
                <w:rFonts w:hint="eastAsia" w:ascii="宋体" w:hAnsi="宋体" w:cs="宋体"/>
                <w:sz w:val="24"/>
                <w:szCs w:val="24"/>
              </w:rPr>
              <w:t>申报人</w:t>
            </w:r>
          </w:p>
        </w:tc>
        <w:tc>
          <w:tcPr>
            <w:tcW w:w="7035" w:type="dxa"/>
            <w:gridSpan w:val="4"/>
            <w:noWrap w:val="0"/>
            <w:vAlign w:val="center"/>
          </w:tcPr>
          <w:p w14:paraId="2A17FBC5">
            <w:pPr>
              <w:rPr>
                <w:rFonts w:hint="eastAsia" w:ascii="宋体" w:hAnsi="宋体" w:cs="宋体"/>
                <w:sz w:val="24"/>
                <w:szCs w:val="24"/>
              </w:rPr>
            </w:pPr>
          </w:p>
        </w:tc>
      </w:tr>
      <w:tr w14:paraId="0F415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2" w:type="dxa"/>
            <w:gridSpan w:val="2"/>
            <w:noWrap w:val="0"/>
            <w:vAlign w:val="center"/>
          </w:tcPr>
          <w:p w14:paraId="3B00F985">
            <w:pPr>
              <w:spacing w:line="400" w:lineRule="exact"/>
              <w:textAlignment w:val="baseline"/>
              <w:rPr>
                <w:rFonts w:hint="eastAsia" w:ascii="宋体" w:hAnsi="宋体" w:cs="宋体"/>
                <w:sz w:val="24"/>
                <w:szCs w:val="24"/>
              </w:rPr>
            </w:pPr>
            <w:r>
              <w:rPr>
                <w:rFonts w:hint="eastAsia" w:ascii="宋体" w:hAnsi="宋体" w:cs="宋体"/>
                <w:sz w:val="24"/>
                <w:szCs w:val="24"/>
              </w:rPr>
              <w:t>申报债权数额</w:t>
            </w:r>
          </w:p>
        </w:tc>
        <w:tc>
          <w:tcPr>
            <w:tcW w:w="3330" w:type="dxa"/>
            <w:noWrap w:val="0"/>
            <w:vAlign w:val="center"/>
          </w:tcPr>
          <w:p w14:paraId="72F8E070">
            <w:pPr>
              <w:rPr>
                <w:rFonts w:hint="eastAsia" w:ascii="宋体" w:hAnsi="宋体" w:cs="宋体"/>
                <w:sz w:val="24"/>
                <w:szCs w:val="24"/>
              </w:rPr>
            </w:pPr>
            <w:r>
              <w:rPr>
                <w:rFonts w:hint="eastAsia" w:ascii="宋体" w:hAnsi="宋体" w:cs="宋体"/>
                <w:sz w:val="24"/>
                <w:szCs w:val="24"/>
              </w:rPr>
              <w:t>本金：</w:t>
            </w:r>
          </w:p>
          <w:p w14:paraId="1042919E">
            <w:pPr>
              <w:rPr>
                <w:rFonts w:ascii="宋体" w:hAnsi="宋体" w:cs="宋体"/>
                <w:sz w:val="24"/>
                <w:szCs w:val="24"/>
              </w:rPr>
            </w:pPr>
            <w:r>
              <w:rPr>
                <w:rFonts w:hint="eastAsia" w:ascii="宋体" w:hAnsi="宋体" w:cs="宋体"/>
                <w:sz w:val="24"/>
                <w:szCs w:val="24"/>
              </w:rPr>
              <w:t>利息（含违约金）：</w:t>
            </w:r>
          </w:p>
          <w:p w14:paraId="4681DE3A">
            <w:pPr>
              <w:rPr>
                <w:rFonts w:hint="eastAsia" w:ascii="宋体" w:hAnsi="宋体" w:cs="宋体"/>
                <w:sz w:val="24"/>
                <w:szCs w:val="24"/>
              </w:rPr>
            </w:pPr>
            <w:r>
              <w:rPr>
                <w:rFonts w:hint="eastAsia" w:ascii="宋体" w:hAnsi="宋体" w:cs="宋体"/>
                <w:sz w:val="24"/>
                <w:szCs w:val="24"/>
              </w:rPr>
              <w:t>其他：</w:t>
            </w:r>
          </w:p>
        </w:tc>
        <w:tc>
          <w:tcPr>
            <w:tcW w:w="1522" w:type="dxa"/>
            <w:noWrap w:val="0"/>
            <w:vAlign w:val="center"/>
          </w:tcPr>
          <w:p w14:paraId="3BA2CDBA">
            <w:pPr>
              <w:spacing w:line="400" w:lineRule="exact"/>
              <w:textAlignment w:val="baseline"/>
              <w:rPr>
                <w:rFonts w:hint="eastAsia" w:ascii="宋体" w:hAnsi="宋体" w:cs="宋体"/>
                <w:sz w:val="24"/>
                <w:szCs w:val="24"/>
              </w:rPr>
            </w:pPr>
            <w:r>
              <w:rPr>
                <w:rFonts w:hint="eastAsia" w:ascii="宋体" w:hAnsi="宋体" w:cs="宋体"/>
                <w:sz w:val="24"/>
                <w:szCs w:val="24"/>
              </w:rPr>
              <w:t>债权原因</w:t>
            </w:r>
          </w:p>
        </w:tc>
        <w:tc>
          <w:tcPr>
            <w:tcW w:w="2183" w:type="dxa"/>
            <w:gridSpan w:val="2"/>
            <w:noWrap w:val="0"/>
            <w:vAlign w:val="center"/>
          </w:tcPr>
          <w:p w14:paraId="4CB2DCFD">
            <w:pPr>
              <w:rPr>
                <w:rFonts w:hint="eastAsia" w:ascii="宋体" w:hAnsi="宋体" w:cs="宋体"/>
                <w:sz w:val="24"/>
                <w:szCs w:val="24"/>
              </w:rPr>
            </w:pPr>
          </w:p>
        </w:tc>
      </w:tr>
      <w:tr w14:paraId="13980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2" w:type="dxa"/>
            <w:gridSpan w:val="2"/>
            <w:noWrap w:val="0"/>
            <w:vAlign w:val="center"/>
          </w:tcPr>
          <w:p w14:paraId="08CE2999">
            <w:pPr>
              <w:spacing w:line="400" w:lineRule="exact"/>
              <w:textAlignment w:val="baseline"/>
              <w:rPr>
                <w:rFonts w:hint="eastAsia" w:ascii="宋体" w:hAnsi="宋体" w:cs="宋体"/>
                <w:sz w:val="24"/>
                <w:szCs w:val="24"/>
              </w:rPr>
            </w:pPr>
            <w:r>
              <w:rPr>
                <w:rFonts w:hint="eastAsia" w:ascii="宋体" w:hAnsi="宋体" w:cs="宋体"/>
                <w:sz w:val="24"/>
                <w:szCs w:val="24"/>
              </w:rPr>
              <w:t>是否是连带债权</w:t>
            </w:r>
          </w:p>
        </w:tc>
        <w:tc>
          <w:tcPr>
            <w:tcW w:w="3330" w:type="dxa"/>
            <w:noWrap w:val="0"/>
            <w:vAlign w:val="center"/>
          </w:tcPr>
          <w:p w14:paraId="669391DC">
            <w:pPr>
              <w:rPr>
                <w:rFonts w:hint="eastAsia" w:ascii="宋体" w:hAnsi="宋体" w:cs="宋体"/>
                <w:sz w:val="24"/>
                <w:szCs w:val="24"/>
              </w:rPr>
            </w:pPr>
          </w:p>
        </w:tc>
        <w:tc>
          <w:tcPr>
            <w:tcW w:w="1522" w:type="dxa"/>
            <w:noWrap w:val="0"/>
            <w:vAlign w:val="center"/>
          </w:tcPr>
          <w:p w14:paraId="2279187E">
            <w:pPr>
              <w:spacing w:line="400" w:lineRule="exact"/>
              <w:textAlignment w:val="baseline"/>
              <w:rPr>
                <w:rFonts w:hint="eastAsia" w:ascii="宋体" w:hAnsi="宋体" w:cs="宋体"/>
                <w:sz w:val="24"/>
                <w:szCs w:val="24"/>
              </w:rPr>
            </w:pPr>
            <w:r>
              <w:rPr>
                <w:rFonts w:hint="eastAsia" w:ascii="宋体" w:hAnsi="宋体" w:cs="宋体"/>
                <w:sz w:val="24"/>
                <w:szCs w:val="24"/>
              </w:rPr>
              <w:t>申报债权　性质</w:t>
            </w:r>
          </w:p>
        </w:tc>
        <w:tc>
          <w:tcPr>
            <w:tcW w:w="2183" w:type="dxa"/>
            <w:gridSpan w:val="2"/>
            <w:noWrap w:val="0"/>
            <w:vAlign w:val="center"/>
          </w:tcPr>
          <w:p w14:paraId="4B399DDE">
            <w:pPr>
              <w:rPr>
                <w:rFonts w:hint="eastAsia" w:ascii="宋体" w:hAnsi="宋体" w:cs="宋体"/>
                <w:sz w:val="24"/>
                <w:szCs w:val="24"/>
              </w:rPr>
            </w:pPr>
          </w:p>
        </w:tc>
      </w:tr>
      <w:tr w14:paraId="0FAAF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2" w:type="dxa"/>
            <w:gridSpan w:val="2"/>
            <w:noWrap w:val="0"/>
            <w:vAlign w:val="center"/>
          </w:tcPr>
          <w:p w14:paraId="742110AA">
            <w:pPr>
              <w:rPr>
                <w:rFonts w:hint="eastAsia" w:ascii="宋体" w:hAnsi="宋体" w:cs="宋体"/>
                <w:sz w:val="24"/>
                <w:szCs w:val="24"/>
              </w:rPr>
            </w:pPr>
            <w:r>
              <w:rPr>
                <w:rFonts w:hint="eastAsia" w:ascii="宋体" w:hAnsi="宋体" w:cs="宋体"/>
                <w:sz w:val="24"/>
                <w:szCs w:val="24"/>
              </w:rPr>
              <w:t>提交人</w:t>
            </w:r>
          </w:p>
        </w:tc>
        <w:tc>
          <w:tcPr>
            <w:tcW w:w="3330" w:type="dxa"/>
            <w:noWrap w:val="0"/>
            <w:vAlign w:val="center"/>
          </w:tcPr>
          <w:p w14:paraId="08192170">
            <w:pPr>
              <w:rPr>
                <w:rFonts w:hint="eastAsia" w:ascii="宋体" w:hAnsi="宋体" w:cs="宋体"/>
                <w:sz w:val="24"/>
                <w:szCs w:val="24"/>
              </w:rPr>
            </w:pPr>
          </w:p>
        </w:tc>
        <w:tc>
          <w:tcPr>
            <w:tcW w:w="1522" w:type="dxa"/>
            <w:noWrap w:val="0"/>
            <w:vAlign w:val="center"/>
          </w:tcPr>
          <w:p w14:paraId="7D2DB455">
            <w:pPr>
              <w:rPr>
                <w:rFonts w:hint="eastAsia" w:ascii="宋体" w:hAnsi="宋体" w:cs="宋体"/>
                <w:sz w:val="24"/>
                <w:szCs w:val="24"/>
              </w:rPr>
            </w:pPr>
            <w:r>
              <w:rPr>
                <w:rFonts w:hint="eastAsia" w:ascii="宋体" w:hAnsi="宋体" w:cs="宋体"/>
                <w:sz w:val="24"/>
                <w:szCs w:val="24"/>
              </w:rPr>
              <w:t>联系方式</w:t>
            </w:r>
          </w:p>
        </w:tc>
        <w:tc>
          <w:tcPr>
            <w:tcW w:w="2183" w:type="dxa"/>
            <w:gridSpan w:val="2"/>
            <w:noWrap w:val="0"/>
            <w:vAlign w:val="center"/>
          </w:tcPr>
          <w:p w14:paraId="5AAF3714">
            <w:pPr>
              <w:rPr>
                <w:rFonts w:hint="eastAsia" w:ascii="宋体" w:hAnsi="宋体" w:cs="宋体"/>
                <w:sz w:val="24"/>
                <w:szCs w:val="24"/>
              </w:rPr>
            </w:pPr>
          </w:p>
        </w:tc>
      </w:tr>
      <w:tr w14:paraId="48F3B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2" w:type="dxa"/>
            <w:gridSpan w:val="2"/>
            <w:noWrap w:val="0"/>
            <w:vAlign w:val="center"/>
          </w:tcPr>
          <w:p w14:paraId="581D3F36">
            <w:pPr>
              <w:rPr>
                <w:rFonts w:hint="eastAsia" w:ascii="宋体" w:hAnsi="宋体" w:cs="宋体"/>
                <w:sz w:val="24"/>
                <w:szCs w:val="24"/>
              </w:rPr>
            </w:pPr>
            <w:r>
              <w:rPr>
                <w:rFonts w:hint="eastAsia" w:ascii="宋体" w:hAnsi="宋体" w:cs="宋体"/>
                <w:sz w:val="24"/>
                <w:szCs w:val="24"/>
              </w:rPr>
              <w:t>通信地址</w:t>
            </w:r>
          </w:p>
        </w:tc>
        <w:tc>
          <w:tcPr>
            <w:tcW w:w="3330" w:type="dxa"/>
            <w:noWrap w:val="0"/>
            <w:vAlign w:val="center"/>
          </w:tcPr>
          <w:p w14:paraId="5D6A3FCE">
            <w:pPr>
              <w:rPr>
                <w:rFonts w:hint="eastAsia" w:ascii="宋体" w:hAnsi="宋体" w:cs="宋体"/>
                <w:sz w:val="24"/>
                <w:szCs w:val="24"/>
              </w:rPr>
            </w:pPr>
          </w:p>
        </w:tc>
        <w:tc>
          <w:tcPr>
            <w:tcW w:w="1522" w:type="dxa"/>
            <w:noWrap w:val="0"/>
            <w:vAlign w:val="center"/>
          </w:tcPr>
          <w:p w14:paraId="1001D01B">
            <w:pPr>
              <w:rPr>
                <w:rFonts w:hint="eastAsia" w:ascii="宋体" w:hAnsi="宋体" w:cs="宋体"/>
                <w:sz w:val="24"/>
                <w:szCs w:val="24"/>
              </w:rPr>
            </w:pPr>
            <w:r>
              <w:rPr>
                <w:rFonts w:hint="eastAsia" w:ascii="宋体" w:hAnsi="宋体" w:cs="宋体"/>
                <w:sz w:val="24"/>
                <w:szCs w:val="24"/>
              </w:rPr>
              <w:t>邮编</w:t>
            </w:r>
          </w:p>
        </w:tc>
        <w:tc>
          <w:tcPr>
            <w:tcW w:w="2183" w:type="dxa"/>
            <w:gridSpan w:val="2"/>
            <w:noWrap w:val="0"/>
            <w:vAlign w:val="center"/>
          </w:tcPr>
          <w:p w14:paraId="3BC80285">
            <w:pPr>
              <w:rPr>
                <w:rFonts w:hint="eastAsia" w:ascii="宋体" w:hAnsi="宋体" w:cs="宋体"/>
                <w:sz w:val="24"/>
                <w:szCs w:val="24"/>
              </w:rPr>
            </w:pPr>
          </w:p>
        </w:tc>
      </w:tr>
      <w:tr w14:paraId="2F37D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87" w:type="dxa"/>
            <w:gridSpan w:val="6"/>
            <w:noWrap w:val="0"/>
            <w:vAlign w:val="center"/>
          </w:tcPr>
          <w:p w14:paraId="574839C2">
            <w:pPr>
              <w:rPr>
                <w:rFonts w:hint="eastAsia" w:ascii="宋体" w:hAnsi="宋体" w:cs="宋体"/>
                <w:sz w:val="24"/>
                <w:szCs w:val="24"/>
              </w:rPr>
            </w:pPr>
            <w:r>
              <w:rPr>
                <w:rFonts w:hint="eastAsia" w:ascii="宋体" w:hAnsi="宋体" w:cs="宋体"/>
                <w:sz w:val="24"/>
                <w:szCs w:val="24"/>
              </w:rPr>
              <w:t>申报材料</w:t>
            </w:r>
          </w:p>
        </w:tc>
      </w:tr>
      <w:tr w14:paraId="67BB2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 w:type="dxa"/>
            <w:noWrap w:val="0"/>
            <w:vAlign w:val="center"/>
          </w:tcPr>
          <w:p w14:paraId="1EC6969A">
            <w:pPr>
              <w:rPr>
                <w:rFonts w:hint="eastAsia" w:ascii="宋体" w:hAnsi="宋体" w:cs="宋体"/>
                <w:sz w:val="24"/>
                <w:szCs w:val="24"/>
              </w:rPr>
            </w:pPr>
            <w:r>
              <w:rPr>
                <w:rFonts w:hint="eastAsia" w:ascii="宋体" w:hAnsi="宋体" w:cs="宋体"/>
                <w:sz w:val="24"/>
                <w:szCs w:val="24"/>
              </w:rPr>
              <w:t>序号</w:t>
            </w:r>
          </w:p>
        </w:tc>
        <w:tc>
          <w:tcPr>
            <w:tcW w:w="6585" w:type="dxa"/>
            <w:gridSpan w:val="4"/>
            <w:noWrap w:val="0"/>
            <w:vAlign w:val="center"/>
          </w:tcPr>
          <w:p w14:paraId="2E6516D6">
            <w:pPr>
              <w:rPr>
                <w:rFonts w:hint="eastAsia" w:ascii="宋体" w:hAnsi="宋体" w:cs="宋体"/>
                <w:sz w:val="24"/>
                <w:szCs w:val="24"/>
              </w:rPr>
            </w:pPr>
            <w:r>
              <w:rPr>
                <w:rFonts w:hint="eastAsia" w:ascii="宋体" w:hAnsi="宋体" w:cs="宋体"/>
                <w:sz w:val="24"/>
                <w:szCs w:val="24"/>
              </w:rPr>
              <w:t>材料名称</w:t>
            </w:r>
          </w:p>
        </w:tc>
        <w:tc>
          <w:tcPr>
            <w:tcW w:w="810" w:type="dxa"/>
            <w:noWrap w:val="0"/>
            <w:vAlign w:val="center"/>
          </w:tcPr>
          <w:p w14:paraId="3BF33FFB">
            <w:pPr>
              <w:rPr>
                <w:rFonts w:hint="eastAsia" w:ascii="宋体" w:hAnsi="宋体" w:cs="宋体"/>
                <w:sz w:val="24"/>
                <w:szCs w:val="24"/>
              </w:rPr>
            </w:pPr>
            <w:r>
              <w:rPr>
                <w:rFonts w:hint="eastAsia" w:ascii="宋体" w:hAnsi="宋体" w:cs="宋体"/>
                <w:sz w:val="24"/>
                <w:szCs w:val="24"/>
              </w:rPr>
              <w:t>页数</w:t>
            </w:r>
          </w:p>
        </w:tc>
      </w:tr>
      <w:tr w14:paraId="247A1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 w:type="dxa"/>
            <w:noWrap w:val="0"/>
            <w:vAlign w:val="center"/>
          </w:tcPr>
          <w:p w14:paraId="09F99B60">
            <w:pPr>
              <w:rPr>
                <w:rFonts w:hint="eastAsia" w:ascii="宋体" w:hAnsi="宋体" w:cs="宋体"/>
                <w:sz w:val="24"/>
                <w:szCs w:val="24"/>
              </w:rPr>
            </w:pPr>
            <w:r>
              <w:rPr>
                <w:rFonts w:hint="eastAsia" w:ascii="宋体" w:hAnsi="宋体" w:cs="宋体"/>
                <w:sz w:val="24"/>
                <w:szCs w:val="24"/>
              </w:rPr>
              <w:t>1</w:t>
            </w:r>
          </w:p>
        </w:tc>
        <w:tc>
          <w:tcPr>
            <w:tcW w:w="6585" w:type="dxa"/>
            <w:gridSpan w:val="4"/>
            <w:noWrap w:val="0"/>
            <w:vAlign w:val="center"/>
          </w:tcPr>
          <w:p w14:paraId="64C802C3">
            <w:pPr>
              <w:rPr>
                <w:rFonts w:hint="eastAsia" w:ascii="宋体" w:hAnsi="宋体" w:cs="宋体"/>
                <w:sz w:val="24"/>
                <w:szCs w:val="24"/>
              </w:rPr>
            </w:pPr>
            <w:r>
              <w:rPr>
                <w:rFonts w:hint="eastAsia" w:ascii="宋体" w:hAnsi="宋体" w:cs="宋体"/>
                <w:sz w:val="24"/>
                <w:szCs w:val="24"/>
              </w:rPr>
              <w:t>债权申报书、送达地址及银行账户确认书</w:t>
            </w:r>
          </w:p>
        </w:tc>
        <w:tc>
          <w:tcPr>
            <w:tcW w:w="810" w:type="dxa"/>
            <w:noWrap w:val="0"/>
            <w:vAlign w:val="center"/>
          </w:tcPr>
          <w:p w14:paraId="5179924A">
            <w:pPr>
              <w:rPr>
                <w:rFonts w:hint="eastAsia" w:ascii="宋体" w:hAnsi="宋体" w:cs="宋体"/>
                <w:sz w:val="24"/>
                <w:szCs w:val="24"/>
              </w:rPr>
            </w:pPr>
          </w:p>
        </w:tc>
      </w:tr>
      <w:tr w14:paraId="04A03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 w:type="dxa"/>
            <w:noWrap w:val="0"/>
            <w:vAlign w:val="center"/>
          </w:tcPr>
          <w:p w14:paraId="65AFD26A">
            <w:pPr>
              <w:rPr>
                <w:rFonts w:hint="eastAsia" w:ascii="宋体" w:hAnsi="宋体" w:cs="宋体"/>
                <w:sz w:val="24"/>
                <w:szCs w:val="24"/>
              </w:rPr>
            </w:pPr>
            <w:r>
              <w:rPr>
                <w:rFonts w:hint="eastAsia" w:ascii="宋体" w:hAnsi="宋体" w:cs="宋体"/>
                <w:sz w:val="24"/>
                <w:szCs w:val="24"/>
              </w:rPr>
              <w:t>2</w:t>
            </w:r>
          </w:p>
        </w:tc>
        <w:tc>
          <w:tcPr>
            <w:tcW w:w="6585" w:type="dxa"/>
            <w:gridSpan w:val="4"/>
            <w:noWrap w:val="0"/>
            <w:vAlign w:val="center"/>
          </w:tcPr>
          <w:p w14:paraId="1DC276E4">
            <w:pPr>
              <w:rPr>
                <w:rFonts w:hint="eastAsia" w:ascii="宋体" w:hAnsi="宋体" w:cs="宋体"/>
                <w:sz w:val="24"/>
                <w:szCs w:val="24"/>
              </w:rPr>
            </w:pPr>
          </w:p>
        </w:tc>
        <w:tc>
          <w:tcPr>
            <w:tcW w:w="810" w:type="dxa"/>
            <w:noWrap w:val="0"/>
            <w:vAlign w:val="center"/>
          </w:tcPr>
          <w:p w14:paraId="0C194A3D">
            <w:pPr>
              <w:rPr>
                <w:rFonts w:hint="eastAsia" w:ascii="宋体" w:hAnsi="宋体" w:cs="宋体"/>
                <w:sz w:val="24"/>
                <w:szCs w:val="24"/>
              </w:rPr>
            </w:pPr>
          </w:p>
        </w:tc>
      </w:tr>
      <w:tr w14:paraId="6FAEA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992" w:type="dxa"/>
            <w:noWrap w:val="0"/>
            <w:vAlign w:val="top"/>
          </w:tcPr>
          <w:p w14:paraId="7B36E1B4">
            <w:pPr>
              <w:rPr>
                <w:rFonts w:hint="eastAsia" w:ascii="宋体" w:hAnsi="宋体" w:cs="宋体"/>
                <w:sz w:val="24"/>
                <w:szCs w:val="24"/>
              </w:rPr>
            </w:pPr>
            <w:r>
              <w:rPr>
                <w:rFonts w:hint="eastAsia" w:ascii="宋体" w:hAnsi="宋体" w:cs="宋体"/>
                <w:sz w:val="24"/>
                <w:szCs w:val="24"/>
              </w:rPr>
              <w:t>3</w:t>
            </w:r>
          </w:p>
        </w:tc>
        <w:tc>
          <w:tcPr>
            <w:tcW w:w="6585" w:type="dxa"/>
            <w:gridSpan w:val="4"/>
            <w:noWrap w:val="0"/>
            <w:vAlign w:val="top"/>
          </w:tcPr>
          <w:p w14:paraId="29D7BB82">
            <w:pPr>
              <w:rPr>
                <w:rFonts w:hint="eastAsia" w:ascii="宋体" w:hAnsi="宋体" w:cs="宋体"/>
                <w:sz w:val="24"/>
                <w:szCs w:val="24"/>
              </w:rPr>
            </w:pPr>
          </w:p>
        </w:tc>
        <w:tc>
          <w:tcPr>
            <w:tcW w:w="810" w:type="dxa"/>
            <w:noWrap w:val="0"/>
            <w:vAlign w:val="top"/>
          </w:tcPr>
          <w:p w14:paraId="12E17BD9">
            <w:pPr>
              <w:rPr>
                <w:rFonts w:hint="eastAsia" w:ascii="宋体" w:hAnsi="宋体" w:cs="宋体"/>
                <w:sz w:val="24"/>
                <w:szCs w:val="24"/>
              </w:rPr>
            </w:pPr>
          </w:p>
        </w:tc>
      </w:tr>
      <w:tr w14:paraId="3BF62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 w:type="dxa"/>
            <w:noWrap w:val="0"/>
            <w:vAlign w:val="top"/>
          </w:tcPr>
          <w:p w14:paraId="3E1C1EF3">
            <w:pPr>
              <w:rPr>
                <w:rFonts w:hint="eastAsia" w:ascii="宋体" w:hAnsi="宋体" w:cs="宋体"/>
                <w:sz w:val="24"/>
                <w:szCs w:val="24"/>
              </w:rPr>
            </w:pPr>
            <w:r>
              <w:rPr>
                <w:rFonts w:hint="eastAsia" w:ascii="宋体" w:hAnsi="宋体" w:cs="宋体"/>
                <w:sz w:val="24"/>
                <w:szCs w:val="24"/>
              </w:rPr>
              <w:t>4</w:t>
            </w:r>
          </w:p>
        </w:tc>
        <w:tc>
          <w:tcPr>
            <w:tcW w:w="6585" w:type="dxa"/>
            <w:gridSpan w:val="4"/>
            <w:noWrap w:val="0"/>
            <w:vAlign w:val="top"/>
          </w:tcPr>
          <w:p w14:paraId="327C866C">
            <w:pPr>
              <w:rPr>
                <w:rFonts w:hint="eastAsia" w:ascii="宋体" w:hAnsi="宋体" w:cs="宋体"/>
                <w:sz w:val="24"/>
                <w:szCs w:val="24"/>
              </w:rPr>
            </w:pPr>
          </w:p>
        </w:tc>
        <w:tc>
          <w:tcPr>
            <w:tcW w:w="810" w:type="dxa"/>
            <w:noWrap w:val="0"/>
            <w:vAlign w:val="top"/>
          </w:tcPr>
          <w:p w14:paraId="410790E0">
            <w:pPr>
              <w:rPr>
                <w:rFonts w:hint="eastAsia" w:ascii="宋体" w:hAnsi="宋体" w:cs="宋体"/>
                <w:sz w:val="24"/>
                <w:szCs w:val="24"/>
              </w:rPr>
            </w:pPr>
          </w:p>
        </w:tc>
      </w:tr>
      <w:tr w14:paraId="1BBDF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 w:type="dxa"/>
            <w:noWrap w:val="0"/>
            <w:vAlign w:val="top"/>
          </w:tcPr>
          <w:p w14:paraId="5011E2C5">
            <w:pPr>
              <w:rPr>
                <w:rFonts w:hint="eastAsia" w:ascii="宋体" w:hAnsi="宋体" w:cs="宋体"/>
                <w:sz w:val="24"/>
                <w:szCs w:val="24"/>
              </w:rPr>
            </w:pPr>
            <w:r>
              <w:rPr>
                <w:rFonts w:hint="eastAsia" w:ascii="宋体" w:hAnsi="宋体" w:cs="宋体"/>
                <w:sz w:val="24"/>
                <w:szCs w:val="24"/>
              </w:rPr>
              <w:t>5</w:t>
            </w:r>
          </w:p>
        </w:tc>
        <w:tc>
          <w:tcPr>
            <w:tcW w:w="6585" w:type="dxa"/>
            <w:gridSpan w:val="4"/>
            <w:noWrap w:val="0"/>
            <w:vAlign w:val="top"/>
          </w:tcPr>
          <w:p w14:paraId="496669AD">
            <w:pPr>
              <w:rPr>
                <w:rFonts w:hint="eastAsia" w:ascii="宋体" w:hAnsi="宋体" w:cs="宋体"/>
                <w:sz w:val="24"/>
                <w:szCs w:val="24"/>
              </w:rPr>
            </w:pPr>
          </w:p>
        </w:tc>
        <w:tc>
          <w:tcPr>
            <w:tcW w:w="810" w:type="dxa"/>
            <w:noWrap w:val="0"/>
            <w:vAlign w:val="top"/>
          </w:tcPr>
          <w:p w14:paraId="476F5875">
            <w:pPr>
              <w:rPr>
                <w:rFonts w:hint="eastAsia" w:ascii="宋体" w:hAnsi="宋体" w:cs="宋体"/>
                <w:sz w:val="24"/>
                <w:szCs w:val="24"/>
              </w:rPr>
            </w:pPr>
          </w:p>
        </w:tc>
      </w:tr>
      <w:tr w14:paraId="3DB27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 w:type="dxa"/>
            <w:noWrap w:val="0"/>
            <w:vAlign w:val="top"/>
          </w:tcPr>
          <w:p w14:paraId="22EC52C6">
            <w:pPr>
              <w:rPr>
                <w:rFonts w:hint="eastAsia" w:ascii="宋体" w:hAnsi="宋体" w:cs="宋体"/>
                <w:sz w:val="24"/>
                <w:szCs w:val="24"/>
              </w:rPr>
            </w:pPr>
            <w:r>
              <w:rPr>
                <w:rFonts w:hint="eastAsia" w:ascii="宋体" w:hAnsi="宋体" w:cs="宋体"/>
                <w:sz w:val="24"/>
                <w:szCs w:val="24"/>
              </w:rPr>
              <w:t>6</w:t>
            </w:r>
          </w:p>
        </w:tc>
        <w:tc>
          <w:tcPr>
            <w:tcW w:w="6585" w:type="dxa"/>
            <w:gridSpan w:val="4"/>
            <w:noWrap w:val="0"/>
            <w:vAlign w:val="top"/>
          </w:tcPr>
          <w:p w14:paraId="23AF99B6">
            <w:pPr>
              <w:rPr>
                <w:rFonts w:hint="eastAsia" w:ascii="宋体" w:hAnsi="宋体" w:cs="宋体"/>
                <w:sz w:val="24"/>
                <w:szCs w:val="24"/>
              </w:rPr>
            </w:pPr>
          </w:p>
        </w:tc>
        <w:tc>
          <w:tcPr>
            <w:tcW w:w="810" w:type="dxa"/>
            <w:noWrap w:val="0"/>
            <w:vAlign w:val="top"/>
          </w:tcPr>
          <w:p w14:paraId="761BEF6A">
            <w:pPr>
              <w:rPr>
                <w:rFonts w:hint="eastAsia" w:ascii="宋体" w:hAnsi="宋体" w:cs="宋体"/>
                <w:sz w:val="24"/>
                <w:szCs w:val="24"/>
              </w:rPr>
            </w:pPr>
          </w:p>
        </w:tc>
      </w:tr>
      <w:tr w14:paraId="1C9EC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 w:type="dxa"/>
            <w:noWrap w:val="0"/>
            <w:vAlign w:val="top"/>
          </w:tcPr>
          <w:p w14:paraId="4B881DAE">
            <w:pPr>
              <w:rPr>
                <w:rFonts w:hint="eastAsia" w:ascii="宋体" w:hAnsi="宋体" w:cs="宋体"/>
                <w:sz w:val="24"/>
                <w:szCs w:val="24"/>
              </w:rPr>
            </w:pPr>
            <w:r>
              <w:rPr>
                <w:rFonts w:hint="eastAsia" w:ascii="宋体" w:hAnsi="宋体" w:cs="宋体"/>
                <w:sz w:val="24"/>
                <w:szCs w:val="24"/>
              </w:rPr>
              <w:t>7</w:t>
            </w:r>
          </w:p>
        </w:tc>
        <w:tc>
          <w:tcPr>
            <w:tcW w:w="6585" w:type="dxa"/>
            <w:gridSpan w:val="4"/>
            <w:noWrap w:val="0"/>
            <w:vAlign w:val="top"/>
          </w:tcPr>
          <w:p w14:paraId="2B9DB4AB">
            <w:pPr>
              <w:rPr>
                <w:rFonts w:hint="eastAsia" w:ascii="宋体" w:hAnsi="宋体" w:cs="宋体"/>
                <w:sz w:val="24"/>
                <w:szCs w:val="24"/>
              </w:rPr>
            </w:pPr>
          </w:p>
        </w:tc>
        <w:tc>
          <w:tcPr>
            <w:tcW w:w="810" w:type="dxa"/>
            <w:noWrap w:val="0"/>
            <w:vAlign w:val="top"/>
          </w:tcPr>
          <w:p w14:paraId="0777A38B">
            <w:pPr>
              <w:rPr>
                <w:rFonts w:hint="eastAsia" w:ascii="宋体" w:hAnsi="宋体" w:cs="宋体"/>
                <w:sz w:val="24"/>
                <w:szCs w:val="24"/>
              </w:rPr>
            </w:pPr>
          </w:p>
        </w:tc>
      </w:tr>
      <w:tr w14:paraId="04D4B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 w:type="dxa"/>
            <w:noWrap w:val="0"/>
            <w:vAlign w:val="top"/>
          </w:tcPr>
          <w:p w14:paraId="78E1692B">
            <w:pPr>
              <w:rPr>
                <w:rFonts w:hint="eastAsia" w:ascii="宋体" w:hAnsi="宋体" w:cs="宋体"/>
                <w:sz w:val="24"/>
                <w:szCs w:val="24"/>
              </w:rPr>
            </w:pPr>
            <w:r>
              <w:rPr>
                <w:rFonts w:hint="eastAsia" w:ascii="宋体" w:hAnsi="宋体" w:cs="宋体"/>
                <w:sz w:val="24"/>
                <w:szCs w:val="24"/>
              </w:rPr>
              <w:t>8</w:t>
            </w:r>
          </w:p>
        </w:tc>
        <w:tc>
          <w:tcPr>
            <w:tcW w:w="6585" w:type="dxa"/>
            <w:gridSpan w:val="4"/>
            <w:noWrap w:val="0"/>
            <w:vAlign w:val="top"/>
          </w:tcPr>
          <w:p w14:paraId="45FCDBAF">
            <w:pPr>
              <w:rPr>
                <w:rFonts w:hint="eastAsia" w:ascii="宋体" w:hAnsi="宋体" w:cs="宋体"/>
                <w:sz w:val="24"/>
                <w:szCs w:val="24"/>
              </w:rPr>
            </w:pPr>
          </w:p>
        </w:tc>
        <w:tc>
          <w:tcPr>
            <w:tcW w:w="810" w:type="dxa"/>
            <w:noWrap w:val="0"/>
            <w:vAlign w:val="top"/>
          </w:tcPr>
          <w:p w14:paraId="3ABEEDC1">
            <w:pPr>
              <w:rPr>
                <w:rFonts w:hint="eastAsia" w:ascii="宋体" w:hAnsi="宋体" w:cs="宋体"/>
                <w:sz w:val="24"/>
                <w:szCs w:val="24"/>
              </w:rPr>
            </w:pPr>
          </w:p>
        </w:tc>
      </w:tr>
      <w:tr w14:paraId="43315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 w:type="dxa"/>
            <w:noWrap w:val="0"/>
            <w:vAlign w:val="top"/>
          </w:tcPr>
          <w:p w14:paraId="2601650D">
            <w:pPr>
              <w:rPr>
                <w:rFonts w:hint="eastAsia" w:ascii="宋体" w:hAnsi="宋体" w:cs="宋体"/>
                <w:sz w:val="24"/>
                <w:szCs w:val="24"/>
              </w:rPr>
            </w:pPr>
            <w:r>
              <w:rPr>
                <w:rFonts w:hint="eastAsia" w:ascii="宋体" w:hAnsi="宋体" w:cs="宋体"/>
                <w:sz w:val="24"/>
                <w:szCs w:val="24"/>
              </w:rPr>
              <w:t>9</w:t>
            </w:r>
          </w:p>
        </w:tc>
        <w:tc>
          <w:tcPr>
            <w:tcW w:w="6585" w:type="dxa"/>
            <w:gridSpan w:val="4"/>
            <w:noWrap w:val="0"/>
            <w:vAlign w:val="top"/>
          </w:tcPr>
          <w:p w14:paraId="1070326E">
            <w:pPr>
              <w:rPr>
                <w:rFonts w:hint="eastAsia" w:ascii="宋体" w:hAnsi="宋体" w:cs="宋体"/>
                <w:sz w:val="24"/>
                <w:szCs w:val="24"/>
              </w:rPr>
            </w:pPr>
          </w:p>
        </w:tc>
        <w:tc>
          <w:tcPr>
            <w:tcW w:w="810" w:type="dxa"/>
            <w:noWrap w:val="0"/>
            <w:vAlign w:val="top"/>
          </w:tcPr>
          <w:p w14:paraId="4CB45266">
            <w:pPr>
              <w:rPr>
                <w:rFonts w:hint="eastAsia" w:ascii="宋体" w:hAnsi="宋体" w:cs="宋体"/>
                <w:sz w:val="24"/>
                <w:szCs w:val="24"/>
              </w:rPr>
            </w:pPr>
          </w:p>
        </w:tc>
      </w:tr>
      <w:tr w14:paraId="6D8C8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387" w:type="dxa"/>
            <w:gridSpan w:val="6"/>
            <w:noWrap w:val="0"/>
            <w:vAlign w:val="top"/>
          </w:tcPr>
          <w:p w14:paraId="68AB8609">
            <w:pPr>
              <w:rPr>
                <w:rFonts w:hint="eastAsia" w:ascii="宋体" w:hAnsi="宋体" w:cs="宋体"/>
                <w:sz w:val="24"/>
                <w:szCs w:val="24"/>
              </w:rPr>
            </w:pPr>
            <w:r>
              <w:rPr>
                <w:rFonts w:hint="eastAsia" w:ascii="宋体" w:hAnsi="宋体" w:cs="宋体"/>
                <w:sz w:val="24"/>
                <w:szCs w:val="24"/>
              </w:rPr>
              <w:t>备注：1.表格可自行增加。</w:t>
            </w:r>
          </w:p>
          <w:p w14:paraId="09A681D1">
            <w:pPr>
              <w:ind w:firstLine="720" w:firstLineChars="300"/>
              <w:rPr>
                <w:rFonts w:hint="eastAsia" w:ascii="宋体" w:hAnsi="宋体" w:cs="宋体"/>
                <w:sz w:val="24"/>
                <w:szCs w:val="24"/>
              </w:rPr>
            </w:pPr>
            <w:r>
              <w:rPr>
                <w:rFonts w:hint="eastAsia" w:ascii="宋体" w:hAnsi="宋体" w:cs="宋体"/>
                <w:sz w:val="24"/>
                <w:szCs w:val="24"/>
              </w:rPr>
              <w:t>2.编号由管理人填写。</w:t>
            </w:r>
          </w:p>
        </w:tc>
      </w:tr>
    </w:tbl>
    <w:p w14:paraId="762AA542">
      <w:pPr>
        <w:rPr>
          <w:rFonts w:hint="eastAsia" w:ascii="宋体" w:hAnsi="宋体" w:cs="宋体"/>
          <w:sz w:val="24"/>
          <w:szCs w:val="24"/>
        </w:rPr>
      </w:pPr>
    </w:p>
    <w:p w14:paraId="5DFFB666">
      <w:pPr>
        <w:spacing w:after="312" w:afterLines="100"/>
        <w:rPr>
          <w:rFonts w:hint="eastAsia" w:ascii="宋体" w:hAnsi="宋体" w:cs="宋体"/>
          <w:sz w:val="24"/>
          <w:szCs w:val="24"/>
        </w:rPr>
      </w:pPr>
      <w:r>
        <w:rPr>
          <w:rFonts w:hint="eastAsia" w:ascii="宋体" w:hAnsi="宋体" w:cs="宋体"/>
          <w:sz w:val="24"/>
          <w:szCs w:val="24"/>
        </w:rPr>
        <w:t>提交人（签字或盖章）：_________   接收人（签字盖章）：_________________</w:t>
      </w:r>
    </w:p>
    <w:p w14:paraId="63EAB027">
      <w:pPr>
        <w:rPr>
          <w:rFonts w:hint="eastAsia" w:ascii="宋体" w:hAnsi="宋体" w:cs="宋体"/>
          <w:sz w:val="24"/>
          <w:szCs w:val="24"/>
        </w:rPr>
      </w:pPr>
      <w:r>
        <w:rPr>
          <w:rFonts w:hint="eastAsia" w:ascii="宋体" w:hAnsi="宋体" w:cs="宋体"/>
          <w:sz w:val="24"/>
          <w:szCs w:val="24"/>
        </w:rPr>
        <w:t>提交时间：____________________   接收时间：__________________________</w:t>
      </w:r>
    </w:p>
    <w:p w14:paraId="51CF0CBB">
      <w:pPr>
        <w:rPr>
          <w:rFonts w:hint="eastAsia" w:ascii="黑体" w:hAnsi="黑体" w:eastAsia="黑体" w:cs="黑体"/>
          <w:b/>
          <w:sz w:val="36"/>
          <w:szCs w:val="36"/>
        </w:rPr>
      </w:pPr>
      <w:r>
        <w:rPr>
          <w:rFonts w:hint="eastAsia" w:ascii="黑体" w:hAnsi="黑体" w:eastAsia="黑体" w:cs="黑体"/>
          <w:b/>
          <w:sz w:val="36"/>
          <w:szCs w:val="36"/>
        </w:rPr>
        <w:br w:type="page"/>
      </w:r>
    </w:p>
    <w:p w14:paraId="47E51CC8">
      <w:pPr>
        <w:autoSpaceDE w:val="0"/>
        <w:autoSpaceDN w:val="0"/>
        <w:spacing w:after="156" w:afterLines="50"/>
        <w:jc w:val="center"/>
        <w:rPr>
          <w:rFonts w:hint="eastAsia" w:ascii="黑体" w:hAnsi="黑体" w:eastAsia="黑体" w:cs="黑体"/>
          <w:b/>
          <w:sz w:val="36"/>
          <w:szCs w:val="36"/>
        </w:rPr>
      </w:pPr>
      <w:r>
        <w:rPr>
          <w:rFonts w:hint="eastAsia" w:ascii="黑体" w:hAnsi="黑体" w:eastAsia="黑体" w:cs="黑体"/>
          <w:b/>
          <w:sz w:val="36"/>
          <w:szCs w:val="36"/>
        </w:rPr>
        <w:t>债权申报书</w:t>
      </w:r>
    </w:p>
    <w:p w14:paraId="421CFCA0">
      <w:pPr>
        <w:autoSpaceDE w:val="0"/>
        <w:autoSpaceDN w:val="0"/>
        <w:jc w:val="center"/>
        <w:rPr>
          <w:rFonts w:hint="eastAsia" w:ascii="宋体" w:hAnsi="宋体" w:cs="宋体"/>
          <w:bCs/>
          <w:sz w:val="24"/>
          <w:szCs w:val="24"/>
        </w:rPr>
      </w:pPr>
      <w:r>
        <w:rPr>
          <w:rFonts w:hint="eastAsia" w:eastAsia="方正细黑一简体"/>
          <w:bCs/>
          <w:sz w:val="28"/>
          <w:szCs w:val="28"/>
        </w:rPr>
        <w:t xml:space="preserve">                              </w:t>
      </w:r>
      <w:r>
        <w:rPr>
          <w:rFonts w:hint="eastAsia" w:ascii="宋体" w:hAnsi="宋体" w:cs="宋体"/>
          <w:bCs/>
          <w:sz w:val="24"/>
          <w:szCs w:val="24"/>
        </w:rPr>
        <w:t xml:space="preserve"> </w:t>
      </w:r>
      <w:r>
        <w:rPr>
          <w:rFonts w:hint="eastAsia" w:ascii="宋体" w:hAnsi="宋体" w:cs="宋体"/>
          <w:bCs/>
          <w:sz w:val="24"/>
          <w:szCs w:val="24"/>
          <w:lang w:val="en-US" w:eastAsia="zh-CN"/>
        </w:rPr>
        <w:t>多家美</w:t>
      </w:r>
      <w:r>
        <w:rPr>
          <w:rFonts w:hint="eastAsia" w:ascii="宋体" w:hAnsi="宋体" w:cs="宋体"/>
          <w:bCs/>
          <w:sz w:val="24"/>
          <w:szCs w:val="24"/>
        </w:rPr>
        <w:t>债申[202</w:t>
      </w:r>
      <w:r>
        <w:rPr>
          <w:rFonts w:hint="eastAsia" w:ascii="宋体" w:hAnsi="宋体" w:cs="宋体"/>
          <w:bCs/>
          <w:sz w:val="24"/>
          <w:szCs w:val="24"/>
          <w:lang w:val="en-US" w:eastAsia="zh-CN"/>
        </w:rPr>
        <w:t>5</w:t>
      </w:r>
      <w:r>
        <w:rPr>
          <w:rFonts w:hint="eastAsia" w:ascii="宋体" w:hAnsi="宋体" w:cs="宋体"/>
          <w:bCs/>
          <w:sz w:val="24"/>
          <w:szCs w:val="24"/>
        </w:rPr>
        <w:t>]第______号</w:t>
      </w:r>
    </w:p>
    <w:p w14:paraId="141B4A4B">
      <w:pPr>
        <w:autoSpaceDE w:val="0"/>
        <w:autoSpaceDN w:val="0"/>
        <w:jc w:val="center"/>
        <w:rPr>
          <w:rFonts w:hint="eastAsia" w:ascii="宋体" w:hAnsi="宋体" w:cs="宋体"/>
          <w:bCs/>
          <w:sz w:val="24"/>
          <w:szCs w:val="24"/>
        </w:rPr>
      </w:pPr>
    </w:p>
    <w:tbl>
      <w:tblPr>
        <w:tblStyle w:val="11"/>
        <w:tblW w:w="9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855"/>
        <w:gridCol w:w="1559"/>
        <w:gridCol w:w="556"/>
        <w:gridCol w:w="1860"/>
        <w:gridCol w:w="1739"/>
        <w:gridCol w:w="226"/>
        <w:gridCol w:w="1803"/>
      </w:tblGrid>
      <w:tr w14:paraId="447EF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3" w:type="dxa"/>
            <w:gridSpan w:val="2"/>
            <w:noWrap w:val="0"/>
            <w:vAlign w:val="center"/>
          </w:tcPr>
          <w:p w14:paraId="02BD7555">
            <w:pPr>
              <w:autoSpaceDE w:val="0"/>
              <w:autoSpaceDN w:val="0"/>
              <w:jc w:val="center"/>
              <w:rPr>
                <w:rFonts w:hint="eastAsia" w:ascii="宋体" w:hAnsi="宋体" w:cs="宋体"/>
                <w:sz w:val="24"/>
                <w:szCs w:val="24"/>
              </w:rPr>
            </w:pPr>
            <w:r>
              <w:rPr>
                <w:rFonts w:hint="eastAsia" w:ascii="宋体" w:hAnsi="宋体" w:cs="宋体"/>
                <w:sz w:val="24"/>
                <w:szCs w:val="24"/>
              </w:rPr>
              <w:t>债务人</w:t>
            </w:r>
          </w:p>
        </w:tc>
        <w:tc>
          <w:tcPr>
            <w:tcW w:w="7743" w:type="dxa"/>
            <w:gridSpan w:val="6"/>
            <w:noWrap w:val="0"/>
            <w:vAlign w:val="center"/>
          </w:tcPr>
          <w:p w14:paraId="19626380">
            <w:pPr>
              <w:autoSpaceDE w:val="0"/>
              <w:autoSpaceDN w:val="0"/>
              <w:jc w:val="center"/>
              <w:rPr>
                <w:rFonts w:hint="eastAsia" w:ascii="宋体" w:hAnsi="宋体" w:cs="宋体"/>
                <w:sz w:val="24"/>
                <w:szCs w:val="24"/>
              </w:rPr>
            </w:pPr>
            <w:r>
              <w:rPr>
                <w:rFonts w:hint="eastAsia" w:ascii="仿宋_GB2312" w:hAnsi="仿宋_GB2312" w:eastAsia="仿宋_GB2312" w:cs="仿宋_GB2312"/>
                <w:b w:val="0"/>
                <w:bCs w:val="0"/>
                <w:color w:val="000000"/>
                <w:sz w:val="28"/>
                <w:szCs w:val="28"/>
                <w:lang w:val="en-US" w:eastAsia="zh-CN"/>
              </w:rPr>
              <w:t>遂宁市多家美建筑装饰有限公司</w:t>
            </w:r>
          </w:p>
        </w:tc>
      </w:tr>
      <w:tr w14:paraId="4B0F2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3" w:type="dxa"/>
            <w:gridSpan w:val="2"/>
            <w:vMerge w:val="restart"/>
            <w:noWrap w:val="0"/>
            <w:vAlign w:val="center"/>
          </w:tcPr>
          <w:p w14:paraId="7A333431">
            <w:pPr>
              <w:autoSpaceDE w:val="0"/>
              <w:autoSpaceDN w:val="0"/>
              <w:jc w:val="center"/>
              <w:rPr>
                <w:rFonts w:hint="eastAsia" w:ascii="宋体" w:hAnsi="宋体" w:cs="宋体"/>
                <w:sz w:val="24"/>
                <w:szCs w:val="24"/>
              </w:rPr>
            </w:pPr>
            <w:r>
              <w:rPr>
                <w:rFonts w:hint="eastAsia" w:ascii="宋体" w:hAnsi="宋体" w:cs="宋体"/>
                <w:sz w:val="24"/>
                <w:szCs w:val="24"/>
              </w:rPr>
              <w:t>债权人基本信息</w:t>
            </w:r>
          </w:p>
        </w:tc>
        <w:tc>
          <w:tcPr>
            <w:tcW w:w="1559" w:type="dxa"/>
            <w:noWrap w:val="0"/>
            <w:vAlign w:val="center"/>
          </w:tcPr>
          <w:p w14:paraId="2BFA4DB5">
            <w:pPr>
              <w:autoSpaceDE w:val="0"/>
              <w:autoSpaceDN w:val="0"/>
              <w:jc w:val="center"/>
              <w:rPr>
                <w:rFonts w:hint="eastAsia" w:ascii="宋体" w:hAnsi="宋体" w:cs="宋体"/>
                <w:sz w:val="24"/>
                <w:szCs w:val="24"/>
              </w:rPr>
            </w:pPr>
            <w:r>
              <w:rPr>
                <w:rFonts w:hint="eastAsia" w:ascii="宋体" w:hAnsi="宋体" w:cs="宋体"/>
                <w:sz w:val="24"/>
                <w:szCs w:val="24"/>
              </w:rPr>
              <w:t>姓名/名称</w:t>
            </w:r>
          </w:p>
        </w:tc>
        <w:tc>
          <w:tcPr>
            <w:tcW w:w="2416" w:type="dxa"/>
            <w:gridSpan w:val="2"/>
            <w:noWrap w:val="0"/>
            <w:vAlign w:val="center"/>
          </w:tcPr>
          <w:p w14:paraId="6D10E960">
            <w:pPr>
              <w:autoSpaceDE w:val="0"/>
              <w:autoSpaceDN w:val="0"/>
              <w:jc w:val="center"/>
              <w:rPr>
                <w:rFonts w:hint="eastAsia" w:ascii="宋体" w:hAnsi="宋体" w:cs="宋体"/>
                <w:sz w:val="24"/>
                <w:szCs w:val="24"/>
                <w:lang w:val="zh-CN"/>
              </w:rPr>
            </w:pPr>
          </w:p>
        </w:tc>
        <w:tc>
          <w:tcPr>
            <w:tcW w:w="1965" w:type="dxa"/>
            <w:gridSpan w:val="2"/>
            <w:noWrap w:val="0"/>
            <w:vAlign w:val="center"/>
          </w:tcPr>
          <w:p w14:paraId="5179050E">
            <w:pPr>
              <w:autoSpaceDE w:val="0"/>
              <w:autoSpaceDN w:val="0"/>
              <w:jc w:val="center"/>
              <w:rPr>
                <w:rFonts w:hint="eastAsia" w:ascii="宋体" w:hAnsi="宋体" w:cs="宋体"/>
                <w:sz w:val="24"/>
                <w:szCs w:val="24"/>
              </w:rPr>
            </w:pPr>
            <w:r>
              <w:rPr>
                <w:rFonts w:hint="eastAsia" w:ascii="宋体" w:hAnsi="宋体" w:cs="宋体"/>
                <w:sz w:val="24"/>
                <w:szCs w:val="24"/>
              </w:rPr>
              <w:t>身份号码/统一社会信用代码</w:t>
            </w:r>
          </w:p>
        </w:tc>
        <w:tc>
          <w:tcPr>
            <w:tcW w:w="1803" w:type="dxa"/>
            <w:noWrap w:val="0"/>
            <w:vAlign w:val="center"/>
          </w:tcPr>
          <w:p w14:paraId="445D0896">
            <w:pPr>
              <w:autoSpaceDE w:val="0"/>
              <w:autoSpaceDN w:val="0"/>
              <w:jc w:val="center"/>
              <w:rPr>
                <w:rFonts w:hint="eastAsia" w:ascii="宋体" w:hAnsi="宋体" w:cs="宋体"/>
                <w:sz w:val="24"/>
                <w:szCs w:val="24"/>
                <w:lang w:val="zh-CN"/>
              </w:rPr>
            </w:pPr>
          </w:p>
        </w:tc>
      </w:tr>
      <w:tr w14:paraId="1D36D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3" w:type="dxa"/>
            <w:gridSpan w:val="2"/>
            <w:vMerge w:val="continue"/>
            <w:noWrap w:val="0"/>
            <w:vAlign w:val="center"/>
          </w:tcPr>
          <w:p w14:paraId="41BA7AE0">
            <w:pPr>
              <w:autoSpaceDE w:val="0"/>
              <w:autoSpaceDN w:val="0"/>
              <w:jc w:val="center"/>
              <w:rPr>
                <w:rFonts w:hint="eastAsia" w:ascii="宋体" w:hAnsi="宋体" w:cs="宋体"/>
                <w:sz w:val="24"/>
                <w:szCs w:val="24"/>
              </w:rPr>
            </w:pPr>
          </w:p>
        </w:tc>
        <w:tc>
          <w:tcPr>
            <w:tcW w:w="1559" w:type="dxa"/>
            <w:noWrap w:val="0"/>
            <w:vAlign w:val="center"/>
          </w:tcPr>
          <w:p w14:paraId="56DBCC23">
            <w:pPr>
              <w:autoSpaceDE w:val="0"/>
              <w:autoSpaceDN w:val="0"/>
              <w:jc w:val="center"/>
              <w:rPr>
                <w:rFonts w:hint="eastAsia" w:ascii="宋体" w:hAnsi="宋体" w:cs="宋体"/>
                <w:sz w:val="24"/>
                <w:szCs w:val="24"/>
                <w:lang w:val="zh-CN"/>
              </w:rPr>
            </w:pPr>
            <w:r>
              <w:rPr>
                <w:rFonts w:hint="eastAsia" w:ascii="宋体" w:hAnsi="宋体" w:cs="宋体"/>
                <w:sz w:val="24"/>
                <w:szCs w:val="24"/>
              </w:rPr>
              <w:t>法定代表人</w:t>
            </w:r>
          </w:p>
        </w:tc>
        <w:tc>
          <w:tcPr>
            <w:tcW w:w="2416" w:type="dxa"/>
            <w:gridSpan w:val="2"/>
            <w:noWrap w:val="0"/>
            <w:vAlign w:val="center"/>
          </w:tcPr>
          <w:p w14:paraId="0220AFE9">
            <w:pPr>
              <w:autoSpaceDE w:val="0"/>
              <w:autoSpaceDN w:val="0"/>
              <w:jc w:val="center"/>
              <w:rPr>
                <w:rFonts w:hint="eastAsia" w:ascii="宋体" w:hAnsi="宋体" w:cs="宋体"/>
                <w:sz w:val="24"/>
                <w:szCs w:val="24"/>
              </w:rPr>
            </w:pPr>
          </w:p>
        </w:tc>
        <w:tc>
          <w:tcPr>
            <w:tcW w:w="1965" w:type="dxa"/>
            <w:gridSpan w:val="2"/>
            <w:noWrap w:val="0"/>
            <w:vAlign w:val="center"/>
          </w:tcPr>
          <w:p w14:paraId="1F4EB896">
            <w:pPr>
              <w:autoSpaceDE w:val="0"/>
              <w:autoSpaceDN w:val="0"/>
              <w:jc w:val="center"/>
              <w:rPr>
                <w:rFonts w:hint="eastAsia" w:ascii="宋体" w:hAnsi="宋体" w:cs="宋体"/>
                <w:sz w:val="24"/>
                <w:szCs w:val="24"/>
                <w:lang w:val="zh-CN"/>
              </w:rPr>
            </w:pPr>
            <w:r>
              <w:rPr>
                <w:rFonts w:hint="eastAsia" w:ascii="宋体" w:hAnsi="宋体" w:cs="宋体"/>
                <w:sz w:val="24"/>
                <w:szCs w:val="24"/>
              </w:rPr>
              <w:t>电话</w:t>
            </w:r>
          </w:p>
        </w:tc>
        <w:tc>
          <w:tcPr>
            <w:tcW w:w="1803" w:type="dxa"/>
            <w:noWrap w:val="0"/>
            <w:vAlign w:val="center"/>
          </w:tcPr>
          <w:p w14:paraId="4A68FA51">
            <w:pPr>
              <w:autoSpaceDE w:val="0"/>
              <w:autoSpaceDN w:val="0"/>
              <w:jc w:val="center"/>
              <w:rPr>
                <w:rFonts w:hint="eastAsia" w:ascii="宋体" w:hAnsi="宋体" w:cs="宋体"/>
                <w:sz w:val="24"/>
                <w:szCs w:val="24"/>
                <w:lang w:val="zh-CN"/>
              </w:rPr>
            </w:pPr>
          </w:p>
        </w:tc>
      </w:tr>
      <w:tr w14:paraId="6F8E6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73" w:type="dxa"/>
            <w:gridSpan w:val="2"/>
            <w:vMerge w:val="continue"/>
            <w:noWrap w:val="0"/>
            <w:vAlign w:val="center"/>
          </w:tcPr>
          <w:p w14:paraId="52957940">
            <w:pPr>
              <w:autoSpaceDE w:val="0"/>
              <w:autoSpaceDN w:val="0"/>
              <w:jc w:val="center"/>
              <w:rPr>
                <w:rFonts w:hint="eastAsia" w:ascii="宋体" w:hAnsi="宋体" w:cs="宋体"/>
                <w:sz w:val="24"/>
                <w:szCs w:val="24"/>
              </w:rPr>
            </w:pPr>
          </w:p>
        </w:tc>
        <w:tc>
          <w:tcPr>
            <w:tcW w:w="1559" w:type="dxa"/>
            <w:noWrap w:val="0"/>
            <w:vAlign w:val="center"/>
          </w:tcPr>
          <w:p w14:paraId="546A2B54">
            <w:pPr>
              <w:autoSpaceDE w:val="0"/>
              <w:autoSpaceDN w:val="0"/>
              <w:jc w:val="center"/>
              <w:rPr>
                <w:rFonts w:hint="eastAsia" w:ascii="宋体" w:hAnsi="宋体" w:cs="宋体"/>
                <w:sz w:val="24"/>
                <w:szCs w:val="24"/>
                <w:lang w:val="zh-CN"/>
              </w:rPr>
            </w:pPr>
            <w:r>
              <w:rPr>
                <w:rFonts w:hint="eastAsia" w:ascii="宋体" w:hAnsi="宋体" w:cs="宋体"/>
                <w:sz w:val="24"/>
                <w:szCs w:val="24"/>
              </w:rPr>
              <w:t>地址</w:t>
            </w:r>
          </w:p>
        </w:tc>
        <w:tc>
          <w:tcPr>
            <w:tcW w:w="2416" w:type="dxa"/>
            <w:gridSpan w:val="2"/>
            <w:noWrap w:val="0"/>
            <w:vAlign w:val="center"/>
          </w:tcPr>
          <w:p w14:paraId="68C9EF02">
            <w:pPr>
              <w:autoSpaceDE w:val="0"/>
              <w:autoSpaceDN w:val="0"/>
              <w:jc w:val="center"/>
              <w:rPr>
                <w:rFonts w:hint="eastAsia" w:ascii="宋体" w:hAnsi="宋体" w:cs="宋体"/>
                <w:sz w:val="24"/>
                <w:szCs w:val="24"/>
              </w:rPr>
            </w:pPr>
          </w:p>
        </w:tc>
        <w:tc>
          <w:tcPr>
            <w:tcW w:w="1965" w:type="dxa"/>
            <w:gridSpan w:val="2"/>
            <w:noWrap w:val="0"/>
            <w:vAlign w:val="center"/>
          </w:tcPr>
          <w:p w14:paraId="2E616B8A">
            <w:pPr>
              <w:autoSpaceDE w:val="0"/>
              <w:autoSpaceDN w:val="0"/>
              <w:jc w:val="center"/>
              <w:rPr>
                <w:rFonts w:hint="eastAsia" w:ascii="宋体" w:hAnsi="宋体" w:cs="宋体"/>
                <w:sz w:val="24"/>
                <w:szCs w:val="24"/>
              </w:rPr>
            </w:pPr>
            <w:r>
              <w:rPr>
                <w:rFonts w:hint="eastAsia" w:ascii="宋体" w:hAnsi="宋体" w:cs="宋体"/>
                <w:sz w:val="24"/>
                <w:szCs w:val="24"/>
              </w:rPr>
              <w:t>邮箱</w:t>
            </w:r>
          </w:p>
        </w:tc>
        <w:tc>
          <w:tcPr>
            <w:tcW w:w="1803" w:type="dxa"/>
            <w:noWrap w:val="0"/>
            <w:vAlign w:val="center"/>
          </w:tcPr>
          <w:p w14:paraId="451D8B27">
            <w:pPr>
              <w:autoSpaceDE w:val="0"/>
              <w:autoSpaceDN w:val="0"/>
              <w:jc w:val="center"/>
              <w:rPr>
                <w:rFonts w:hint="eastAsia" w:ascii="宋体" w:hAnsi="宋体" w:cs="宋体"/>
                <w:sz w:val="24"/>
                <w:szCs w:val="24"/>
              </w:rPr>
            </w:pPr>
          </w:p>
        </w:tc>
      </w:tr>
      <w:tr w14:paraId="3CE9D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473" w:type="dxa"/>
            <w:gridSpan w:val="2"/>
            <w:vMerge w:val="continue"/>
            <w:noWrap w:val="0"/>
            <w:vAlign w:val="center"/>
          </w:tcPr>
          <w:p w14:paraId="7BED6A1A">
            <w:pPr>
              <w:autoSpaceDE w:val="0"/>
              <w:autoSpaceDN w:val="0"/>
              <w:jc w:val="center"/>
              <w:rPr>
                <w:rFonts w:hint="eastAsia" w:ascii="宋体" w:hAnsi="宋体" w:cs="宋体"/>
                <w:sz w:val="24"/>
                <w:szCs w:val="24"/>
              </w:rPr>
            </w:pPr>
          </w:p>
        </w:tc>
        <w:tc>
          <w:tcPr>
            <w:tcW w:w="1559" w:type="dxa"/>
            <w:noWrap w:val="0"/>
            <w:vAlign w:val="center"/>
          </w:tcPr>
          <w:p w14:paraId="69D5EB5D">
            <w:pPr>
              <w:autoSpaceDE w:val="0"/>
              <w:autoSpaceDN w:val="0"/>
              <w:jc w:val="center"/>
              <w:rPr>
                <w:rFonts w:hint="eastAsia" w:ascii="宋体" w:hAnsi="宋体" w:cs="宋体"/>
                <w:sz w:val="24"/>
                <w:szCs w:val="24"/>
                <w:lang w:val="zh-CN"/>
              </w:rPr>
            </w:pPr>
            <w:r>
              <w:rPr>
                <w:rFonts w:hint="eastAsia" w:ascii="宋体" w:hAnsi="宋体" w:cs="宋体"/>
                <w:sz w:val="24"/>
                <w:szCs w:val="24"/>
              </w:rPr>
              <w:t>开户行</w:t>
            </w:r>
          </w:p>
        </w:tc>
        <w:tc>
          <w:tcPr>
            <w:tcW w:w="2416" w:type="dxa"/>
            <w:gridSpan w:val="2"/>
            <w:noWrap w:val="0"/>
            <w:vAlign w:val="center"/>
          </w:tcPr>
          <w:p w14:paraId="042E6BDC">
            <w:pPr>
              <w:autoSpaceDE w:val="0"/>
              <w:autoSpaceDN w:val="0"/>
              <w:jc w:val="center"/>
              <w:rPr>
                <w:rFonts w:hint="eastAsia" w:ascii="宋体" w:hAnsi="宋体" w:cs="宋体"/>
                <w:sz w:val="24"/>
                <w:szCs w:val="24"/>
                <w:lang w:val="zh-CN"/>
              </w:rPr>
            </w:pPr>
          </w:p>
        </w:tc>
        <w:tc>
          <w:tcPr>
            <w:tcW w:w="1965" w:type="dxa"/>
            <w:gridSpan w:val="2"/>
            <w:noWrap w:val="0"/>
            <w:vAlign w:val="center"/>
          </w:tcPr>
          <w:p w14:paraId="6022CFFE">
            <w:pPr>
              <w:autoSpaceDE w:val="0"/>
              <w:autoSpaceDN w:val="0"/>
              <w:jc w:val="center"/>
              <w:rPr>
                <w:rFonts w:hint="eastAsia" w:ascii="宋体" w:hAnsi="宋体" w:cs="宋体"/>
                <w:sz w:val="24"/>
                <w:szCs w:val="24"/>
              </w:rPr>
            </w:pPr>
            <w:r>
              <w:rPr>
                <w:rFonts w:hint="eastAsia" w:ascii="宋体" w:hAnsi="宋体" w:cs="宋体"/>
                <w:sz w:val="24"/>
                <w:szCs w:val="24"/>
              </w:rPr>
              <w:t>账号</w:t>
            </w:r>
          </w:p>
        </w:tc>
        <w:tc>
          <w:tcPr>
            <w:tcW w:w="1803" w:type="dxa"/>
            <w:noWrap w:val="0"/>
            <w:vAlign w:val="center"/>
          </w:tcPr>
          <w:p w14:paraId="62DAF768">
            <w:pPr>
              <w:autoSpaceDE w:val="0"/>
              <w:autoSpaceDN w:val="0"/>
              <w:jc w:val="center"/>
              <w:rPr>
                <w:rFonts w:hint="eastAsia" w:ascii="宋体" w:hAnsi="宋体" w:cs="宋体"/>
                <w:sz w:val="24"/>
                <w:szCs w:val="24"/>
                <w:lang w:val="zh-CN"/>
              </w:rPr>
            </w:pPr>
          </w:p>
        </w:tc>
      </w:tr>
      <w:tr w14:paraId="221F7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3" w:type="dxa"/>
            <w:gridSpan w:val="2"/>
            <w:vMerge w:val="restart"/>
            <w:noWrap w:val="0"/>
            <w:vAlign w:val="center"/>
          </w:tcPr>
          <w:p w14:paraId="65692358">
            <w:pPr>
              <w:autoSpaceDE w:val="0"/>
              <w:autoSpaceDN w:val="0"/>
              <w:jc w:val="center"/>
              <w:rPr>
                <w:rFonts w:hint="eastAsia" w:ascii="宋体" w:hAnsi="宋体" w:cs="宋体"/>
                <w:sz w:val="24"/>
                <w:szCs w:val="24"/>
              </w:rPr>
            </w:pPr>
            <w:r>
              <w:rPr>
                <w:rFonts w:hint="eastAsia" w:ascii="宋体" w:hAnsi="宋体" w:cs="宋体"/>
                <w:sz w:val="24"/>
                <w:szCs w:val="24"/>
              </w:rPr>
              <w:t>代理人基本信息</w:t>
            </w:r>
          </w:p>
        </w:tc>
        <w:tc>
          <w:tcPr>
            <w:tcW w:w="1559" w:type="dxa"/>
            <w:noWrap w:val="0"/>
            <w:vAlign w:val="center"/>
          </w:tcPr>
          <w:p w14:paraId="576B919A">
            <w:pPr>
              <w:autoSpaceDE w:val="0"/>
              <w:autoSpaceDN w:val="0"/>
              <w:jc w:val="center"/>
              <w:rPr>
                <w:rFonts w:hint="eastAsia" w:ascii="宋体" w:hAnsi="宋体" w:cs="宋体"/>
                <w:sz w:val="24"/>
                <w:szCs w:val="24"/>
              </w:rPr>
            </w:pPr>
            <w:r>
              <w:rPr>
                <w:rFonts w:hint="eastAsia" w:ascii="宋体" w:hAnsi="宋体" w:cs="宋体"/>
                <w:sz w:val="24"/>
                <w:szCs w:val="24"/>
              </w:rPr>
              <w:t>姓名</w:t>
            </w:r>
          </w:p>
        </w:tc>
        <w:tc>
          <w:tcPr>
            <w:tcW w:w="2416" w:type="dxa"/>
            <w:gridSpan w:val="2"/>
            <w:noWrap w:val="0"/>
            <w:vAlign w:val="center"/>
          </w:tcPr>
          <w:p w14:paraId="6C3247ED">
            <w:pPr>
              <w:autoSpaceDE w:val="0"/>
              <w:autoSpaceDN w:val="0"/>
              <w:jc w:val="center"/>
              <w:rPr>
                <w:rFonts w:hint="eastAsia" w:ascii="宋体" w:hAnsi="宋体" w:cs="宋体"/>
                <w:sz w:val="24"/>
                <w:szCs w:val="24"/>
                <w:lang w:val="zh-CN"/>
              </w:rPr>
            </w:pPr>
          </w:p>
        </w:tc>
        <w:tc>
          <w:tcPr>
            <w:tcW w:w="1965" w:type="dxa"/>
            <w:gridSpan w:val="2"/>
            <w:noWrap w:val="0"/>
            <w:vAlign w:val="center"/>
          </w:tcPr>
          <w:p w14:paraId="4DEEF554">
            <w:pPr>
              <w:autoSpaceDE w:val="0"/>
              <w:autoSpaceDN w:val="0"/>
              <w:jc w:val="center"/>
              <w:rPr>
                <w:rFonts w:hint="eastAsia" w:ascii="宋体" w:hAnsi="宋体" w:cs="宋体"/>
                <w:sz w:val="24"/>
                <w:szCs w:val="24"/>
              </w:rPr>
            </w:pPr>
            <w:r>
              <w:rPr>
                <w:rFonts w:hint="eastAsia" w:ascii="宋体" w:hAnsi="宋体" w:cs="宋体"/>
                <w:sz w:val="24"/>
                <w:szCs w:val="24"/>
              </w:rPr>
              <w:t>电话</w:t>
            </w:r>
          </w:p>
        </w:tc>
        <w:tc>
          <w:tcPr>
            <w:tcW w:w="1803" w:type="dxa"/>
            <w:noWrap w:val="0"/>
            <w:vAlign w:val="center"/>
          </w:tcPr>
          <w:p w14:paraId="577AC579">
            <w:pPr>
              <w:autoSpaceDE w:val="0"/>
              <w:autoSpaceDN w:val="0"/>
              <w:jc w:val="center"/>
              <w:rPr>
                <w:rFonts w:hint="eastAsia" w:ascii="宋体" w:hAnsi="宋体" w:cs="宋体"/>
                <w:sz w:val="24"/>
                <w:szCs w:val="24"/>
                <w:lang w:val="zh-CN"/>
              </w:rPr>
            </w:pPr>
          </w:p>
        </w:tc>
      </w:tr>
      <w:tr w14:paraId="00E32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3" w:type="dxa"/>
            <w:gridSpan w:val="2"/>
            <w:vMerge w:val="continue"/>
            <w:noWrap w:val="0"/>
            <w:vAlign w:val="center"/>
          </w:tcPr>
          <w:p w14:paraId="5657B9EB">
            <w:pPr>
              <w:autoSpaceDE w:val="0"/>
              <w:autoSpaceDN w:val="0"/>
              <w:jc w:val="center"/>
              <w:rPr>
                <w:rFonts w:hint="eastAsia" w:ascii="宋体" w:hAnsi="宋体" w:cs="宋体"/>
                <w:sz w:val="24"/>
                <w:szCs w:val="24"/>
                <w:lang w:val="zh-CN"/>
              </w:rPr>
            </w:pPr>
          </w:p>
        </w:tc>
        <w:tc>
          <w:tcPr>
            <w:tcW w:w="1559" w:type="dxa"/>
            <w:noWrap w:val="0"/>
            <w:vAlign w:val="center"/>
          </w:tcPr>
          <w:p w14:paraId="1592E1C1">
            <w:pPr>
              <w:autoSpaceDE w:val="0"/>
              <w:autoSpaceDN w:val="0"/>
              <w:jc w:val="center"/>
              <w:rPr>
                <w:rFonts w:hint="eastAsia" w:ascii="宋体" w:hAnsi="宋体" w:cs="宋体"/>
                <w:sz w:val="24"/>
                <w:szCs w:val="24"/>
              </w:rPr>
            </w:pPr>
            <w:r>
              <w:rPr>
                <w:rFonts w:hint="eastAsia" w:ascii="宋体" w:hAnsi="宋体" w:cs="宋体"/>
                <w:sz w:val="24"/>
                <w:szCs w:val="24"/>
              </w:rPr>
              <w:t>工作单位</w:t>
            </w:r>
          </w:p>
        </w:tc>
        <w:tc>
          <w:tcPr>
            <w:tcW w:w="2416" w:type="dxa"/>
            <w:gridSpan w:val="2"/>
            <w:noWrap w:val="0"/>
            <w:vAlign w:val="center"/>
          </w:tcPr>
          <w:p w14:paraId="1B20F555">
            <w:pPr>
              <w:autoSpaceDE w:val="0"/>
              <w:autoSpaceDN w:val="0"/>
              <w:jc w:val="center"/>
              <w:rPr>
                <w:rFonts w:hint="eastAsia" w:ascii="宋体" w:hAnsi="宋体" w:cs="宋体"/>
                <w:sz w:val="24"/>
                <w:szCs w:val="24"/>
                <w:lang w:val="zh-CN"/>
              </w:rPr>
            </w:pPr>
          </w:p>
        </w:tc>
        <w:tc>
          <w:tcPr>
            <w:tcW w:w="1965" w:type="dxa"/>
            <w:gridSpan w:val="2"/>
            <w:noWrap w:val="0"/>
            <w:vAlign w:val="center"/>
          </w:tcPr>
          <w:p w14:paraId="7B543107">
            <w:pPr>
              <w:autoSpaceDE w:val="0"/>
              <w:autoSpaceDN w:val="0"/>
              <w:jc w:val="center"/>
              <w:rPr>
                <w:rFonts w:hint="eastAsia" w:ascii="宋体" w:hAnsi="宋体" w:cs="宋体"/>
                <w:sz w:val="24"/>
                <w:szCs w:val="24"/>
              </w:rPr>
            </w:pPr>
            <w:r>
              <w:rPr>
                <w:rFonts w:hint="eastAsia" w:ascii="宋体" w:hAnsi="宋体" w:cs="宋体"/>
                <w:sz w:val="24"/>
                <w:szCs w:val="24"/>
              </w:rPr>
              <w:t>邮箱</w:t>
            </w:r>
          </w:p>
        </w:tc>
        <w:tc>
          <w:tcPr>
            <w:tcW w:w="1803" w:type="dxa"/>
            <w:noWrap w:val="0"/>
            <w:vAlign w:val="center"/>
          </w:tcPr>
          <w:p w14:paraId="6B6FA281">
            <w:pPr>
              <w:autoSpaceDE w:val="0"/>
              <w:autoSpaceDN w:val="0"/>
              <w:jc w:val="center"/>
              <w:rPr>
                <w:rFonts w:hint="eastAsia" w:ascii="宋体" w:hAnsi="宋体" w:cs="宋体"/>
                <w:sz w:val="24"/>
                <w:szCs w:val="24"/>
                <w:lang w:val="zh-CN"/>
              </w:rPr>
            </w:pPr>
          </w:p>
        </w:tc>
      </w:tr>
      <w:tr w14:paraId="0BD82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473" w:type="dxa"/>
            <w:gridSpan w:val="2"/>
            <w:vMerge w:val="continue"/>
            <w:noWrap w:val="0"/>
            <w:vAlign w:val="center"/>
          </w:tcPr>
          <w:p w14:paraId="1A78A53E">
            <w:pPr>
              <w:autoSpaceDE w:val="0"/>
              <w:autoSpaceDN w:val="0"/>
              <w:jc w:val="center"/>
              <w:rPr>
                <w:rFonts w:hint="eastAsia" w:ascii="宋体" w:hAnsi="宋体" w:cs="宋体"/>
                <w:sz w:val="28"/>
                <w:lang w:val="zh-CN"/>
              </w:rPr>
            </w:pPr>
          </w:p>
        </w:tc>
        <w:tc>
          <w:tcPr>
            <w:tcW w:w="1559" w:type="dxa"/>
            <w:noWrap w:val="0"/>
            <w:vAlign w:val="center"/>
          </w:tcPr>
          <w:p w14:paraId="44C2BBF6">
            <w:pPr>
              <w:autoSpaceDE w:val="0"/>
              <w:autoSpaceDN w:val="0"/>
              <w:jc w:val="center"/>
              <w:rPr>
                <w:rFonts w:hint="eastAsia" w:ascii="宋体" w:hAnsi="宋体" w:cs="宋体"/>
                <w:sz w:val="28"/>
                <w:lang w:val="zh-CN"/>
              </w:rPr>
            </w:pPr>
            <w:r>
              <w:rPr>
                <w:rFonts w:hint="eastAsia" w:ascii="宋体" w:hAnsi="宋体" w:cs="宋体"/>
                <w:sz w:val="24"/>
                <w:szCs w:val="24"/>
              </w:rPr>
              <w:t>联系地址</w:t>
            </w:r>
          </w:p>
        </w:tc>
        <w:tc>
          <w:tcPr>
            <w:tcW w:w="6184" w:type="dxa"/>
            <w:gridSpan w:val="5"/>
            <w:noWrap w:val="0"/>
            <w:vAlign w:val="center"/>
          </w:tcPr>
          <w:p w14:paraId="38650989">
            <w:pPr>
              <w:autoSpaceDE w:val="0"/>
              <w:autoSpaceDN w:val="0"/>
              <w:jc w:val="center"/>
              <w:rPr>
                <w:rFonts w:hint="eastAsia" w:ascii="宋体" w:hAnsi="宋体" w:cs="宋体"/>
                <w:sz w:val="28"/>
                <w:lang w:val="zh-CN"/>
              </w:rPr>
            </w:pPr>
          </w:p>
        </w:tc>
      </w:tr>
      <w:tr w14:paraId="2F2B0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3" w:type="dxa"/>
            <w:gridSpan w:val="2"/>
            <w:vMerge w:val="restart"/>
            <w:noWrap w:val="0"/>
            <w:vAlign w:val="center"/>
          </w:tcPr>
          <w:p w14:paraId="3621C87D">
            <w:pPr>
              <w:autoSpaceDE w:val="0"/>
              <w:autoSpaceDN w:val="0"/>
              <w:jc w:val="center"/>
              <w:rPr>
                <w:rFonts w:hint="eastAsia" w:ascii="宋体" w:hAnsi="宋体" w:cs="宋体"/>
                <w:sz w:val="24"/>
                <w:szCs w:val="24"/>
              </w:rPr>
            </w:pPr>
            <w:r>
              <w:rPr>
                <w:rFonts w:hint="eastAsia" w:ascii="宋体" w:hAnsi="宋体" w:cs="宋体"/>
                <w:sz w:val="24"/>
                <w:szCs w:val="24"/>
              </w:rPr>
              <w:t>债权申报</w:t>
            </w:r>
          </w:p>
          <w:p w14:paraId="48D23381">
            <w:pPr>
              <w:autoSpaceDE w:val="0"/>
              <w:autoSpaceDN w:val="0"/>
              <w:jc w:val="center"/>
              <w:rPr>
                <w:rFonts w:hint="eastAsia" w:ascii="宋体" w:hAnsi="宋体" w:cs="宋体"/>
                <w:sz w:val="24"/>
                <w:szCs w:val="24"/>
              </w:rPr>
            </w:pPr>
            <w:r>
              <w:rPr>
                <w:rFonts w:hint="eastAsia" w:ascii="宋体" w:hAnsi="宋体" w:cs="宋体"/>
                <w:sz w:val="24"/>
                <w:szCs w:val="24"/>
              </w:rPr>
              <w:t>总额</w:t>
            </w:r>
          </w:p>
        </w:tc>
        <w:tc>
          <w:tcPr>
            <w:tcW w:w="3975" w:type="dxa"/>
            <w:gridSpan w:val="3"/>
            <w:vMerge w:val="restart"/>
            <w:noWrap w:val="0"/>
            <w:vAlign w:val="center"/>
          </w:tcPr>
          <w:p w14:paraId="1004A734">
            <w:pPr>
              <w:autoSpaceDE w:val="0"/>
              <w:autoSpaceDN w:val="0"/>
              <w:jc w:val="left"/>
              <w:rPr>
                <w:rFonts w:hint="eastAsia" w:ascii="宋体" w:hAnsi="宋体" w:cs="宋体"/>
                <w:sz w:val="24"/>
                <w:szCs w:val="24"/>
                <w:lang w:val="zh-CN"/>
              </w:rPr>
            </w:pPr>
            <w:r>
              <w:rPr>
                <w:rFonts w:hint="eastAsia" w:ascii="宋体" w:hAnsi="宋体" w:cs="宋体"/>
                <w:b/>
                <w:bCs/>
                <w:sz w:val="24"/>
                <w:szCs w:val="24"/>
                <w:lang w:val="zh-CN"/>
              </w:rPr>
              <w:t>￥</w:t>
            </w:r>
          </w:p>
          <w:p w14:paraId="474B3B99">
            <w:pPr>
              <w:autoSpaceDE w:val="0"/>
              <w:autoSpaceDN w:val="0"/>
              <w:jc w:val="left"/>
              <w:rPr>
                <w:rFonts w:hint="eastAsia" w:ascii="宋体" w:hAnsi="宋体" w:cs="宋体"/>
                <w:sz w:val="24"/>
                <w:szCs w:val="24"/>
              </w:rPr>
            </w:pPr>
            <w:r>
              <w:rPr>
                <w:rFonts w:hint="eastAsia" w:ascii="宋体" w:hAnsi="宋体" w:cs="宋体"/>
                <w:sz w:val="24"/>
                <w:szCs w:val="24"/>
              </w:rPr>
              <w:t>大写：</w:t>
            </w:r>
          </w:p>
        </w:tc>
        <w:tc>
          <w:tcPr>
            <w:tcW w:w="1739" w:type="dxa"/>
            <w:noWrap w:val="0"/>
            <w:vAlign w:val="center"/>
          </w:tcPr>
          <w:p w14:paraId="1D95C025">
            <w:pPr>
              <w:autoSpaceDE w:val="0"/>
              <w:autoSpaceDN w:val="0"/>
              <w:jc w:val="center"/>
              <w:rPr>
                <w:rFonts w:hint="eastAsia" w:ascii="宋体" w:hAnsi="宋体" w:cs="宋体"/>
                <w:sz w:val="24"/>
                <w:szCs w:val="24"/>
              </w:rPr>
            </w:pPr>
            <w:r>
              <w:rPr>
                <w:rFonts w:hint="eastAsia" w:ascii="宋体" w:hAnsi="宋体" w:cs="宋体"/>
                <w:sz w:val="24"/>
                <w:szCs w:val="24"/>
              </w:rPr>
              <w:t>本金</w:t>
            </w:r>
          </w:p>
        </w:tc>
        <w:tc>
          <w:tcPr>
            <w:tcW w:w="2029" w:type="dxa"/>
            <w:gridSpan w:val="2"/>
            <w:noWrap w:val="0"/>
            <w:vAlign w:val="center"/>
          </w:tcPr>
          <w:p w14:paraId="22DBF714">
            <w:pPr>
              <w:autoSpaceDE w:val="0"/>
              <w:autoSpaceDN w:val="0"/>
              <w:jc w:val="center"/>
              <w:rPr>
                <w:rFonts w:hint="eastAsia" w:ascii="宋体" w:hAnsi="宋体" w:cs="宋体"/>
                <w:sz w:val="24"/>
                <w:szCs w:val="24"/>
                <w:lang w:val="zh-CN"/>
              </w:rPr>
            </w:pPr>
          </w:p>
        </w:tc>
      </w:tr>
      <w:tr w14:paraId="52BC6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473" w:type="dxa"/>
            <w:gridSpan w:val="2"/>
            <w:vMerge w:val="continue"/>
            <w:noWrap w:val="0"/>
            <w:vAlign w:val="center"/>
          </w:tcPr>
          <w:p w14:paraId="468984B4">
            <w:pPr>
              <w:autoSpaceDE w:val="0"/>
              <w:autoSpaceDN w:val="0"/>
              <w:jc w:val="center"/>
              <w:rPr>
                <w:rFonts w:hint="eastAsia" w:ascii="宋体" w:hAnsi="宋体" w:cs="宋体"/>
                <w:sz w:val="24"/>
                <w:szCs w:val="24"/>
              </w:rPr>
            </w:pPr>
          </w:p>
        </w:tc>
        <w:tc>
          <w:tcPr>
            <w:tcW w:w="3975" w:type="dxa"/>
            <w:gridSpan w:val="3"/>
            <w:vMerge w:val="continue"/>
            <w:noWrap w:val="0"/>
            <w:vAlign w:val="center"/>
          </w:tcPr>
          <w:p w14:paraId="06568F21">
            <w:pPr>
              <w:autoSpaceDE w:val="0"/>
              <w:autoSpaceDN w:val="0"/>
              <w:jc w:val="center"/>
              <w:rPr>
                <w:rFonts w:hint="eastAsia" w:ascii="宋体" w:hAnsi="宋体" w:cs="宋体"/>
                <w:sz w:val="24"/>
                <w:szCs w:val="24"/>
                <w:lang w:val="zh-CN"/>
              </w:rPr>
            </w:pPr>
          </w:p>
        </w:tc>
        <w:tc>
          <w:tcPr>
            <w:tcW w:w="1739" w:type="dxa"/>
            <w:noWrap w:val="0"/>
            <w:vAlign w:val="center"/>
          </w:tcPr>
          <w:p w14:paraId="57540544">
            <w:pPr>
              <w:autoSpaceDE w:val="0"/>
              <w:autoSpaceDN w:val="0"/>
              <w:jc w:val="center"/>
              <w:rPr>
                <w:rFonts w:hint="eastAsia" w:ascii="宋体" w:hAnsi="宋体" w:cs="宋体"/>
                <w:sz w:val="24"/>
                <w:szCs w:val="24"/>
              </w:rPr>
            </w:pPr>
            <w:r>
              <w:rPr>
                <w:rFonts w:hint="eastAsia" w:ascii="宋体" w:hAnsi="宋体" w:cs="宋体"/>
                <w:sz w:val="24"/>
                <w:szCs w:val="24"/>
              </w:rPr>
              <w:t>利息含违约金（附利息计算方式）</w:t>
            </w:r>
          </w:p>
        </w:tc>
        <w:tc>
          <w:tcPr>
            <w:tcW w:w="2029" w:type="dxa"/>
            <w:gridSpan w:val="2"/>
            <w:noWrap w:val="0"/>
            <w:vAlign w:val="center"/>
          </w:tcPr>
          <w:p w14:paraId="6D759FC7">
            <w:pPr>
              <w:autoSpaceDE w:val="0"/>
              <w:autoSpaceDN w:val="0"/>
              <w:jc w:val="center"/>
              <w:rPr>
                <w:rFonts w:hint="eastAsia" w:ascii="宋体" w:hAnsi="宋体" w:cs="宋体"/>
                <w:sz w:val="24"/>
                <w:szCs w:val="24"/>
                <w:lang w:val="zh-CN"/>
              </w:rPr>
            </w:pPr>
          </w:p>
        </w:tc>
      </w:tr>
      <w:tr w14:paraId="4E53D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473" w:type="dxa"/>
            <w:gridSpan w:val="2"/>
            <w:vMerge w:val="continue"/>
            <w:noWrap w:val="0"/>
            <w:vAlign w:val="center"/>
          </w:tcPr>
          <w:p w14:paraId="18E6E83C">
            <w:pPr>
              <w:autoSpaceDE w:val="0"/>
              <w:autoSpaceDN w:val="0"/>
              <w:jc w:val="center"/>
              <w:rPr>
                <w:rFonts w:hint="eastAsia" w:ascii="宋体" w:hAnsi="宋体" w:cs="宋体"/>
                <w:sz w:val="24"/>
                <w:szCs w:val="24"/>
              </w:rPr>
            </w:pPr>
          </w:p>
        </w:tc>
        <w:tc>
          <w:tcPr>
            <w:tcW w:w="3975" w:type="dxa"/>
            <w:gridSpan w:val="3"/>
            <w:vMerge w:val="continue"/>
            <w:noWrap w:val="0"/>
            <w:vAlign w:val="center"/>
          </w:tcPr>
          <w:p w14:paraId="3575FF4B">
            <w:pPr>
              <w:autoSpaceDE w:val="0"/>
              <w:autoSpaceDN w:val="0"/>
              <w:jc w:val="center"/>
              <w:rPr>
                <w:rFonts w:hint="eastAsia" w:ascii="宋体" w:hAnsi="宋体" w:cs="宋体"/>
                <w:sz w:val="24"/>
                <w:szCs w:val="24"/>
                <w:lang w:val="zh-CN"/>
              </w:rPr>
            </w:pPr>
          </w:p>
        </w:tc>
        <w:tc>
          <w:tcPr>
            <w:tcW w:w="1739" w:type="dxa"/>
            <w:noWrap w:val="0"/>
            <w:vAlign w:val="center"/>
          </w:tcPr>
          <w:p w14:paraId="534C4500">
            <w:pPr>
              <w:autoSpaceDE w:val="0"/>
              <w:autoSpaceDN w:val="0"/>
              <w:jc w:val="center"/>
              <w:rPr>
                <w:rFonts w:hint="eastAsia" w:ascii="宋体" w:hAnsi="宋体" w:cs="宋体"/>
                <w:sz w:val="24"/>
                <w:szCs w:val="24"/>
              </w:rPr>
            </w:pPr>
            <w:r>
              <w:rPr>
                <w:rFonts w:hint="eastAsia" w:ascii="宋体" w:hAnsi="宋体" w:cs="宋体"/>
                <w:sz w:val="24"/>
                <w:szCs w:val="24"/>
              </w:rPr>
              <w:t>其他</w:t>
            </w:r>
          </w:p>
        </w:tc>
        <w:tc>
          <w:tcPr>
            <w:tcW w:w="2029" w:type="dxa"/>
            <w:gridSpan w:val="2"/>
            <w:noWrap w:val="0"/>
            <w:vAlign w:val="center"/>
          </w:tcPr>
          <w:p w14:paraId="32E241CB">
            <w:pPr>
              <w:autoSpaceDE w:val="0"/>
              <w:autoSpaceDN w:val="0"/>
              <w:jc w:val="center"/>
              <w:rPr>
                <w:rFonts w:hint="eastAsia" w:ascii="宋体" w:hAnsi="宋体" w:cs="宋体"/>
                <w:sz w:val="24"/>
                <w:szCs w:val="24"/>
                <w:lang w:val="zh-CN"/>
              </w:rPr>
            </w:pPr>
          </w:p>
        </w:tc>
      </w:tr>
      <w:tr w14:paraId="0745A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3" w:type="dxa"/>
            <w:gridSpan w:val="2"/>
            <w:noWrap w:val="0"/>
            <w:vAlign w:val="center"/>
          </w:tcPr>
          <w:p w14:paraId="0F6337FB">
            <w:pPr>
              <w:autoSpaceDE w:val="0"/>
              <w:autoSpaceDN w:val="0"/>
              <w:jc w:val="center"/>
              <w:rPr>
                <w:rFonts w:hint="eastAsia" w:ascii="宋体" w:hAnsi="宋体" w:cs="宋体"/>
                <w:sz w:val="24"/>
                <w:szCs w:val="24"/>
              </w:rPr>
            </w:pPr>
            <w:r>
              <w:rPr>
                <w:rFonts w:hint="eastAsia" w:ascii="宋体" w:hAnsi="宋体" w:cs="宋体"/>
                <w:sz w:val="24"/>
                <w:szCs w:val="24"/>
              </w:rPr>
              <w:t>债权</w:t>
            </w:r>
          </w:p>
          <w:p w14:paraId="3BC59F92">
            <w:pPr>
              <w:autoSpaceDE w:val="0"/>
              <w:autoSpaceDN w:val="0"/>
              <w:jc w:val="center"/>
              <w:rPr>
                <w:rFonts w:hint="eastAsia" w:ascii="宋体" w:hAnsi="宋体" w:cs="宋体"/>
                <w:sz w:val="24"/>
                <w:szCs w:val="24"/>
              </w:rPr>
            </w:pPr>
            <w:r>
              <w:rPr>
                <w:rFonts w:hint="eastAsia" w:ascii="宋体" w:hAnsi="宋体" w:cs="宋体"/>
                <w:sz w:val="24"/>
                <w:szCs w:val="24"/>
              </w:rPr>
              <w:t>性质</w:t>
            </w:r>
          </w:p>
        </w:tc>
        <w:tc>
          <w:tcPr>
            <w:tcW w:w="2115" w:type="dxa"/>
            <w:gridSpan w:val="2"/>
            <w:noWrap w:val="0"/>
            <w:vAlign w:val="center"/>
          </w:tcPr>
          <w:p w14:paraId="4BB38884">
            <w:pPr>
              <w:autoSpaceDE w:val="0"/>
              <w:autoSpaceDN w:val="0"/>
              <w:jc w:val="center"/>
              <w:rPr>
                <w:rFonts w:hint="eastAsia" w:ascii="宋体" w:hAnsi="宋体" w:cs="宋体"/>
                <w:sz w:val="24"/>
                <w:szCs w:val="24"/>
                <w:lang w:val="zh-CN"/>
              </w:rPr>
            </w:pPr>
          </w:p>
        </w:tc>
        <w:tc>
          <w:tcPr>
            <w:tcW w:w="1860" w:type="dxa"/>
            <w:noWrap w:val="0"/>
            <w:vAlign w:val="center"/>
          </w:tcPr>
          <w:p w14:paraId="35C20004">
            <w:pPr>
              <w:autoSpaceDE w:val="0"/>
              <w:autoSpaceDN w:val="0"/>
              <w:jc w:val="center"/>
              <w:rPr>
                <w:rFonts w:hint="eastAsia" w:ascii="宋体" w:hAnsi="宋体" w:cs="宋体"/>
                <w:sz w:val="24"/>
                <w:szCs w:val="24"/>
              </w:rPr>
            </w:pPr>
            <w:r>
              <w:rPr>
                <w:rFonts w:hint="eastAsia" w:ascii="宋体" w:hAnsi="宋体" w:cs="宋体"/>
                <w:sz w:val="24"/>
                <w:szCs w:val="24"/>
              </w:rPr>
              <w:t>有无担保及</w:t>
            </w:r>
          </w:p>
          <w:p w14:paraId="335CEC78">
            <w:pPr>
              <w:autoSpaceDE w:val="0"/>
              <w:autoSpaceDN w:val="0"/>
              <w:jc w:val="center"/>
              <w:rPr>
                <w:rFonts w:hint="eastAsia" w:ascii="宋体" w:hAnsi="宋体" w:cs="宋体"/>
                <w:sz w:val="24"/>
                <w:szCs w:val="24"/>
                <w:lang w:val="zh-CN"/>
              </w:rPr>
            </w:pPr>
            <w:r>
              <w:rPr>
                <w:rFonts w:hint="eastAsia" w:ascii="宋体" w:hAnsi="宋体" w:cs="宋体"/>
                <w:sz w:val="24"/>
                <w:szCs w:val="24"/>
              </w:rPr>
              <w:t>担保情况</w:t>
            </w:r>
          </w:p>
        </w:tc>
        <w:tc>
          <w:tcPr>
            <w:tcW w:w="3768" w:type="dxa"/>
            <w:gridSpan w:val="3"/>
            <w:noWrap w:val="0"/>
            <w:vAlign w:val="center"/>
          </w:tcPr>
          <w:p w14:paraId="0FBEE586">
            <w:pPr>
              <w:autoSpaceDE w:val="0"/>
              <w:autoSpaceDN w:val="0"/>
              <w:jc w:val="center"/>
              <w:rPr>
                <w:rFonts w:hint="eastAsia" w:ascii="宋体" w:hAnsi="宋体" w:cs="宋体"/>
                <w:sz w:val="24"/>
                <w:szCs w:val="24"/>
                <w:lang w:val="zh-CN"/>
              </w:rPr>
            </w:pPr>
          </w:p>
        </w:tc>
      </w:tr>
      <w:tr w14:paraId="29543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3" w:type="dxa"/>
            <w:gridSpan w:val="2"/>
            <w:noWrap w:val="0"/>
            <w:vAlign w:val="center"/>
          </w:tcPr>
          <w:p w14:paraId="160EB834">
            <w:pPr>
              <w:autoSpaceDE w:val="0"/>
              <w:autoSpaceDN w:val="0"/>
              <w:jc w:val="center"/>
              <w:rPr>
                <w:rFonts w:hint="eastAsia" w:ascii="宋体" w:hAnsi="宋体" w:cs="宋体"/>
                <w:sz w:val="24"/>
                <w:szCs w:val="24"/>
              </w:rPr>
            </w:pPr>
            <w:r>
              <w:rPr>
                <w:rFonts w:hint="eastAsia" w:ascii="宋体" w:hAnsi="宋体" w:cs="宋体"/>
                <w:sz w:val="24"/>
                <w:szCs w:val="24"/>
              </w:rPr>
              <w:t>是否属于连带债权人</w:t>
            </w:r>
          </w:p>
        </w:tc>
        <w:tc>
          <w:tcPr>
            <w:tcW w:w="2115" w:type="dxa"/>
            <w:gridSpan w:val="2"/>
            <w:noWrap w:val="0"/>
            <w:vAlign w:val="center"/>
          </w:tcPr>
          <w:p w14:paraId="177D8319">
            <w:pPr>
              <w:autoSpaceDE w:val="0"/>
              <w:autoSpaceDN w:val="0"/>
              <w:jc w:val="center"/>
              <w:rPr>
                <w:rFonts w:hint="eastAsia" w:ascii="宋体" w:hAnsi="宋体" w:cs="宋体"/>
                <w:sz w:val="24"/>
                <w:szCs w:val="24"/>
                <w:lang w:val="zh-CN"/>
              </w:rPr>
            </w:pPr>
          </w:p>
        </w:tc>
        <w:tc>
          <w:tcPr>
            <w:tcW w:w="1860" w:type="dxa"/>
            <w:noWrap w:val="0"/>
            <w:vAlign w:val="center"/>
          </w:tcPr>
          <w:p w14:paraId="1E0B17EA">
            <w:pPr>
              <w:autoSpaceDE w:val="0"/>
              <w:autoSpaceDN w:val="0"/>
              <w:jc w:val="center"/>
              <w:rPr>
                <w:rFonts w:hint="eastAsia" w:ascii="宋体" w:hAnsi="宋体" w:cs="宋体"/>
                <w:sz w:val="24"/>
                <w:szCs w:val="24"/>
              </w:rPr>
            </w:pPr>
            <w:r>
              <w:rPr>
                <w:rFonts w:hint="eastAsia" w:ascii="宋体" w:hAnsi="宋体" w:cs="宋体"/>
                <w:sz w:val="24"/>
                <w:szCs w:val="24"/>
              </w:rPr>
              <w:t>连带债权人</w:t>
            </w:r>
          </w:p>
          <w:p w14:paraId="245494E1">
            <w:pPr>
              <w:autoSpaceDE w:val="0"/>
              <w:autoSpaceDN w:val="0"/>
              <w:jc w:val="center"/>
              <w:rPr>
                <w:rFonts w:hint="eastAsia" w:ascii="宋体" w:hAnsi="宋体" w:cs="宋体"/>
                <w:sz w:val="24"/>
                <w:szCs w:val="24"/>
                <w:lang w:val="zh-CN"/>
              </w:rPr>
            </w:pPr>
            <w:r>
              <w:rPr>
                <w:rFonts w:hint="eastAsia" w:ascii="宋体" w:hAnsi="宋体" w:cs="宋体"/>
                <w:sz w:val="24"/>
                <w:szCs w:val="24"/>
              </w:rPr>
              <w:t>姓名</w:t>
            </w:r>
          </w:p>
        </w:tc>
        <w:tc>
          <w:tcPr>
            <w:tcW w:w="3768" w:type="dxa"/>
            <w:gridSpan w:val="3"/>
            <w:noWrap w:val="0"/>
            <w:vAlign w:val="center"/>
          </w:tcPr>
          <w:p w14:paraId="4CD17446">
            <w:pPr>
              <w:autoSpaceDE w:val="0"/>
              <w:autoSpaceDN w:val="0"/>
              <w:jc w:val="center"/>
              <w:rPr>
                <w:rFonts w:hint="eastAsia" w:ascii="宋体" w:hAnsi="宋体" w:cs="宋体"/>
                <w:sz w:val="24"/>
                <w:szCs w:val="24"/>
                <w:lang w:val="zh-CN"/>
              </w:rPr>
            </w:pPr>
          </w:p>
        </w:tc>
      </w:tr>
      <w:tr w14:paraId="1F1BE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8" w:hRule="atLeast"/>
          <w:jc w:val="center"/>
        </w:trPr>
        <w:tc>
          <w:tcPr>
            <w:tcW w:w="9216" w:type="dxa"/>
            <w:gridSpan w:val="8"/>
            <w:noWrap w:val="0"/>
            <w:vAlign w:val="center"/>
          </w:tcPr>
          <w:p w14:paraId="389E40EB">
            <w:pPr>
              <w:autoSpaceDE w:val="0"/>
              <w:autoSpaceDN w:val="0"/>
              <w:jc w:val="left"/>
              <w:rPr>
                <w:rFonts w:hint="eastAsia" w:ascii="宋体" w:hAnsi="宋体" w:cs="宋体"/>
                <w:b/>
                <w:bCs/>
                <w:sz w:val="24"/>
                <w:szCs w:val="24"/>
              </w:rPr>
            </w:pPr>
            <w:r>
              <w:rPr>
                <w:rFonts w:hint="eastAsia" w:ascii="宋体" w:hAnsi="宋体" w:cs="宋体"/>
                <w:b/>
                <w:bCs/>
                <w:sz w:val="24"/>
                <w:szCs w:val="24"/>
              </w:rPr>
              <w:t>债权发生的事实及理由：</w:t>
            </w:r>
          </w:p>
          <w:p w14:paraId="0433790C">
            <w:pPr>
              <w:autoSpaceDE w:val="0"/>
              <w:autoSpaceDN w:val="0"/>
              <w:jc w:val="left"/>
              <w:rPr>
                <w:rFonts w:hint="eastAsia" w:ascii="宋体" w:hAnsi="宋体" w:cs="宋体"/>
                <w:b/>
                <w:bCs/>
                <w:sz w:val="24"/>
                <w:szCs w:val="24"/>
              </w:rPr>
            </w:pPr>
          </w:p>
          <w:p w14:paraId="1F19BE0C">
            <w:pPr>
              <w:autoSpaceDE w:val="0"/>
              <w:autoSpaceDN w:val="0"/>
              <w:rPr>
                <w:rFonts w:hint="eastAsia" w:ascii="宋体" w:hAnsi="宋体" w:cs="宋体"/>
                <w:sz w:val="28"/>
              </w:rPr>
            </w:pPr>
          </w:p>
          <w:p w14:paraId="0CD938ED">
            <w:pPr>
              <w:autoSpaceDE w:val="0"/>
              <w:autoSpaceDN w:val="0"/>
              <w:ind w:firstLine="5760" w:firstLineChars="2400"/>
              <w:rPr>
                <w:rFonts w:hint="eastAsia" w:ascii="宋体" w:hAnsi="宋体" w:cs="宋体"/>
                <w:sz w:val="24"/>
                <w:szCs w:val="24"/>
                <w:lang w:val="zh-CN"/>
              </w:rPr>
            </w:pPr>
            <w:r>
              <w:rPr>
                <w:rFonts w:hint="eastAsia" w:ascii="宋体" w:hAnsi="宋体" w:cs="宋体"/>
                <w:sz w:val="24"/>
                <w:szCs w:val="24"/>
                <w:lang w:val="zh-CN"/>
              </w:rPr>
              <w:t>申报人：</w:t>
            </w:r>
          </w:p>
          <w:p w14:paraId="34287DE9">
            <w:pPr>
              <w:wordWrap w:val="0"/>
              <w:jc w:val="center"/>
              <w:rPr>
                <w:rFonts w:hint="eastAsia" w:ascii="宋体" w:hAnsi="宋体" w:cs="宋体"/>
                <w:sz w:val="24"/>
                <w:szCs w:val="24"/>
                <w:lang w:val="zh-CN"/>
              </w:rPr>
            </w:pPr>
            <w:r>
              <w:rPr>
                <w:rFonts w:hint="eastAsia" w:ascii="宋体" w:hAnsi="宋体" w:cs="宋体"/>
                <w:sz w:val="24"/>
                <w:szCs w:val="24"/>
              </w:rPr>
              <w:t xml:space="preserve">                                      </w:t>
            </w:r>
            <w:r>
              <w:rPr>
                <w:rFonts w:hint="eastAsia" w:ascii="宋体" w:hAnsi="宋体" w:cs="宋体"/>
                <w:sz w:val="24"/>
                <w:szCs w:val="24"/>
                <w:lang w:val="zh-CN"/>
              </w:rPr>
              <w:t>年</w:t>
            </w:r>
            <w:r>
              <w:rPr>
                <w:rFonts w:hint="eastAsia" w:ascii="宋体" w:hAnsi="宋体" w:cs="宋体"/>
                <w:sz w:val="24"/>
                <w:szCs w:val="24"/>
              </w:rPr>
              <w:t xml:space="preserve">   </w:t>
            </w:r>
            <w:r>
              <w:rPr>
                <w:rFonts w:hint="eastAsia" w:ascii="宋体" w:hAnsi="宋体" w:cs="宋体"/>
                <w:sz w:val="24"/>
                <w:szCs w:val="24"/>
                <w:lang w:val="zh-CN"/>
              </w:rPr>
              <w:t>月</w:t>
            </w:r>
            <w:r>
              <w:rPr>
                <w:rFonts w:hint="eastAsia" w:ascii="宋体" w:hAnsi="宋体" w:cs="宋体"/>
                <w:sz w:val="24"/>
                <w:szCs w:val="24"/>
              </w:rPr>
              <w:t xml:space="preserve">   </w:t>
            </w:r>
            <w:r>
              <w:rPr>
                <w:rFonts w:hint="eastAsia" w:ascii="宋体" w:hAnsi="宋体" w:cs="宋体"/>
                <w:sz w:val="24"/>
                <w:szCs w:val="24"/>
                <w:lang w:val="zh-CN"/>
              </w:rPr>
              <w:t>日</w:t>
            </w:r>
          </w:p>
        </w:tc>
      </w:tr>
      <w:tr w14:paraId="0E609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jc w:val="center"/>
        </w:trPr>
        <w:tc>
          <w:tcPr>
            <w:tcW w:w="618" w:type="dxa"/>
            <w:noWrap w:val="0"/>
            <w:vAlign w:val="center"/>
          </w:tcPr>
          <w:p w14:paraId="48F8448A">
            <w:pPr>
              <w:autoSpaceDE w:val="0"/>
              <w:autoSpaceDN w:val="0"/>
              <w:jc w:val="left"/>
              <w:rPr>
                <w:rFonts w:hint="eastAsia" w:ascii="宋体" w:hAnsi="宋体" w:cs="宋体"/>
                <w:sz w:val="24"/>
                <w:szCs w:val="24"/>
              </w:rPr>
            </w:pPr>
            <w:r>
              <w:rPr>
                <w:rFonts w:hint="eastAsia" w:ascii="宋体" w:hAnsi="宋体" w:cs="宋体"/>
                <w:sz w:val="24"/>
                <w:szCs w:val="24"/>
              </w:rPr>
              <w:t>备注</w:t>
            </w:r>
          </w:p>
        </w:tc>
        <w:tc>
          <w:tcPr>
            <w:tcW w:w="8598" w:type="dxa"/>
            <w:gridSpan w:val="7"/>
            <w:noWrap w:val="0"/>
            <w:vAlign w:val="center"/>
          </w:tcPr>
          <w:p w14:paraId="1110F913">
            <w:pPr>
              <w:numPr>
                <w:ilvl w:val="0"/>
                <w:numId w:val="1"/>
              </w:numPr>
              <w:autoSpaceDE w:val="0"/>
              <w:autoSpaceDN w:val="0"/>
              <w:jc w:val="left"/>
              <w:rPr>
                <w:rFonts w:hint="eastAsia" w:ascii="宋体" w:hAnsi="宋体" w:cs="宋体"/>
                <w:sz w:val="24"/>
                <w:szCs w:val="24"/>
              </w:rPr>
            </w:pPr>
            <w:r>
              <w:rPr>
                <w:rFonts w:hint="eastAsia" w:ascii="宋体" w:hAnsi="宋体" w:cs="宋体"/>
                <w:sz w:val="24"/>
                <w:szCs w:val="24"/>
              </w:rPr>
              <w:t>债权金额的构成另附计算清单，利息计算</w:t>
            </w:r>
            <w:r>
              <w:rPr>
                <w:rFonts w:hint="eastAsia" w:ascii="宋体" w:hAnsi="宋体" w:cs="宋体"/>
                <w:sz w:val="24"/>
                <w:szCs w:val="24"/>
                <w:highlight w:val="none"/>
              </w:rPr>
              <w:t>至</w:t>
            </w:r>
            <w:r>
              <w:rPr>
                <w:rFonts w:hint="eastAsia" w:ascii="宋体" w:hAnsi="宋体" w:cs="宋体"/>
                <w:b/>
                <w:bCs/>
                <w:sz w:val="24"/>
                <w:szCs w:val="24"/>
                <w:highlight w:val="none"/>
              </w:rPr>
              <w:t>202</w:t>
            </w:r>
            <w:r>
              <w:rPr>
                <w:rFonts w:hint="eastAsia" w:ascii="宋体" w:hAnsi="宋体" w:cs="宋体"/>
                <w:b/>
                <w:bCs/>
                <w:sz w:val="24"/>
                <w:szCs w:val="24"/>
                <w:highlight w:val="none"/>
                <w:lang w:val="en-US" w:eastAsia="zh-CN"/>
              </w:rPr>
              <w:t>5</w:t>
            </w:r>
            <w:r>
              <w:rPr>
                <w:rFonts w:hint="eastAsia" w:ascii="宋体" w:hAnsi="宋体" w:cs="宋体"/>
                <w:b/>
                <w:bCs/>
                <w:sz w:val="24"/>
                <w:szCs w:val="24"/>
                <w:highlight w:val="none"/>
              </w:rPr>
              <w:t>年</w:t>
            </w:r>
            <w:r>
              <w:rPr>
                <w:rFonts w:hint="eastAsia" w:ascii="宋体" w:hAnsi="宋体" w:cs="宋体"/>
                <w:b/>
                <w:bCs/>
                <w:sz w:val="24"/>
                <w:szCs w:val="24"/>
                <w:highlight w:val="none"/>
                <w:lang w:val="en-US" w:eastAsia="zh-CN"/>
              </w:rPr>
              <w:t>10</w:t>
            </w:r>
            <w:r>
              <w:rPr>
                <w:rFonts w:hint="eastAsia" w:ascii="宋体" w:hAnsi="宋体" w:cs="宋体"/>
                <w:b/>
                <w:bCs/>
                <w:sz w:val="24"/>
                <w:szCs w:val="24"/>
                <w:highlight w:val="none"/>
              </w:rPr>
              <w:t>月</w:t>
            </w:r>
            <w:r>
              <w:rPr>
                <w:rFonts w:hint="eastAsia" w:ascii="宋体" w:hAnsi="宋体" w:cs="宋体"/>
                <w:b/>
                <w:bCs/>
                <w:sz w:val="24"/>
                <w:szCs w:val="24"/>
                <w:highlight w:val="none"/>
                <w:lang w:val="en-US" w:eastAsia="zh-CN"/>
              </w:rPr>
              <w:t>22</w:t>
            </w:r>
            <w:r>
              <w:rPr>
                <w:rFonts w:hint="eastAsia" w:ascii="宋体" w:hAnsi="宋体" w:cs="宋体"/>
                <w:b/>
                <w:bCs/>
                <w:sz w:val="24"/>
                <w:szCs w:val="24"/>
                <w:highlight w:val="none"/>
              </w:rPr>
              <w:t>日</w:t>
            </w:r>
            <w:r>
              <w:rPr>
                <w:rFonts w:hint="eastAsia" w:ascii="宋体" w:hAnsi="宋体" w:cs="宋体"/>
                <w:sz w:val="24"/>
                <w:szCs w:val="24"/>
              </w:rPr>
              <w:t>法院裁定受理破产之日，利息计算依据及计算过程在清单中详细说明；</w:t>
            </w:r>
          </w:p>
          <w:p w14:paraId="4F4366B1">
            <w:pPr>
              <w:numPr>
                <w:ilvl w:val="0"/>
                <w:numId w:val="1"/>
              </w:numPr>
              <w:autoSpaceDE w:val="0"/>
              <w:autoSpaceDN w:val="0"/>
              <w:jc w:val="left"/>
              <w:rPr>
                <w:rFonts w:hint="eastAsia" w:ascii="宋体" w:hAnsi="宋体" w:cs="宋体"/>
                <w:sz w:val="24"/>
                <w:szCs w:val="24"/>
              </w:rPr>
            </w:pPr>
            <w:r>
              <w:rPr>
                <w:rFonts w:hint="eastAsia" w:ascii="宋体" w:hAnsi="宋体" w:cs="宋体"/>
                <w:sz w:val="24"/>
                <w:szCs w:val="24"/>
              </w:rPr>
              <w:t>债权人是法人或社会组织的，须在提交的债权申报资料上加盖公章；债权人是自然人的，则在申报资料上签字、捺印确认。</w:t>
            </w:r>
          </w:p>
          <w:p w14:paraId="64245CA2">
            <w:pPr>
              <w:numPr>
                <w:ilvl w:val="0"/>
                <w:numId w:val="1"/>
              </w:numPr>
              <w:autoSpaceDE w:val="0"/>
              <w:autoSpaceDN w:val="0"/>
              <w:jc w:val="left"/>
              <w:rPr>
                <w:rFonts w:hint="eastAsia" w:ascii="宋体" w:hAnsi="宋体" w:cs="宋体"/>
                <w:sz w:val="24"/>
                <w:szCs w:val="24"/>
              </w:rPr>
            </w:pPr>
            <w:r>
              <w:rPr>
                <w:rFonts w:hint="eastAsia" w:ascii="宋体" w:hAnsi="宋体" w:cs="宋体"/>
                <w:sz w:val="24"/>
                <w:szCs w:val="24"/>
              </w:rPr>
              <w:t>本页不够填写的，可相应调整表格。</w:t>
            </w:r>
          </w:p>
        </w:tc>
      </w:tr>
    </w:tbl>
    <w:p w14:paraId="283AA60D">
      <w:pPr>
        <w:rPr>
          <w:rFonts w:hint="eastAsia" w:ascii="仿宋" w:hAnsi="仿宋" w:eastAsia="仿宋" w:cs="仿宋"/>
          <w:sz w:val="28"/>
          <w:szCs w:val="28"/>
        </w:rPr>
      </w:pPr>
    </w:p>
    <w:p w14:paraId="7ED379DF">
      <w:pPr>
        <w:rPr>
          <w:rFonts w:hint="eastAsia" w:ascii="黑体" w:hAnsi="黑体" w:eastAsia="黑体" w:cs="黑体"/>
          <w:b/>
          <w:sz w:val="36"/>
          <w:szCs w:val="36"/>
        </w:rPr>
      </w:pPr>
      <w:bookmarkStart w:id="0" w:name="_Toc215476180"/>
      <w:r>
        <w:rPr>
          <w:rFonts w:hint="eastAsia" w:ascii="黑体" w:hAnsi="黑体" w:eastAsia="黑体" w:cs="黑体"/>
          <w:b/>
          <w:sz w:val="36"/>
          <w:szCs w:val="36"/>
        </w:rPr>
        <w:br w:type="page"/>
      </w:r>
    </w:p>
    <w:p w14:paraId="49CC9757">
      <w:pPr>
        <w:spacing w:before="156" w:beforeLines="50" w:after="156" w:afterLines="50" w:line="440" w:lineRule="exact"/>
        <w:jc w:val="center"/>
        <w:rPr>
          <w:rFonts w:hint="eastAsia" w:ascii="黑体" w:hAnsi="黑体" w:eastAsia="黑体" w:cs="黑体"/>
          <w:b/>
          <w:sz w:val="36"/>
          <w:szCs w:val="36"/>
        </w:rPr>
      </w:pPr>
      <w:r>
        <w:rPr>
          <w:rFonts w:hint="eastAsia" w:ascii="黑体" w:hAnsi="黑体" w:eastAsia="黑体" w:cs="黑体"/>
          <w:b/>
          <w:sz w:val="36"/>
          <w:szCs w:val="36"/>
        </w:rPr>
        <w:t>送达地址（含电子送达）及银行账户确认书</w:t>
      </w:r>
      <w:bookmarkEnd w:id="0"/>
    </w:p>
    <w:p w14:paraId="679FFC78">
      <w:pPr>
        <w:spacing w:before="156" w:beforeLines="50" w:after="156" w:afterLines="50" w:line="440" w:lineRule="exact"/>
        <w:jc w:val="center"/>
        <w:rPr>
          <w:rFonts w:hint="eastAsia" w:ascii="黑体" w:hAnsi="黑体" w:eastAsia="黑体" w:cs="黑体"/>
          <w:b/>
          <w:sz w:val="36"/>
          <w:szCs w:val="36"/>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1"/>
        <w:gridCol w:w="7095"/>
      </w:tblGrid>
      <w:tr w14:paraId="49AE7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711" w:type="dxa"/>
            <w:noWrap w:val="0"/>
            <w:vAlign w:val="center"/>
          </w:tcPr>
          <w:p w14:paraId="54ABFB79">
            <w:pPr>
              <w:spacing w:before="156" w:beforeLines="50" w:after="156" w:afterLines="50"/>
              <w:jc w:val="center"/>
              <w:rPr>
                <w:rFonts w:hint="eastAsia" w:ascii="宋体" w:hAnsi="宋体" w:cs="仿宋"/>
                <w:sz w:val="24"/>
                <w:szCs w:val="24"/>
              </w:rPr>
            </w:pPr>
            <w:r>
              <w:rPr>
                <w:rFonts w:hint="eastAsia" w:ascii="宋体" w:hAnsi="宋体" w:cs="仿宋"/>
                <w:sz w:val="24"/>
                <w:szCs w:val="24"/>
              </w:rPr>
              <w:t>债权人</w:t>
            </w:r>
          </w:p>
        </w:tc>
        <w:tc>
          <w:tcPr>
            <w:tcW w:w="7095" w:type="dxa"/>
            <w:noWrap w:val="0"/>
            <w:vAlign w:val="top"/>
          </w:tcPr>
          <w:p w14:paraId="282497DF">
            <w:pPr>
              <w:spacing w:before="156" w:beforeLines="50" w:after="156" w:afterLines="50"/>
              <w:rPr>
                <w:rFonts w:hint="eastAsia" w:ascii="宋体" w:hAnsi="宋体" w:cs="仿宋"/>
                <w:sz w:val="24"/>
                <w:szCs w:val="24"/>
              </w:rPr>
            </w:pPr>
          </w:p>
        </w:tc>
      </w:tr>
      <w:tr w14:paraId="2833C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711" w:type="dxa"/>
            <w:noWrap w:val="0"/>
            <w:vAlign w:val="center"/>
          </w:tcPr>
          <w:p w14:paraId="4C9AC854">
            <w:pPr>
              <w:spacing w:before="156" w:beforeLines="50" w:after="156" w:afterLines="50"/>
              <w:rPr>
                <w:rFonts w:hint="eastAsia" w:ascii="宋体" w:hAnsi="宋体" w:cs="仿宋"/>
                <w:sz w:val="24"/>
                <w:szCs w:val="24"/>
              </w:rPr>
            </w:pPr>
            <w:r>
              <w:rPr>
                <w:rFonts w:hint="eastAsia" w:ascii="宋体" w:hAnsi="宋体" w:cs="仿宋"/>
                <w:sz w:val="24"/>
                <w:szCs w:val="24"/>
              </w:rPr>
              <w:t>管理人对申报人填写送达地址及银行账户确认书的告知事项</w:t>
            </w:r>
          </w:p>
        </w:tc>
        <w:tc>
          <w:tcPr>
            <w:tcW w:w="7095" w:type="dxa"/>
            <w:noWrap w:val="0"/>
            <w:vAlign w:val="top"/>
          </w:tcPr>
          <w:p w14:paraId="01B6AE8E">
            <w:pPr>
              <w:spacing w:before="156" w:beforeLines="50" w:after="156" w:afterLines="50"/>
              <w:ind w:firstLine="480" w:firstLineChars="200"/>
              <w:rPr>
                <w:rFonts w:hint="eastAsia" w:ascii="宋体" w:hAnsi="宋体" w:cs="仿宋"/>
                <w:sz w:val="24"/>
                <w:szCs w:val="24"/>
              </w:rPr>
            </w:pPr>
            <w:r>
              <w:rPr>
                <w:rFonts w:hint="eastAsia" w:ascii="宋体" w:hAnsi="宋体" w:cs="仿宋"/>
                <w:sz w:val="24"/>
                <w:szCs w:val="24"/>
              </w:rPr>
              <w:t>1.为了便于申报人及时收到管理人的各项文书，保证</w:t>
            </w:r>
            <w:r>
              <w:rPr>
                <w:rFonts w:hint="eastAsia" w:ascii="宋体" w:hAnsi="宋体" w:cs="仿宋"/>
                <w:sz w:val="24"/>
                <w:szCs w:val="24"/>
                <w:lang w:eastAsia="zh-CN"/>
              </w:rPr>
              <w:t>清算</w:t>
            </w:r>
            <w:r>
              <w:rPr>
                <w:rFonts w:hint="eastAsia" w:ascii="宋体" w:hAnsi="宋体" w:cs="仿宋"/>
                <w:sz w:val="24"/>
                <w:szCs w:val="24"/>
              </w:rPr>
              <w:t>程序的顺利进行，申报人应当如实提供确切的送达地址。在</w:t>
            </w:r>
            <w:r>
              <w:rPr>
                <w:rFonts w:hint="eastAsia" w:ascii="宋体" w:hAnsi="宋体" w:cs="仿宋"/>
                <w:sz w:val="24"/>
                <w:szCs w:val="24"/>
                <w:lang w:eastAsia="zh-CN"/>
              </w:rPr>
              <w:t>清算</w:t>
            </w:r>
            <w:r>
              <w:rPr>
                <w:rFonts w:hint="eastAsia" w:ascii="宋体" w:hAnsi="宋体" w:cs="仿宋"/>
                <w:sz w:val="24"/>
                <w:szCs w:val="24"/>
              </w:rPr>
              <w:t>期间如果送达地址有变更，应当及时书面告知管理人变更后的送达地址。如果提供的地址不确切，或未及时告知变更后的地址，使</w:t>
            </w:r>
            <w:r>
              <w:rPr>
                <w:rFonts w:hint="eastAsia" w:ascii="宋体" w:hAnsi="宋体" w:cs="仿宋"/>
                <w:sz w:val="24"/>
                <w:szCs w:val="24"/>
                <w:lang w:eastAsia="zh-CN"/>
              </w:rPr>
              <w:t>清算</w:t>
            </w:r>
            <w:r>
              <w:rPr>
                <w:rFonts w:hint="eastAsia" w:ascii="宋体" w:hAnsi="宋体" w:cs="仿宋"/>
                <w:sz w:val="24"/>
                <w:szCs w:val="24"/>
              </w:rPr>
              <w:t>相关文书无法送达或未及时送达的，自文书、材料等退回之日视为送达之日，申报人应当承担由此引起的一切法律后果。</w:t>
            </w:r>
          </w:p>
          <w:p w14:paraId="570060ED">
            <w:pPr>
              <w:spacing w:before="156" w:beforeLines="50" w:after="156" w:afterLines="50"/>
              <w:ind w:firstLine="480" w:firstLineChars="200"/>
              <w:rPr>
                <w:rFonts w:hint="eastAsia" w:ascii="宋体" w:hAnsi="宋体" w:cs="仿宋"/>
                <w:sz w:val="24"/>
                <w:szCs w:val="24"/>
              </w:rPr>
            </w:pPr>
            <w:r>
              <w:rPr>
                <w:rFonts w:hint="eastAsia" w:ascii="宋体" w:hAnsi="宋体" w:cs="仿宋"/>
                <w:sz w:val="24"/>
                <w:szCs w:val="24"/>
              </w:rPr>
              <w:t>2.电子送达与纸质送达具有同等的法律效力，申报人同意电子送达的，应当提供并确认接收文书的传真号、电子信箱、微信号、手机号等电子送达地址。申报人委托代理人的，提供的代理人的送达地址视为申报人的送达地址。</w:t>
            </w:r>
          </w:p>
          <w:p w14:paraId="23DC244C">
            <w:pPr>
              <w:spacing w:before="156" w:beforeLines="50" w:after="156" w:afterLines="50"/>
              <w:ind w:firstLine="480" w:firstLineChars="200"/>
              <w:rPr>
                <w:rFonts w:hint="eastAsia" w:ascii="宋体" w:hAnsi="宋体" w:cs="仿宋"/>
                <w:sz w:val="24"/>
                <w:szCs w:val="24"/>
              </w:rPr>
            </w:pPr>
            <w:r>
              <w:rPr>
                <w:rFonts w:hint="eastAsia" w:ascii="宋体" w:hAnsi="宋体" w:cs="仿宋"/>
                <w:sz w:val="24"/>
                <w:szCs w:val="24"/>
              </w:rPr>
              <w:t>3.为了便于申报人受领债权分配款，申报人应当如实向管理人提供准确的银行账户。管理人根据破产财产分配方案等文书转入申报人提供的银行账户的款项，视为申报人受领。</w:t>
            </w:r>
          </w:p>
        </w:tc>
      </w:tr>
      <w:tr w14:paraId="30466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trPr>
        <w:tc>
          <w:tcPr>
            <w:tcW w:w="1711" w:type="dxa"/>
            <w:noWrap w:val="0"/>
            <w:vAlign w:val="center"/>
          </w:tcPr>
          <w:p w14:paraId="14CB94ED">
            <w:pPr>
              <w:spacing w:before="156" w:beforeLines="50" w:after="156" w:afterLines="50"/>
              <w:rPr>
                <w:rFonts w:hint="eastAsia" w:ascii="宋体" w:hAnsi="宋体" w:cs="仿宋"/>
                <w:sz w:val="24"/>
                <w:szCs w:val="24"/>
              </w:rPr>
            </w:pPr>
            <w:r>
              <w:rPr>
                <w:rFonts w:hint="eastAsia" w:ascii="宋体" w:hAnsi="宋体" w:cs="仿宋"/>
                <w:sz w:val="24"/>
                <w:szCs w:val="24"/>
              </w:rPr>
              <w:t>申报人提供的地址及联系方式</w:t>
            </w:r>
          </w:p>
        </w:tc>
        <w:tc>
          <w:tcPr>
            <w:tcW w:w="7095" w:type="dxa"/>
            <w:noWrap w:val="0"/>
            <w:vAlign w:val="top"/>
          </w:tcPr>
          <w:p w14:paraId="62EE29CD">
            <w:pPr>
              <w:spacing w:before="156" w:beforeLines="50" w:after="156" w:afterLines="50"/>
              <w:jc w:val="left"/>
              <w:rPr>
                <w:rFonts w:hint="eastAsia" w:ascii="宋体" w:hAnsi="宋体" w:cs="仿宋"/>
                <w:sz w:val="24"/>
                <w:szCs w:val="24"/>
              </w:rPr>
            </w:pPr>
            <w:r>
              <w:rPr>
                <w:rFonts w:hint="eastAsia" w:ascii="宋体" w:hAnsi="宋体" w:cs="仿宋"/>
                <w:sz w:val="24"/>
                <w:szCs w:val="24"/>
              </w:rPr>
              <w:t xml:space="preserve">送达地址：                     </w:t>
            </w:r>
          </w:p>
          <w:p w14:paraId="23FE973C">
            <w:pPr>
              <w:spacing w:before="156" w:beforeLines="50" w:after="156" w:afterLines="50"/>
              <w:jc w:val="left"/>
              <w:rPr>
                <w:rFonts w:hint="eastAsia" w:ascii="宋体" w:hAnsi="宋体" w:cs="仿宋"/>
                <w:sz w:val="24"/>
                <w:szCs w:val="24"/>
              </w:rPr>
            </w:pPr>
            <w:r>
              <w:rPr>
                <w:rFonts w:hint="eastAsia" w:ascii="宋体" w:hAnsi="宋体" w:cs="仿宋"/>
                <w:sz w:val="24"/>
                <w:szCs w:val="24"/>
              </w:rPr>
              <w:t xml:space="preserve">联系人:  </w:t>
            </w:r>
            <w:r>
              <w:rPr>
                <w:rFonts w:ascii="宋体" w:hAnsi="宋体" w:cs="仿宋"/>
                <w:sz w:val="24"/>
                <w:szCs w:val="24"/>
              </w:rPr>
              <w:t xml:space="preserve">  </w:t>
            </w:r>
            <w:r>
              <w:rPr>
                <w:rFonts w:hint="eastAsia" w:ascii="宋体" w:hAnsi="宋体" w:cs="仿宋"/>
                <w:sz w:val="24"/>
                <w:szCs w:val="24"/>
              </w:rPr>
              <w:t>电话：      邮政编码：</w:t>
            </w:r>
          </w:p>
          <w:p w14:paraId="0BC3087C">
            <w:pPr>
              <w:jc w:val="left"/>
              <w:rPr>
                <w:rFonts w:hint="eastAsia" w:ascii="宋体" w:hAnsi="宋体" w:cs="仿宋"/>
                <w:sz w:val="24"/>
                <w:szCs w:val="24"/>
              </w:rPr>
            </w:pPr>
            <w:r>
              <w:rPr>
                <w:rFonts w:hint="eastAsia" w:ascii="宋体" w:hAnsi="宋体" w:cs="仿宋"/>
                <w:sz w:val="24"/>
                <w:szCs w:val="24"/>
              </w:rPr>
              <w:t>电子邮箱：            其他联系方式：</w:t>
            </w:r>
          </w:p>
        </w:tc>
      </w:tr>
      <w:tr w14:paraId="6CE1E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1711" w:type="dxa"/>
            <w:noWrap w:val="0"/>
            <w:vAlign w:val="center"/>
          </w:tcPr>
          <w:p w14:paraId="436D1691">
            <w:pPr>
              <w:spacing w:before="156" w:beforeLines="50" w:after="156" w:afterLines="50"/>
              <w:rPr>
                <w:rFonts w:hint="eastAsia" w:ascii="宋体" w:hAnsi="宋体" w:cs="仿宋"/>
                <w:sz w:val="24"/>
                <w:szCs w:val="24"/>
              </w:rPr>
            </w:pPr>
            <w:r>
              <w:rPr>
                <w:rFonts w:hint="eastAsia" w:ascii="宋体" w:hAnsi="宋体" w:cs="仿宋"/>
                <w:sz w:val="24"/>
                <w:szCs w:val="24"/>
              </w:rPr>
              <w:t>申报人对电子送达的意见及相关信息</w:t>
            </w:r>
          </w:p>
        </w:tc>
        <w:tc>
          <w:tcPr>
            <w:tcW w:w="7095" w:type="dxa"/>
            <w:noWrap w:val="0"/>
            <w:vAlign w:val="top"/>
          </w:tcPr>
          <w:p w14:paraId="5795EB5B">
            <w:pPr>
              <w:spacing w:before="156" w:beforeLines="50" w:after="156" w:afterLines="50"/>
              <w:ind w:firstLine="480" w:firstLineChars="200"/>
              <w:jc w:val="left"/>
              <w:rPr>
                <w:rFonts w:hint="eastAsia" w:ascii="宋体" w:hAnsi="宋体" w:cs="仿宋"/>
                <w:sz w:val="24"/>
                <w:szCs w:val="24"/>
              </w:rPr>
            </w:pPr>
            <w:r>
              <w:rPr>
                <w:rFonts w:hint="eastAsia" w:ascii="宋体" w:hAnsi="宋体" w:cs="仿宋"/>
                <w:sz w:val="24"/>
                <w:szCs w:val="24"/>
              </w:rPr>
              <w:t>（ ）同意/（ ）不同意管理人通过电子方式送达相关文书，并指定_</w:t>
            </w:r>
            <w:r>
              <w:rPr>
                <w:rFonts w:ascii="宋体" w:hAnsi="宋体" w:cs="仿宋"/>
                <w:sz w:val="24"/>
                <w:szCs w:val="24"/>
                <w:u w:val="single"/>
              </w:rPr>
              <w:t xml:space="preserve">   </w:t>
            </w:r>
            <w:r>
              <w:rPr>
                <w:rFonts w:hint="eastAsia" w:ascii="宋体" w:hAnsi="宋体" w:cs="仿宋"/>
                <w:sz w:val="24"/>
                <w:szCs w:val="24"/>
              </w:rPr>
              <w:t>___ （邮箱、微信、传真号）接收相关文书。</w:t>
            </w:r>
          </w:p>
        </w:tc>
      </w:tr>
      <w:tr w14:paraId="51F51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1711" w:type="dxa"/>
            <w:noWrap w:val="0"/>
            <w:vAlign w:val="center"/>
          </w:tcPr>
          <w:p w14:paraId="56CB9166">
            <w:pPr>
              <w:spacing w:before="156" w:beforeLines="50" w:after="156" w:afterLines="50"/>
              <w:rPr>
                <w:rFonts w:hint="eastAsia" w:ascii="宋体" w:hAnsi="宋体" w:cs="仿宋"/>
                <w:sz w:val="24"/>
                <w:szCs w:val="24"/>
              </w:rPr>
            </w:pPr>
            <w:r>
              <w:rPr>
                <w:rFonts w:hint="eastAsia" w:ascii="宋体" w:hAnsi="宋体" w:cs="仿宋"/>
                <w:sz w:val="24"/>
                <w:szCs w:val="24"/>
              </w:rPr>
              <w:t>指定收款银行及账号</w:t>
            </w:r>
          </w:p>
        </w:tc>
        <w:tc>
          <w:tcPr>
            <w:tcW w:w="7095" w:type="dxa"/>
            <w:noWrap w:val="0"/>
            <w:vAlign w:val="top"/>
          </w:tcPr>
          <w:p w14:paraId="6B4F7CDF">
            <w:pPr>
              <w:spacing w:before="156" w:beforeLines="50" w:after="156" w:afterLines="50"/>
              <w:rPr>
                <w:rFonts w:hint="eastAsia" w:ascii="宋体" w:hAnsi="宋体" w:cs="仿宋"/>
                <w:sz w:val="24"/>
                <w:szCs w:val="24"/>
              </w:rPr>
            </w:pPr>
            <w:r>
              <w:rPr>
                <w:rFonts w:hint="eastAsia" w:ascii="宋体" w:hAnsi="宋体" w:cs="仿宋"/>
                <w:sz w:val="24"/>
                <w:szCs w:val="24"/>
              </w:rPr>
              <w:t>户名：</w:t>
            </w:r>
          </w:p>
          <w:p w14:paraId="58795FE7">
            <w:pPr>
              <w:spacing w:before="156" w:beforeLines="50" w:after="156" w:afterLines="50"/>
              <w:rPr>
                <w:rFonts w:hint="eastAsia" w:ascii="宋体" w:hAnsi="宋体" w:cs="仿宋"/>
                <w:sz w:val="24"/>
                <w:szCs w:val="24"/>
              </w:rPr>
            </w:pPr>
            <w:r>
              <w:rPr>
                <w:rFonts w:hint="eastAsia" w:ascii="宋体" w:hAnsi="宋体" w:cs="仿宋"/>
                <w:sz w:val="24"/>
                <w:szCs w:val="24"/>
              </w:rPr>
              <w:t xml:space="preserve">开户银行：     </w:t>
            </w:r>
          </w:p>
          <w:p w14:paraId="4752FCAF">
            <w:pPr>
              <w:spacing w:before="156" w:beforeLines="50" w:after="156" w:afterLines="50"/>
              <w:rPr>
                <w:rFonts w:hint="eastAsia" w:ascii="宋体" w:hAnsi="宋体" w:cs="仿宋"/>
                <w:sz w:val="24"/>
                <w:szCs w:val="24"/>
              </w:rPr>
            </w:pPr>
            <w:r>
              <w:rPr>
                <w:rFonts w:hint="eastAsia" w:ascii="宋体" w:hAnsi="宋体" w:cs="仿宋"/>
                <w:sz w:val="24"/>
                <w:szCs w:val="24"/>
              </w:rPr>
              <w:t>账号：</w:t>
            </w:r>
          </w:p>
        </w:tc>
      </w:tr>
      <w:tr w14:paraId="79984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atLeast"/>
        </w:trPr>
        <w:tc>
          <w:tcPr>
            <w:tcW w:w="1711" w:type="dxa"/>
            <w:noWrap w:val="0"/>
            <w:vAlign w:val="center"/>
          </w:tcPr>
          <w:p w14:paraId="635D49EC">
            <w:pPr>
              <w:spacing w:before="156" w:beforeLines="50" w:after="156" w:afterLines="50"/>
              <w:rPr>
                <w:rFonts w:hint="eastAsia" w:ascii="宋体" w:hAnsi="宋体" w:cs="仿宋"/>
                <w:sz w:val="24"/>
                <w:szCs w:val="24"/>
              </w:rPr>
            </w:pPr>
            <w:r>
              <w:rPr>
                <w:rFonts w:hint="eastAsia" w:ascii="宋体" w:hAnsi="宋体" w:cs="仿宋"/>
                <w:sz w:val="24"/>
                <w:szCs w:val="24"/>
              </w:rPr>
              <w:t>债权人对地址及联系方式的确认</w:t>
            </w:r>
          </w:p>
        </w:tc>
        <w:tc>
          <w:tcPr>
            <w:tcW w:w="7095" w:type="dxa"/>
            <w:noWrap w:val="0"/>
            <w:vAlign w:val="top"/>
          </w:tcPr>
          <w:p w14:paraId="53797DCB">
            <w:pPr>
              <w:spacing w:before="156" w:beforeLines="50" w:after="156" w:afterLines="50"/>
              <w:ind w:firstLine="480" w:firstLineChars="200"/>
              <w:rPr>
                <w:rFonts w:hint="eastAsia" w:ascii="宋体" w:hAnsi="宋体" w:cs="仿宋"/>
                <w:sz w:val="24"/>
                <w:szCs w:val="24"/>
              </w:rPr>
            </w:pPr>
            <w:r>
              <w:rPr>
                <w:rFonts w:hint="eastAsia" w:ascii="宋体" w:hAnsi="宋体" w:cs="仿宋"/>
                <w:sz w:val="24"/>
                <w:szCs w:val="24"/>
              </w:rPr>
              <w:t>本人/单位已经阅读并理解管理人对债权人填写送达地址（含电子送达）及银行账户确认书的告知事项，并保证上述联系地址、联系方式及指定收款账户是真实、准确、有效的。</w:t>
            </w:r>
          </w:p>
          <w:p w14:paraId="29ACD037">
            <w:pPr>
              <w:spacing w:before="156" w:beforeLines="50" w:after="156" w:afterLines="50"/>
              <w:ind w:firstLine="480" w:firstLineChars="200"/>
              <w:rPr>
                <w:rFonts w:hint="eastAsia" w:ascii="宋体" w:hAnsi="宋体" w:cs="仿宋"/>
                <w:sz w:val="24"/>
                <w:szCs w:val="24"/>
                <w:u w:val="single"/>
              </w:rPr>
            </w:pPr>
            <w:r>
              <w:rPr>
                <w:rFonts w:hint="eastAsia" w:ascii="宋体" w:hAnsi="宋体" w:cs="仿宋"/>
                <w:sz w:val="24"/>
                <w:szCs w:val="24"/>
              </w:rPr>
              <w:t>债权人签名或盖章：</w:t>
            </w:r>
            <w:r>
              <w:rPr>
                <w:rFonts w:hint="eastAsia" w:ascii="宋体" w:hAnsi="宋体" w:cs="仿宋"/>
                <w:sz w:val="24"/>
                <w:szCs w:val="24"/>
                <w:u w:val="single"/>
              </w:rPr>
              <w:t xml:space="preserve">                                </w:t>
            </w:r>
          </w:p>
          <w:p w14:paraId="00F3577A">
            <w:pPr>
              <w:spacing w:before="156" w:beforeLines="50" w:after="156" w:afterLines="50"/>
              <w:ind w:firstLine="4022" w:firstLineChars="1676"/>
              <w:rPr>
                <w:rFonts w:hint="eastAsia" w:ascii="宋体" w:hAnsi="宋体" w:cs="仿宋"/>
                <w:sz w:val="24"/>
                <w:szCs w:val="24"/>
              </w:rPr>
            </w:pPr>
            <w:r>
              <w:rPr>
                <w:rFonts w:hint="eastAsia" w:ascii="宋体" w:hAnsi="宋体" w:cs="仿宋"/>
                <w:sz w:val="24"/>
                <w:szCs w:val="24"/>
              </w:rPr>
              <w:t>年  月  日</w:t>
            </w:r>
          </w:p>
        </w:tc>
      </w:tr>
    </w:tbl>
    <w:p w14:paraId="33FE2BCB">
      <w:pPr>
        <w:rPr>
          <w:rFonts w:hint="eastAsia" w:ascii="宋体" w:hAnsi="宋体" w:cs="宋体"/>
          <w:sz w:val="28"/>
          <w:szCs w:val="28"/>
        </w:rPr>
      </w:pPr>
    </w:p>
    <w:p w14:paraId="7A1A51C9">
      <w:pPr>
        <w:jc w:val="center"/>
        <w:rPr>
          <w:rFonts w:hint="eastAsia" w:ascii="黑体" w:hAnsi="黑体" w:eastAsia="黑体" w:cs="黑体"/>
          <w:sz w:val="36"/>
          <w:szCs w:val="36"/>
        </w:rPr>
      </w:pPr>
      <w:r>
        <w:rPr>
          <w:rFonts w:hint="default"/>
          <w:lang w:val="en-US" w:eastAsia="zh-CN"/>
        </w:rPr>
        <w:br w:type="page"/>
      </w:r>
      <w:r>
        <w:rPr>
          <w:rFonts w:hint="eastAsia" w:ascii="黑体" w:hAnsi="黑体" w:eastAsia="黑体" w:cs="黑体"/>
          <w:sz w:val="36"/>
          <w:szCs w:val="36"/>
        </w:rPr>
        <w:t>授权委托书（自然人）</w:t>
      </w:r>
    </w:p>
    <w:p w14:paraId="287B1A80">
      <w:pPr>
        <w:spacing w:line="540" w:lineRule="exact"/>
        <w:ind w:firstLine="562" w:firstLineChars="200"/>
        <w:jc w:val="left"/>
        <w:rPr>
          <w:rFonts w:hint="eastAsia" w:ascii="宋体" w:hAnsi="宋体" w:cs="宋体"/>
          <w:sz w:val="28"/>
          <w:szCs w:val="28"/>
        </w:rPr>
      </w:pPr>
      <w:r>
        <w:rPr>
          <w:rFonts w:hint="eastAsia" w:ascii="宋体" w:hAnsi="宋体" w:cs="宋体"/>
          <w:b/>
          <w:bCs/>
          <w:sz w:val="28"/>
          <w:szCs w:val="28"/>
        </w:rPr>
        <w:t>委托人：</w:t>
      </w:r>
      <w:r>
        <w:rPr>
          <w:rFonts w:hint="eastAsia" w:ascii="宋体" w:hAnsi="宋体" w:cs="宋体"/>
          <w:sz w:val="28"/>
          <w:szCs w:val="28"/>
          <w:u w:val="single"/>
        </w:rPr>
        <w:t xml:space="preserve">          </w:t>
      </w:r>
      <w:r>
        <w:rPr>
          <w:rFonts w:hint="eastAsia" w:ascii="宋体" w:hAnsi="宋体" w:cs="宋体"/>
          <w:sz w:val="28"/>
          <w:szCs w:val="28"/>
        </w:rPr>
        <w:t>，性别</w:t>
      </w:r>
      <w:r>
        <w:rPr>
          <w:rFonts w:hint="eastAsia" w:ascii="宋体" w:hAnsi="宋体" w:cs="宋体"/>
          <w:sz w:val="28"/>
          <w:szCs w:val="28"/>
          <w:u w:val="single"/>
        </w:rPr>
        <w:t xml:space="preserve">     </w:t>
      </w:r>
      <w:r>
        <w:rPr>
          <w:rFonts w:hint="eastAsia" w:ascii="宋体" w:hAnsi="宋体" w:cs="宋体"/>
          <w:sz w:val="28"/>
          <w:szCs w:val="28"/>
        </w:rPr>
        <w:t>，</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日出生，住所地:</w:t>
      </w:r>
      <w:r>
        <w:rPr>
          <w:rFonts w:hint="eastAsia" w:ascii="宋体" w:hAnsi="宋体" w:cs="宋体"/>
          <w:sz w:val="28"/>
          <w:szCs w:val="28"/>
          <w:u w:val="single"/>
        </w:rPr>
        <w:t xml:space="preserve">                                                  </w:t>
      </w:r>
      <w:r>
        <w:rPr>
          <w:rFonts w:hint="eastAsia" w:ascii="宋体" w:hAnsi="宋体" w:cs="宋体"/>
          <w:sz w:val="28"/>
          <w:szCs w:val="28"/>
        </w:rPr>
        <w:t>，</w:t>
      </w:r>
    </w:p>
    <w:p w14:paraId="38FCE5D6">
      <w:pPr>
        <w:spacing w:line="540" w:lineRule="exact"/>
        <w:jc w:val="left"/>
        <w:rPr>
          <w:rFonts w:hint="eastAsia" w:ascii="宋体" w:hAnsi="宋体" w:cs="宋体"/>
          <w:sz w:val="28"/>
          <w:szCs w:val="28"/>
        </w:rPr>
      </w:pPr>
      <w:r>
        <w:rPr>
          <w:rFonts w:hint="eastAsia" w:ascii="宋体" w:hAnsi="宋体" w:cs="宋体"/>
          <w:sz w:val="28"/>
          <w:szCs w:val="28"/>
        </w:rPr>
        <w:t>公民身份号码</w:t>
      </w:r>
      <w:r>
        <w:rPr>
          <w:rFonts w:hint="eastAsia" w:ascii="宋体" w:hAnsi="宋体" w:cs="宋体"/>
          <w:sz w:val="28"/>
          <w:szCs w:val="28"/>
          <w:u w:val="single"/>
        </w:rPr>
        <w:t xml:space="preserve">                     </w:t>
      </w:r>
      <w:r>
        <w:rPr>
          <w:rFonts w:hint="eastAsia" w:ascii="宋体" w:hAnsi="宋体" w:cs="宋体"/>
          <w:sz w:val="28"/>
          <w:szCs w:val="28"/>
        </w:rPr>
        <w:t>，联系电话：</w:t>
      </w:r>
      <w:r>
        <w:rPr>
          <w:rFonts w:hint="eastAsia" w:ascii="宋体" w:hAnsi="宋体" w:cs="宋体"/>
          <w:sz w:val="28"/>
          <w:szCs w:val="28"/>
          <w:u w:val="single"/>
        </w:rPr>
        <w:t xml:space="preserve">               </w:t>
      </w:r>
      <w:r>
        <w:rPr>
          <w:rFonts w:hint="eastAsia" w:ascii="宋体" w:hAnsi="宋体" w:cs="宋体"/>
          <w:sz w:val="28"/>
          <w:szCs w:val="28"/>
        </w:rPr>
        <w:t>。</w:t>
      </w:r>
    </w:p>
    <w:p w14:paraId="74BB5E7C">
      <w:pPr>
        <w:spacing w:line="540" w:lineRule="exact"/>
        <w:ind w:firstLine="562" w:firstLineChars="200"/>
        <w:jc w:val="left"/>
        <w:rPr>
          <w:rFonts w:hint="eastAsia" w:ascii="宋体" w:hAnsi="宋体" w:cs="宋体"/>
          <w:sz w:val="28"/>
          <w:szCs w:val="28"/>
        </w:rPr>
      </w:pPr>
      <w:r>
        <w:rPr>
          <w:rFonts w:hint="eastAsia" w:ascii="宋体" w:hAnsi="宋体" w:cs="宋体"/>
          <w:b/>
          <w:bCs/>
          <w:sz w:val="28"/>
          <w:szCs w:val="28"/>
        </w:rPr>
        <w:t>受托人：</w:t>
      </w:r>
      <w:r>
        <w:rPr>
          <w:rFonts w:hint="eastAsia" w:ascii="宋体" w:hAnsi="宋体" w:cs="宋体"/>
          <w:sz w:val="28"/>
          <w:szCs w:val="28"/>
          <w:u w:val="single"/>
        </w:rPr>
        <w:t xml:space="preserve">          </w:t>
      </w:r>
      <w:r>
        <w:rPr>
          <w:rFonts w:hint="eastAsia" w:ascii="宋体" w:hAnsi="宋体" w:cs="宋体"/>
          <w:sz w:val="28"/>
          <w:szCs w:val="28"/>
        </w:rPr>
        <w:t>，性别</w:t>
      </w:r>
      <w:r>
        <w:rPr>
          <w:rFonts w:hint="eastAsia" w:ascii="宋体" w:hAnsi="宋体" w:cs="宋体"/>
          <w:sz w:val="28"/>
          <w:szCs w:val="28"/>
          <w:u w:val="single"/>
        </w:rPr>
        <w:t xml:space="preserve">     </w:t>
      </w:r>
      <w:r>
        <w:rPr>
          <w:rFonts w:hint="eastAsia" w:ascii="宋体" w:hAnsi="宋体" w:cs="宋体"/>
          <w:sz w:val="28"/>
          <w:szCs w:val="28"/>
        </w:rPr>
        <w:t>，</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日出生，住所地:</w:t>
      </w:r>
      <w:r>
        <w:rPr>
          <w:rFonts w:hint="eastAsia" w:ascii="宋体" w:hAnsi="宋体" w:cs="宋体"/>
          <w:sz w:val="28"/>
          <w:szCs w:val="28"/>
          <w:u w:val="single"/>
        </w:rPr>
        <w:t xml:space="preserve">                                                  </w:t>
      </w:r>
      <w:r>
        <w:rPr>
          <w:rFonts w:hint="eastAsia" w:ascii="宋体" w:hAnsi="宋体" w:cs="宋体"/>
          <w:sz w:val="28"/>
          <w:szCs w:val="28"/>
        </w:rPr>
        <w:t>，</w:t>
      </w:r>
    </w:p>
    <w:p w14:paraId="04841C31">
      <w:pPr>
        <w:spacing w:line="540" w:lineRule="exact"/>
        <w:jc w:val="left"/>
        <w:rPr>
          <w:rFonts w:hint="eastAsia" w:ascii="宋体" w:hAnsi="宋体" w:cs="宋体"/>
          <w:sz w:val="28"/>
          <w:szCs w:val="28"/>
        </w:rPr>
      </w:pPr>
      <w:r>
        <w:rPr>
          <w:rFonts w:hint="eastAsia" w:ascii="宋体" w:hAnsi="宋体" w:cs="宋体"/>
          <w:sz w:val="28"/>
          <w:szCs w:val="28"/>
        </w:rPr>
        <w:t>公民身份号码</w:t>
      </w:r>
      <w:r>
        <w:rPr>
          <w:rFonts w:hint="eastAsia" w:ascii="宋体" w:hAnsi="宋体" w:cs="宋体"/>
          <w:sz w:val="28"/>
          <w:szCs w:val="28"/>
          <w:u w:val="single"/>
        </w:rPr>
        <w:t xml:space="preserve">                     </w:t>
      </w:r>
      <w:r>
        <w:rPr>
          <w:rFonts w:hint="eastAsia" w:ascii="宋体" w:hAnsi="宋体" w:cs="宋体"/>
          <w:sz w:val="28"/>
          <w:szCs w:val="28"/>
        </w:rPr>
        <w:t>，联系电话：</w:t>
      </w:r>
      <w:r>
        <w:rPr>
          <w:rFonts w:hint="eastAsia" w:ascii="宋体" w:hAnsi="宋体" w:cs="宋体"/>
          <w:sz w:val="28"/>
          <w:szCs w:val="28"/>
          <w:u w:val="single"/>
        </w:rPr>
        <w:t xml:space="preserve">               </w:t>
      </w:r>
      <w:r>
        <w:rPr>
          <w:rFonts w:hint="eastAsia" w:ascii="宋体" w:hAnsi="宋体" w:cs="宋体"/>
          <w:sz w:val="28"/>
          <w:szCs w:val="28"/>
        </w:rPr>
        <w:t>。</w:t>
      </w:r>
    </w:p>
    <w:p w14:paraId="097B57F1">
      <w:pPr>
        <w:spacing w:line="540" w:lineRule="exact"/>
        <w:ind w:firstLine="562" w:firstLineChars="200"/>
        <w:jc w:val="left"/>
        <w:rPr>
          <w:rFonts w:hint="eastAsia" w:ascii="宋体" w:hAnsi="宋体" w:cs="宋体"/>
          <w:sz w:val="28"/>
          <w:szCs w:val="28"/>
        </w:rPr>
      </w:pPr>
      <w:r>
        <w:rPr>
          <w:rFonts w:hint="eastAsia" w:ascii="宋体" w:hAnsi="宋体" w:cs="宋体"/>
          <w:b/>
          <w:bCs/>
          <w:sz w:val="28"/>
          <w:szCs w:val="28"/>
        </w:rPr>
        <w:t>受托人：</w:t>
      </w:r>
      <w:r>
        <w:rPr>
          <w:rFonts w:hint="eastAsia" w:ascii="宋体" w:hAnsi="宋体" w:cs="宋体"/>
          <w:sz w:val="28"/>
          <w:szCs w:val="28"/>
          <w:u w:val="single"/>
        </w:rPr>
        <w:t xml:space="preserve">                </w:t>
      </w:r>
      <w:r>
        <w:rPr>
          <w:rFonts w:hint="eastAsia" w:ascii="宋体" w:hAnsi="宋体" w:cs="宋体"/>
          <w:sz w:val="28"/>
          <w:szCs w:val="28"/>
        </w:rPr>
        <w:t>，系</w:t>
      </w:r>
      <w:r>
        <w:rPr>
          <w:rFonts w:hint="eastAsia" w:ascii="宋体" w:hAnsi="宋体" w:cs="宋体"/>
          <w:sz w:val="28"/>
          <w:szCs w:val="28"/>
          <w:u w:val="single"/>
        </w:rPr>
        <w:t xml:space="preserve">             </w:t>
      </w:r>
      <w:r>
        <w:rPr>
          <w:rFonts w:hint="eastAsia" w:ascii="宋体" w:hAnsi="宋体" w:cs="宋体"/>
          <w:sz w:val="28"/>
          <w:szCs w:val="28"/>
        </w:rPr>
        <w:t>律师事务所律师，</w:t>
      </w:r>
    </w:p>
    <w:p w14:paraId="1A6A8E74">
      <w:pPr>
        <w:spacing w:line="540" w:lineRule="exact"/>
        <w:jc w:val="left"/>
        <w:rPr>
          <w:rFonts w:hint="eastAsia" w:ascii="宋体" w:hAnsi="宋体" w:cs="宋体"/>
          <w:sz w:val="28"/>
          <w:szCs w:val="28"/>
        </w:rPr>
      </w:pPr>
      <w:r>
        <w:rPr>
          <w:rFonts w:hint="eastAsia" w:ascii="宋体" w:hAnsi="宋体" w:cs="宋体"/>
          <w:sz w:val="28"/>
          <w:szCs w:val="28"/>
        </w:rPr>
        <w:t>通讯地址：</w:t>
      </w:r>
      <w:r>
        <w:rPr>
          <w:rFonts w:hint="eastAsia" w:ascii="宋体" w:hAnsi="宋体" w:cs="宋体"/>
          <w:sz w:val="28"/>
          <w:szCs w:val="28"/>
          <w:u w:val="single"/>
        </w:rPr>
        <w:t xml:space="preserve">                       </w:t>
      </w:r>
      <w:r>
        <w:rPr>
          <w:rFonts w:hint="eastAsia" w:ascii="宋体" w:hAnsi="宋体" w:cs="宋体"/>
          <w:sz w:val="28"/>
          <w:szCs w:val="28"/>
        </w:rPr>
        <w:t>，联系电话：</w:t>
      </w:r>
      <w:r>
        <w:rPr>
          <w:rFonts w:hint="eastAsia" w:ascii="宋体" w:hAnsi="宋体" w:cs="宋体"/>
          <w:sz w:val="28"/>
          <w:szCs w:val="28"/>
          <w:u w:val="single"/>
        </w:rPr>
        <w:t xml:space="preserve">             </w:t>
      </w:r>
      <w:r>
        <w:rPr>
          <w:rFonts w:hint="eastAsia" w:ascii="宋体" w:hAnsi="宋体" w:cs="宋体"/>
          <w:sz w:val="28"/>
          <w:szCs w:val="28"/>
        </w:rPr>
        <w:t xml:space="preserve">。           </w:t>
      </w:r>
    </w:p>
    <w:p w14:paraId="2F5DE3DA">
      <w:pPr>
        <w:spacing w:line="560" w:lineRule="exact"/>
        <w:ind w:firstLine="560" w:firstLineChars="200"/>
        <w:jc w:val="left"/>
        <w:rPr>
          <w:rFonts w:hint="eastAsia" w:ascii="宋体" w:hAnsi="宋体" w:cs="宋体"/>
          <w:sz w:val="28"/>
          <w:szCs w:val="28"/>
        </w:rPr>
      </w:pPr>
      <w:r>
        <w:rPr>
          <w:rFonts w:hint="eastAsia" w:ascii="宋体" w:hAnsi="宋体" w:cs="宋体"/>
          <w:sz w:val="28"/>
          <w:szCs w:val="28"/>
        </w:rPr>
        <w:t>兹委托受托人为本人代理人参与</w:t>
      </w:r>
      <w:r>
        <w:rPr>
          <w:rFonts w:hint="eastAsia" w:ascii="宋体" w:hAnsi="宋体" w:cs="宋体"/>
          <w:sz w:val="28"/>
          <w:szCs w:val="28"/>
          <w:lang w:eastAsia="zh-CN"/>
        </w:rPr>
        <w:t>遂宁市多家美建筑装饰有限公司</w:t>
      </w:r>
      <w:r>
        <w:rPr>
          <w:rFonts w:hint="eastAsia" w:ascii="宋体" w:hAnsi="宋体" w:cs="宋体"/>
          <w:sz w:val="28"/>
          <w:szCs w:val="28"/>
          <w:lang w:val="en-US" w:eastAsia="zh-CN"/>
        </w:rPr>
        <w:t>破产清算案</w:t>
      </w:r>
      <w:r>
        <w:rPr>
          <w:rFonts w:hint="eastAsia" w:ascii="宋体" w:hAnsi="宋体" w:cs="宋体"/>
          <w:sz w:val="28"/>
          <w:szCs w:val="28"/>
        </w:rPr>
        <w:t>事宜，代理权限为特别代理，包括但不限于：</w:t>
      </w:r>
    </w:p>
    <w:p w14:paraId="6EC20D35">
      <w:pPr>
        <w:spacing w:line="560" w:lineRule="exact"/>
        <w:ind w:firstLine="560" w:firstLineChars="200"/>
        <w:jc w:val="left"/>
        <w:rPr>
          <w:rFonts w:hint="eastAsia" w:ascii="宋体" w:hAnsi="宋体" w:cs="宋体"/>
          <w:sz w:val="28"/>
          <w:szCs w:val="28"/>
        </w:rPr>
      </w:pPr>
      <w:r>
        <w:rPr>
          <w:rFonts w:hint="eastAsia" w:ascii="宋体" w:hAnsi="宋体" w:cs="宋体"/>
          <w:sz w:val="28"/>
          <w:szCs w:val="28"/>
        </w:rPr>
        <w:t>1.进行债权申报，提交申报材料，就申报事项回答管理人询问、出具承诺或说明；</w:t>
      </w:r>
    </w:p>
    <w:p w14:paraId="11676131">
      <w:pPr>
        <w:spacing w:line="560" w:lineRule="exact"/>
        <w:ind w:firstLine="560" w:firstLineChars="200"/>
        <w:jc w:val="left"/>
        <w:rPr>
          <w:rFonts w:hint="eastAsia" w:ascii="宋体" w:hAnsi="宋体" w:cs="宋体"/>
          <w:sz w:val="28"/>
          <w:szCs w:val="28"/>
        </w:rPr>
      </w:pPr>
      <w:r>
        <w:rPr>
          <w:rFonts w:hint="eastAsia" w:ascii="宋体" w:hAnsi="宋体" w:cs="宋体"/>
          <w:sz w:val="28"/>
          <w:szCs w:val="28"/>
        </w:rPr>
        <w:t>2.参加债权人会议、债权人委员会会议，依法行使表决权；</w:t>
      </w:r>
    </w:p>
    <w:p w14:paraId="59419A62">
      <w:pPr>
        <w:spacing w:line="560" w:lineRule="exact"/>
        <w:ind w:firstLine="560" w:firstLineChars="200"/>
        <w:jc w:val="left"/>
        <w:rPr>
          <w:rFonts w:hint="eastAsia" w:ascii="宋体" w:hAnsi="宋体" w:cs="宋体"/>
          <w:sz w:val="28"/>
          <w:szCs w:val="28"/>
        </w:rPr>
      </w:pPr>
      <w:r>
        <w:rPr>
          <w:rFonts w:hint="eastAsia" w:ascii="宋体" w:hAnsi="宋体" w:cs="宋体"/>
          <w:sz w:val="28"/>
          <w:szCs w:val="28"/>
        </w:rPr>
        <w:t>3.签署、领取相关司法文书；</w:t>
      </w:r>
    </w:p>
    <w:p w14:paraId="19E7F8F9">
      <w:pPr>
        <w:spacing w:line="560" w:lineRule="exact"/>
        <w:ind w:firstLine="560" w:firstLineChars="200"/>
        <w:jc w:val="left"/>
        <w:rPr>
          <w:rFonts w:hint="eastAsia" w:ascii="宋体" w:hAnsi="宋体" w:cs="宋体"/>
          <w:sz w:val="28"/>
          <w:szCs w:val="28"/>
        </w:rPr>
      </w:pPr>
      <w:r>
        <w:rPr>
          <w:rFonts w:hint="eastAsia" w:ascii="宋体" w:hAnsi="宋体" w:cs="宋体"/>
          <w:sz w:val="28"/>
          <w:szCs w:val="28"/>
        </w:rPr>
        <w:t>4.代为向人民法院提请诉讼、复议；</w:t>
      </w:r>
    </w:p>
    <w:p w14:paraId="137D161C">
      <w:pPr>
        <w:spacing w:line="560" w:lineRule="exact"/>
        <w:ind w:firstLine="560" w:firstLineChars="200"/>
        <w:jc w:val="left"/>
        <w:rPr>
          <w:rFonts w:hint="eastAsia" w:ascii="宋体" w:hAnsi="宋体" w:cs="宋体"/>
          <w:sz w:val="28"/>
          <w:szCs w:val="28"/>
        </w:rPr>
      </w:pPr>
      <w:r>
        <w:rPr>
          <w:rFonts w:hint="eastAsia" w:ascii="宋体" w:hAnsi="宋体" w:cs="宋体"/>
          <w:sz w:val="28"/>
          <w:szCs w:val="28"/>
        </w:rPr>
        <w:t>5.代为受领债权分配款等。</w:t>
      </w:r>
    </w:p>
    <w:p w14:paraId="5F67028A">
      <w:pPr>
        <w:spacing w:line="560" w:lineRule="exact"/>
        <w:ind w:firstLine="560"/>
        <w:jc w:val="left"/>
        <w:rPr>
          <w:rFonts w:hint="eastAsia" w:ascii="宋体" w:hAnsi="宋体" w:cs="宋体"/>
          <w:sz w:val="28"/>
          <w:szCs w:val="28"/>
        </w:rPr>
      </w:pPr>
      <w:r>
        <w:rPr>
          <w:rFonts w:hint="eastAsia" w:ascii="宋体" w:hAnsi="宋体" w:cs="宋体"/>
          <w:sz w:val="28"/>
          <w:szCs w:val="28"/>
        </w:rPr>
        <w:t>代理权限自本授权书签发之日起至法院裁定终结破产程序时止。</w:t>
      </w:r>
    </w:p>
    <w:p w14:paraId="6EA8E988">
      <w:pPr>
        <w:spacing w:line="560" w:lineRule="exact"/>
        <w:ind w:firstLine="560"/>
        <w:jc w:val="left"/>
        <w:rPr>
          <w:rFonts w:hint="eastAsia" w:ascii="宋体" w:hAnsi="宋体" w:cs="宋体"/>
          <w:sz w:val="28"/>
          <w:szCs w:val="28"/>
        </w:rPr>
      </w:pPr>
      <w:r>
        <w:rPr>
          <w:rFonts w:hint="eastAsia" w:ascii="宋体" w:hAnsi="宋体" w:cs="宋体"/>
          <w:sz w:val="28"/>
          <w:szCs w:val="28"/>
        </w:rPr>
        <w:t>特此委托</w:t>
      </w:r>
    </w:p>
    <w:p w14:paraId="53760B56">
      <w:pPr>
        <w:spacing w:line="560" w:lineRule="exact"/>
        <w:rPr>
          <w:rFonts w:hint="eastAsia" w:ascii="宋体" w:hAnsi="宋体" w:cs="宋体"/>
          <w:sz w:val="28"/>
          <w:szCs w:val="28"/>
        </w:rPr>
      </w:pPr>
      <w:r>
        <w:rPr>
          <w:rFonts w:hint="eastAsia" w:ascii="宋体" w:hAnsi="宋体" w:cs="宋体"/>
          <w:sz w:val="28"/>
          <w:szCs w:val="28"/>
        </w:rPr>
        <w:t xml:space="preserve">                                      </w:t>
      </w:r>
    </w:p>
    <w:p w14:paraId="39FA68F3">
      <w:pPr>
        <w:spacing w:line="560" w:lineRule="exact"/>
        <w:ind w:firstLine="5320" w:firstLineChars="1900"/>
        <w:rPr>
          <w:rFonts w:hint="eastAsia" w:ascii="宋体" w:hAnsi="宋体" w:cs="宋体"/>
          <w:sz w:val="28"/>
          <w:szCs w:val="28"/>
        </w:rPr>
      </w:pPr>
      <w:r>
        <w:rPr>
          <w:rFonts w:hint="eastAsia" w:ascii="宋体" w:hAnsi="宋体" w:cs="宋体"/>
          <w:sz w:val="28"/>
          <w:szCs w:val="28"/>
        </w:rPr>
        <w:t xml:space="preserve">     委托人：</w:t>
      </w:r>
    </w:p>
    <w:p w14:paraId="0C783F25">
      <w:pPr>
        <w:spacing w:line="560" w:lineRule="exact"/>
        <w:ind w:firstLine="560" w:firstLineChars="200"/>
        <w:rPr>
          <w:rFonts w:hint="eastAsia" w:ascii="宋体" w:hAnsi="宋体" w:cs="宋体"/>
          <w:sz w:val="28"/>
          <w:szCs w:val="28"/>
        </w:rPr>
      </w:pPr>
      <w:r>
        <w:rPr>
          <w:rFonts w:hint="eastAsia" w:ascii="宋体" w:hAnsi="宋体" w:cs="宋体"/>
          <w:sz w:val="28"/>
          <w:szCs w:val="28"/>
        </w:rPr>
        <w:t xml:space="preserve">                                    年    月    日</w:t>
      </w:r>
    </w:p>
    <w:p w14:paraId="7316E416">
      <w:pPr>
        <w:spacing w:line="560" w:lineRule="exact"/>
        <w:ind w:firstLine="560" w:firstLineChars="200"/>
        <w:rPr>
          <w:rFonts w:hint="eastAsia" w:ascii="宋体" w:hAnsi="宋体" w:cs="宋体"/>
          <w:sz w:val="28"/>
          <w:szCs w:val="28"/>
        </w:rPr>
      </w:pPr>
      <w:r>
        <w:rPr>
          <w:rFonts w:hint="eastAsia" w:ascii="宋体" w:hAnsi="宋体" w:cs="宋体"/>
          <w:sz w:val="28"/>
          <w:szCs w:val="28"/>
        </w:rPr>
        <w:t>附：1.委托人身份证复印件；2.受托人身份证复印件，受托人为律师的，须提供律师证复印件及律师事务所所函。</w:t>
      </w:r>
    </w:p>
    <w:p w14:paraId="5FBCA910">
      <w:pPr>
        <w:rPr>
          <w:rFonts w:hint="eastAsia" w:ascii="黑体" w:hAnsi="黑体" w:eastAsia="黑体" w:cs="黑体"/>
          <w:b/>
          <w:bCs/>
          <w:sz w:val="36"/>
          <w:szCs w:val="36"/>
        </w:rPr>
      </w:pPr>
      <w:r>
        <w:rPr>
          <w:rFonts w:hint="eastAsia" w:ascii="黑体" w:hAnsi="黑体" w:eastAsia="黑体" w:cs="黑体"/>
          <w:b/>
          <w:bCs/>
          <w:sz w:val="36"/>
          <w:szCs w:val="36"/>
        </w:rPr>
        <w:br w:type="page"/>
      </w:r>
    </w:p>
    <w:p w14:paraId="2E9BA3E4">
      <w:pPr>
        <w:spacing w:line="530" w:lineRule="exact"/>
        <w:jc w:val="center"/>
        <w:rPr>
          <w:rFonts w:hint="eastAsia" w:ascii="黑体" w:hAnsi="黑体" w:eastAsia="黑体" w:cs="黑体"/>
          <w:b/>
          <w:bCs/>
          <w:sz w:val="36"/>
          <w:szCs w:val="36"/>
        </w:rPr>
      </w:pPr>
      <w:r>
        <w:rPr>
          <w:rFonts w:hint="eastAsia" w:ascii="黑体" w:hAnsi="黑体" w:eastAsia="黑体" w:cs="黑体"/>
          <w:b/>
          <w:bCs/>
          <w:sz w:val="36"/>
          <w:szCs w:val="36"/>
        </w:rPr>
        <w:t>授权委托书（法人/非法人组织）</w:t>
      </w:r>
    </w:p>
    <w:p w14:paraId="1EBB04BE">
      <w:pPr>
        <w:keepNext w:val="0"/>
        <w:keepLines w:val="0"/>
        <w:pageBreakBefore w:val="0"/>
        <w:widowControl w:val="0"/>
        <w:kinsoku/>
        <w:wordWrap/>
        <w:overflowPunct/>
        <w:topLinePunct w:val="0"/>
        <w:autoSpaceDE/>
        <w:autoSpaceDN/>
        <w:bidi w:val="0"/>
        <w:adjustRightInd/>
        <w:snapToGrid/>
        <w:spacing w:line="500" w:lineRule="exact"/>
        <w:ind w:left="279" w:leftChars="133" w:firstLine="281" w:firstLineChars="100"/>
        <w:jc w:val="left"/>
        <w:textAlignment w:val="auto"/>
        <w:rPr>
          <w:rFonts w:hint="eastAsia" w:ascii="宋体" w:hAnsi="宋体" w:cs="仿宋"/>
          <w:sz w:val="28"/>
          <w:szCs w:val="28"/>
        </w:rPr>
      </w:pPr>
      <w:r>
        <w:rPr>
          <w:rFonts w:hint="eastAsia" w:ascii="宋体" w:hAnsi="宋体" w:cs="仿宋"/>
          <w:b/>
          <w:bCs/>
          <w:sz w:val="28"/>
          <w:szCs w:val="28"/>
        </w:rPr>
        <w:t>委托人：</w:t>
      </w:r>
      <w:r>
        <w:rPr>
          <w:rFonts w:hint="eastAsia" w:ascii="宋体" w:hAnsi="宋体" w:cs="仿宋"/>
          <w:b/>
          <w:bCs/>
          <w:sz w:val="28"/>
          <w:szCs w:val="28"/>
          <w:u w:val="single"/>
        </w:rPr>
        <w:t xml:space="preserve">                  </w:t>
      </w:r>
      <w:r>
        <w:rPr>
          <w:rFonts w:hint="eastAsia" w:ascii="宋体" w:hAnsi="宋体" w:cs="仿宋"/>
          <w:b/>
          <w:bCs/>
          <w:sz w:val="28"/>
          <w:szCs w:val="28"/>
        </w:rPr>
        <w:t>,</w:t>
      </w:r>
      <w:r>
        <w:rPr>
          <w:rFonts w:hint="eastAsia" w:ascii="宋体" w:hAnsi="宋体" w:cs="仿宋"/>
          <w:sz w:val="28"/>
          <w:szCs w:val="28"/>
        </w:rPr>
        <w:t>住所地</w:t>
      </w:r>
      <w:r>
        <w:rPr>
          <w:rFonts w:hint="eastAsia" w:ascii="宋体" w:hAnsi="宋体" w:cs="仿宋"/>
          <w:sz w:val="28"/>
          <w:szCs w:val="28"/>
          <w:u w:val="single"/>
        </w:rPr>
        <w:t xml:space="preserve">                    </w:t>
      </w:r>
      <w:r>
        <w:rPr>
          <w:rFonts w:hint="eastAsia" w:ascii="宋体" w:hAnsi="宋体" w:cs="仿宋"/>
          <w:sz w:val="28"/>
          <w:szCs w:val="28"/>
        </w:rPr>
        <w:t xml:space="preserve">，统一社会信用代码______________________________。 </w:t>
      </w:r>
    </w:p>
    <w:p w14:paraId="7DAF5606">
      <w:pPr>
        <w:keepNext w:val="0"/>
        <w:keepLines w:val="0"/>
        <w:pageBreakBefore w:val="0"/>
        <w:widowControl w:val="0"/>
        <w:kinsoku/>
        <w:wordWrap/>
        <w:overflowPunct/>
        <w:topLinePunct w:val="0"/>
        <w:autoSpaceDE/>
        <w:autoSpaceDN/>
        <w:bidi w:val="0"/>
        <w:adjustRightInd/>
        <w:snapToGrid/>
        <w:spacing w:line="500" w:lineRule="exact"/>
        <w:ind w:left="279" w:leftChars="133" w:firstLine="280" w:firstLineChars="100"/>
        <w:jc w:val="left"/>
        <w:textAlignment w:val="auto"/>
        <w:rPr>
          <w:rFonts w:hint="eastAsia" w:ascii="宋体" w:hAnsi="宋体" w:cs="仿宋"/>
          <w:sz w:val="28"/>
          <w:szCs w:val="28"/>
        </w:rPr>
      </w:pPr>
      <w:r>
        <w:rPr>
          <w:rFonts w:hint="eastAsia" w:ascii="宋体" w:hAnsi="宋体" w:cs="仿宋"/>
          <w:sz w:val="28"/>
          <w:szCs w:val="28"/>
        </w:rPr>
        <w:t>法定代表人：</w:t>
      </w:r>
      <w:r>
        <w:rPr>
          <w:rFonts w:hint="eastAsia" w:ascii="宋体" w:hAnsi="宋体" w:cs="仿宋"/>
          <w:sz w:val="28"/>
          <w:szCs w:val="28"/>
          <w:u w:val="single"/>
        </w:rPr>
        <w:t xml:space="preserve">          </w:t>
      </w:r>
      <w:r>
        <w:rPr>
          <w:rFonts w:hint="eastAsia" w:ascii="宋体" w:hAnsi="宋体" w:cs="仿宋"/>
          <w:sz w:val="28"/>
          <w:szCs w:val="28"/>
        </w:rPr>
        <w:t>，职务：</w:t>
      </w:r>
      <w:r>
        <w:rPr>
          <w:rFonts w:hint="eastAsia" w:ascii="宋体" w:hAnsi="宋体" w:cs="仿宋"/>
          <w:sz w:val="28"/>
          <w:szCs w:val="28"/>
          <w:u w:val="single"/>
        </w:rPr>
        <w:t xml:space="preserve">                 </w:t>
      </w:r>
      <w:r>
        <w:rPr>
          <w:rFonts w:hint="eastAsia" w:ascii="宋体" w:hAnsi="宋体" w:cs="仿宋"/>
          <w:sz w:val="28"/>
          <w:szCs w:val="28"/>
        </w:rPr>
        <w:t>。</w:t>
      </w:r>
    </w:p>
    <w:p w14:paraId="6F4DCC8C">
      <w:pPr>
        <w:keepNext w:val="0"/>
        <w:keepLines w:val="0"/>
        <w:pageBreakBefore w:val="0"/>
        <w:widowControl w:val="0"/>
        <w:kinsoku/>
        <w:wordWrap/>
        <w:overflowPunct/>
        <w:topLinePunct w:val="0"/>
        <w:autoSpaceDE/>
        <w:autoSpaceDN/>
        <w:bidi w:val="0"/>
        <w:adjustRightInd/>
        <w:snapToGrid/>
        <w:spacing w:line="500" w:lineRule="exact"/>
        <w:ind w:firstLine="562" w:firstLineChars="200"/>
        <w:jc w:val="left"/>
        <w:textAlignment w:val="auto"/>
        <w:rPr>
          <w:rFonts w:hint="eastAsia" w:ascii="宋体" w:hAnsi="宋体" w:cs="仿宋"/>
          <w:sz w:val="28"/>
          <w:szCs w:val="28"/>
        </w:rPr>
      </w:pPr>
      <w:r>
        <w:rPr>
          <w:rFonts w:hint="eastAsia" w:ascii="宋体" w:hAnsi="宋体" w:cs="仿宋"/>
          <w:b/>
          <w:bCs/>
          <w:sz w:val="28"/>
          <w:szCs w:val="28"/>
        </w:rPr>
        <w:t>受托人：</w:t>
      </w:r>
      <w:r>
        <w:rPr>
          <w:rFonts w:hint="eastAsia" w:ascii="宋体" w:hAnsi="宋体" w:cs="仿宋"/>
          <w:sz w:val="28"/>
          <w:szCs w:val="28"/>
          <w:u w:val="single"/>
        </w:rPr>
        <w:t xml:space="preserve">          </w:t>
      </w:r>
      <w:r>
        <w:rPr>
          <w:rFonts w:hint="eastAsia" w:ascii="宋体" w:hAnsi="宋体" w:cs="仿宋"/>
          <w:sz w:val="28"/>
          <w:szCs w:val="28"/>
        </w:rPr>
        <w:t>，性别</w:t>
      </w:r>
      <w:r>
        <w:rPr>
          <w:rFonts w:hint="eastAsia" w:ascii="宋体" w:hAnsi="宋体" w:cs="仿宋"/>
          <w:sz w:val="28"/>
          <w:szCs w:val="28"/>
          <w:u w:val="single"/>
        </w:rPr>
        <w:t xml:space="preserve">     </w:t>
      </w:r>
      <w:r>
        <w:rPr>
          <w:rFonts w:hint="eastAsia" w:ascii="宋体" w:hAnsi="宋体" w:cs="仿宋"/>
          <w:sz w:val="28"/>
          <w:szCs w:val="28"/>
        </w:rPr>
        <w:t>，</w:t>
      </w:r>
      <w:r>
        <w:rPr>
          <w:rFonts w:hint="eastAsia" w:ascii="宋体" w:hAnsi="宋体" w:cs="仿宋"/>
          <w:sz w:val="28"/>
          <w:szCs w:val="28"/>
          <w:u w:val="single"/>
        </w:rPr>
        <w:t xml:space="preserve">     </w:t>
      </w:r>
      <w:r>
        <w:rPr>
          <w:rFonts w:hint="eastAsia" w:ascii="宋体" w:hAnsi="宋体" w:cs="仿宋"/>
          <w:sz w:val="28"/>
          <w:szCs w:val="28"/>
        </w:rPr>
        <w:t>年</w:t>
      </w:r>
      <w:r>
        <w:rPr>
          <w:rFonts w:hint="eastAsia" w:ascii="宋体" w:hAnsi="宋体" w:cs="仿宋"/>
          <w:sz w:val="28"/>
          <w:szCs w:val="28"/>
          <w:u w:val="single"/>
        </w:rPr>
        <w:t xml:space="preserve">    </w:t>
      </w:r>
      <w:r>
        <w:rPr>
          <w:rFonts w:hint="eastAsia" w:ascii="宋体" w:hAnsi="宋体" w:cs="仿宋"/>
          <w:sz w:val="28"/>
          <w:szCs w:val="28"/>
        </w:rPr>
        <w:t>月</w:t>
      </w:r>
      <w:r>
        <w:rPr>
          <w:rFonts w:hint="eastAsia" w:ascii="宋体" w:hAnsi="宋体" w:cs="仿宋"/>
          <w:sz w:val="28"/>
          <w:szCs w:val="28"/>
          <w:u w:val="single"/>
        </w:rPr>
        <w:t xml:space="preserve">   </w:t>
      </w:r>
      <w:r>
        <w:rPr>
          <w:rFonts w:hint="eastAsia" w:ascii="宋体" w:hAnsi="宋体" w:cs="仿宋"/>
          <w:sz w:val="28"/>
          <w:szCs w:val="28"/>
        </w:rPr>
        <w:t>日出生，住所地:</w:t>
      </w:r>
      <w:r>
        <w:rPr>
          <w:rFonts w:hint="eastAsia" w:ascii="宋体" w:hAnsi="宋体" w:cs="仿宋"/>
          <w:sz w:val="28"/>
          <w:szCs w:val="28"/>
          <w:u w:val="single"/>
        </w:rPr>
        <w:t xml:space="preserve">                                                  </w:t>
      </w:r>
      <w:r>
        <w:rPr>
          <w:rFonts w:hint="eastAsia" w:ascii="宋体" w:hAnsi="宋体" w:cs="仿宋"/>
          <w:sz w:val="28"/>
          <w:szCs w:val="28"/>
        </w:rPr>
        <w:t>，</w:t>
      </w:r>
    </w:p>
    <w:p w14:paraId="60FA3AC3">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cs="仿宋"/>
          <w:sz w:val="28"/>
          <w:szCs w:val="28"/>
        </w:rPr>
      </w:pPr>
      <w:r>
        <w:rPr>
          <w:rFonts w:hint="eastAsia" w:ascii="宋体" w:hAnsi="宋体" w:cs="仿宋"/>
          <w:sz w:val="28"/>
          <w:szCs w:val="28"/>
        </w:rPr>
        <w:t>公民身份号码</w:t>
      </w:r>
      <w:r>
        <w:rPr>
          <w:rFonts w:hint="eastAsia" w:ascii="宋体" w:hAnsi="宋体" w:cs="仿宋"/>
          <w:sz w:val="28"/>
          <w:szCs w:val="28"/>
          <w:u w:val="single"/>
        </w:rPr>
        <w:t xml:space="preserve">                     </w:t>
      </w:r>
      <w:r>
        <w:rPr>
          <w:rFonts w:hint="eastAsia" w:ascii="宋体" w:hAnsi="宋体" w:cs="仿宋"/>
          <w:sz w:val="28"/>
          <w:szCs w:val="28"/>
        </w:rPr>
        <w:t>，联系电话：</w:t>
      </w:r>
      <w:r>
        <w:rPr>
          <w:rFonts w:hint="eastAsia" w:ascii="宋体" w:hAnsi="宋体" w:cs="仿宋"/>
          <w:sz w:val="28"/>
          <w:szCs w:val="28"/>
          <w:u w:val="single"/>
        </w:rPr>
        <w:t xml:space="preserve">               </w:t>
      </w:r>
      <w:r>
        <w:rPr>
          <w:rFonts w:hint="eastAsia" w:ascii="宋体" w:hAnsi="宋体" w:cs="仿宋"/>
          <w:sz w:val="28"/>
          <w:szCs w:val="28"/>
        </w:rPr>
        <w:t>。</w:t>
      </w:r>
    </w:p>
    <w:p w14:paraId="606D429D">
      <w:pPr>
        <w:keepNext w:val="0"/>
        <w:keepLines w:val="0"/>
        <w:pageBreakBefore w:val="0"/>
        <w:widowControl w:val="0"/>
        <w:kinsoku/>
        <w:wordWrap/>
        <w:overflowPunct/>
        <w:topLinePunct w:val="0"/>
        <w:autoSpaceDE/>
        <w:autoSpaceDN/>
        <w:bidi w:val="0"/>
        <w:adjustRightInd/>
        <w:snapToGrid/>
        <w:spacing w:line="500" w:lineRule="exact"/>
        <w:ind w:firstLine="562" w:firstLineChars="200"/>
        <w:jc w:val="left"/>
        <w:textAlignment w:val="auto"/>
        <w:rPr>
          <w:rFonts w:hint="eastAsia" w:ascii="宋体" w:hAnsi="宋体" w:cs="仿宋"/>
          <w:sz w:val="28"/>
          <w:szCs w:val="28"/>
        </w:rPr>
      </w:pPr>
      <w:r>
        <w:rPr>
          <w:rFonts w:hint="eastAsia" w:ascii="宋体" w:hAnsi="宋体" w:cs="仿宋"/>
          <w:b/>
          <w:bCs/>
          <w:sz w:val="28"/>
          <w:szCs w:val="28"/>
        </w:rPr>
        <w:t>受托人：</w:t>
      </w:r>
      <w:r>
        <w:rPr>
          <w:rFonts w:hint="eastAsia" w:ascii="宋体" w:hAnsi="宋体" w:cs="仿宋"/>
          <w:sz w:val="28"/>
          <w:szCs w:val="28"/>
          <w:u w:val="single"/>
        </w:rPr>
        <w:t xml:space="preserve">                </w:t>
      </w:r>
      <w:r>
        <w:rPr>
          <w:rFonts w:hint="eastAsia" w:ascii="宋体" w:hAnsi="宋体" w:cs="仿宋"/>
          <w:sz w:val="28"/>
          <w:szCs w:val="28"/>
        </w:rPr>
        <w:t>，系</w:t>
      </w:r>
      <w:r>
        <w:rPr>
          <w:rFonts w:hint="eastAsia" w:ascii="宋体" w:hAnsi="宋体" w:cs="仿宋"/>
          <w:sz w:val="28"/>
          <w:szCs w:val="28"/>
          <w:u w:val="single"/>
        </w:rPr>
        <w:t xml:space="preserve">             </w:t>
      </w:r>
      <w:r>
        <w:rPr>
          <w:rFonts w:hint="eastAsia" w:ascii="宋体" w:hAnsi="宋体" w:cs="仿宋"/>
          <w:sz w:val="28"/>
          <w:szCs w:val="28"/>
        </w:rPr>
        <w:t>律师事务所律师，</w:t>
      </w:r>
    </w:p>
    <w:p w14:paraId="4D4590AB">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cs="仿宋"/>
          <w:sz w:val="28"/>
          <w:szCs w:val="28"/>
        </w:rPr>
      </w:pPr>
      <w:r>
        <w:rPr>
          <w:rFonts w:hint="eastAsia" w:ascii="宋体" w:hAnsi="宋体" w:cs="仿宋"/>
          <w:sz w:val="28"/>
          <w:szCs w:val="28"/>
        </w:rPr>
        <w:t>通讯地址：</w:t>
      </w:r>
      <w:r>
        <w:rPr>
          <w:rFonts w:hint="eastAsia" w:ascii="宋体" w:hAnsi="宋体" w:cs="仿宋"/>
          <w:sz w:val="28"/>
          <w:szCs w:val="28"/>
          <w:u w:val="single"/>
        </w:rPr>
        <w:t xml:space="preserve">                       </w:t>
      </w:r>
      <w:r>
        <w:rPr>
          <w:rFonts w:hint="eastAsia" w:ascii="宋体" w:hAnsi="宋体" w:cs="仿宋"/>
          <w:sz w:val="28"/>
          <w:szCs w:val="28"/>
        </w:rPr>
        <w:t>，联系电话：</w:t>
      </w:r>
      <w:r>
        <w:rPr>
          <w:rFonts w:hint="eastAsia" w:ascii="宋体" w:hAnsi="宋体" w:cs="仿宋"/>
          <w:sz w:val="28"/>
          <w:szCs w:val="28"/>
          <w:u w:val="single"/>
        </w:rPr>
        <w:t xml:space="preserve">             </w:t>
      </w:r>
      <w:r>
        <w:rPr>
          <w:rFonts w:hint="eastAsia" w:ascii="宋体" w:hAnsi="宋体" w:cs="仿宋"/>
          <w:sz w:val="28"/>
          <w:szCs w:val="28"/>
        </w:rPr>
        <w:t xml:space="preserve">。 </w:t>
      </w:r>
    </w:p>
    <w:p w14:paraId="6A57F3BE">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cs="仿宋"/>
          <w:sz w:val="28"/>
          <w:szCs w:val="28"/>
        </w:rPr>
      </w:pPr>
      <w:r>
        <w:rPr>
          <w:rFonts w:hint="eastAsia" w:ascii="宋体" w:hAnsi="宋体" w:cs="仿宋"/>
          <w:sz w:val="28"/>
          <w:szCs w:val="28"/>
        </w:rPr>
        <w:t>兹委托受托人为我公司的代理人参与</w:t>
      </w:r>
      <w:r>
        <w:rPr>
          <w:rFonts w:hint="eastAsia" w:ascii="宋体" w:hAnsi="宋体" w:cs="仿宋"/>
          <w:sz w:val="28"/>
          <w:szCs w:val="28"/>
          <w:lang w:eastAsia="zh-CN"/>
        </w:rPr>
        <w:t>遂宁市多家美建筑装饰有限公司</w:t>
      </w:r>
      <w:r>
        <w:rPr>
          <w:rFonts w:hint="eastAsia" w:ascii="宋体" w:hAnsi="宋体" w:cs="仿宋"/>
          <w:sz w:val="28"/>
          <w:szCs w:val="28"/>
          <w:lang w:val="en-US" w:eastAsia="zh-CN"/>
        </w:rPr>
        <w:t>破产清算案</w:t>
      </w:r>
      <w:r>
        <w:rPr>
          <w:rFonts w:hint="eastAsia" w:ascii="宋体" w:hAnsi="宋体" w:cs="仿宋"/>
          <w:sz w:val="28"/>
          <w:szCs w:val="28"/>
        </w:rPr>
        <w:t>事宜，代理权限为特别代理，包括但不限于：</w:t>
      </w:r>
    </w:p>
    <w:p w14:paraId="0A82CB5C">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cs="仿宋"/>
          <w:sz w:val="28"/>
          <w:szCs w:val="28"/>
        </w:rPr>
      </w:pPr>
      <w:r>
        <w:rPr>
          <w:rFonts w:hint="eastAsia" w:ascii="宋体" w:hAnsi="宋体" w:cs="仿宋"/>
          <w:sz w:val="28"/>
          <w:szCs w:val="28"/>
        </w:rPr>
        <w:t>1.进行债权申报，提交申报材料，就申报事项回答管理人询问、出具承诺或说明；</w:t>
      </w:r>
    </w:p>
    <w:p w14:paraId="30CBFED8">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cs="仿宋"/>
          <w:sz w:val="28"/>
          <w:szCs w:val="28"/>
        </w:rPr>
      </w:pPr>
      <w:r>
        <w:rPr>
          <w:rFonts w:hint="eastAsia" w:ascii="宋体" w:hAnsi="宋体" w:cs="仿宋"/>
          <w:sz w:val="28"/>
          <w:szCs w:val="28"/>
        </w:rPr>
        <w:t>2.参加债权人会议、债权人委员会会议，依法行使表决权；</w:t>
      </w:r>
    </w:p>
    <w:p w14:paraId="2FA81402">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cs="仿宋"/>
          <w:sz w:val="28"/>
          <w:szCs w:val="28"/>
        </w:rPr>
      </w:pPr>
      <w:r>
        <w:rPr>
          <w:rFonts w:hint="eastAsia" w:ascii="宋体" w:hAnsi="宋体" w:cs="仿宋"/>
          <w:sz w:val="28"/>
          <w:szCs w:val="28"/>
        </w:rPr>
        <w:t>3.签署、领取相关司法文书；</w:t>
      </w:r>
    </w:p>
    <w:p w14:paraId="3E18A01B">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cs="仿宋"/>
          <w:sz w:val="28"/>
          <w:szCs w:val="28"/>
        </w:rPr>
      </w:pPr>
      <w:r>
        <w:rPr>
          <w:rFonts w:hint="eastAsia" w:ascii="宋体" w:hAnsi="宋体" w:cs="仿宋"/>
          <w:sz w:val="28"/>
          <w:szCs w:val="28"/>
        </w:rPr>
        <w:t>4.代为向人民法院提请诉讼、复议；</w:t>
      </w:r>
    </w:p>
    <w:p w14:paraId="1836F229">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cs="仿宋"/>
          <w:sz w:val="28"/>
          <w:szCs w:val="28"/>
        </w:rPr>
      </w:pPr>
      <w:r>
        <w:rPr>
          <w:rFonts w:hint="eastAsia" w:ascii="宋体" w:hAnsi="宋体" w:cs="仿宋"/>
          <w:sz w:val="28"/>
          <w:szCs w:val="28"/>
        </w:rPr>
        <w:t>5.代为受领债权分配款等。</w:t>
      </w:r>
    </w:p>
    <w:p w14:paraId="7A6A8AAA">
      <w:pPr>
        <w:keepNext w:val="0"/>
        <w:keepLines w:val="0"/>
        <w:pageBreakBefore w:val="0"/>
        <w:widowControl w:val="0"/>
        <w:kinsoku/>
        <w:wordWrap/>
        <w:overflowPunct/>
        <w:topLinePunct w:val="0"/>
        <w:autoSpaceDE/>
        <w:autoSpaceDN/>
        <w:bidi w:val="0"/>
        <w:adjustRightInd/>
        <w:snapToGrid/>
        <w:spacing w:line="500" w:lineRule="exact"/>
        <w:ind w:firstLine="560"/>
        <w:jc w:val="left"/>
        <w:textAlignment w:val="auto"/>
        <w:rPr>
          <w:rFonts w:hint="eastAsia" w:ascii="宋体" w:hAnsi="宋体" w:cs="仿宋"/>
          <w:sz w:val="28"/>
          <w:szCs w:val="28"/>
        </w:rPr>
      </w:pPr>
      <w:r>
        <w:rPr>
          <w:rFonts w:hint="eastAsia" w:ascii="宋体" w:hAnsi="宋体" w:cs="仿宋"/>
          <w:sz w:val="28"/>
          <w:szCs w:val="28"/>
        </w:rPr>
        <w:t>代理权限自本授权书签发之日起至法院裁定终结破产程序时止。</w:t>
      </w:r>
    </w:p>
    <w:p w14:paraId="670E1759">
      <w:pPr>
        <w:keepNext w:val="0"/>
        <w:keepLines w:val="0"/>
        <w:pageBreakBefore w:val="0"/>
        <w:widowControl w:val="0"/>
        <w:kinsoku/>
        <w:wordWrap/>
        <w:overflowPunct/>
        <w:topLinePunct w:val="0"/>
        <w:autoSpaceDE/>
        <w:autoSpaceDN/>
        <w:bidi w:val="0"/>
        <w:adjustRightInd/>
        <w:snapToGrid/>
        <w:spacing w:line="500" w:lineRule="exact"/>
        <w:ind w:firstLine="560"/>
        <w:jc w:val="left"/>
        <w:textAlignment w:val="auto"/>
        <w:rPr>
          <w:rFonts w:hint="eastAsia" w:ascii="宋体" w:hAnsi="宋体" w:cs="仿宋"/>
          <w:sz w:val="28"/>
          <w:szCs w:val="28"/>
        </w:rPr>
      </w:pPr>
      <w:r>
        <w:rPr>
          <w:rFonts w:hint="eastAsia" w:ascii="宋体" w:hAnsi="宋体" w:cs="仿宋"/>
          <w:sz w:val="28"/>
          <w:szCs w:val="28"/>
        </w:rPr>
        <w:t>特此委托</w:t>
      </w:r>
    </w:p>
    <w:p w14:paraId="032BF095">
      <w:pPr>
        <w:keepNext w:val="0"/>
        <w:keepLines w:val="0"/>
        <w:pageBreakBefore w:val="0"/>
        <w:widowControl w:val="0"/>
        <w:kinsoku/>
        <w:wordWrap/>
        <w:overflowPunct/>
        <w:topLinePunct w:val="0"/>
        <w:autoSpaceDE/>
        <w:autoSpaceDN/>
        <w:bidi w:val="0"/>
        <w:adjustRightInd/>
        <w:snapToGrid/>
        <w:spacing w:line="500" w:lineRule="exact"/>
        <w:ind w:firstLine="5320" w:firstLineChars="1900"/>
        <w:textAlignment w:val="auto"/>
        <w:rPr>
          <w:rFonts w:hint="eastAsia" w:ascii="宋体" w:hAnsi="宋体" w:cs="仿宋"/>
          <w:sz w:val="28"/>
          <w:szCs w:val="28"/>
        </w:rPr>
      </w:pPr>
      <w:r>
        <w:rPr>
          <w:rFonts w:hint="eastAsia" w:ascii="宋体" w:hAnsi="宋体" w:cs="仿宋"/>
          <w:sz w:val="28"/>
          <w:szCs w:val="28"/>
        </w:rPr>
        <w:t xml:space="preserve">   委托人：</w:t>
      </w:r>
    </w:p>
    <w:p w14:paraId="70688C1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cs="仿宋"/>
          <w:sz w:val="28"/>
          <w:szCs w:val="28"/>
        </w:rPr>
      </w:pPr>
      <w:r>
        <w:rPr>
          <w:rFonts w:hint="eastAsia" w:ascii="宋体" w:hAnsi="宋体" w:cs="仿宋"/>
          <w:sz w:val="28"/>
          <w:szCs w:val="28"/>
        </w:rPr>
        <w:t xml:space="preserve">                                    年    月    日</w:t>
      </w:r>
    </w:p>
    <w:p w14:paraId="45C7A6D3">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cs="仿宋"/>
          <w:b/>
          <w:sz w:val="28"/>
          <w:szCs w:val="28"/>
        </w:rPr>
      </w:pPr>
      <w:r>
        <w:rPr>
          <w:rFonts w:hint="eastAsia" w:ascii="宋体" w:hAnsi="宋体" w:cs="仿宋"/>
          <w:b/>
          <w:sz w:val="28"/>
          <w:szCs w:val="28"/>
        </w:rPr>
        <w:t>附：</w:t>
      </w:r>
    </w:p>
    <w:p w14:paraId="03956E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仿宋"/>
          <w:sz w:val="28"/>
          <w:szCs w:val="28"/>
        </w:rPr>
      </w:pPr>
      <w:r>
        <w:rPr>
          <w:rFonts w:hint="eastAsia" w:ascii="宋体" w:hAnsi="宋体" w:cs="仿宋"/>
          <w:sz w:val="28"/>
          <w:szCs w:val="28"/>
        </w:rPr>
        <w:t>1.委托人营业执照副本复印件、法定代表人身份证明书、法定代表人身份证复印件各一份；</w:t>
      </w:r>
    </w:p>
    <w:p w14:paraId="2EE50D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仿宋"/>
          <w:sz w:val="28"/>
          <w:szCs w:val="28"/>
          <w:lang w:eastAsia="zh-CN"/>
        </w:rPr>
      </w:pPr>
      <w:r>
        <w:rPr>
          <w:rFonts w:hint="eastAsia" w:ascii="宋体" w:hAnsi="宋体" w:cs="仿宋"/>
          <w:sz w:val="28"/>
          <w:szCs w:val="28"/>
        </w:rPr>
        <w:t>2.受托人身份证复印件，受托人为律师的，提供律师证复印件及律师事务所所函。</w:t>
      </w:r>
    </w:p>
    <w:p w14:paraId="5428ED52">
      <w:pPr>
        <w:rPr>
          <w:rFonts w:hint="eastAsia" w:ascii="黑体" w:hAnsi="黑体" w:eastAsia="黑体" w:cs="黑体"/>
          <w:b/>
          <w:sz w:val="36"/>
          <w:szCs w:val="36"/>
        </w:rPr>
      </w:pPr>
      <w:r>
        <w:rPr>
          <w:rFonts w:hint="eastAsia" w:ascii="黑体" w:hAnsi="黑体" w:eastAsia="黑体" w:cs="黑体"/>
          <w:b/>
          <w:sz w:val="36"/>
          <w:szCs w:val="36"/>
        </w:rPr>
        <w:br w:type="page"/>
      </w:r>
    </w:p>
    <w:p w14:paraId="11FCE120">
      <w:pPr>
        <w:spacing w:before="312" w:beforeLines="100"/>
        <w:jc w:val="center"/>
        <w:rPr>
          <w:rFonts w:hint="eastAsia" w:ascii="黑体" w:hAnsi="黑体" w:eastAsia="黑体" w:cs="黑体"/>
          <w:b/>
          <w:sz w:val="36"/>
          <w:szCs w:val="36"/>
        </w:rPr>
      </w:pPr>
      <w:r>
        <w:rPr>
          <w:rFonts w:hint="eastAsia" w:ascii="黑体" w:hAnsi="黑体" w:eastAsia="黑体" w:cs="黑体"/>
          <w:b/>
          <w:sz w:val="36"/>
          <w:szCs w:val="36"/>
        </w:rPr>
        <w:t>法定代表人身份证明书</w:t>
      </w:r>
    </w:p>
    <w:p w14:paraId="44BCEA44">
      <w:pPr>
        <w:ind w:firstLine="640" w:firstLineChars="200"/>
        <w:jc w:val="left"/>
        <w:rPr>
          <w:rFonts w:hint="eastAsia" w:ascii="仿宋_GB2312" w:eastAsia="仿宋_GB2312"/>
          <w:sz w:val="32"/>
          <w:szCs w:val="32"/>
        </w:rPr>
      </w:pPr>
    </w:p>
    <w:p w14:paraId="65FC12B9">
      <w:pPr>
        <w:spacing w:line="720" w:lineRule="auto"/>
        <w:ind w:firstLine="560" w:firstLineChars="200"/>
        <w:rPr>
          <w:rFonts w:hint="eastAsia"/>
          <w:sz w:val="28"/>
          <w:szCs w:val="28"/>
        </w:rPr>
      </w:pPr>
      <w:r>
        <w:rPr>
          <w:rFonts w:hint="eastAsia"/>
          <w:sz w:val="28"/>
          <w:szCs w:val="28"/>
        </w:rPr>
        <w:t>兹证明</w:t>
      </w:r>
      <w:r>
        <w:rPr>
          <w:rFonts w:hint="eastAsia"/>
          <w:sz w:val="28"/>
          <w:szCs w:val="28"/>
          <w:u w:val="single"/>
        </w:rPr>
        <w:t xml:space="preserve">           </w:t>
      </w:r>
      <w:r>
        <w:rPr>
          <w:rFonts w:hint="eastAsia"/>
          <w:sz w:val="28"/>
          <w:szCs w:val="28"/>
        </w:rPr>
        <w:t>，身份证号：</w:t>
      </w:r>
      <w:r>
        <w:rPr>
          <w:rFonts w:hint="eastAsia"/>
          <w:sz w:val="28"/>
          <w:szCs w:val="28"/>
          <w:u w:val="single"/>
        </w:rPr>
        <w:t xml:space="preserve">                          </w:t>
      </w:r>
      <w:r>
        <w:rPr>
          <w:rFonts w:hint="eastAsia"/>
          <w:sz w:val="28"/>
          <w:szCs w:val="28"/>
        </w:rPr>
        <w:t>，现担任我公司</w:t>
      </w:r>
      <w:r>
        <w:rPr>
          <w:rFonts w:hint="eastAsia"/>
          <w:sz w:val="28"/>
          <w:szCs w:val="28"/>
          <w:u w:val="single"/>
        </w:rPr>
        <w:t xml:space="preserve">           </w:t>
      </w:r>
      <w:r>
        <w:rPr>
          <w:rFonts w:hint="eastAsia"/>
          <w:sz w:val="28"/>
          <w:szCs w:val="28"/>
        </w:rPr>
        <w:t>职务，为我公司依法登记的法定代表人。</w:t>
      </w:r>
    </w:p>
    <w:p w14:paraId="121B45D6">
      <w:pPr>
        <w:spacing w:line="480" w:lineRule="auto"/>
        <w:ind w:firstLine="560" w:firstLineChars="200"/>
        <w:rPr>
          <w:rFonts w:hint="eastAsia"/>
          <w:sz w:val="28"/>
          <w:szCs w:val="28"/>
        </w:rPr>
      </w:pPr>
    </w:p>
    <w:p w14:paraId="6FB17113">
      <w:pPr>
        <w:spacing w:line="480" w:lineRule="auto"/>
        <w:ind w:firstLine="560" w:firstLineChars="200"/>
        <w:rPr>
          <w:rFonts w:hint="eastAsia"/>
          <w:sz w:val="28"/>
          <w:szCs w:val="28"/>
        </w:rPr>
      </w:pPr>
      <w:r>
        <w:rPr>
          <w:rFonts w:hint="eastAsia"/>
          <w:sz w:val="28"/>
          <w:szCs w:val="28"/>
        </w:rPr>
        <w:t>特此证明。</w:t>
      </w:r>
    </w:p>
    <w:p w14:paraId="13403A18">
      <w:pPr>
        <w:rPr>
          <w:rFonts w:hint="eastAsia"/>
          <w:sz w:val="28"/>
          <w:szCs w:val="28"/>
          <w:u w:val="single"/>
        </w:rPr>
      </w:pPr>
    </w:p>
    <w:p w14:paraId="2731A98F">
      <w:pPr>
        <w:rPr>
          <w:rFonts w:hint="eastAsia"/>
          <w:sz w:val="28"/>
          <w:szCs w:val="28"/>
          <w:u w:val="single"/>
        </w:rPr>
      </w:pPr>
    </w:p>
    <w:p w14:paraId="5C36AF87">
      <w:pPr>
        <w:rPr>
          <w:rFonts w:hint="eastAsia"/>
          <w:sz w:val="28"/>
          <w:szCs w:val="28"/>
          <w:u w:val="single"/>
        </w:rPr>
      </w:pPr>
    </w:p>
    <w:p w14:paraId="47F15617">
      <w:pPr>
        <w:rPr>
          <w:rFonts w:hint="eastAsia"/>
          <w:sz w:val="28"/>
          <w:szCs w:val="28"/>
          <w:u w:val="single"/>
        </w:rPr>
      </w:pPr>
    </w:p>
    <w:p w14:paraId="4ED9FF24">
      <w:pPr>
        <w:wordWrap w:val="0"/>
        <w:spacing w:line="360" w:lineRule="auto"/>
        <w:jc w:val="right"/>
        <w:rPr>
          <w:sz w:val="28"/>
          <w:szCs w:val="28"/>
        </w:rPr>
      </w:pP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rFonts w:hint="eastAsia"/>
          <w:sz w:val="28"/>
          <w:szCs w:val="28"/>
        </w:rPr>
        <w:t>公司</w:t>
      </w:r>
    </w:p>
    <w:p w14:paraId="10325A13">
      <w:pPr>
        <w:wordWrap w:val="0"/>
        <w:spacing w:before="156" w:beforeLines="50" w:after="156" w:afterLines="50" w:line="480" w:lineRule="auto"/>
        <w:jc w:val="right"/>
        <w:rPr>
          <w:rFonts w:hint="eastAsia"/>
          <w:sz w:val="28"/>
          <w:szCs w:val="28"/>
        </w:rPr>
      </w:pPr>
      <w:r>
        <w:rPr>
          <w:rFonts w:hint="eastAsia"/>
          <w:sz w:val="28"/>
          <w:szCs w:val="28"/>
        </w:rPr>
        <w:t xml:space="preserve">（公章） </w:t>
      </w:r>
      <w:r>
        <w:rPr>
          <w:sz w:val="28"/>
          <w:szCs w:val="28"/>
        </w:rPr>
        <w:t xml:space="preserve">         </w:t>
      </w:r>
    </w:p>
    <w:p w14:paraId="2BC69BE9">
      <w:pPr>
        <w:wordWrap w:val="0"/>
        <w:spacing w:line="360" w:lineRule="auto"/>
        <w:jc w:val="right"/>
        <w:rPr>
          <w:rFonts w:hint="eastAsia"/>
          <w:sz w:val="28"/>
          <w:szCs w:val="28"/>
        </w:rPr>
      </w:pPr>
      <w:r>
        <w:rPr>
          <w:rFonts w:hint="eastAsia"/>
          <w:sz w:val="28"/>
          <w:szCs w:val="28"/>
        </w:rPr>
        <w:t xml:space="preserve"> 年 </w:t>
      </w:r>
      <w:r>
        <w:rPr>
          <w:sz w:val="28"/>
          <w:szCs w:val="28"/>
        </w:rPr>
        <w:t xml:space="preserve"> </w:t>
      </w:r>
      <w:r>
        <w:rPr>
          <w:rFonts w:hint="eastAsia"/>
          <w:sz w:val="28"/>
          <w:szCs w:val="28"/>
        </w:rPr>
        <w:t xml:space="preserve">  月   </w:t>
      </w:r>
      <w:r>
        <w:rPr>
          <w:sz w:val="28"/>
          <w:szCs w:val="28"/>
        </w:rPr>
        <w:t xml:space="preserve"> </w:t>
      </w:r>
      <w:r>
        <w:rPr>
          <w:rFonts w:hint="eastAsia"/>
          <w:sz w:val="28"/>
          <w:szCs w:val="28"/>
        </w:rPr>
        <w:t xml:space="preserve">日 </w:t>
      </w:r>
      <w:r>
        <w:rPr>
          <w:sz w:val="28"/>
          <w:szCs w:val="28"/>
        </w:rPr>
        <w:t xml:space="preserve">      </w:t>
      </w:r>
    </w:p>
    <w:p w14:paraId="31D307B7">
      <w:pPr>
        <w:rPr>
          <w:rFonts w:hint="default"/>
          <w:lang w:val="en-US" w:eastAsia="zh-CN"/>
        </w:rPr>
      </w:pPr>
    </w:p>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细黑一简体">
    <w:altName w:val="黑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FB19C">
    <w:pPr>
      <w:pStyle w:val="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57785" cy="131445"/>
              <wp:effectExtent l="0" t="0" r="0" b="0"/>
              <wp:wrapNone/>
              <wp:docPr id="2"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1A1DF92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0.35pt;width:4.55pt;mso-position-horizontal:right;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L3UTQAAAAAgEAAA8AAAAAAAAAAQAgAAAAIgAAAGRycy9kb3du&#10;cmV2LnhtbFBLAQIUABQAAAAIAIdO4kA/3RjfzgEAAJYDAAAOAAAAAAAAAAEAIAAAAB8BAABkcnMv&#10;ZTJvRG9jLnhtbFBLBQYAAAAABgAGAFkBAABfBQAAAAA=&#10;">
              <v:fill on="f" focussize="0,0"/>
              <v:stroke on="f"/>
              <v:imagedata o:title=""/>
              <o:lock v:ext="edit" aspectratio="f"/>
              <v:textbox inset="0mm,0mm,0mm,0mm" style="mso-fit-shape-to-text:t;">
                <w:txbxContent>
                  <w:p w14:paraId="1A1DF92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CC5E2">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424C5F">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9EA07">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F6555">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6C883A"/>
    <w:multiLevelType w:val="singleLevel"/>
    <w:tmpl w:val="596C883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4CDC"/>
    <w:rsid w:val="00020092"/>
    <w:rsid w:val="000238CD"/>
    <w:rsid w:val="00067E67"/>
    <w:rsid w:val="00081AE2"/>
    <w:rsid w:val="000F0D6F"/>
    <w:rsid w:val="001019E2"/>
    <w:rsid w:val="00145ACD"/>
    <w:rsid w:val="00172A27"/>
    <w:rsid w:val="00186EB8"/>
    <w:rsid w:val="001C0C3C"/>
    <w:rsid w:val="001F69F3"/>
    <w:rsid w:val="002262C8"/>
    <w:rsid w:val="00260500"/>
    <w:rsid w:val="002919DF"/>
    <w:rsid w:val="002924D0"/>
    <w:rsid w:val="002970D1"/>
    <w:rsid w:val="002978A0"/>
    <w:rsid w:val="002B59D3"/>
    <w:rsid w:val="002D0FC1"/>
    <w:rsid w:val="002F5051"/>
    <w:rsid w:val="00337C2F"/>
    <w:rsid w:val="003A5438"/>
    <w:rsid w:val="003F1F78"/>
    <w:rsid w:val="003F724F"/>
    <w:rsid w:val="004102D2"/>
    <w:rsid w:val="00433B10"/>
    <w:rsid w:val="00465C7E"/>
    <w:rsid w:val="004B11E5"/>
    <w:rsid w:val="004B6F41"/>
    <w:rsid w:val="004B7860"/>
    <w:rsid w:val="00535A55"/>
    <w:rsid w:val="00543286"/>
    <w:rsid w:val="0055209B"/>
    <w:rsid w:val="0055572C"/>
    <w:rsid w:val="00571BB2"/>
    <w:rsid w:val="0060521B"/>
    <w:rsid w:val="00675F34"/>
    <w:rsid w:val="0068135F"/>
    <w:rsid w:val="006E0357"/>
    <w:rsid w:val="007010EE"/>
    <w:rsid w:val="007237A1"/>
    <w:rsid w:val="00750DFD"/>
    <w:rsid w:val="0076386A"/>
    <w:rsid w:val="007C7302"/>
    <w:rsid w:val="008A7F94"/>
    <w:rsid w:val="008C2A18"/>
    <w:rsid w:val="008E77D4"/>
    <w:rsid w:val="00941E42"/>
    <w:rsid w:val="009539AA"/>
    <w:rsid w:val="009A1F7D"/>
    <w:rsid w:val="009B1E92"/>
    <w:rsid w:val="009E33DD"/>
    <w:rsid w:val="00A06AA4"/>
    <w:rsid w:val="00A2219A"/>
    <w:rsid w:val="00A53EF5"/>
    <w:rsid w:val="00A55776"/>
    <w:rsid w:val="00A57AB0"/>
    <w:rsid w:val="00A73F94"/>
    <w:rsid w:val="00A7771A"/>
    <w:rsid w:val="00AD2DBF"/>
    <w:rsid w:val="00AE0EB3"/>
    <w:rsid w:val="00B01DFC"/>
    <w:rsid w:val="00B27FDF"/>
    <w:rsid w:val="00B674BE"/>
    <w:rsid w:val="00BB5039"/>
    <w:rsid w:val="00C35E95"/>
    <w:rsid w:val="00C543C0"/>
    <w:rsid w:val="00C56B3E"/>
    <w:rsid w:val="00C70905"/>
    <w:rsid w:val="00CD6AFE"/>
    <w:rsid w:val="00D00375"/>
    <w:rsid w:val="00D128F1"/>
    <w:rsid w:val="00D36D56"/>
    <w:rsid w:val="00D83125"/>
    <w:rsid w:val="00DB7983"/>
    <w:rsid w:val="00DC55A7"/>
    <w:rsid w:val="00DC5679"/>
    <w:rsid w:val="00E73B88"/>
    <w:rsid w:val="00EA7C01"/>
    <w:rsid w:val="00EC44F4"/>
    <w:rsid w:val="00EE4D78"/>
    <w:rsid w:val="00F30361"/>
    <w:rsid w:val="00F62FBA"/>
    <w:rsid w:val="00FB6E73"/>
    <w:rsid w:val="01420A1F"/>
    <w:rsid w:val="018B2118"/>
    <w:rsid w:val="01B93EE0"/>
    <w:rsid w:val="01BF386B"/>
    <w:rsid w:val="01D20D3A"/>
    <w:rsid w:val="02053E61"/>
    <w:rsid w:val="02100F21"/>
    <w:rsid w:val="021332F5"/>
    <w:rsid w:val="024A7A36"/>
    <w:rsid w:val="025D6AFA"/>
    <w:rsid w:val="02875833"/>
    <w:rsid w:val="02B50900"/>
    <w:rsid w:val="02D149AD"/>
    <w:rsid w:val="02E02D8D"/>
    <w:rsid w:val="02F019DF"/>
    <w:rsid w:val="031B3803"/>
    <w:rsid w:val="03393BE3"/>
    <w:rsid w:val="033A4B32"/>
    <w:rsid w:val="03B9272D"/>
    <w:rsid w:val="03BD58AF"/>
    <w:rsid w:val="03C06834"/>
    <w:rsid w:val="03E339F9"/>
    <w:rsid w:val="03F637F9"/>
    <w:rsid w:val="04452310"/>
    <w:rsid w:val="0458352F"/>
    <w:rsid w:val="045D79B7"/>
    <w:rsid w:val="04A868D7"/>
    <w:rsid w:val="04BC3254"/>
    <w:rsid w:val="04CF69F1"/>
    <w:rsid w:val="04D5637C"/>
    <w:rsid w:val="051A57EC"/>
    <w:rsid w:val="05502952"/>
    <w:rsid w:val="055A65D5"/>
    <w:rsid w:val="057161FA"/>
    <w:rsid w:val="05762682"/>
    <w:rsid w:val="05910CAE"/>
    <w:rsid w:val="05AD05DE"/>
    <w:rsid w:val="0605043B"/>
    <w:rsid w:val="064B395F"/>
    <w:rsid w:val="065A3F7A"/>
    <w:rsid w:val="065C2A10"/>
    <w:rsid w:val="06704447"/>
    <w:rsid w:val="067B1F30"/>
    <w:rsid w:val="068B7FCC"/>
    <w:rsid w:val="068F69D2"/>
    <w:rsid w:val="06B3590D"/>
    <w:rsid w:val="06BA5298"/>
    <w:rsid w:val="06ED47ED"/>
    <w:rsid w:val="07100225"/>
    <w:rsid w:val="071401D6"/>
    <w:rsid w:val="071D590D"/>
    <w:rsid w:val="07227E36"/>
    <w:rsid w:val="07493882"/>
    <w:rsid w:val="07537A15"/>
    <w:rsid w:val="078C55F0"/>
    <w:rsid w:val="07B92C3C"/>
    <w:rsid w:val="07C025C7"/>
    <w:rsid w:val="07C97654"/>
    <w:rsid w:val="07D57D62"/>
    <w:rsid w:val="07E474EF"/>
    <w:rsid w:val="07FA32EC"/>
    <w:rsid w:val="0817734D"/>
    <w:rsid w:val="08493425"/>
    <w:rsid w:val="08664CAD"/>
    <w:rsid w:val="08802913"/>
    <w:rsid w:val="08845B88"/>
    <w:rsid w:val="089F2E66"/>
    <w:rsid w:val="08DA2D14"/>
    <w:rsid w:val="08E97AAB"/>
    <w:rsid w:val="09043B58"/>
    <w:rsid w:val="09816AA4"/>
    <w:rsid w:val="098708AE"/>
    <w:rsid w:val="0A64281B"/>
    <w:rsid w:val="0A7C7EC1"/>
    <w:rsid w:val="0A8268FE"/>
    <w:rsid w:val="0AAD3F14"/>
    <w:rsid w:val="0AAE1995"/>
    <w:rsid w:val="0AC72701"/>
    <w:rsid w:val="0B047F5B"/>
    <w:rsid w:val="0B1C6746"/>
    <w:rsid w:val="0B6017B9"/>
    <w:rsid w:val="0B9E4D7A"/>
    <w:rsid w:val="0C133BEB"/>
    <w:rsid w:val="0C146CDE"/>
    <w:rsid w:val="0C2F61AC"/>
    <w:rsid w:val="0C5D0CB7"/>
    <w:rsid w:val="0C794484"/>
    <w:rsid w:val="0C911B2B"/>
    <w:rsid w:val="0CAF10DB"/>
    <w:rsid w:val="0CB30758"/>
    <w:rsid w:val="0CB973CB"/>
    <w:rsid w:val="0CD6481E"/>
    <w:rsid w:val="0CEE1EC4"/>
    <w:rsid w:val="0D157B86"/>
    <w:rsid w:val="0D1B3C8D"/>
    <w:rsid w:val="0D2C77AB"/>
    <w:rsid w:val="0D4268AE"/>
    <w:rsid w:val="0D4E0FE4"/>
    <w:rsid w:val="0D5F6D54"/>
    <w:rsid w:val="0D631D89"/>
    <w:rsid w:val="0D831E80"/>
    <w:rsid w:val="0D8B55C6"/>
    <w:rsid w:val="0E1A3BB0"/>
    <w:rsid w:val="0E1F0038"/>
    <w:rsid w:val="0E611DA6"/>
    <w:rsid w:val="0E7A4CF4"/>
    <w:rsid w:val="0E8767EC"/>
    <w:rsid w:val="0EB7471D"/>
    <w:rsid w:val="0EB75C3F"/>
    <w:rsid w:val="0EDA2A3B"/>
    <w:rsid w:val="0EF01766"/>
    <w:rsid w:val="0EF64818"/>
    <w:rsid w:val="0F7718EE"/>
    <w:rsid w:val="0F9C62AB"/>
    <w:rsid w:val="0FFB40C6"/>
    <w:rsid w:val="101007E8"/>
    <w:rsid w:val="101E1BC6"/>
    <w:rsid w:val="101F1965"/>
    <w:rsid w:val="1025136E"/>
    <w:rsid w:val="10437D3D"/>
    <w:rsid w:val="104841C5"/>
    <w:rsid w:val="104E60CE"/>
    <w:rsid w:val="104F040C"/>
    <w:rsid w:val="1058445F"/>
    <w:rsid w:val="114D3A73"/>
    <w:rsid w:val="114F283B"/>
    <w:rsid w:val="119C37F2"/>
    <w:rsid w:val="11A90E32"/>
    <w:rsid w:val="11D41574"/>
    <w:rsid w:val="11D7772E"/>
    <w:rsid w:val="11DA10D8"/>
    <w:rsid w:val="11E23F66"/>
    <w:rsid w:val="11FC20B8"/>
    <w:rsid w:val="120F5F53"/>
    <w:rsid w:val="121C2E46"/>
    <w:rsid w:val="121C75C3"/>
    <w:rsid w:val="12281BF6"/>
    <w:rsid w:val="122A1E96"/>
    <w:rsid w:val="12596AAC"/>
    <w:rsid w:val="1270352A"/>
    <w:rsid w:val="128D2ADE"/>
    <w:rsid w:val="12A63CA4"/>
    <w:rsid w:val="12A81D39"/>
    <w:rsid w:val="12E9498F"/>
    <w:rsid w:val="12ED1E9A"/>
    <w:rsid w:val="133F6421"/>
    <w:rsid w:val="13642DDD"/>
    <w:rsid w:val="13737B75"/>
    <w:rsid w:val="13760AF9"/>
    <w:rsid w:val="1380507E"/>
    <w:rsid w:val="13B41C63"/>
    <w:rsid w:val="13CE4A0B"/>
    <w:rsid w:val="14150A03"/>
    <w:rsid w:val="14316CAE"/>
    <w:rsid w:val="1439603D"/>
    <w:rsid w:val="144B565A"/>
    <w:rsid w:val="144D0B5D"/>
    <w:rsid w:val="14782CA6"/>
    <w:rsid w:val="148562AE"/>
    <w:rsid w:val="14A3156B"/>
    <w:rsid w:val="14BE7B97"/>
    <w:rsid w:val="1522229D"/>
    <w:rsid w:val="153A3C95"/>
    <w:rsid w:val="156F1F39"/>
    <w:rsid w:val="15C8032F"/>
    <w:rsid w:val="15EE133F"/>
    <w:rsid w:val="15F337B3"/>
    <w:rsid w:val="1615448E"/>
    <w:rsid w:val="161C4653"/>
    <w:rsid w:val="16281367"/>
    <w:rsid w:val="16853C7F"/>
    <w:rsid w:val="16892685"/>
    <w:rsid w:val="16C73E53"/>
    <w:rsid w:val="16ED5372"/>
    <w:rsid w:val="1763586C"/>
    <w:rsid w:val="17725E86"/>
    <w:rsid w:val="177B54F1"/>
    <w:rsid w:val="17876D25"/>
    <w:rsid w:val="17AD6F65"/>
    <w:rsid w:val="17FF34EC"/>
    <w:rsid w:val="18005F96"/>
    <w:rsid w:val="18150F13"/>
    <w:rsid w:val="18170B93"/>
    <w:rsid w:val="18194096"/>
    <w:rsid w:val="181F60FB"/>
    <w:rsid w:val="182633AB"/>
    <w:rsid w:val="187B413A"/>
    <w:rsid w:val="18A22E34"/>
    <w:rsid w:val="18AD6B08"/>
    <w:rsid w:val="18DB79D7"/>
    <w:rsid w:val="19035318"/>
    <w:rsid w:val="190B342B"/>
    <w:rsid w:val="191172D3"/>
    <w:rsid w:val="192148C8"/>
    <w:rsid w:val="19461284"/>
    <w:rsid w:val="196B12F0"/>
    <w:rsid w:val="19AF5133"/>
    <w:rsid w:val="19AF5431"/>
    <w:rsid w:val="19FD78D0"/>
    <w:rsid w:val="1ACC3C78"/>
    <w:rsid w:val="1AD115BA"/>
    <w:rsid w:val="1AE148A9"/>
    <w:rsid w:val="1AE554AD"/>
    <w:rsid w:val="1AFF3E59"/>
    <w:rsid w:val="1B0B1E6A"/>
    <w:rsid w:val="1B47424D"/>
    <w:rsid w:val="1B4C01BC"/>
    <w:rsid w:val="1B614F43"/>
    <w:rsid w:val="1B8D0FAA"/>
    <w:rsid w:val="1BAD4ACF"/>
    <w:rsid w:val="1BBF6495"/>
    <w:rsid w:val="1BF4566B"/>
    <w:rsid w:val="1C13269C"/>
    <w:rsid w:val="1C61021D"/>
    <w:rsid w:val="1C7E3510"/>
    <w:rsid w:val="1C98293F"/>
    <w:rsid w:val="1CD144D8"/>
    <w:rsid w:val="1CD4275A"/>
    <w:rsid w:val="1CFE5B1D"/>
    <w:rsid w:val="1D035828"/>
    <w:rsid w:val="1D0432AA"/>
    <w:rsid w:val="1D047A26"/>
    <w:rsid w:val="1D135AC2"/>
    <w:rsid w:val="1D2677D5"/>
    <w:rsid w:val="1D362765"/>
    <w:rsid w:val="1D4A0E92"/>
    <w:rsid w:val="1D4E1BD3"/>
    <w:rsid w:val="1D8F2E8D"/>
    <w:rsid w:val="1D925151"/>
    <w:rsid w:val="1DA85FB6"/>
    <w:rsid w:val="1DFB7A58"/>
    <w:rsid w:val="1E4922BC"/>
    <w:rsid w:val="1E4B1860"/>
    <w:rsid w:val="1E6930D1"/>
    <w:rsid w:val="1E830638"/>
    <w:rsid w:val="1EAE1481"/>
    <w:rsid w:val="1ECD43A7"/>
    <w:rsid w:val="1ECE4FA9"/>
    <w:rsid w:val="1ED47CA2"/>
    <w:rsid w:val="1EE01536"/>
    <w:rsid w:val="1F49364E"/>
    <w:rsid w:val="1F6D440A"/>
    <w:rsid w:val="1F710E25"/>
    <w:rsid w:val="1F8547AF"/>
    <w:rsid w:val="1F9757E1"/>
    <w:rsid w:val="1FA439E3"/>
    <w:rsid w:val="1FA6387D"/>
    <w:rsid w:val="1FA834FD"/>
    <w:rsid w:val="1FB91219"/>
    <w:rsid w:val="1FC275E9"/>
    <w:rsid w:val="1FD06C40"/>
    <w:rsid w:val="1FEB2CED"/>
    <w:rsid w:val="1FF07174"/>
    <w:rsid w:val="1FF6107E"/>
    <w:rsid w:val="1FFB365A"/>
    <w:rsid w:val="201C12BD"/>
    <w:rsid w:val="203A62EF"/>
    <w:rsid w:val="20424C3A"/>
    <w:rsid w:val="204B3FB2"/>
    <w:rsid w:val="208C6FF3"/>
    <w:rsid w:val="20A344BC"/>
    <w:rsid w:val="212671F1"/>
    <w:rsid w:val="21315582"/>
    <w:rsid w:val="214F0A26"/>
    <w:rsid w:val="21547FDF"/>
    <w:rsid w:val="218A7A85"/>
    <w:rsid w:val="21900E1F"/>
    <w:rsid w:val="2194726F"/>
    <w:rsid w:val="21965300"/>
    <w:rsid w:val="219844A6"/>
    <w:rsid w:val="21B038D2"/>
    <w:rsid w:val="21D4060F"/>
    <w:rsid w:val="21E7182E"/>
    <w:rsid w:val="21EE11B9"/>
    <w:rsid w:val="22046BDF"/>
    <w:rsid w:val="221413F8"/>
    <w:rsid w:val="228B76E1"/>
    <w:rsid w:val="228D1FBC"/>
    <w:rsid w:val="22E27FA4"/>
    <w:rsid w:val="231532D8"/>
    <w:rsid w:val="236613C1"/>
    <w:rsid w:val="239965F5"/>
    <w:rsid w:val="23A63D8D"/>
    <w:rsid w:val="23CA7445"/>
    <w:rsid w:val="23D73609"/>
    <w:rsid w:val="23DB2F62"/>
    <w:rsid w:val="240C6FB5"/>
    <w:rsid w:val="240E6C34"/>
    <w:rsid w:val="243548F6"/>
    <w:rsid w:val="24597F8B"/>
    <w:rsid w:val="24850A16"/>
    <w:rsid w:val="24945A3B"/>
    <w:rsid w:val="252D708C"/>
    <w:rsid w:val="25447F21"/>
    <w:rsid w:val="25501407"/>
    <w:rsid w:val="256839EE"/>
    <w:rsid w:val="2586788E"/>
    <w:rsid w:val="25AA4F0E"/>
    <w:rsid w:val="25DB04AA"/>
    <w:rsid w:val="26113E8A"/>
    <w:rsid w:val="26436BD4"/>
    <w:rsid w:val="268B5574"/>
    <w:rsid w:val="27230587"/>
    <w:rsid w:val="274A46E4"/>
    <w:rsid w:val="27604AAE"/>
    <w:rsid w:val="27B51034"/>
    <w:rsid w:val="27F171F4"/>
    <w:rsid w:val="28175856"/>
    <w:rsid w:val="286768D9"/>
    <w:rsid w:val="287D2733"/>
    <w:rsid w:val="28930C2E"/>
    <w:rsid w:val="28AE59C9"/>
    <w:rsid w:val="28CA0B7C"/>
    <w:rsid w:val="28CD5887"/>
    <w:rsid w:val="29300521"/>
    <w:rsid w:val="293E7836"/>
    <w:rsid w:val="297A7E50"/>
    <w:rsid w:val="29885BAE"/>
    <w:rsid w:val="29BC0105"/>
    <w:rsid w:val="29F04B6D"/>
    <w:rsid w:val="29FA0633"/>
    <w:rsid w:val="2A062B02"/>
    <w:rsid w:val="2A093D97"/>
    <w:rsid w:val="2A0A1509"/>
    <w:rsid w:val="2A392F51"/>
    <w:rsid w:val="2A475AEA"/>
    <w:rsid w:val="2A496A6F"/>
    <w:rsid w:val="2A7B4CC0"/>
    <w:rsid w:val="2A8E73C4"/>
    <w:rsid w:val="2AAB580F"/>
    <w:rsid w:val="2AAD0D12"/>
    <w:rsid w:val="2ABB63E5"/>
    <w:rsid w:val="2ACF474A"/>
    <w:rsid w:val="2AD256CE"/>
    <w:rsid w:val="2AF163C6"/>
    <w:rsid w:val="2B1A07EB"/>
    <w:rsid w:val="2B272992"/>
    <w:rsid w:val="2BA22524"/>
    <w:rsid w:val="2BEF2623"/>
    <w:rsid w:val="2BFA09B4"/>
    <w:rsid w:val="2C0E1F47"/>
    <w:rsid w:val="2C2558B2"/>
    <w:rsid w:val="2CAD3CDB"/>
    <w:rsid w:val="2CB97AED"/>
    <w:rsid w:val="2CDB2B8C"/>
    <w:rsid w:val="2D5C4D78"/>
    <w:rsid w:val="2DEA3375"/>
    <w:rsid w:val="2E090714"/>
    <w:rsid w:val="2EC41BE6"/>
    <w:rsid w:val="2ED72066"/>
    <w:rsid w:val="2EEF71C2"/>
    <w:rsid w:val="2EF20691"/>
    <w:rsid w:val="2EF637C3"/>
    <w:rsid w:val="2F013F8E"/>
    <w:rsid w:val="2F373384"/>
    <w:rsid w:val="2FAC1654"/>
    <w:rsid w:val="2FC51CEF"/>
    <w:rsid w:val="3028070E"/>
    <w:rsid w:val="306C3781"/>
    <w:rsid w:val="30906E39"/>
    <w:rsid w:val="30C65115"/>
    <w:rsid w:val="31281099"/>
    <w:rsid w:val="314E04F1"/>
    <w:rsid w:val="315D69FA"/>
    <w:rsid w:val="315F1A90"/>
    <w:rsid w:val="31833619"/>
    <w:rsid w:val="318911EB"/>
    <w:rsid w:val="319F6FF6"/>
    <w:rsid w:val="31AC0959"/>
    <w:rsid w:val="32005D96"/>
    <w:rsid w:val="32445586"/>
    <w:rsid w:val="32777A31"/>
    <w:rsid w:val="32812E6C"/>
    <w:rsid w:val="329A1C70"/>
    <w:rsid w:val="32C21BE6"/>
    <w:rsid w:val="33540307"/>
    <w:rsid w:val="336B086B"/>
    <w:rsid w:val="3400097D"/>
    <w:rsid w:val="34214CFA"/>
    <w:rsid w:val="34276A20"/>
    <w:rsid w:val="342A79A4"/>
    <w:rsid w:val="34432ACD"/>
    <w:rsid w:val="344B7ED9"/>
    <w:rsid w:val="345A26F2"/>
    <w:rsid w:val="3468528B"/>
    <w:rsid w:val="346E1392"/>
    <w:rsid w:val="349B2B09"/>
    <w:rsid w:val="34B24BB3"/>
    <w:rsid w:val="34FF0C81"/>
    <w:rsid w:val="351A7FC7"/>
    <w:rsid w:val="35324954"/>
    <w:rsid w:val="35515B52"/>
    <w:rsid w:val="35977EFB"/>
    <w:rsid w:val="359D4003"/>
    <w:rsid w:val="35C25A62"/>
    <w:rsid w:val="35CF5AD7"/>
    <w:rsid w:val="360E0E3F"/>
    <w:rsid w:val="361043AA"/>
    <w:rsid w:val="363C0689"/>
    <w:rsid w:val="36674A08"/>
    <w:rsid w:val="367A1566"/>
    <w:rsid w:val="36802326"/>
    <w:rsid w:val="36AB673F"/>
    <w:rsid w:val="36CE59FA"/>
    <w:rsid w:val="36F47E38"/>
    <w:rsid w:val="37495343"/>
    <w:rsid w:val="378C51AB"/>
    <w:rsid w:val="378D25B5"/>
    <w:rsid w:val="37A70E90"/>
    <w:rsid w:val="37B02769"/>
    <w:rsid w:val="37C405CD"/>
    <w:rsid w:val="37CE19F0"/>
    <w:rsid w:val="37CF301E"/>
    <w:rsid w:val="37E2423D"/>
    <w:rsid w:val="37FA1602"/>
    <w:rsid w:val="385357F5"/>
    <w:rsid w:val="38CF2BC1"/>
    <w:rsid w:val="38EC46EF"/>
    <w:rsid w:val="38EF5674"/>
    <w:rsid w:val="39144725"/>
    <w:rsid w:val="391A77BD"/>
    <w:rsid w:val="391B4BE3"/>
    <w:rsid w:val="391B523E"/>
    <w:rsid w:val="39411C98"/>
    <w:rsid w:val="397657B1"/>
    <w:rsid w:val="3A0D3DDC"/>
    <w:rsid w:val="3A5063D9"/>
    <w:rsid w:val="3A8F356D"/>
    <w:rsid w:val="3A9B4830"/>
    <w:rsid w:val="3ABD23EC"/>
    <w:rsid w:val="3AC52C62"/>
    <w:rsid w:val="3B114D47"/>
    <w:rsid w:val="3B2D4B95"/>
    <w:rsid w:val="3B3742B4"/>
    <w:rsid w:val="3B48454E"/>
    <w:rsid w:val="3B4C09D6"/>
    <w:rsid w:val="3B5C6A72"/>
    <w:rsid w:val="3BA11232"/>
    <w:rsid w:val="3BB57101"/>
    <w:rsid w:val="3BB90500"/>
    <w:rsid w:val="3BD55437"/>
    <w:rsid w:val="3BEE2F62"/>
    <w:rsid w:val="3BF868F0"/>
    <w:rsid w:val="3BFF627B"/>
    <w:rsid w:val="3C034C82"/>
    <w:rsid w:val="3C04168D"/>
    <w:rsid w:val="3C165EA1"/>
    <w:rsid w:val="3C196E25"/>
    <w:rsid w:val="3C5B51EE"/>
    <w:rsid w:val="3C8D4BE6"/>
    <w:rsid w:val="3CD83829"/>
    <w:rsid w:val="3CDE07BE"/>
    <w:rsid w:val="3CE42E31"/>
    <w:rsid w:val="3D1834B7"/>
    <w:rsid w:val="3D3471A0"/>
    <w:rsid w:val="3D395E2D"/>
    <w:rsid w:val="3D6313C6"/>
    <w:rsid w:val="3D8C6D07"/>
    <w:rsid w:val="3DDC1354"/>
    <w:rsid w:val="3DDC4F12"/>
    <w:rsid w:val="3E7E1385"/>
    <w:rsid w:val="3E83729F"/>
    <w:rsid w:val="3E900B33"/>
    <w:rsid w:val="3E907C2F"/>
    <w:rsid w:val="3ECA4190"/>
    <w:rsid w:val="3F69427E"/>
    <w:rsid w:val="3F9A05D7"/>
    <w:rsid w:val="3FA0645E"/>
    <w:rsid w:val="3FD023BB"/>
    <w:rsid w:val="3FEC556C"/>
    <w:rsid w:val="40243B65"/>
    <w:rsid w:val="40300DCF"/>
    <w:rsid w:val="40536215"/>
    <w:rsid w:val="406A3401"/>
    <w:rsid w:val="40767640"/>
    <w:rsid w:val="40926F1E"/>
    <w:rsid w:val="40D45EE2"/>
    <w:rsid w:val="40E63206"/>
    <w:rsid w:val="40EB768D"/>
    <w:rsid w:val="4124436F"/>
    <w:rsid w:val="415B6A48"/>
    <w:rsid w:val="41810E86"/>
    <w:rsid w:val="418C1F27"/>
    <w:rsid w:val="418E6CF0"/>
    <w:rsid w:val="41FE02B0"/>
    <w:rsid w:val="42536FE0"/>
    <w:rsid w:val="427B109E"/>
    <w:rsid w:val="42A47CE4"/>
    <w:rsid w:val="42C52C6C"/>
    <w:rsid w:val="42F339B2"/>
    <w:rsid w:val="4311048A"/>
    <w:rsid w:val="432A59BE"/>
    <w:rsid w:val="43322DCB"/>
    <w:rsid w:val="43336A6C"/>
    <w:rsid w:val="43715488"/>
    <w:rsid w:val="438602D6"/>
    <w:rsid w:val="43A7408E"/>
    <w:rsid w:val="43CD0A4B"/>
    <w:rsid w:val="440A2AAE"/>
    <w:rsid w:val="442723DE"/>
    <w:rsid w:val="44402F88"/>
    <w:rsid w:val="44547A2A"/>
    <w:rsid w:val="44666C4C"/>
    <w:rsid w:val="448D0B43"/>
    <w:rsid w:val="45880D21"/>
    <w:rsid w:val="45C01718"/>
    <w:rsid w:val="45D3591D"/>
    <w:rsid w:val="46130905"/>
    <w:rsid w:val="46780629"/>
    <w:rsid w:val="46B83678"/>
    <w:rsid w:val="46C8183F"/>
    <w:rsid w:val="46F41857"/>
    <w:rsid w:val="47064A15"/>
    <w:rsid w:val="47243FC5"/>
    <w:rsid w:val="475839F8"/>
    <w:rsid w:val="47613E2A"/>
    <w:rsid w:val="47691236"/>
    <w:rsid w:val="4782630F"/>
    <w:rsid w:val="478665E8"/>
    <w:rsid w:val="47935F61"/>
    <w:rsid w:val="47BC7C94"/>
    <w:rsid w:val="47FC6227"/>
    <w:rsid w:val="481161CC"/>
    <w:rsid w:val="48166DD0"/>
    <w:rsid w:val="48310C7F"/>
    <w:rsid w:val="48467986"/>
    <w:rsid w:val="486523D3"/>
    <w:rsid w:val="487E0D7E"/>
    <w:rsid w:val="48966425"/>
    <w:rsid w:val="489C7348"/>
    <w:rsid w:val="48D86E8E"/>
    <w:rsid w:val="491F0908"/>
    <w:rsid w:val="492B6F23"/>
    <w:rsid w:val="49403FFD"/>
    <w:rsid w:val="49930953"/>
    <w:rsid w:val="499D5953"/>
    <w:rsid w:val="49F57666"/>
    <w:rsid w:val="4A021F1B"/>
    <w:rsid w:val="4A096307"/>
    <w:rsid w:val="4A0E5106"/>
    <w:rsid w:val="4A125880"/>
    <w:rsid w:val="4A3316C9"/>
    <w:rsid w:val="4A581909"/>
    <w:rsid w:val="4A5912E1"/>
    <w:rsid w:val="4A6C4D26"/>
    <w:rsid w:val="4A8E6560"/>
    <w:rsid w:val="4B4A49C7"/>
    <w:rsid w:val="4B7919E0"/>
    <w:rsid w:val="4B7D6291"/>
    <w:rsid w:val="4BB6532A"/>
    <w:rsid w:val="4BC507DB"/>
    <w:rsid w:val="4BE06A4D"/>
    <w:rsid w:val="4BE1398E"/>
    <w:rsid w:val="4BEA2F99"/>
    <w:rsid w:val="4BEC1D1F"/>
    <w:rsid w:val="4C1A156A"/>
    <w:rsid w:val="4C2C1484"/>
    <w:rsid w:val="4C2C4D07"/>
    <w:rsid w:val="4C2F3BCD"/>
    <w:rsid w:val="4C98602C"/>
    <w:rsid w:val="4C9D4682"/>
    <w:rsid w:val="4CC34F42"/>
    <w:rsid w:val="4CC95E8A"/>
    <w:rsid w:val="4CCB23C6"/>
    <w:rsid w:val="4CD15FF7"/>
    <w:rsid w:val="4CD906A3"/>
    <w:rsid w:val="4CE82EBC"/>
    <w:rsid w:val="4D0E5B38"/>
    <w:rsid w:val="4D295EA4"/>
    <w:rsid w:val="4D3A7159"/>
    <w:rsid w:val="4DBB7893"/>
    <w:rsid w:val="4DCB0EAF"/>
    <w:rsid w:val="4E071A64"/>
    <w:rsid w:val="4E0B6496"/>
    <w:rsid w:val="4E391A6B"/>
    <w:rsid w:val="4E4D1C55"/>
    <w:rsid w:val="4E4F59A5"/>
    <w:rsid w:val="4E921BF3"/>
    <w:rsid w:val="4E9C4BE5"/>
    <w:rsid w:val="4EE419FD"/>
    <w:rsid w:val="4F036A2F"/>
    <w:rsid w:val="4F586138"/>
    <w:rsid w:val="4F9E0E2B"/>
    <w:rsid w:val="4FA30B36"/>
    <w:rsid w:val="4FA82A40"/>
    <w:rsid w:val="4FDE0863"/>
    <w:rsid w:val="4FE75DA8"/>
    <w:rsid w:val="4FE92032"/>
    <w:rsid w:val="4FF572BC"/>
    <w:rsid w:val="4FF63749"/>
    <w:rsid w:val="500B12F5"/>
    <w:rsid w:val="50147B70"/>
    <w:rsid w:val="502B7796"/>
    <w:rsid w:val="50416068"/>
    <w:rsid w:val="504319DF"/>
    <w:rsid w:val="506B057F"/>
    <w:rsid w:val="50827CB4"/>
    <w:rsid w:val="50A94FA7"/>
    <w:rsid w:val="50BF4786"/>
    <w:rsid w:val="50D33427"/>
    <w:rsid w:val="50D37972"/>
    <w:rsid w:val="51137B9F"/>
    <w:rsid w:val="517F4BC4"/>
    <w:rsid w:val="518E55A5"/>
    <w:rsid w:val="519B0062"/>
    <w:rsid w:val="51A03C8B"/>
    <w:rsid w:val="51A77A37"/>
    <w:rsid w:val="51C86A4B"/>
    <w:rsid w:val="51DD715C"/>
    <w:rsid w:val="520A47A8"/>
    <w:rsid w:val="52152B39"/>
    <w:rsid w:val="52391A74"/>
    <w:rsid w:val="52424902"/>
    <w:rsid w:val="52435C07"/>
    <w:rsid w:val="52736410"/>
    <w:rsid w:val="52FB5C78"/>
    <w:rsid w:val="53250AB2"/>
    <w:rsid w:val="533732AC"/>
    <w:rsid w:val="534B2BB6"/>
    <w:rsid w:val="538763BD"/>
    <w:rsid w:val="538A011C"/>
    <w:rsid w:val="538E6B22"/>
    <w:rsid w:val="53EA723C"/>
    <w:rsid w:val="54081604"/>
    <w:rsid w:val="54140080"/>
    <w:rsid w:val="54211915"/>
    <w:rsid w:val="543A4A3D"/>
    <w:rsid w:val="54430295"/>
    <w:rsid w:val="546F7495"/>
    <w:rsid w:val="547F7730"/>
    <w:rsid w:val="5480161C"/>
    <w:rsid w:val="551C59CA"/>
    <w:rsid w:val="558124F4"/>
    <w:rsid w:val="55AC6E9D"/>
    <w:rsid w:val="55BD4BB9"/>
    <w:rsid w:val="55E65D7D"/>
    <w:rsid w:val="56052DAF"/>
    <w:rsid w:val="561215B5"/>
    <w:rsid w:val="564C5721"/>
    <w:rsid w:val="56532B2E"/>
    <w:rsid w:val="56761DE9"/>
    <w:rsid w:val="5677786A"/>
    <w:rsid w:val="5684243D"/>
    <w:rsid w:val="56A9538B"/>
    <w:rsid w:val="571C5DFA"/>
    <w:rsid w:val="57653C70"/>
    <w:rsid w:val="577B69BD"/>
    <w:rsid w:val="57A04D4E"/>
    <w:rsid w:val="57DF5B38"/>
    <w:rsid w:val="57E22340"/>
    <w:rsid w:val="57F05DD2"/>
    <w:rsid w:val="57FA410F"/>
    <w:rsid w:val="581E561D"/>
    <w:rsid w:val="582F14DE"/>
    <w:rsid w:val="58784A31"/>
    <w:rsid w:val="58AE3BCB"/>
    <w:rsid w:val="58D577F0"/>
    <w:rsid w:val="58D83B51"/>
    <w:rsid w:val="58F70B83"/>
    <w:rsid w:val="59350668"/>
    <w:rsid w:val="59457283"/>
    <w:rsid w:val="595B08A7"/>
    <w:rsid w:val="597439D0"/>
    <w:rsid w:val="59911DC9"/>
    <w:rsid w:val="59D45CF8"/>
    <w:rsid w:val="59E06BC8"/>
    <w:rsid w:val="59E868E5"/>
    <w:rsid w:val="59EB3C21"/>
    <w:rsid w:val="59F00D9B"/>
    <w:rsid w:val="5A1A0D7C"/>
    <w:rsid w:val="5A2921FA"/>
    <w:rsid w:val="5A4C14B5"/>
    <w:rsid w:val="5A620258"/>
    <w:rsid w:val="5A6A0A65"/>
    <w:rsid w:val="5A7622F9"/>
    <w:rsid w:val="5A7F2FC6"/>
    <w:rsid w:val="5A914791"/>
    <w:rsid w:val="5B3B333C"/>
    <w:rsid w:val="5B616875"/>
    <w:rsid w:val="5B873CA9"/>
    <w:rsid w:val="5B9836D5"/>
    <w:rsid w:val="5BED17E2"/>
    <w:rsid w:val="5BF917E7"/>
    <w:rsid w:val="5C0A7635"/>
    <w:rsid w:val="5C0B5E35"/>
    <w:rsid w:val="5C3D540F"/>
    <w:rsid w:val="5C487FF6"/>
    <w:rsid w:val="5C7020B3"/>
    <w:rsid w:val="5CA13E91"/>
    <w:rsid w:val="5CAB2299"/>
    <w:rsid w:val="5CDA220C"/>
    <w:rsid w:val="5CDD268C"/>
    <w:rsid w:val="5CE91D7D"/>
    <w:rsid w:val="5CEA7045"/>
    <w:rsid w:val="5CFA2018"/>
    <w:rsid w:val="5D1309C3"/>
    <w:rsid w:val="5D142BC1"/>
    <w:rsid w:val="5D41020E"/>
    <w:rsid w:val="5D8B7388"/>
    <w:rsid w:val="5DDD390F"/>
    <w:rsid w:val="5DEB2C25"/>
    <w:rsid w:val="5DF728A9"/>
    <w:rsid w:val="5E0F0A1E"/>
    <w:rsid w:val="5E260017"/>
    <w:rsid w:val="5E47553D"/>
    <w:rsid w:val="5E51004B"/>
    <w:rsid w:val="5E63525E"/>
    <w:rsid w:val="5E9033B3"/>
    <w:rsid w:val="5EBB7A7A"/>
    <w:rsid w:val="5F122687"/>
    <w:rsid w:val="5F397114"/>
    <w:rsid w:val="5F405755"/>
    <w:rsid w:val="5F8E7A52"/>
    <w:rsid w:val="5FA919FB"/>
    <w:rsid w:val="602F6041"/>
    <w:rsid w:val="605C13A4"/>
    <w:rsid w:val="606739CF"/>
    <w:rsid w:val="608E53F7"/>
    <w:rsid w:val="60C4204E"/>
    <w:rsid w:val="60CC2CDD"/>
    <w:rsid w:val="61321D65"/>
    <w:rsid w:val="615C6D49"/>
    <w:rsid w:val="61724538"/>
    <w:rsid w:val="61B06C23"/>
    <w:rsid w:val="61B6615E"/>
    <w:rsid w:val="6235211F"/>
    <w:rsid w:val="624337C3"/>
    <w:rsid w:val="626B61D1"/>
    <w:rsid w:val="62834EA0"/>
    <w:rsid w:val="62A34AE2"/>
    <w:rsid w:val="62A80F69"/>
    <w:rsid w:val="62D54B00"/>
    <w:rsid w:val="62E27E4A"/>
    <w:rsid w:val="630128FE"/>
    <w:rsid w:val="633C7B1D"/>
    <w:rsid w:val="633D2D9C"/>
    <w:rsid w:val="636F0D32"/>
    <w:rsid w:val="63754E3A"/>
    <w:rsid w:val="63810EED"/>
    <w:rsid w:val="639578ED"/>
    <w:rsid w:val="63AF146A"/>
    <w:rsid w:val="63CD638D"/>
    <w:rsid w:val="63E20E31"/>
    <w:rsid w:val="64355278"/>
    <w:rsid w:val="64430D0B"/>
    <w:rsid w:val="64637041"/>
    <w:rsid w:val="64F96B1F"/>
    <w:rsid w:val="654A2010"/>
    <w:rsid w:val="65900AEC"/>
    <w:rsid w:val="65AC370C"/>
    <w:rsid w:val="65CE4090"/>
    <w:rsid w:val="65D45C1E"/>
    <w:rsid w:val="65DB55A9"/>
    <w:rsid w:val="65DF74D2"/>
    <w:rsid w:val="66115A83"/>
    <w:rsid w:val="662841B4"/>
    <w:rsid w:val="664E25FC"/>
    <w:rsid w:val="66851A24"/>
    <w:rsid w:val="66993306"/>
    <w:rsid w:val="66A34FF2"/>
    <w:rsid w:val="66A42A73"/>
    <w:rsid w:val="66AC52E0"/>
    <w:rsid w:val="66E55264"/>
    <w:rsid w:val="67081911"/>
    <w:rsid w:val="67484D6F"/>
    <w:rsid w:val="674E6A49"/>
    <w:rsid w:val="6762412B"/>
    <w:rsid w:val="67BD3540"/>
    <w:rsid w:val="68503062"/>
    <w:rsid w:val="68693A5F"/>
    <w:rsid w:val="687142E8"/>
    <w:rsid w:val="68A37B22"/>
    <w:rsid w:val="68A512BF"/>
    <w:rsid w:val="68C53D72"/>
    <w:rsid w:val="68C92778"/>
    <w:rsid w:val="69056D5A"/>
    <w:rsid w:val="691F3A4E"/>
    <w:rsid w:val="695F2E67"/>
    <w:rsid w:val="696F420B"/>
    <w:rsid w:val="69A27EDD"/>
    <w:rsid w:val="6A621215"/>
    <w:rsid w:val="6A7D30C3"/>
    <w:rsid w:val="6A9041E6"/>
    <w:rsid w:val="6AC412B9"/>
    <w:rsid w:val="6AFF2398"/>
    <w:rsid w:val="6B665DAF"/>
    <w:rsid w:val="6BB45E64"/>
    <w:rsid w:val="6BC73DB4"/>
    <w:rsid w:val="6BE97D97"/>
    <w:rsid w:val="6BEA5819"/>
    <w:rsid w:val="6C5C4853"/>
    <w:rsid w:val="6C784183"/>
    <w:rsid w:val="6CA5608B"/>
    <w:rsid w:val="6CA672CD"/>
    <w:rsid w:val="6CAA23D4"/>
    <w:rsid w:val="6CC3531E"/>
    <w:rsid w:val="6D251D1D"/>
    <w:rsid w:val="6D534DEB"/>
    <w:rsid w:val="6D8E0E1A"/>
    <w:rsid w:val="6D963BC1"/>
    <w:rsid w:val="6DAD0759"/>
    <w:rsid w:val="6DB356CA"/>
    <w:rsid w:val="6DB53B8B"/>
    <w:rsid w:val="6DB56CBE"/>
    <w:rsid w:val="6DC14145"/>
    <w:rsid w:val="6DE9247B"/>
    <w:rsid w:val="6DF95579"/>
    <w:rsid w:val="6E062690"/>
    <w:rsid w:val="6E3653DD"/>
    <w:rsid w:val="6E3C2068"/>
    <w:rsid w:val="6E472E87"/>
    <w:rsid w:val="6E804558"/>
    <w:rsid w:val="6EA74418"/>
    <w:rsid w:val="6EFD65CC"/>
    <w:rsid w:val="6F046D30"/>
    <w:rsid w:val="6F345300"/>
    <w:rsid w:val="6F845520"/>
    <w:rsid w:val="6FB14557"/>
    <w:rsid w:val="6FBB0A5D"/>
    <w:rsid w:val="6FDB3510"/>
    <w:rsid w:val="70007ECC"/>
    <w:rsid w:val="70221706"/>
    <w:rsid w:val="70382A15"/>
    <w:rsid w:val="70792114"/>
    <w:rsid w:val="70940740"/>
    <w:rsid w:val="709B5B4C"/>
    <w:rsid w:val="709D0901"/>
    <w:rsid w:val="70DC7DA3"/>
    <w:rsid w:val="71752972"/>
    <w:rsid w:val="718772E6"/>
    <w:rsid w:val="71A469C4"/>
    <w:rsid w:val="71D310CC"/>
    <w:rsid w:val="71F51410"/>
    <w:rsid w:val="72124434"/>
    <w:rsid w:val="721D27C5"/>
    <w:rsid w:val="722F5F63"/>
    <w:rsid w:val="7231029F"/>
    <w:rsid w:val="72396872"/>
    <w:rsid w:val="7265245B"/>
    <w:rsid w:val="728177C1"/>
    <w:rsid w:val="72892515"/>
    <w:rsid w:val="72E67C90"/>
    <w:rsid w:val="72FA21B3"/>
    <w:rsid w:val="73011B3E"/>
    <w:rsid w:val="731B2BE6"/>
    <w:rsid w:val="73442248"/>
    <w:rsid w:val="736949E6"/>
    <w:rsid w:val="736D7F78"/>
    <w:rsid w:val="73827B0E"/>
    <w:rsid w:val="7383558F"/>
    <w:rsid w:val="73AE019A"/>
    <w:rsid w:val="73AF515A"/>
    <w:rsid w:val="73B02BDC"/>
    <w:rsid w:val="73C70602"/>
    <w:rsid w:val="73C80C23"/>
    <w:rsid w:val="73D9051D"/>
    <w:rsid w:val="73ED65C6"/>
    <w:rsid w:val="73F11447"/>
    <w:rsid w:val="73F26EC8"/>
    <w:rsid w:val="74312230"/>
    <w:rsid w:val="74321EB0"/>
    <w:rsid w:val="74B358D4"/>
    <w:rsid w:val="74B8340E"/>
    <w:rsid w:val="74FA76FB"/>
    <w:rsid w:val="7541206D"/>
    <w:rsid w:val="754E14D0"/>
    <w:rsid w:val="75A0590A"/>
    <w:rsid w:val="75A52D4B"/>
    <w:rsid w:val="75C500C8"/>
    <w:rsid w:val="75E76DDB"/>
    <w:rsid w:val="75F1698E"/>
    <w:rsid w:val="75FB611F"/>
    <w:rsid w:val="75FE255F"/>
    <w:rsid w:val="760E5F3E"/>
    <w:rsid w:val="763306FC"/>
    <w:rsid w:val="766024C5"/>
    <w:rsid w:val="76C26CE6"/>
    <w:rsid w:val="76CC3D72"/>
    <w:rsid w:val="76EA6BA6"/>
    <w:rsid w:val="76ED753A"/>
    <w:rsid w:val="772F11A2"/>
    <w:rsid w:val="77361223"/>
    <w:rsid w:val="779A66EC"/>
    <w:rsid w:val="77A33DD6"/>
    <w:rsid w:val="77C70B12"/>
    <w:rsid w:val="77D13620"/>
    <w:rsid w:val="77FB2266"/>
    <w:rsid w:val="781D44B1"/>
    <w:rsid w:val="782B4FB4"/>
    <w:rsid w:val="782E17BB"/>
    <w:rsid w:val="785B3584"/>
    <w:rsid w:val="785D6A0E"/>
    <w:rsid w:val="78707CA6"/>
    <w:rsid w:val="78773E32"/>
    <w:rsid w:val="788D3300"/>
    <w:rsid w:val="78AB4608"/>
    <w:rsid w:val="78BA4393"/>
    <w:rsid w:val="78E34762"/>
    <w:rsid w:val="79144F62"/>
    <w:rsid w:val="791A4715"/>
    <w:rsid w:val="79352EE7"/>
    <w:rsid w:val="79512818"/>
    <w:rsid w:val="798E267C"/>
    <w:rsid w:val="79B23B36"/>
    <w:rsid w:val="79E57808"/>
    <w:rsid w:val="7A326840"/>
    <w:rsid w:val="7A3461F2"/>
    <w:rsid w:val="7A3B0217"/>
    <w:rsid w:val="7A6A32E4"/>
    <w:rsid w:val="7A8A3819"/>
    <w:rsid w:val="7B196A3F"/>
    <w:rsid w:val="7B1C0B89"/>
    <w:rsid w:val="7B604823"/>
    <w:rsid w:val="7B617FF9"/>
    <w:rsid w:val="7B943CCB"/>
    <w:rsid w:val="7BB24D6E"/>
    <w:rsid w:val="7BE013E8"/>
    <w:rsid w:val="7BE71557"/>
    <w:rsid w:val="7C1013E8"/>
    <w:rsid w:val="7C330351"/>
    <w:rsid w:val="7C5F249A"/>
    <w:rsid w:val="7C7F4F4E"/>
    <w:rsid w:val="7C882E11"/>
    <w:rsid w:val="7CFF4773"/>
    <w:rsid w:val="7D38126C"/>
    <w:rsid w:val="7D395681"/>
    <w:rsid w:val="7D4D68A0"/>
    <w:rsid w:val="7D5E45BC"/>
    <w:rsid w:val="7D722ADF"/>
    <w:rsid w:val="7D9A4E99"/>
    <w:rsid w:val="7DA13DAB"/>
    <w:rsid w:val="7DA1632A"/>
    <w:rsid w:val="7DC728FC"/>
    <w:rsid w:val="7DFB573F"/>
    <w:rsid w:val="7E140867"/>
    <w:rsid w:val="7E21597E"/>
    <w:rsid w:val="7E2A2A0B"/>
    <w:rsid w:val="7E9A755D"/>
    <w:rsid w:val="7EC37706"/>
    <w:rsid w:val="7EE06CB6"/>
    <w:rsid w:val="7EF32454"/>
    <w:rsid w:val="7EF84CE4"/>
    <w:rsid w:val="7EFC2D63"/>
    <w:rsid w:val="7F023B15"/>
    <w:rsid w:val="7F4721B6"/>
    <w:rsid w:val="7F801AEC"/>
    <w:rsid w:val="7FE14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
    <w:pPr>
      <w:spacing w:before="100" w:beforeAutospacing="1" w:after="100" w:afterAutospacing="1"/>
      <w:jc w:val="left"/>
      <w:outlineLvl w:val="0"/>
    </w:pPr>
    <w:rPr>
      <w:rFonts w:hint="eastAsia" w:ascii="宋体" w:hAnsi="宋体"/>
      <w:b/>
      <w:kern w:val="44"/>
      <w:sz w:val="48"/>
      <w:szCs w:val="4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beforeLines="0" w:after="140" w:afterLines="0" w:line="276" w:lineRule="auto"/>
    </w:pPr>
    <w:rPr>
      <w:rFonts w:hint="default"/>
      <w:sz w:val="32"/>
      <w:szCs w:val="24"/>
    </w:rPr>
  </w:style>
  <w:style w:type="paragraph" w:styleId="4">
    <w:name w:val="annotation text"/>
    <w:basedOn w:val="1"/>
    <w:link w:val="22"/>
    <w:unhideWhenUsed/>
    <w:qFormat/>
    <w:uiPriority w:val="0"/>
    <w:pPr>
      <w:jc w:val="left"/>
    </w:pPr>
  </w:style>
  <w:style w:type="paragraph" w:styleId="5">
    <w:name w:val="Date"/>
    <w:basedOn w:val="1"/>
    <w:next w:val="1"/>
    <w:link w:val="25"/>
    <w:semiHidden/>
    <w:unhideWhenUsed/>
    <w:qFormat/>
    <w:uiPriority w:val="99"/>
    <w:pPr>
      <w:ind w:left="100" w:leftChars="2500"/>
    </w:pPr>
  </w:style>
  <w:style w:type="paragraph" w:styleId="6">
    <w:name w:val="Balloon Text"/>
    <w:basedOn w:val="1"/>
    <w:link w:val="24"/>
    <w:semiHidden/>
    <w:unhideWhenUsed/>
    <w:qFormat/>
    <w:uiPriority w:val="99"/>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tabs>
        <w:tab w:val="center" w:pos="4153"/>
        <w:tab w:val="right" w:pos="8306"/>
      </w:tabs>
      <w:snapToGrid w:val="0"/>
    </w:pPr>
    <w:rPr>
      <w:sz w:val="18"/>
    </w:rPr>
  </w:style>
  <w:style w:type="paragraph" w:styleId="9">
    <w:name w:val="Normal (Web)"/>
    <w:basedOn w:val="1"/>
    <w:unhideWhenUsed/>
    <w:qFormat/>
    <w:uiPriority w:val="99"/>
    <w:pPr>
      <w:spacing w:before="100" w:beforeAutospacing="1" w:after="100" w:afterAutospacing="1"/>
      <w:jc w:val="left"/>
    </w:pPr>
    <w:rPr>
      <w:kern w:val="0"/>
      <w:sz w:val="24"/>
    </w:rPr>
  </w:style>
  <w:style w:type="paragraph" w:styleId="10">
    <w:name w:val="annotation subject"/>
    <w:basedOn w:val="4"/>
    <w:next w:val="4"/>
    <w:link w:val="23"/>
    <w:semiHidden/>
    <w:unhideWhenUsed/>
    <w:qFormat/>
    <w:uiPriority w:val="99"/>
    <w:rPr>
      <w:b/>
      <w:bCs/>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22"/>
    <w:rPr>
      <w:b/>
    </w:rPr>
  </w:style>
  <w:style w:type="character" w:styleId="15">
    <w:name w:val="page number"/>
    <w:basedOn w:val="13"/>
    <w:unhideWhenUsed/>
    <w:qFormat/>
    <w:uiPriority w:val="99"/>
  </w:style>
  <w:style w:type="character" w:styleId="16">
    <w:name w:val="FollowedHyperlink"/>
    <w:unhideWhenUsed/>
    <w:qFormat/>
    <w:uiPriority w:val="99"/>
    <w:rPr>
      <w:color w:val="333333"/>
      <w:u w:val="none"/>
    </w:rPr>
  </w:style>
  <w:style w:type="character" w:styleId="17">
    <w:name w:val="Emphasis"/>
    <w:qFormat/>
    <w:uiPriority w:val="20"/>
  </w:style>
  <w:style w:type="character" w:styleId="18">
    <w:name w:val="Hyperlink"/>
    <w:basedOn w:val="13"/>
    <w:unhideWhenUsed/>
    <w:qFormat/>
    <w:uiPriority w:val="99"/>
    <w:rPr>
      <w:color w:val="333333"/>
      <w:u w:val="none"/>
    </w:rPr>
  </w:style>
  <w:style w:type="character" w:styleId="19">
    <w:name w:val="annotation reference"/>
    <w:unhideWhenUsed/>
    <w:qFormat/>
    <w:uiPriority w:val="0"/>
    <w:rPr>
      <w:sz w:val="21"/>
      <w:szCs w:val="21"/>
    </w:rPr>
  </w:style>
  <w:style w:type="character" w:styleId="20">
    <w:name w:val="HTML Cite"/>
    <w:unhideWhenUsed/>
    <w:qFormat/>
    <w:uiPriority w:val="99"/>
  </w:style>
  <w:style w:type="paragraph" w:customStyle="1" w:styleId="21">
    <w:name w:val="列表段落1"/>
    <w:basedOn w:val="1"/>
    <w:qFormat/>
    <w:uiPriority w:val="34"/>
    <w:pPr>
      <w:ind w:firstLine="420" w:firstLineChars="200"/>
    </w:pPr>
  </w:style>
  <w:style w:type="character" w:customStyle="1" w:styleId="22">
    <w:name w:val="批注文字 字符"/>
    <w:link w:val="4"/>
    <w:qFormat/>
    <w:uiPriority w:val="0"/>
    <w:rPr>
      <w:kern w:val="2"/>
      <w:sz w:val="21"/>
    </w:rPr>
  </w:style>
  <w:style w:type="character" w:customStyle="1" w:styleId="23">
    <w:name w:val="批注主题 字符"/>
    <w:link w:val="10"/>
    <w:semiHidden/>
    <w:qFormat/>
    <w:uiPriority w:val="99"/>
    <w:rPr>
      <w:b/>
      <w:bCs/>
      <w:kern w:val="2"/>
      <w:sz w:val="21"/>
    </w:rPr>
  </w:style>
  <w:style w:type="character" w:customStyle="1" w:styleId="24">
    <w:name w:val="批注框文本 字符"/>
    <w:link w:val="6"/>
    <w:semiHidden/>
    <w:qFormat/>
    <w:uiPriority w:val="99"/>
    <w:rPr>
      <w:kern w:val="2"/>
      <w:sz w:val="18"/>
      <w:szCs w:val="18"/>
    </w:rPr>
  </w:style>
  <w:style w:type="character" w:customStyle="1" w:styleId="25">
    <w:name w:val="日期 字符"/>
    <w:basedOn w:val="13"/>
    <w:link w:val="5"/>
    <w:semiHidden/>
    <w:qFormat/>
    <w:uiPriority w:val="99"/>
    <w:rPr>
      <w:kern w:val="2"/>
      <w:sz w:val="21"/>
    </w:rPr>
  </w:style>
  <w:style w:type="paragraph" w:customStyle="1" w:styleId="26">
    <w:name w:val="Body text|1"/>
    <w:basedOn w:val="1"/>
    <w:qFormat/>
    <w:uiPriority w:val="0"/>
    <w:pPr>
      <w:spacing w:line="288" w:lineRule="auto"/>
      <w:ind w:firstLine="400"/>
    </w:pPr>
    <w:rPr>
      <w:rFonts w:ascii="宋体" w:hAnsi="宋体" w:eastAsia="宋体" w:cs="宋体"/>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3054</Words>
  <Characters>3251</Characters>
  <Lines>9</Lines>
  <Paragraphs>2</Paragraphs>
  <TotalTime>32</TotalTime>
  <ScaleCrop>false</ScaleCrop>
  <LinksUpToDate>false</LinksUpToDate>
  <CharactersWithSpaces>4234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2023-05-09T14:50:00Z</dcterms:created>
  <dc:creator>周华玲</dc:creator>
  <cp:lastModifiedBy>Xq쉬치엔</cp:lastModifiedBy>
  <cp:lastPrinted>2021-10-30T02:56:00Z</cp:lastPrinted>
  <dcterms:modified xsi:type="dcterms:W3CDTF">2025-11-10T01:43:28Z</dcterms:modified>
  <dc:title>重庆盛马化工股份有限公司</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15F4DDFD67EF4EBCA737CAC2DEFB0D63</vt:lpwstr>
  </property>
  <property fmtid="{D5CDD505-2E9C-101B-9397-08002B2CF9AE}" pid="4" name="KSOTemplateDocerSaveRecord">
    <vt:lpwstr>eyJoZGlkIjoiNWQ0ZGYzZWRjYzFmYjE0M2UzOTA3ZGFhNTA4MjQzODkiLCJ1c2VySWQiOiIyODI2MDI2NzcifQ==</vt:lpwstr>
  </property>
</Properties>
</file>