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6D876">
      <w:pPr>
        <w:spacing w:line="480" w:lineRule="exact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cs="仿宋" w:asciiTheme="majorEastAsia" w:hAnsiTheme="majorEastAsia" w:eastAsiaTheme="majorEastAsia"/>
          <w:b/>
          <w:sz w:val="44"/>
          <w:szCs w:val="44"/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 授权委托书</w:t>
      </w:r>
    </w:p>
    <w:p w14:paraId="6AEECFE3">
      <w:pPr>
        <w:spacing w:line="480" w:lineRule="exact"/>
        <w:rPr>
          <w:rFonts w:asciiTheme="majorEastAsia" w:hAnsiTheme="majorEastAsia" w:eastAsiaTheme="majorEastAsia"/>
        </w:rPr>
      </w:pPr>
    </w:p>
    <w:p w14:paraId="1D4789FA">
      <w:pPr>
        <w:keepNext w:val="0"/>
        <w:keepLines w:val="0"/>
        <w:pageBreakBefore w:val="0"/>
        <w:widowControl w:val="0"/>
        <w:tabs>
          <w:tab w:val="left" w:pos="2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ab/>
      </w:r>
    </w:p>
    <w:p w14:paraId="04FC6D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4B1A1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住址：</w:t>
      </w:r>
    </w:p>
    <w:p w14:paraId="7331C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6836C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：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  与委托人关系：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</w:t>
      </w:r>
    </w:p>
    <w:p w14:paraId="20E7D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公民身份号码：</w:t>
      </w:r>
    </w:p>
    <w:p w14:paraId="28069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住址： </w:t>
      </w:r>
    </w:p>
    <w:p w14:paraId="300F3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工作单位：                           电话：</w:t>
      </w:r>
    </w:p>
    <w:p w14:paraId="577F564B">
      <w:pPr>
        <w:spacing w:line="48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1971A263">
      <w:pPr>
        <w:spacing w:line="48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委托人现委托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在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强制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清算一案中，作为委托人的代理人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代理权限为特别授权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。委托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内容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包括：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</w:t>
      </w:r>
    </w:p>
    <w:p w14:paraId="40D6F995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代为申报债权，提交债权申报材料；</w:t>
      </w:r>
    </w:p>
    <w:p w14:paraId="5FC96A28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代为签收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签署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与本次清算相关的全部法律文件；</w:t>
      </w:r>
    </w:p>
    <w:p w14:paraId="4B49EE4A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、代为接收分配财产；</w:t>
      </w:r>
    </w:p>
    <w:p w14:paraId="48416F34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4.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办理与本次清算相关的其他事宜；</w:t>
      </w:r>
    </w:p>
    <w:p w14:paraId="2EC54DB7">
      <w:pPr>
        <w:spacing w:line="480" w:lineRule="exact"/>
        <w:ind w:left="568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5.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其他特别委托事项：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。                                  </w:t>
      </w:r>
    </w:p>
    <w:p w14:paraId="42661DF0">
      <w:pPr>
        <w:spacing w:line="480" w:lineRule="exact"/>
        <w:ind w:firstLine="420" w:firstLineChars="15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本委托书的有效期为：自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签署之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日起，至全部委托事项办理完毕之日止。</w:t>
      </w:r>
    </w:p>
    <w:p w14:paraId="6175D4E8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</w:t>
      </w:r>
    </w:p>
    <w:p w14:paraId="0C48E971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779B702C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                           委托人（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）：   </w:t>
      </w:r>
    </w:p>
    <w:p w14:paraId="7257DA28">
      <w:pPr>
        <w:spacing w:line="480" w:lineRule="exact"/>
        <w:ind w:right="560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0E8DFE61">
      <w:pPr>
        <w:spacing w:line="480" w:lineRule="exact"/>
        <w:ind w:right="560" w:firstLine="4200" w:firstLineChars="15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）：</w:t>
      </w:r>
    </w:p>
    <w:p w14:paraId="30FE0852">
      <w:pPr>
        <w:spacing w:line="480" w:lineRule="exact"/>
        <w:ind w:right="560" w:firstLine="5320" w:firstLineChars="1900"/>
        <w:rPr>
          <w:rFonts w:hint="default" w:ascii="Times New Roman" w:hAnsi="Times New Roman" w:eastAsia="仿宋_GB2312" w:cs="Times New Roman"/>
          <w:sz w:val="28"/>
          <w:szCs w:val="28"/>
        </w:rPr>
      </w:pPr>
      <w:bookmarkStart w:id="0" w:name="_GoBack"/>
      <w:bookmarkEnd w:id="0"/>
    </w:p>
    <w:p w14:paraId="167FD276">
      <w:pPr>
        <w:spacing w:line="480" w:lineRule="exact"/>
        <w:jc w:val="righ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 年      月      日</w:t>
      </w:r>
    </w:p>
    <w:p w14:paraId="5CE2C451">
      <w:pPr>
        <w:spacing w:after="156" w:afterLines="50" w:line="48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74A7B9D6">
      <w:pPr>
        <w:spacing w:after="156" w:afterLines="50" w:line="48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附委托人与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代理人</w:t>
      </w:r>
      <w:r>
        <w:rPr>
          <w:rFonts w:hint="default" w:ascii="Times New Roman" w:hAnsi="Times New Roman" w:eastAsia="仿宋_GB2312" w:cs="Times New Roman"/>
          <w:sz w:val="28"/>
          <w:szCs w:val="28"/>
        </w:rPr>
        <w:t>身份证复印件，并在身份证复印件上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签字、捺印</w:t>
      </w:r>
    </w:p>
    <w:sectPr>
      <w:headerReference r:id="rId3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F40222FB-C3DA-492E-A881-4C7745B4D41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58BA988-3E13-4C9C-81C1-8033E9D23C6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  <w:embedRegular r:id="rId3" w:fontKey="{B0B959BC-E17A-4EDB-8F4B-B504CCF39A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E605B3C-9A9D-46C0-A7D4-9E213AABFE0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D7AD">
    <w:pPr>
      <w:pStyle w:val="2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94FEF"/>
    <w:rsid w:val="03C01FEA"/>
    <w:rsid w:val="1BD660BB"/>
    <w:rsid w:val="1E7B23CC"/>
    <w:rsid w:val="1EFF4DAB"/>
    <w:rsid w:val="1F737547"/>
    <w:rsid w:val="305E1890"/>
    <w:rsid w:val="37ED5C91"/>
    <w:rsid w:val="3AD13648"/>
    <w:rsid w:val="3B394FEF"/>
    <w:rsid w:val="3D6C7658"/>
    <w:rsid w:val="3DE11DF4"/>
    <w:rsid w:val="44D018BF"/>
    <w:rsid w:val="57BB500C"/>
    <w:rsid w:val="58136BF6"/>
    <w:rsid w:val="59C208D3"/>
    <w:rsid w:val="78A23952"/>
    <w:rsid w:val="79490272"/>
    <w:rsid w:val="7BB8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277</Characters>
  <Lines>0</Lines>
  <Paragraphs>0</Paragraphs>
  <TotalTime>0</TotalTime>
  <ScaleCrop>false</ScaleCrop>
  <LinksUpToDate>false</LinksUpToDate>
  <CharactersWithSpaces>488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2025-02-21T08:50:00Z</dcterms:created>
  <dc:creator>其源（汉中）杨律师</dc:creator>
  <cp:lastModifiedBy>其源（汉中）杨律师</cp:lastModifiedBy>
  <dcterms:modified xsi:type="dcterms:W3CDTF">2025-11-14T05:40:01Z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2732D871E8A647E5BFA6343F53D5DF0E_11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