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DD815">
      <w:pPr>
        <w:spacing w:line="54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附件1</w:t>
      </w:r>
    </w:p>
    <w:p w14:paraId="29B747F7">
      <w:pPr>
        <w:spacing w:line="54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意向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重整投资报名意向书</w:t>
      </w:r>
    </w:p>
    <w:p w14:paraId="06502FA9">
      <w:pPr>
        <w:spacing w:line="540" w:lineRule="exact"/>
        <w:jc w:val="center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2"/>
        <w:tblW w:w="10206" w:type="dxa"/>
        <w:tblInd w:w="-9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3"/>
        <w:gridCol w:w="3417"/>
        <w:gridCol w:w="2366"/>
        <w:gridCol w:w="3020"/>
      </w:tblGrid>
      <w:tr w14:paraId="00DB9F99">
        <w:trPr>
          <w:trHeight w:val="757" w:hRule="atLeast"/>
        </w:trPr>
        <w:tc>
          <w:tcPr>
            <w:tcW w:w="1403" w:type="dxa"/>
            <w:vAlign w:val="center"/>
          </w:tcPr>
          <w:p w14:paraId="77509A41">
            <w:pPr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8803" w:type="dxa"/>
            <w:gridSpan w:val="3"/>
            <w:vAlign w:val="center"/>
          </w:tcPr>
          <w:p w14:paraId="6901B076">
            <w:pPr>
              <w:spacing w:line="5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DDD57F6">
        <w:trPr>
          <w:trHeight w:val="3106" w:hRule="atLeast"/>
        </w:trPr>
        <w:tc>
          <w:tcPr>
            <w:tcW w:w="4820" w:type="dxa"/>
            <w:gridSpan w:val="2"/>
            <w:vAlign w:val="center"/>
          </w:tcPr>
          <w:p w14:paraId="4AC537D1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企业简介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（包括但不限于基本工商登记信息、主体资格、股权结构、主营业务、历史沿革、组织架构、资产负债、财务情况等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可另附页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</w:p>
        </w:tc>
        <w:tc>
          <w:tcPr>
            <w:tcW w:w="5386" w:type="dxa"/>
            <w:gridSpan w:val="2"/>
            <w:vAlign w:val="center"/>
          </w:tcPr>
          <w:p w14:paraId="0AFB183B">
            <w:pPr>
              <w:spacing w:line="5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8949B21">
        <w:trPr>
          <w:trHeight w:val="1409" w:hRule="atLeast"/>
        </w:trPr>
        <w:tc>
          <w:tcPr>
            <w:tcW w:w="4820" w:type="dxa"/>
            <w:gridSpan w:val="2"/>
            <w:vAlign w:val="center"/>
          </w:tcPr>
          <w:p w14:paraId="0F8471FB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意向投资范围</w:t>
            </w:r>
          </w:p>
        </w:tc>
        <w:tc>
          <w:tcPr>
            <w:tcW w:w="5386" w:type="dxa"/>
            <w:gridSpan w:val="2"/>
            <w:vAlign w:val="center"/>
          </w:tcPr>
          <w:p w14:paraId="67155617">
            <w:pPr>
              <w:spacing w:line="5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7E7160E8">
        <w:trPr>
          <w:trHeight w:val="480" w:hRule="atLeast"/>
        </w:trPr>
        <w:tc>
          <w:tcPr>
            <w:tcW w:w="4820" w:type="dxa"/>
            <w:gridSpan w:val="2"/>
            <w:vMerge w:val="restart"/>
            <w:vAlign w:val="center"/>
          </w:tcPr>
          <w:p w14:paraId="3810149C">
            <w:pPr>
              <w:spacing w:line="5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通讯方式</w:t>
            </w:r>
          </w:p>
        </w:tc>
        <w:tc>
          <w:tcPr>
            <w:tcW w:w="2366" w:type="dxa"/>
            <w:vAlign w:val="center"/>
          </w:tcPr>
          <w:p w14:paraId="5BF3736C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联系人：</w:t>
            </w:r>
          </w:p>
        </w:tc>
        <w:tc>
          <w:tcPr>
            <w:tcW w:w="3020" w:type="dxa"/>
            <w:vAlign w:val="center"/>
          </w:tcPr>
          <w:p w14:paraId="259FCC67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</w:tc>
      </w:tr>
      <w:tr w14:paraId="339B9A21">
        <w:trPr>
          <w:trHeight w:val="500" w:hRule="atLeast"/>
        </w:trPr>
        <w:tc>
          <w:tcPr>
            <w:tcW w:w="4820" w:type="dxa"/>
            <w:gridSpan w:val="2"/>
            <w:vMerge w:val="continue"/>
          </w:tcPr>
          <w:p w14:paraId="5E9FAE26">
            <w:pPr>
              <w:spacing w:line="540" w:lineRule="exact"/>
              <w:ind w:firstLine="560" w:firstLineChars="2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386" w:type="dxa"/>
            <w:gridSpan w:val="2"/>
            <w:vAlign w:val="center"/>
          </w:tcPr>
          <w:p w14:paraId="2EE8CA09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电子邮箱：</w:t>
            </w:r>
          </w:p>
        </w:tc>
      </w:tr>
      <w:tr w14:paraId="77C202BB">
        <w:trPr>
          <w:trHeight w:val="480" w:hRule="atLeast"/>
        </w:trPr>
        <w:tc>
          <w:tcPr>
            <w:tcW w:w="4820" w:type="dxa"/>
            <w:gridSpan w:val="2"/>
            <w:vMerge w:val="continue"/>
          </w:tcPr>
          <w:p w14:paraId="7374BC2D">
            <w:pPr>
              <w:spacing w:line="540" w:lineRule="exact"/>
              <w:ind w:firstLine="560" w:firstLineChars="20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386" w:type="dxa"/>
            <w:gridSpan w:val="2"/>
            <w:vAlign w:val="center"/>
          </w:tcPr>
          <w:p w14:paraId="60640288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地址：</w:t>
            </w:r>
          </w:p>
        </w:tc>
      </w:tr>
      <w:tr w14:paraId="1D2B6213">
        <w:trPr>
          <w:trHeight w:val="480" w:hRule="atLeast"/>
        </w:trPr>
        <w:tc>
          <w:tcPr>
            <w:tcW w:w="4820" w:type="dxa"/>
            <w:gridSpan w:val="2"/>
            <w:vMerge w:val="restart"/>
            <w:vAlign w:val="center"/>
          </w:tcPr>
          <w:p w14:paraId="68EFAC47">
            <w:pPr>
              <w:spacing w:line="54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退款账户信息</w:t>
            </w:r>
          </w:p>
        </w:tc>
        <w:tc>
          <w:tcPr>
            <w:tcW w:w="5386" w:type="dxa"/>
            <w:gridSpan w:val="2"/>
            <w:vAlign w:val="center"/>
          </w:tcPr>
          <w:p w14:paraId="4DB112CF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账户名称：</w:t>
            </w:r>
          </w:p>
        </w:tc>
      </w:tr>
      <w:tr w14:paraId="2A9AF5F1">
        <w:trPr>
          <w:trHeight w:val="96" w:hRule="atLeast"/>
        </w:trPr>
        <w:tc>
          <w:tcPr>
            <w:tcW w:w="4820" w:type="dxa"/>
            <w:gridSpan w:val="2"/>
            <w:vMerge w:val="continue"/>
          </w:tcPr>
          <w:p w14:paraId="245E2255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386" w:type="dxa"/>
            <w:gridSpan w:val="2"/>
            <w:vAlign w:val="center"/>
          </w:tcPr>
          <w:p w14:paraId="4A57EFE5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开户行：</w:t>
            </w:r>
          </w:p>
        </w:tc>
      </w:tr>
      <w:tr w14:paraId="1E109BDC">
        <w:trPr>
          <w:trHeight w:val="96" w:hRule="atLeast"/>
        </w:trPr>
        <w:tc>
          <w:tcPr>
            <w:tcW w:w="4820" w:type="dxa"/>
            <w:gridSpan w:val="2"/>
            <w:vMerge w:val="continue"/>
          </w:tcPr>
          <w:p w14:paraId="15D9D88C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386" w:type="dxa"/>
            <w:gridSpan w:val="2"/>
            <w:vAlign w:val="center"/>
          </w:tcPr>
          <w:p w14:paraId="61553CF6">
            <w:pPr>
              <w:spacing w:line="5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账号：</w:t>
            </w:r>
          </w:p>
        </w:tc>
      </w:tr>
    </w:tbl>
    <w:p w14:paraId="7E380F60">
      <w:pPr>
        <w:spacing w:line="38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47B2C884">
      <w:pPr>
        <w:spacing w:line="38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我单位郑重承诺，我单位已充分评估、知悉并自愿承担参与本次投资者招募的全部成本、风险、负担。</w:t>
      </w:r>
    </w:p>
    <w:p w14:paraId="30C3467F">
      <w:pPr>
        <w:spacing w:line="380" w:lineRule="exact"/>
        <w:ind w:right="420" w:firstLine="3360" w:firstLineChars="1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人</w:t>
      </w:r>
      <w:r>
        <w:rPr>
          <w:rFonts w:hint="eastAsia" w:ascii="仿宋" w:hAnsi="仿宋" w:eastAsia="仿宋" w:cs="仿宋"/>
          <w:sz w:val="28"/>
          <w:szCs w:val="28"/>
        </w:rPr>
        <w:t>（公章）：</w:t>
      </w:r>
    </w:p>
    <w:p w14:paraId="4E74481C">
      <w:pPr>
        <w:spacing w:line="38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法定代表人或授权代表（签字或盖章）：</w:t>
      </w:r>
    </w:p>
    <w:p w14:paraId="393DABBD">
      <w:pPr>
        <w:spacing w:line="380" w:lineRule="exact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年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 xml:space="preserve"> 月  </w:t>
      </w:r>
      <w:r>
        <w:rPr>
          <w:rFonts w:hint="eastAsia" w:ascii="仿宋" w:hAnsi="仿宋" w:eastAsia="仿宋" w:cs="仿宋"/>
          <w:sz w:val="28"/>
          <w:szCs w:val="28"/>
        </w:rPr>
        <w:tab/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131"/>
    <w:rsid w:val="005724BC"/>
    <w:rsid w:val="006A7131"/>
    <w:rsid w:val="008B206D"/>
    <w:rsid w:val="00AE372A"/>
    <w:rsid w:val="00BC5074"/>
    <w:rsid w:val="00EA3A9B"/>
    <w:rsid w:val="00FB27C2"/>
    <w:rsid w:val="45D9425D"/>
    <w:rsid w:val="6E7F9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299</Words>
  <Characters>299</Characters>
  <Lines>2</Lines>
  <Paragraphs>1</Paragraphs>
  <TotalTime>7</TotalTime>
  <ScaleCrop>false</ScaleCrop>
  <LinksUpToDate>false</LinksUpToDate>
  <CharactersWithSpaces>305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2024-10-10T10:34:00Z</dcterms:created>
  <dc:creator>孙 灵红</dc:creator>
  <cp:lastModifiedBy>盈科合肥-方华</cp:lastModifiedBy>
  <dcterms:modified xsi:type="dcterms:W3CDTF">2025-11-23T16:10:00Z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eyJoZGlkIjoiODIwMjlmYmQxYWEwMDU3Mzg5YjIyZGU2YjJhMGE5ZGUiLCJ1c2VySWQiOiIzNDI4NTg4NzgifQ==</vt:lpwstr>
  </property>
  <property fmtid="{D5CDD505-2E9C-101B-9397-08002B2CF9AE}" pid="3" name="KSOProductBuildVer">
    <vt:lpwstr>2052-12.1.23540.23540</vt:lpwstr>
  </property>
  <property fmtid="{D5CDD505-2E9C-101B-9397-08002B2CF9AE}" pid="4" name="ICV">
    <vt:lpwstr>4C394C0F873CCEBD58C1226949973880_43</vt:lpwstr>
  </property>
</Properties>
</file>