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25E64">
      <w:pPr>
        <w:spacing w:line="480" w:lineRule="auto"/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淮安海宇新能源有限公司</w:t>
      </w:r>
      <w:r>
        <w:rPr>
          <w:rFonts w:hint="eastAsia" w:ascii="黑体" w:hAnsi="黑体" w:eastAsia="黑体" w:cs="黑体"/>
          <w:bCs/>
          <w:sz w:val="36"/>
          <w:szCs w:val="36"/>
        </w:rPr>
        <w:t>债权申报表</w:t>
      </w:r>
    </w:p>
    <w:p w14:paraId="4F1F7C2F">
      <w:pPr>
        <w:ind w:right="105"/>
        <w:jc w:val="right"/>
        <w:rPr>
          <w:rFonts w:hint="eastAsia" w:ascii="宋体" w:hAnsi="宋体" w:cs="宋体"/>
          <w:b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984"/>
        <w:gridCol w:w="1701"/>
        <w:gridCol w:w="284"/>
        <w:gridCol w:w="425"/>
        <w:gridCol w:w="1276"/>
        <w:gridCol w:w="1876"/>
      </w:tblGrid>
      <w:tr w14:paraId="70499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59" w:type="dxa"/>
            <w:vMerge w:val="restart"/>
            <w:noWrap w:val="0"/>
            <w:vAlign w:val="center"/>
          </w:tcPr>
          <w:p w14:paraId="29D4CAFF">
            <w:pPr>
              <w:tabs>
                <w:tab w:val="left" w:pos="308"/>
                <w:tab w:val="center" w:pos="856"/>
              </w:tabs>
              <w:spacing w:line="276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债</w:t>
            </w:r>
          </w:p>
          <w:p w14:paraId="77F9198D">
            <w:pPr>
              <w:tabs>
                <w:tab w:val="left" w:pos="308"/>
                <w:tab w:val="center" w:pos="856"/>
              </w:tabs>
              <w:spacing w:line="276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权</w:t>
            </w:r>
          </w:p>
          <w:p w14:paraId="73C31F90">
            <w:pPr>
              <w:tabs>
                <w:tab w:val="left" w:pos="308"/>
                <w:tab w:val="center" w:pos="856"/>
              </w:tabs>
              <w:spacing w:line="276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申</w:t>
            </w:r>
          </w:p>
          <w:p w14:paraId="75906F3D">
            <w:pPr>
              <w:tabs>
                <w:tab w:val="left" w:pos="308"/>
                <w:tab w:val="center" w:pos="856"/>
              </w:tabs>
              <w:spacing w:line="276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报</w:t>
            </w:r>
          </w:p>
          <w:p w14:paraId="3F3E862E">
            <w:pPr>
              <w:tabs>
                <w:tab w:val="left" w:pos="308"/>
                <w:tab w:val="center" w:pos="856"/>
              </w:tabs>
              <w:spacing w:line="276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人</w:t>
            </w:r>
          </w:p>
        </w:tc>
        <w:tc>
          <w:tcPr>
            <w:tcW w:w="1984" w:type="dxa"/>
            <w:noWrap w:val="0"/>
            <w:vAlign w:val="center"/>
          </w:tcPr>
          <w:p w14:paraId="4101BCE3">
            <w:pPr>
              <w:spacing w:line="360" w:lineRule="auto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申报人名称（姓名）</w:t>
            </w:r>
          </w:p>
        </w:tc>
        <w:tc>
          <w:tcPr>
            <w:tcW w:w="5562" w:type="dxa"/>
            <w:gridSpan w:val="5"/>
            <w:noWrap w:val="0"/>
            <w:vAlign w:val="center"/>
          </w:tcPr>
          <w:p w14:paraId="5DE1B212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</w:tr>
      <w:tr w14:paraId="5A344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9" w:type="dxa"/>
            <w:vMerge w:val="continue"/>
            <w:noWrap w:val="0"/>
            <w:vAlign w:val="center"/>
          </w:tcPr>
          <w:p w14:paraId="1F83807C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18850C1">
            <w:pPr>
              <w:spacing w:line="360" w:lineRule="auto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申报人地址</w:t>
            </w:r>
          </w:p>
        </w:tc>
        <w:tc>
          <w:tcPr>
            <w:tcW w:w="5562" w:type="dxa"/>
            <w:gridSpan w:val="5"/>
            <w:noWrap w:val="0"/>
            <w:vAlign w:val="center"/>
          </w:tcPr>
          <w:p w14:paraId="7E58DBD9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</w:tr>
      <w:tr w14:paraId="65DA6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59" w:type="dxa"/>
            <w:vMerge w:val="continue"/>
            <w:noWrap w:val="0"/>
            <w:vAlign w:val="center"/>
          </w:tcPr>
          <w:p w14:paraId="7A6EFD51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EB3444F">
            <w:pPr>
              <w:jc w:val="center"/>
              <w:rPr>
                <w:rFonts w:hint="default" w:ascii="Times New Roman" w:hAnsi="Times New Roman" w:eastAsia="方正仿宋_GB2312" w:cs="Times New Roman"/>
                <w:spacing w:val="-2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pacing w:val="-20"/>
                <w:szCs w:val="21"/>
              </w:rPr>
              <w:t>法定代表人／负责人</w:t>
            </w:r>
          </w:p>
        </w:tc>
        <w:tc>
          <w:tcPr>
            <w:tcW w:w="1701" w:type="dxa"/>
            <w:noWrap w:val="0"/>
            <w:vAlign w:val="center"/>
          </w:tcPr>
          <w:p w14:paraId="7BA3AEEE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38936345">
            <w:pPr>
              <w:spacing w:line="360" w:lineRule="auto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电话</w:t>
            </w:r>
          </w:p>
        </w:tc>
        <w:tc>
          <w:tcPr>
            <w:tcW w:w="3152" w:type="dxa"/>
            <w:gridSpan w:val="2"/>
            <w:noWrap w:val="0"/>
            <w:vAlign w:val="center"/>
          </w:tcPr>
          <w:p w14:paraId="40AA6A25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</w:tr>
      <w:tr w14:paraId="2B20F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959" w:type="dxa"/>
            <w:vMerge w:val="continue"/>
            <w:noWrap w:val="0"/>
            <w:vAlign w:val="center"/>
          </w:tcPr>
          <w:p w14:paraId="366DB17C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984" w:type="dxa"/>
            <w:vMerge w:val="restart"/>
            <w:noWrap w:val="0"/>
            <w:vAlign w:val="center"/>
          </w:tcPr>
          <w:p w14:paraId="7F08C420">
            <w:pPr>
              <w:spacing w:line="480" w:lineRule="auto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委托代理人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 w14:paraId="54109F2F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0F6C7007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电话</w:t>
            </w:r>
          </w:p>
        </w:tc>
        <w:tc>
          <w:tcPr>
            <w:tcW w:w="3152" w:type="dxa"/>
            <w:gridSpan w:val="2"/>
            <w:noWrap w:val="0"/>
            <w:vAlign w:val="center"/>
          </w:tcPr>
          <w:p w14:paraId="33CD283E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</w:tr>
      <w:tr w14:paraId="62780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959" w:type="dxa"/>
            <w:vMerge w:val="continue"/>
            <w:noWrap w:val="0"/>
            <w:vAlign w:val="center"/>
          </w:tcPr>
          <w:p w14:paraId="17E581C0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 w14:paraId="7CA29F82">
            <w:pPr>
              <w:spacing w:line="360" w:lineRule="auto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F97768D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1B886AAA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邮箱</w:t>
            </w:r>
          </w:p>
        </w:tc>
        <w:tc>
          <w:tcPr>
            <w:tcW w:w="3152" w:type="dxa"/>
            <w:gridSpan w:val="2"/>
            <w:noWrap w:val="0"/>
            <w:vAlign w:val="center"/>
          </w:tcPr>
          <w:p w14:paraId="4B3B076C">
            <w:pPr>
              <w:ind w:firstLine="210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</w:tr>
      <w:tr w14:paraId="18307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59" w:type="dxa"/>
            <w:vMerge w:val="restart"/>
            <w:noWrap w:val="0"/>
            <w:vAlign w:val="center"/>
          </w:tcPr>
          <w:p w14:paraId="0A6E8A7D">
            <w:pPr>
              <w:tabs>
                <w:tab w:val="left" w:pos="308"/>
                <w:tab w:val="center" w:pos="856"/>
              </w:tabs>
              <w:spacing w:line="360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申报</w:t>
            </w:r>
          </w:p>
          <w:p w14:paraId="10173B46">
            <w:pPr>
              <w:tabs>
                <w:tab w:val="left" w:pos="308"/>
                <w:tab w:val="center" w:pos="856"/>
              </w:tabs>
              <w:spacing w:line="360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债权</w:t>
            </w:r>
          </w:p>
          <w:p w14:paraId="72C530D2">
            <w:pPr>
              <w:tabs>
                <w:tab w:val="left" w:pos="308"/>
                <w:tab w:val="center" w:pos="856"/>
              </w:tabs>
              <w:spacing w:line="360" w:lineRule="auto"/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金额</w:t>
            </w:r>
          </w:p>
        </w:tc>
        <w:tc>
          <w:tcPr>
            <w:tcW w:w="1984" w:type="dxa"/>
            <w:noWrap w:val="0"/>
            <w:vAlign w:val="center"/>
          </w:tcPr>
          <w:p w14:paraId="15ED1A23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普 通 债 权</w:t>
            </w:r>
          </w:p>
        </w:tc>
        <w:tc>
          <w:tcPr>
            <w:tcW w:w="5562" w:type="dxa"/>
            <w:gridSpan w:val="5"/>
            <w:noWrap w:val="0"/>
            <w:vAlign w:val="center"/>
          </w:tcPr>
          <w:p w14:paraId="474B4FB7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11F60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9" w:type="dxa"/>
            <w:vMerge w:val="continue"/>
            <w:noWrap w:val="0"/>
            <w:vAlign w:val="center"/>
          </w:tcPr>
          <w:p w14:paraId="5FEC49FA">
            <w:pPr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CE08C3B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有财产担保债权或其他优先债权</w:t>
            </w:r>
          </w:p>
        </w:tc>
        <w:tc>
          <w:tcPr>
            <w:tcW w:w="5562" w:type="dxa"/>
            <w:gridSpan w:val="5"/>
            <w:noWrap w:val="0"/>
            <w:vAlign w:val="center"/>
          </w:tcPr>
          <w:p w14:paraId="01951C21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15FDF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59" w:type="dxa"/>
            <w:vMerge w:val="continue"/>
            <w:noWrap w:val="0"/>
            <w:vAlign w:val="center"/>
          </w:tcPr>
          <w:p w14:paraId="1655A753">
            <w:pPr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919AB8E">
            <w:pPr>
              <w:jc w:val="center"/>
              <w:rPr>
                <w:rFonts w:hint="default" w:ascii="Times New Roman" w:hAnsi="Times New Roman" w:eastAsia="方正仿宋_GB2312" w:cs="Times New Roman"/>
                <w:spacing w:val="-2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pacing w:val="-20"/>
                <w:szCs w:val="21"/>
              </w:rPr>
              <w:t>税款、社会保险费债权</w:t>
            </w:r>
          </w:p>
        </w:tc>
        <w:tc>
          <w:tcPr>
            <w:tcW w:w="5562" w:type="dxa"/>
            <w:gridSpan w:val="5"/>
            <w:noWrap w:val="0"/>
            <w:vAlign w:val="center"/>
          </w:tcPr>
          <w:p w14:paraId="027D8483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3439D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9" w:type="dxa"/>
            <w:vMerge w:val="continue"/>
            <w:noWrap w:val="0"/>
            <w:vAlign w:val="center"/>
          </w:tcPr>
          <w:p w14:paraId="0098D04C">
            <w:pPr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6F31A013">
            <w:pPr>
              <w:spacing w:line="276" w:lineRule="auto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合       计</w:t>
            </w:r>
          </w:p>
        </w:tc>
        <w:tc>
          <w:tcPr>
            <w:tcW w:w="5562" w:type="dxa"/>
            <w:gridSpan w:val="5"/>
            <w:noWrap w:val="0"/>
            <w:vAlign w:val="center"/>
          </w:tcPr>
          <w:p w14:paraId="360C1CD6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07947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959" w:type="dxa"/>
            <w:vMerge w:val="restart"/>
            <w:noWrap w:val="0"/>
            <w:vAlign w:val="center"/>
          </w:tcPr>
          <w:p w14:paraId="37B1310A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6F27E7D4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申</w:t>
            </w:r>
          </w:p>
          <w:p w14:paraId="67B494FE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报</w:t>
            </w:r>
          </w:p>
          <w:p w14:paraId="08618311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债</w:t>
            </w:r>
          </w:p>
          <w:p w14:paraId="3BB8D6B3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权</w:t>
            </w:r>
          </w:p>
          <w:p w14:paraId="42D95E81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明</w:t>
            </w:r>
          </w:p>
          <w:p w14:paraId="2BC09787">
            <w:pPr>
              <w:tabs>
                <w:tab w:val="left" w:pos="308"/>
                <w:tab w:val="center" w:pos="856"/>
              </w:tabs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细</w:t>
            </w:r>
          </w:p>
        </w:tc>
        <w:tc>
          <w:tcPr>
            <w:tcW w:w="1984" w:type="dxa"/>
            <w:noWrap w:val="0"/>
            <w:vAlign w:val="center"/>
          </w:tcPr>
          <w:p w14:paraId="5110783A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1985" w:type="dxa"/>
            <w:gridSpan w:val="2"/>
            <w:noWrap w:val="0"/>
            <w:vAlign w:val="center"/>
          </w:tcPr>
          <w:p w14:paraId="055DD65B">
            <w:pPr>
              <w:spacing w:line="480" w:lineRule="auto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普通债权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3770B1C7">
            <w:pPr>
              <w:spacing w:line="276" w:lineRule="auto"/>
              <w:jc w:val="center"/>
              <w:rPr>
                <w:rFonts w:hint="default" w:ascii="Times New Roman" w:hAnsi="Times New Roman" w:eastAsia="方正仿宋_GB2312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Cs/>
                <w:szCs w:val="21"/>
              </w:rPr>
              <w:t>有财产担保债权或其他优先债权</w:t>
            </w:r>
          </w:p>
        </w:tc>
        <w:tc>
          <w:tcPr>
            <w:tcW w:w="1876" w:type="dxa"/>
            <w:noWrap w:val="0"/>
            <w:vAlign w:val="center"/>
          </w:tcPr>
          <w:p w14:paraId="0A4E3D91">
            <w:pPr>
              <w:spacing w:line="480" w:lineRule="auto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Cs/>
                <w:spacing w:val="-20"/>
                <w:szCs w:val="21"/>
              </w:rPr>
              <w:t>税款、社会保险费债权</w:t>
            </w:r>
          </w:p>
        </w:tc>
      </w:tr>
      <w:tr w14:paraId="251C0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959" w:type="dxa"/>
            <w:vMerge w:val="continue"/>
            <w:noWrap w:val="0"/>
            <w:vAlign w:val="center"/>
          </w:tcPr>
          <w:p w14:paraId="526BE92E">
            <w:pPr>
              <w:spacing w:line="276" w:lineRule="auto"/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375DF44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本        金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 w14:paraId="450334AD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00002EA6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0AF3CE69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5D63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959" w:type="dxa"/>
            <w:vMerge w:val="continue"/>
            <w:noWrap w:val="0"/>
            <w:vAlign w:val="center"/>
          </w:tcPr>
          <w:p w14:paraId="2E071FCD">
            <w:pPr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A990689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利息（滞纳金）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 w14:paraId="2413164B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4473AA24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2E044033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68888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959" w:type="dxa"/>
            <w:vMerge w:val="continue"/>
            <w:noWrap w:val="0"/>
            <w:vAlign w:val="center"/>
          </w:tcPr>
          <w:p w14:paraId="45E6B138">
            <w:pPr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1CC02C1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违   约   金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 w14:paraId="039E52B8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4CB9BDF2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0963F4E0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66253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59" w:type="dxa"/>
            <w:vMerge w:val="continue"/>
            <w:noWrap w:val="0"/>
            <w:vAlign w:val="center"/>
          </w:tcPr>
          <w:p w14:paraId="6D68D181">
            <w:pPr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C1DC4DF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其他（诉讼费等）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 w14:paraId="54E90544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6586B3C2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2FBE3522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55902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959" w:type="dxa"/>
            <w:vMerge w:val="continue"/>
            <w:noWrap w:val="0"/>
            <w:vAlign w:val="center"/>
          </w:tcPr>
          <w:p w14:paraId="57A09AF6">
            <w:pPr>
              <w:jc w:val="center"/>
              <w:rPr>
                <w:rFonts w:hint="default" w:ascii="Times New Roman" w:hAnsi="Times New Roman" w:eastAsia="方正仿宋_GB2312" w:cs="Times New Roman"/>
                <w:b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F19E4D0">
            <w:pPr>
              <w:jc w:val="center"/>
              <w:rPr>
                <w:rFonts w:hint="default" w:ascii="Times New Roman" w:hAnsi="Times New Roman" w:eastAsia="方正仿宋_GB2312" w:cs="Times New Roman"/>
                <w:spacing w:val="-2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pacing w:val="-20"/>
                <w:szCs w:val="21"/>
              </w:rPr>
              <w:t>合             计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 w14:paraId="0F6B91C7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519DC8E2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6D63E9FD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</w:tr>
      <w:tr w14:paraId="099A6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8" w:hRule="atLeast"/>
        </w:trPr>
        <w:tc>
          <w:tcPr>
            <w:tcW w:w="959" w:type="dxa"/>
            <w:noWrap w:val="0"/>
            <w:vAlign w:val="center"/>
          </w:tcPr>
          <w:p w14:paraId="1B8FC7E8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债</w:t>
            </w:r>
          </w:p>
          <w:p w14:paraId="1E13A492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权</w:t>
            </w:r>
          </w:p>
          <w:p w14:paraId="57BAA3EB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形</w:t>
            </w:r>
          </w:p>
          <w:p w14:paraId="5BE611BA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成</w:t>
            </w:r>
          </w:p>
          <w:p w14:paraId="4F1274E3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基</w:t>
            </w:r>
          </w:p>
          <w:p w14:paraId="48E3CA1C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本</w:t>
            </w:r>
          </w:p>
          <w:p w14:paraId="3B7958CA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事</w:t>
            </w:r>
          </w:p>
          <w:p w14:paraId="78D58551">
            <w:pPr>
              <w:ind w:firstLine="211" w:firstLineChars="100"/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实</w:t>
            </w:r>
          </w:p>
          <w:p w14:paraId="5C463492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2F6A67D8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</w:tc>
        <w:tc>
          <w:tcPr>
            <w:tcW w:w="7546" w:type="dxa"/>
            <w:gridSpan w:val="6"/>
            <w:noWrap w:val="0"/>
            <w:vAlign w:val="top"/>
          </w:tcPr>
          <w:p w14:paraId="6716C9BF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0B7B0C2B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52010595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633B5462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4103FAE5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3164A69F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71907534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289C490D">
            <w:pPr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275AAC44">
            <w:pPr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73B3718C">
            <w:pPr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01C5B2FB">
            <w:pPr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1FFE0406">
            <w:pPr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</w:p>
          <w:p w14:paraId="5F238631">
            <w:pPr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（如空间不够请另行附页书写）</w:t>
            </w:r>
          </w:p>
        </w:tc>
      </w:tr>
      <w:tr w14:paraId="7A186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 w14:paraId="0868E3D6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填表</w:t>
            </w:r>
          </w:p>
          <w:p w14:paraId="7421BA76">
            <w:pPr>
              <w:jc w:val="center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szCs w:val="21"/>
              </w:rPr>
              <w:t>说明</w:t>
            </w:r>
          </w:p>
        </w:tc>
        <w:tc>
          <w:tcPr>
            <w:tcW w:w="7546" w:type="dxa"/>
            <w:gridSpan w:val="6"/>
            <w:noWrap w:val="0"/>
            <w:vAlign w:val="top"/>
          </w:tcPr>
          <w:p w14:paraId="168513A2">
            <w:pPr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1、不需要填写栏目可留空或写“无”；</w:t>
            </w:r>
          </w:p>
          <w:p w14:paraId="7F243FD6">
            <w:pPr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2、申报债权利息、违约金或赔偿金的，应当另行提交计算明细。</w:t>
            </w:r>
          </w:p>
        </w:tc>
      </w:tr>
      <w:tr w14:paraId="0D4BB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8505" w:type="dxa"/>
            <w:gridSpan w:val="7"/>
            <w:noWrap w:val="0"/>
            <w:vAlign w:val="top"/>
          </w:tcPr>
          <w:p w14:paraId="09DDB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0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000000"/>
                <w:sz w:val="24"/>
              </w:rPr>
              <w:t>债权申报人及其代理人保证所申报的金额与实际债权金额相符，所提供的证据材料与原件相符且真实、合法、有效，如申报不实或提供的证据系虚假伪</w:t>
            </w:r>
          </w:p>
          <w:p w14:paraId="79543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000000"/>
                <w:sz w:val="24"/>
              </w:rPr>
              <w:t xml:space="preserve">造的，愿意承担一切法律责任。  </w:t>
            </w:r>
          </w:p>
        </w:tc>
      </w:tr>
    </w:tbl>
    <w:p w14:paraId="7D8B0476">
      <w:pPr>
        <w:tabs>
          <w:tab w:val="left" w:pos="4065"/>
        </w:tabs>
        <w:spacing w:line="480" w:lineRule="auto"/>
        <w:rPr>
          <w:rFonts w:ascii="黑体" w:hAnsi="黑体" w:eastAsia="黑体" w:cs="黑体"/>
          <w:bCs/>
          <w:sz w:val="44"/>
          <w:szCs w:val="44"/>
        </w:rPr>
      </w:pPr>
      <w:r>
        <w:rPr>
          <w:rFonts w:hint="default" w:ascii="Times New Roman" w:hAnsi="Times New Roman" w:eastAsia="方正仿宋_GB2312" w:cs="Times New Roman"/>
          <w:b/>
          <w:bCs w:val="0"/>
          <w:sz w:val="24"/>
        </w:rPr>
        <w:t>债权申报人签名／盖章：                    申报时间：</w:t>
      </w:r>
      <w:r>
        <w:rPr>
          <w:rFonts w:hint="default" w:ascii="Times New Roman" w:hAnsi="Times New Roman" w:eastAsia="方正仿宋_GB2312" w:cs="Times New Roman"/>
          <w:b/>
          <w:bCs w:val="0"/>
          <w:sz w:val="24"/>
          <w:u w:val="single"/>
        </w:rPr>
        <w:t xml:space="preserve">      </w:t>
      </w:r>
      <w:r>
        <w:rPr>
          <w:rFonts w:hint="default" w:ascii="Times New Roman" w:hAnsi="Times New Roman" w:eastAsia="方正仿宋_GB2312" w:cs="Times New Roman"/>
          <w:b/>
          <w:bCs w:val="0"/>
          <w:sz w:val="24"/>
        </w:rPr>
        <w:t>年</w:t>
      </w:r>
      <w:r>
        <w:rPr>
          <w:rFonts w:hint="default" w:ascii="Times New Roman" w:hAnsi="Times New Roman" w:eastAsia="方正仿宋_GB2312" w:cs="Times New Roman"/>
          <w:b/>
          <w:bCs w:val="0"/>
          <w:sz w:val="24"/>
          <w:u w:val="single"/>
        </w:rPr>
        <w:t xml:space="preserve">   </w:t>
      </w:r>
      <w:r>
        <w:rPr>
          <w:rFonts w:hint="default" w:ascii="Times New Roman" w:hAnsi="Times New Roman" w:eastAsia="方正仿宋_GB2312" w:cs="Times New Roman"/>
          <w:b/>
          <w:bCs w:val="0"/>
          <w:sz w:val="24"/>
        </w:rPr>
        <w:t>月</w:t>
      </w:r>
      <w:r>
        <w:rPr>
          <w:rFonts w:hint="default" w:ascii="Times New Roman" w:hAnsi="Times New Roman" w:eastAsia="方正仿宋_GB2312" w:cs="Times New Roman"/>
          <w:b/>
          <w:bCs w:val="0"/>
          <w:sz w:val="24"/>
          <w:u w:val="single"/>
        </w:rPr>
        <w:t xml:space="preserve">   </w:t>
      </w:r>
      <w:r>
        <w:rPr>
          <w:rFonts w:hint="default" w:ascii="Times New Roman" w:hAnsi="Times New Roman" w:eastAsia="方正仿宋_GB2312" w:cs="Times New Roman"/>
          <w:b/>
          <w:bCs w:val="0"/>
          <w:sz w:val="24"/>
        </w:rPr>
        <w:t>日</w:t>
      </w:r>
    </w:p>
    <w:p w14:paraId="4AB753A8">
      <w:pPr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债权申报文件清单</w:t>
      </w:r>
    </w:p>
    <w:tbl>
      <w:tblPr>
        <w:tblStyle w:val="4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536"/>
        <w:gridCol w:w="992"/>
        <w:gridCol w:w="992"/>
        <w:gridCol w:w="1985"/>
      </w:tblGrid>
      <w:tr w14:paraId="66C5C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5"/>
            <w:noWrap w:val="0"/>
            <w:vAlign w:val="top"/>
          </w:tcPr>
          <w:p w14:paraId="22C27983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债权申报人：</w:t>
            </w:r>
          </w:p>
        </w:tc>
      </w:tr>
      <w:tr w14:paraId="1049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4" w:type="dxa"/>
            <w:gridSpan w:val="2"/>
            <w:noWrap w:val="0"/>
            <w:vAlign w:val="top"/>
          </w:tcPr>
          <w:p w14:paraId="2ACB97F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文件名称</w:t>
            </w:r>
          </w:p>
        </w:tc>
        <w:tc>
          <w:tcPr>
            <w:tcW w:w="992" w:type="dxa"/>
            <w:noWrap w:val="0"/>
            <w:vAlign w:val="top"/>
          </w:tcPr>
          <w:p w14:paraId="3D0B5ED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份数</w:t>
            </w:r>
          </w:p>
        </w:tc>
        <w:tc>
          <w:tcPr>
            <w:tcW w:w="992" w:type="dxa"/>
            <w:noWrap w:val="0"/>
            <w:vAlign w:val="top"/>
          </w:tcPr>
          <w:p w14:paraId="2F1DE3B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页数</w:t>
            </w:r>
          </w:p>
        </w:tc>
        <w:tc>
          <w:tcPr>
            <w:tcW w:w="1985" w:type="dxa"/>
            <w:noWrap w:val="0"/>
            <w:vAlign w:val="top"/>
          </w:tcPr>
          <w:p w14:paraId="3DDB3FA6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原件或复印件</w:t>
            </w:r>
          </w:p>
        </w:tc>
      </w:tr>
      <w:tr w14:paraId="64DFA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07CB536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36" w:type="dxa"/>
            <w:noWrap w:val="0"/>
            <w:vAlign w:val="center"/>
          </w:tcPr>
          <w:p w14:paraId="540A0571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FEF4EA4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BA3F4DB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08AC382E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49D15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tcBorders>
              <w:left w:val="single" w:color="auto" w:sz="4" w:space="0"/>
            </w:tcBorders>
            <w:noWrap w:val="0"/>
            <w:vAlign w:val="center"/>
          </w:tcPr>
          <w:p w14:paraId="7AA6E92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36" w:type="dxa"/>
            <w:noWrap w:val="0"/>
            <w:vAlign w:val="center"/>
          </w:tcPr>
          <w:p w14:paraId="4091F276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06A114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55E88C8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04D3A167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41301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tcBorders>
              <w:left w:val="single" w:color="auto" w:sz="4" w:space="0"/>
            </w:tcBorders>
            <w:noWrap w:val="0"/>
            <w:vAlign w:val="top"/>
          </w:tcPr>
          <w:p w14:paraId="04433AD8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36" w:type="dxa"/>
            <w:noWrap w:val="0"/>
            <w:vAlign w:val="center"/>
          </w:tcPr>
          <w:p w14:paraId="6DB876A4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5DFA6F8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D642BE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7A87EFCF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232BE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56FBADD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36" w:type="dxa"/>
            <w:noWrap w:val="0"/>
            <w:vAlign w:val="center"/>
          </w:tcPr>
          <w:p w14:paraId="3A682E3B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41CB324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CBDA26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3746506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72CB2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09C855CF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36" w:type="dxa"/>
            <w:noWrap w:val="0"/>
            <w:vAlign w:val="center"/>
          </w:tcPr>
          <w:p w14:paraId="2870F851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0C9DE51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9894A1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5E6C4A3C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04AB9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0442405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536" w:type="dxa"/>
            <w:noWrap w:val="0"/>
            <w:vAlign w:val="center"/>
          </w:tcPr>
          <w:p w14:paraId="24274DD0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10BF0B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4E3FE2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27FD21B7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4C902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0EDBCF2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36" w:type="dxa"/>
            <w:noWrap w:val="0"/>
            <w:vAlign w:val="center"/>
          </w:tcPr>
          <w:p w14:paraId="3294E525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1AFBDCC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A7C8E34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05A941A3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690A3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20FD4E9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536" w:type="dxa"/>
            <w:noWrap w:val="0"/>
            <w:vAlign w:val="center"/>
          </w:tcPr>
          <w:p w14:paraId="6DC256E0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5DC3076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F1BFCC9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150FB74A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4967E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09736243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536" w:type="dxa"/>
            <w:noWrap w:val="0"/>
            <w:vAlign w:val="center"/>
          </w:tcPr>
          <w:p w14:paraId="5011E8AB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EB0A29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1102BC4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78F91BC6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2011E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3ED3EA7A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536" w:type="dxa"/>
            <w:noWrap w:val="0"/>
            <w:vAlign w:val="center"/>
          </w:tcPr>
          <w:p w14:paraId="6D5A6CFA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175C134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27D7C0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59BE4FCA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58788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7A6ED06F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536" w:type="dxa"/>
            <w:noWrap w:val="0"/>
            <w:vAlign w:val="center"/>
          </w:tcPr>
          <w:p w14:paraId="11234C49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21A14F3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6E381EC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2BA5BD97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1154F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center"/>
          </w:tcPr>
          <w:p w14:paraId="786E522F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536" w:type="dxa"/>
            <w:noWrap w:val="0"/>
            <w:vAlign w:val="center"/>
          </w:tcPr>
          <w:p w14:paraId="2DA3A86D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63D7921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CE728F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358C3A9E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1034A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04690B9A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536" w:type="dxa"/>
            <w:noWrap w:val="0"/>
            <w:vAlign w:val="center"/>
          </w:tcPr>
          <w:p w14:paraId="1EC4B569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D36E769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00B4F80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1D34CA37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2A067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0004674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536" w:type="dxa"/>
            <w:noWrap w:val="0"/>
            <w:vAlign w:val="center"/>
          </w:tcPr>
          <w:p w14:paraId="33163A4D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A34B353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F48EDFF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720DFF26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71B23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top"/>
          </w:tcPr>
          <w:p w14:paraId="3C33FDD6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536" w:type="dxa"/>
            <w:noWrap w:val="0"/>
            <w:vAlign w:val="center"/>
          </w:tcPr>
          <w:p w14:paraId="6BA76D8A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B06E12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341D5AA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5E37602F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  <w:tr w14:paraId="29991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68" w:type="dxa"/>
            <w:noWrap w:val="0"/>
            <w:vAlign w:val="center"/>
          </w:tcPr>
          <w:p w14:paraId="00D88A83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536" w:type="dxa"/>
            <w:noWrap w:val="0"/>
            <w:vAlign w:val="center"/>
          </w:tcPr>
          <w:p w14:paraId="55DA3699">
            <w:pPr>
              <w:spacing w:line="500" w:lineRule="exact"/>
              <w:jc w:val="left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9F02C3E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74E5D22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09622085">
            <w:pPr>
              <w:spacing w:line="500" w:lineRule="exact"/>
              <w:jc w:val="center"/>
              <w:rPr>
                <w:rFonts w:hint="default" w:ascii="Times New Roman" w:hAnsi="Times New Roman" w:eastAsia="方正仿宋_GB2312" w:cs="Times New Roman"/>
                <w:color w:val="000000"/>
                <w:sz w:val="28"/>
                <w:szCs w:val="28"/>
              </w:rPr>
            </w:pPr>
          </w:p>
        </w:tc>
      </w:tr>
    </w:tbl>
    <w:p w14:paraId="45336391">
      <w:pPr>
        <w:spacing w:line="500" w:lineRule="exact"/>
        <w:ind w:firstLine="482" w:firstLineChars="200"/>
        <w:jc w:val="left"/>
        <w:rPr>
          <w:rFonts w:hint="default" w:ascii="Times New Roman" w:hAnsi="Times New Roman" w:eastAsia="方正仿宋_GB2312" w:cs="Times New Roman"/>
          <w:b/>
          <w:color w:val="000000"/>
          <w:sz w:val="24"/>
        </w:rPr>
      </w:pPr>
    </w:p>
    <w:p w14:paraId="2A4A7AD8">
      <w:pPr>
        <w:spacing w:line="500" w:lineRule="exact"/>
        <w:ind w:firstLine="482" w:firstLineChars="200"/>
        <w:jc w:val="left"/>
        <w:rPr>
          <w:rFonts w:hint="default" w:ascii="Times New Roman" w:hAnsi="Times New Roman" w:eastAsia="方正仿宋_GB2312" w:cs="Times New Roman"/>
          <w:b/>
          <w:color w:val="000000"/>
          <w:sz w:val="24"/>
        </w:rPr>
      </w:pPr>
      <w:r>
        <w:rPr>
          <w:rFonts w:hint="default" w:ascii="Times New Roman" w:hAnsi="Times New Roman" w:eastAsia="方正仿宋_GB2312" w:cs="Times New Roman"/>
          <w:b/>
          <w:color w:val="000000"/>
          <w:sz w:val="24"/>
        </w:rPr>
        <w:t>申报人声明：本次提交的所有申报债权文件与原件一致，不存在变造、伪造等情形，否则愿意承担由此产生的法律责任。</w:t>
      </w:r>
    </w:p>
    <w:p w14:paraId="1A7B403C">
      <w:pPr>
        <w:spacing w:line="500" w:lineRule="exact"/>
        <w:textAlignment w:val="baseline"/>
        <w:rPr>
          <w:rFonts w:hint="default" w:ascii="Times New Roman" w:hAnsi="Times New Roman" w:eastAsia="方正仿宋_GB2312" w:cs="Times New Roman"/>
          <w:color w:val="000000"/>
          <w:sz w:val="28"/>
          <w:szCs w:val="28"/>
        </w:rPr>
      </w:pPr>
    </w:p>
    <w:p w14:paraId="362C413E">
      <w:pPr>
        <w:spacing w:line="500" w:lineRule="exact"/>
        <w:ind w:firstLine="2800" w:firstLineChars="1000"/>
        <w:textAlignment w:val="baseline"/>
        <w:rPr>
          <w:rFonts w:hint="default" w:ascii="Times New Roman" w:hAnsi="Times New Roman" w:eastAsia="方正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000000"/>
          <w:sz w:val="28"/>
          <w:szCs w:val="28"/>
        </w:rPr>
        <w:t xml:space="preserve">申报人（签字／盖章）：             </w:t>
      </w:r>
    </w:p>
    <w:p w14:paraId="3947EEF4">
      <w:pPr>
        <w:spacing w:line="500" w:lineRule="exact"/>
        <w:ind w:firstLine="2800" w:firstLineChars="1000"/>
        <w:textAlignment w:val="baseline"/>
        <w:rPr>
          <w:rFonts w:hint="eastAsia" w:ascii="仿宋" w:hAnsi="仿宋" w:eastAsia="仿宋"/>
          <w:color w:val="000000"/>
          <w:sz w:val="28"/>
          <w:szCs w:val="28"/>
        </w:rPr>
        <w:sectPr>
          <w:pgSz w:w="11906" w:h="16838"/>
          <w:pgMar w:top="1440" w:right="1800" w:bottom="975" w:left="1800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方正仿宋_GB2312" w:cs="Times New Roman"/>
          <w:color w:val="000000"/>
          <w:sz w:val="28"/>
          <w:szCs w:val="28"/>
        </w:rPr>
        <w:t xml:space="preserve">提交时间：         </w:t>
      </w:r>
      <w:r>
        <w:rPr>
          <w:rFonts w:ascii="仿宋" w:hAnsi="仿宋" w:eastAsia="仿宋"/>
          <w:color w:val="000000"/>
          <w:sz w:val="28"/>
          <w:szCs w:val="28"/>
        </w:rPr>
        <w:t xml:space="preserve">               </w:t>
      </w:r>
    </w:p>
    <w:p w14:paraId="1DFCBB1D">
      <w:pPr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债权人基本信息确认书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1620"/>
        <w:gridCol w:w="5235"/>
      </w:tblGrid>
      <w:tr w14:paraId="16EC8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089" w:type="dxa"/>
            <w:noWrap w:val="0"/>
            <w:vAlign w:val="top"/>
          </w:tcPr>
          <w:p w14:paraId="014201A3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姓名／名称</w:t>
            </w:r>
          </w:p>
        </w:tc>
        <w:tc>
          <w:tcPr>
            <w:tcW w:w="6855" w:type="dxa"/>
            <w:gridSpan w:val="2"/>
            <w:noWrap w:val="0"/>
            <w:vAlign w:val="top"/>
          </w:tcPr>
          <w:p w14:paraId="3822B6B6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5206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089" w:type="dxa"/>
            <w:vMerge w:val="restart"/>
            <w:noWrap w:val="0"/>
            <w:vAlign w:val="center"/>
          </w:tcPr>
          <w:p w14:paraId="55255A14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账户信息</w:t>
            </w:r>
          </w:p>
        </w:tc>
        <w:tc>
          <w:tcPr>
            <w:tcW w:w="1620" w:type="dxa"/>
            <w:noWrap w:val="0"/>
            <w:vAlign w:val="center"/>
          </w:tcPr>
          <w:p w14:paraId="07850CD1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户名</w:t>
            </w:r>
          </w:p>
        </w:tc>
        <w:tc>
          <w:tcPr>
            <w:tcW w:w="5235" w:type="dxa"/>
            <w:noWrap w:val="0"/>
            <w:vAlign w:val="top"/>
          </w:tcPr>
          <w:p w14:paraId="4E023226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35FE5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18F1B0DD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56E12D1E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开户银行</w:t>
            </w:r>
          </w:p>
        </w:tc>
        <w:tc>
          <w:tcPr>
            <w:tcW w:w="5235" w:type="dxa"/>
            <w:noWrap w:val="0"/>
            <w:vAlign w:val="top"/>
          </w:tcPr>
          <w:p w14:paraId="3B75D4FD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76F2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56FAEDB1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59E9BF1E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账号</w:t>
            </w:r>
          </w:p>
        </w:tc>
        <w:tc>
          <w:tcPr>
            <w:tcW w:w="5235" w:type="dxa"/>
            <w:noWrap w:val="0"/>
            <w:vAlign w:val="top"/>
          </w:tcPr>
          <w:p w14:paraId="41FF588E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0F6A7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2089" w:type="dxa"/>
            <w:vMerge w:val="restart"/>
            <w:noWrap w:val="0"/>
            <w:vAlign w:val="center"/>
          </w:tcPr>
          <w:p w14:paraId="08C36D2B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债权人送达地址及联系方式</w:t>
            </w:r>
          </w:p>
        </w:tc>
        <w:tc>
          <w:tcPr>
            <w:tcW w:w="1620" w:type="dxa"/>
            <w:noWrap w:val="0"/>
            <w:vAlign w:val="center"/>
          </w:tcPr>
          <w:p w14:paraId="7E4F3AA6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收件人</w:t>
            </w:r>
          </w:p>
        </w:tc>
        <w:tc>
          <w:tcPr>
            <w:tcW w:w="5235" w:type="dxa"/>
            <w:noWrap w:val="0"/>
            <w:vAlign w:val="top"/>
          </w:tcPr>
          <w:p w14:paraId="6980A9D9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31AF2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17BB4D85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637FB863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  <w:noWrap w:val="0"/>
            <w:vAlign w:val="top"/>
          </w:tcPr>
          <w:p w14:paraId="4D97E794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397EE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5D87112E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5DCCD484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5235" w:type="dxa"/>
            <w:noWrap w:val="0"/>
            <w:vAlign w:val="top"/>
          </w:tcPr>
          <w:p w14:paraId="22BA55F2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39A93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6504248F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68115B4E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邮编</w:t>
            </w:r>
          </w:p>
        </w:tc>
        <w:tc>
          <w:tcPr>
            <w:tcW w:w="5235" w:type="dxa"/>
            <w:noWrap w:val="0"/>
            <w:vAlign w:val="top"/>
          </w:tcPr>
          <w:p w14:paraId="1AEA2A85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68B7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67E24038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452A063E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电子邮箱</w:t>
            </w:r>
          </w:p>
        </w:tc>
        <w:tc>
          <w:tcPr>
            <w:tcW w:w="5235" w:type="dxa"/>
            <w:noWrap w:val="0"/>
            <w:vAlign w:val="top"/>
          </w:tcPr>
          <w:p w14:paraId="29844B4E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0DCB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089" w:type="dxa"/>
            <w:vMerge w:val="restart"/>
            <w:noWrap w:val="0"/>
            <w:vAlign w:val="center"/>
          </w:tcPr>
          <w:p w14:paraId="0C088478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代理人信息</w:t>
            </w:r>
          </w:p>
        </w:tc>
        <w:tc>
          <w:tcPr>
            <w:tcW w:w="1620" w:type="dxa"/>
            <w:noWrap w:val="0"/>
            <w:vAlign w:val="center"/>
          </w:tcPr>
          <w:p w14:paraId="52D37E54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5235" w:type="dxa"/>
            <w:noWrap w:val="0"/>
            <w:vAlign w:val="top"/>
          </w:tcPr>
          <w:p w14:paraId="48F3D0F8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4F6AA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2C7F956A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6F5F0A91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5235" w:type="dxa"/>
            <w:noWrap w:val="0"/>
            <w:vAlign w:val="top"/>
          </w:tcPr>
          <w:p w14:paraId="365C5615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501A1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089" w:type="dxa"/>
            <w:vMerge w:val="continue"/>
            <w:noWrap w:val="0"/>
            <w:vAlign w:val="center"/>
          </w:tcPr>
          <w:p w14:paraId="4C65DD39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2DE447C">
            <w:pPr>
              <w:spacing w:before="156" w:beforeLines="50" w:after="156" w:afterLines="50" w:line="300" w:lineRule="exact"/>
              <w:ind w:left="-1" w:leftChars="-52" w:hanging="108" w:hangingChars="45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  <w:noWrap w:val="0"/>
            <w:vAlign w:val="top"/>
          </w:tcPr>
          <w:p w14:paraId="6CED2800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EBBB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</w:trPr>
        <w:tc>
          <w:tcPr>
            <w:tcW w:w="2089" w:type="dxa"/>
            <w:noWrap w:val="0"/>
            <w:vAlign w:val="center"/>
          </w:tcPr>
          <w:p w14:paraId="453979D3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债权人对账户、送达地址及联系方式的确认</w:t>
            </w:r>
          </w:p>
        </w:tc>
        <w:tc>
          <w:tcPr>
            <w:tcW w:w="6855" w:type="dxa"/>
            <w:gridSpan w:val="2"/>
            <w:noWrap w:val="0"/>
            <w:vAlign w:val="top"/>
          </w:tcPr>
          <w:p w14:paraId="5AE87DF9">
            <w:pPr>
              <w:spacing w:before="156" w:beforeLines="50" w:after="156" w:afterLines="50" w:line="300" w:lineRule="exact"/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本人/单位已经如实提供银行账户、地址及联系方式，并保证上述联系地址及方式准确、有效，如发生变更，本人/单位将以书面方式告知管理人，本人/单位同意管理人按上述账户汇款、联系或送达文书。</w:t>
            </w:r>
          </w:p>
          <w:p w14:paraId="59A173A1">
            <w:pPr>
              <w:spacing w:before="156" w:beforeLines="50" w:after="156" w:afterLines="50" w:line="300" w:lineRule="exact"/>
              <w:ind w:firstLine="360" w:firstLineChars="15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由于送达地址不准确、地址变更未及时告知管理人，或本人/单位拒收导致管理人有关通知、文件等未能被实际接收的，邮寄被退回，邮件回执上注明的退回之日视为送达之日，相应法律后果由本人/单位自行承担。</w:t>
            </w:r>
          </w:p>
          <w:p w14:paraId="59FD4C7B">
            <w:pPr>
              <w:spacing w:before="156" w:beforeLines="50" w:after="156" w:afterLines="50" w:line="300" w:lineRule="exact"/>
              <w:ind w:firstLine="2760" w:firstLineChars="115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债权人签名／盖章：                            </w:t>
            </w:r>
          </w:p>
          <w:p w14:paraId="71310268">
            <w:pPr>
              <w:spacing w:before="156" w:beforeLines="50" w:after="156" w:afterLines="50" w:line="300" w:lineRule="exact"/>
              <w:ind w:firstLine="4320" w:firstLineChars="18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  <w:tr w14:paraId="79D58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089" w:type="dxa"/>
            <w:noWrap w:val="0"/>
            <w:vAlign w:val="center"/>
          </w:tcPr>
          <w:p w14:paraId="417E20F2"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6855" w:type="dxa"/>
            <w:gridSpan w:val="2"/>
            <w:noWrap w:val="0"/>
            <w:vAlign w:val="top"/>
          </w:tcPr>
          <w:p w14:paraId="1E7B6F7A">
            <w:pPr>
              <w:spacing w:before="156" w:beforeLines="50" w:after="156" w:afterLines="50"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</w:tbl>
    <w:p w14:paraId="5091B8FC">
      <w:pPr>
        <w:spacing w:line="400" w:lineRule="exact"/>
        <w:rPr>
          <w:rFonts w:hint="eastAsia"/>
          <w:color w:val="00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0C08C00">
      <w:pPr>
        <w:spacing w:line="480" w:lineRule="auto"/>
        <w:jc w:val="center"/>
        <w:rPr>
          <w:rFonts w:hint="eastAsia" w:ascii="黑体" w:hAnsi="黑体" w:eastAsia="黑体" w:cs="黑体"/>
          <w:bCs/>
          <w:sz w:val="44"/>
          <w:szCs w:val="44"/>
        </w:rPr>
      </w:pPr>
    </w:p>
    <w:p w14:paraId="010A14DB">
      <w:pPr>
        <w:spacing w:line="480" w:lineRule="auto"/>
        <w:jc w:val="center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授权委托书</w:t>
      </w:r>
    </w:p>
    <w:p w14:paraId="45B186DE">
      <w:pPr>
        <w:spacing w:line="480" w:lineRule="auto"/>
        <w:ind w:firstLine="480" w:firstLineChars="200"/>
        <w:rPr>
          <w:rFonts w:hint="eastAsia" w:ascii="宋体" w:hAnsi="宋体" w:cs="宋体"/>
          <w:sz w:val="24"/>
        </w:rPr>
      </w:pPr>
    </w:p>
    <w:p w14:paraId="702EA486">
      <w:pPr>
        <w:spacing w:line="480" w:lineRule="auto"/>
        <w:ind w:firstLine="560" w:firstLineChars="200"/>
        <w:rPr>
          <w:rFonts w:hint="default" w:ascii="宋体" w:hAnsi="宋体" w:cs="宋体" w:eastAsiaTheme="minorEastAsia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委托人：</w:t>
      </w:r>
      <w:bookmarkStart w:id="0" w:name="_GoBack"/>
      <w:bookmarkEnd w:id="0"/>
    </w:p>
    <w:p w14:paraId="2D15FD38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住所地：</w:t>
      </w:r>
    </w:p>
    <w:p w14:paraId="4B84011E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法定代表人：                  职务：</w:t>
      </w:r>
    </w:p>
    <w:p w14:paraId="7964F9E9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 w14:paraId="798CDAA3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受托人：</w:t>
      </w:r>
    </w:p>
    <w:p w14:paraId="45367340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工作单位：</w:t>
      </w:r>
    </w:p>
    <w:p w14:paraId="6A5B403A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联系方式：</w:t>
      </w:r>
    </w:p>
    <w:p w14:paraId="61656899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 w14:paraId="20FA6A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因</w:t>
      </w:r>
      <w:r>
        <w:rPr>
          <w:rFonts w:hint="eastAsia" w:ascii="宋体" w:hAnsi="宋体" w:cs="宋体"/>
          <w:sz w:val="28"/>
          <w:szCs w:val="28"/>
          <w:lang w:eastAsia="zh-CN"/>
        </w:rPr>
        <w:t>淮安海宇新能源有限公司</w:t>
      </w:r>
      <w:r>
        <w:rPr>
          <w:rFonts w:hint="eastAsia" w:ascii="宋体" w:hAnsi="宋体" w:cs="宋体"/>
          <w:sz w:val="28"/>
          <w:szCs w:val="28"/>
        </w:rPr>
        <w:t>预</w:t>
      </w:r>
      <w:r>
        <w:rPr>
          <w:rFonts w:ascii="宋体" w:hAnsi="宋体" w:cs="宋体"/>
          <w:sz w:val="28"/>
          <w:szCs w:val="28"/>
        </w:rPr>
        <w:t>重整</w:t>
      </w:r>
      <w:r>
        <w:rPr>
          <w:rFonts w:hint="eastAsia" w:ascii="宋体" w:hAnsi="宋体" w:cs="宋体"/>
          <w:sz w:val="28"/>
          <w:szCs w:val="28"/>
        </w:rPr>
        <w:t>案，</w:t>
      </w:r>
      <w:r>
        <w:rPr>
          <w:rFonts w:hint="eastAsia" w:ascii="宋体" w:hAnsi="宋体" w:cs="宋体"/>
          <w:sz w:val="28"/>
          <w:szCs w:val="28"/>
          <w:highlight w:val="none"/>
        </w:rPr>
        <w:t>委托</w:t>
      </w:r>
      <w:r>
        <w:rPr>
          <w:rFonts w:hint="eastAsia" w:ascii="宋体" w:hAnsi="宋体" w:cs="宋体"/>
          <w:sz w:val="28"/>
          <w:szCs w:val="28"/>
          <w:highlight w:val="none"/>
          <w:u w:val="single"/>
        </w:rPr>
        <w:t xml:space="preserve">           </w:t>
      </w:r>
      <w:r>
        <w:rPr>
          <w:rFonts w:ascii="宋体" w:hAnsi="宋体" w:cs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highlight w:val="none"/>
          <w:u w:val="single"/>
        </w:rPr>
        <w:t xml:space="preserve">    </w:t>
      </w:r>
      <w:r>
        <w:rPr>
          <w:rFonts w:ascii="宋体" w:hAnsi="宋体" w:cs="宋体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为我方的代理人。</w:t>
      </w:r>
    </w:p>
    <w:p w14:paraId="3ACC0398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委托权限范围：负责申报债权、提交证据、陈述事实、表达意见、查阅有关资料，并特别授权代为修改申报资料、出席债权人会议、行使表决权、代为签收各种文书等权限。</w:t>
      </w:r>
    </w:p>
    <w:p w14:paraId="0AA18B33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委托期限：从本授权委托书出具之日起到本案破产程序终结之日止。</w:t>
      </w:r>
    </w:p>
    <w:p w14:paraId="50D6C876">
      <w:pPr>
        <w:rPr>
          <w:rFonts w:hint="eastAsia" w:ascii="宋体" w:hAnsi="宋体" w:cs="宋体"/>
          <w:sz w:val="28"/>
          <w:szCs w:val="28"/>
        </w:rPr>
      </w:pPr>
    </w:p>
    <w:p w14:paraId="68C9D378">
      <w:pPr>
        <w:rPr>
          <w:rFonts w:hint="eastAsia" w:ascii="宋体" w:hAnsi="宋体" w:cs="宋体"/>
          <w:sz w:val="28"/>
          <w:szCs w:val="28"/>
        </w:rPr>
      </w:pPr>
    </w:p>
    <w:p w14:paraId="6247A85F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委托人：</w:t>
      </w:r>
    </w:p>
    <w:p w14:paraId="35D66215">
      <w:pPr>
        <w:spacing w:line="48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日  期：</w:t>
      </w:r>
    </w:p>
    <w:p w14:paraId="10A38093">
      <w:pPr>
        <w:ind w:firstLine="480"/>
        <w:rPr>
          <w:rFonts w:ascii="微软雅黑" w:hAnsi="微软雅黑" w:eastAsia="微软雅黑" w:cs="微软雅黑"/>
          <w:sz w:val="24"/>
        </w:rPr>
      </w:pPr>
    </w:p>
    <w:p w14:paraId="0E1B18A8">
      <w:pPr>
        <w:ind w:firstLine="480"/>
        <w:rPr>
          <w:rFonts w:ascii="微软雅黑" w:hAnsi="微软雅黑" w:eastAsia="微软雅黑" w:cs="微软雅黑"/>
          <w:sz w:val="24"/>
        </w:rPr>
      </w:pPr>
    </w:p>
    <w:p w14:paraId="02957EDC">
      <w:pPr>
        <w:spacing w:line="480" w:lineRule="auto"/>
        <w:ind w:firstLine="880" w:firstLineChars="200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法定代表人／负责人身份证明书</w:t>
      </w:r>
    </w:p>
    <w:p w14:paraId="122CEADC">
      <w:pPr>
        <w:rPr>
          <w:rFonts w:hint="eastAsia" w:ascii="宋体" w:hAnsi="宋体" w:cs="宋体"/>
          <w:sz w:val="40"/>
          <w:szCs w:val="40"/>
        </w:rPr>
      </w:pPr>
    </w:p>
    <w:p w14:paraId="5FAA9475">
      <w:pPr>
        <w:rPr>
          <w:rFonts w:hint="eastAsia" w:ascii="宋体" w:hAnsi="宋体" w:cs="宋体"/>
          <w:sz w:val="28"/>
          <w:szCs w:val="28"/>
        </w:rPr>
      </w:pPr>
    </w:p>
    <w:p w14:paraId="006B7C19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在我单位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担任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职务，是我单位的法定代表人／负责人。</w:t>
      </w:r>
    </w:p>
    <w:p w14:paraId="33720962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31F86C21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5DC17A0E">
      <w:pPr>
        <w:ind w:firstLine="56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特此证明。</w:t>
      </w:r>
    </w:p>
    <w:p w14:paraId="6B049B6D">
      <w:pPr>
        <w:ind w:firstLine="56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5DEAA65F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1002E34B">
      <w:pPr>
        <w:ind w:firstLine="6440" w:firstLineChars="23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（公章）</w:t>
      </w:r>
    </w:p>
    <w:p w14:paraId="58FA53F8">
      <w:pPr>
        <w:ind w:left="63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    月    日</w:t>
      </w:r>
    </w:p>
    <w:p w14:paraId="4B8D0E5F">
      <w:pPr>
        <w:ind w:left="6300"/>
        <w:rPr>
          <w:rFonts w:hint="eastAsia" w:ascii="宋体" w:hAnsi="宋体" w:cs="宋体"/>
          <w:sz w:val="28"/>
          <w:szCs w:val="28"/>
        </w:rPr>
      </w:pPr>
    </w:p>
    <w:p w14:paraId="351B7801">
      <w:pPr>
        <w:ind w:left="6300"/>
        <w:rPr>
          <w:rFonts w:hint="eastAsia" w:ascii="宋体" w:hAnsi="宋体" w:cs="宋体"/>
          <w:sz w:val="28"/>
          <w:szCs w:val="28"/>
        </w:rPr>
      </w:pPr>
    </w:p>
    <w:p w14:paraId="38596977">
      <w:pPr>
        <w:ind w:left="6300"/>
        <w:rPr>
          <w:rFonts w:hint="eastAsia" w:ascii="宋体" w:hAnsi="宋体" w:cs="宋体"/>
          <w:sz w:val="28"/>
          <w:szCs w:val="28"/>
        </w:rPr>
      </w:pPr>
    </w:p>
    <w:p w14:paraId="45B591B0">
      <w:pPr>
        <w:ind w:left="6300"/>
        <w:rPr>
          <w:rFonts w:hint="eastAsia" w:ascii="宋体" w:hAnsi="宋体" w:cs="宋体"/>
          <w:sz w:val="28"/>
          <w:szCs w:val="28"/>
        </w:rPr>
      </w:pPr>
    </w:p>
    <w:p w14:paraId="2D0762A1">
      <w:pPr>
        <w:spacing w:line="480" w:lineRule="auto"/>
        <w:ind w:firstLine="480" w:firstLineChars="200"/>
        <w:rPr>
          <w:rFonts w:hint="eastAsia" w:ascii="宋体" w:hAnsi="宋体" w:cs="宋体"/>
          <w:sz w:val="24"/>
        </w:rPr>
      </w:pPr>
    </w:p>
    <w:p w14:paraId="0EF5BA7A">
      <w:pPr>
        <w:rPr>
          <w:rFonts w:hint="eastAsia" w:ascii="Times New Roman" w:hAnsi="Times New Roma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66D9A2-0279-4572-9B83-F1EE63A48E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FB85274-01F2-4699-AC6E-D14406371E4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E4D344C-3FD5-4488-94D0-DD4126ADD1F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35160BE-63F5-4964-BC5E-12D2977EB821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A1B87DD7-5430-4320-9CF9-47C78B50B7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0609EB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9BAB5B">
    <w:pPr>
      <w:tabs>
        <w:tab w:val="left" w:pos="7027"/>
      </w:tabs>
      <w:spacing w:before="120" w:beforeLines="50" w:after="120" w:afterLines="50" w:line="460" w:lineRule="exact"/>
      <w:outlineLvl w:val="0"/>
      <w:rPr>
        <w:rFonts w:hint="eastAsia" w:eastAsiaTheme="minorEastAsia"/>
        <w:u w:val="single"/>
        <w:lang w:eastAsia="zh-CN"/>
      </w:rPr>
    </w:pPr>
    <w:r>
      <w:rPr>
        <w:rFonts w:hint="eastAsia"/>
        <w:lang w:eastAsia="zh-CN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4DC4C">
    <w:pPr>
      <w:pStyle w:val="3"/>
      <w:pBdr>
        <w:bottom w:val="none" w:color="auto" w:sz="0" w:space="1"/>
      </w:pBdr>
      <w:rPr>
        <w:rFonts w:hint="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44390C6A"/>
    <w:rsid w:val="00387A39"/>
    <w:rsid w:val="00582EE1"/>
    <w:rsid w:val="00746219"/>
    <w:rsid w:val="0081112C"/>
    <w:rsid w:val="0089062E"/>
    <w:rsid w:val="00BB20F0"/>
    <w:rsid w:val="00BF3ADE"/>
    <w:rsid w:val="00DF1872"/>
    <w:rsid w:val="069F3C9F"/>
    <w:rsid w:val="0E461868"/>
    <w:rsid w:val="1401513F"/>
    <w:rsid w:val="26D70C7E"/>
    <w:rsid w:val="27AB23DD"/>
    <w:rsid w:val="2BB41327"/>
    <w:rsid w:val="3B1D19CD"/>
    <w:rsid w:val="3F1B2C95"/>
    <w:rsid w:val="430C39D2"/>
    <w:rsid w:val="44390C6A"/>
    <w:rsid w:val="44E84CD9"/>
    <w:rsid w:val="46C90247"/>
    <w:rsid w:val="68712D59"/>
    <w:rsid w:val="75DC4A9F"/>
    <w:rsid w:val="7F13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7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944</Words>
  <Characters>951</Characters>
  <Lines>32</Lines>
  <Paragraphs>9</Paragraphs>
  <TotalTime>18</TotalTime>
  <ScaleCrop>false</ScaleCrop>
  <LinksUpToDate>false</LinksUpToDate>
  <CharactersWithSpaces>1258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2023-02-14T03:00:00Z</dcterms:created>
  <dc:creator>你是我的小太阳(Sunshine)</dc:creator>
  <cp:lastModifiedBy>WPS_Lemoncy</cp:lastModifiedBy>
  <dcterms:modified xsi:type="dcterms:W3CDTF">2025-11-13T03:16:21Z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9EBCAB39379446ECA719483CD68F091F_13</vt:lpwstr>
  </property>
  <property fmtid="{D5CDD505-2E9C-101B-9397-08002B2CF9AE}" pid="4" name="KSOTemplateDocerSaveRecord">
    <vt:lpwstr>eyJoZGlkIjoiNWI4MjlkYTEzYmU0OTg2ODNiY2YxMDAwOWMzMTMzNzgiLCJ1c2VySWQiOiIxMTY1ODIzNTA5In0=</vt:lpwstr>
  </property>
</Properties>
</file>