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45F2E">
      <w:pPr>
        <w:rPr>
          <w:rFonts w:hint="eastAsia" w:asciiTheme="minorEastAsia" w:hAnsiTheme="minorEastAsia"/>
          <w:b/>
          <w:bCs/>
          <w:sz w:val="24"/>
        </w:rPr>
      </w:pPr>
      <w:r>
        <w:rPr>
          <w:rFonts w:hint="eastAsia" w:asciiTheme="minorEastAsia" w:hAnsiTheme="minorEastAsia"/>
          <w:b/>
          <w:bCs/>
          <w:sz w:val="24"/>
        </w:rPr>
        <w:t>附件1</w:t>
      </w:r>
    </w:p>
    <w:p w14:paraId="4648DBD7">
      <w:pPr>
        <w:pStyle w:val="5"/>
        <w:keepNext w:val="0"/>
        <w:keepLines w:val="0"/>
        <w:pageBreakBefore w:val="0"/>
        <w:widowControl w:val="0"/>
        <w:kinsoku/>
        <w:wordWrap/>
        <w:overflowPunct/>
        <w:topLinePunct w:val="0"/>
        <w:autoSpaceDE/>
        <w:autoSpaceDN/>
        <w:bidi w:val="0"/>
        <w:adjustRightInd/>
        <w:snapToGrid/>
        <w:spacing w:before="0" w:after="0" w:line="540" w:lineRule="exact"/>
        <w:textAlignment w:val="auto"/>
        <w:rPr>
          <w:rFonts w:hint="eastAsia" w:ascii="宋体" w:hAnsi="宋体" w:eastAsia="宋体" w:cs="宋体"/>
          <w:sz w:val="36"/>
          <w:szCs w:val="36"/>
        </w:rPr>
      </w:pPr>
      <w:r>
        <w:rPr>
          <w:rFonts w:hint="eastAsia" w:ascii="宋体" w:hAnsi="宋体" w:eastAsia="宋体" w:cs="宋体"/>
          <w:sz w:val="36"/>
          <w:szCs w:val="36"/>
        </w:rPr>
        <w:t>债权申报材料清单</w:t>
      </w:r>
    </w:p>
    <w:p w14:paraId="03F54A87">
      <w:pPr>
        <w:rPr>
          <w:rFonts w:hint="eastAsia" w:ascii="宋体" w:hAnsi="宋体" w:eastAsia="宋体" w:cs="宋体"/>
        </w:rPr>
      </w:pPr>
    </w:p>
    <w:tbl>
      <w:tblPr>
        <w:tblStyle w:val="6"/>
        <w:tblW w:w="9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149"/>
        <w:gridCol w:w="5429"/>
        <w:gridCol w:w="525"/>
        <w:gridCol w:w="704"/>
        <w:gridCol w:w="1150"/>
      </w:tblGrid>
      <w:tr w14:paraId="10DF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500" w:type="dxa"/>
            <w:gridSpan w:val="6"/>
            <w:vAlign w:val="center"/>
          </w:tcPr>
          <w:p w14:paraId="2BB45FD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债权人名称/姓名：</w:t>
            </w:r>
          </w:p>
        </w:tc>
      </w:tr>
      <w:tr w14:paraId="54C3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121" w:type="dxa"/>
            <w:gridSpan w:val="3"/>
            <w:vAlign w:val="center"/>
          </w:tcPr>
          <w:p w14:paraId="03085D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申报债权材料目录</w:t>
            </w:r>
          </w:p>
        </w:tc>
        <w:tc>
          <w:tcPr>
            <w:tcW w:w="525" w:type="dxa"/>
            <w:vAlign w:val="center"/>
          </w:tcPr>
          <w:p w14:paraId="04ADE1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份数</w:t>
            </w:r>
          </w:p>
        </w:tc>
        <w:tc>
          <w:tcPr>
            <w:tcW w:w="704" w:type="dxa"/>
            <w:vAlign w:val="center"/>
          </w:tcPr>
          <w:p w14:paraId="7A6196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每份页数</w:t>
            </w:r>
          </w:p>
        </w:tc>
        <w:tc>
          <w:tcPr>
            <w:tcW w:w="1150" w:type="dxa"/>
            <w:vAlign w:val="center"/>
          </w:tcPr>
          <w:p w14:paraId="2197FC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原件或</w:t>
            </w:r>
          </w:p>
          <w:p w14:paraId="5A46F8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复印件</w:t>
            </w:r>
          </w:p>
        </w:tc>
      </w:tr>
      <w:tr w14:paraId="502D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43" w:type="dxa"/>
            <w:vAlign w:val="center"/>
          </w:tcPr>
          <w:p w14:paraId="0343CF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6578" w:type="dxa"/>
            <w:gridSpan w:val="2"/>
            <w:vAlign w:val="center"/>
          </w:tcPr>
          <w:p w14:paraId="781A82C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债权申报登记表</w:t>
            </w:r>
          </w:p>
        </w:tc>
        <w:tc>
          <w:tcPr>
            <w:tcW w:w="525" w:type="dxa"/>
            <w:vAlign w:val="center"/>
          </w:tcPr>
          <w:p w14:paraId="050CF0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w:t>
            </w:r>
          </w:p>
        </w:tc>
        <w:tc>
          <w:tcPr>
            <w:tcW w:w="704" w:type="dxa"/>
            <w:vAlign w:val="center"/>
          </w:tcPr>
          <w:p w14:paraId="0B9FE8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50" w:type="dxa"/>
            <w:vAlign w:val="center"/>
          </w:tcPr>
          <w:p w14:paraId="6D6B91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原  件</w:t>
            </w:r>
          </w:p>
        </w:tc>
      </w:tr>
      <w:tr w14:paraId="35A1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43" w:type="dxa"/>
            <w:vAlign w:val="center"/>
          </w:tcPr>
          <w:p w14:paraId="413553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6578" w:type="dxa"/>
            <w:gridSpan w:val="2"/>
            <w:vAlign w:val="center"/>
          </w:tcPr>
          <w:p w14:paraId="1606725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破产债权申报书</w:t>
            </w:r>
          </w:p>
        </w:tc>
        <w:tc>
          <w:tcPr>
            <w:tcW w:w="525" w:type="dxa"/>
            <w:vAlign w:val="center"/>
          </w:tcPr>
          <w:p w14:paraId="3562CC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w:t>
            </w:r>
          </w:p>
        </w:tc>
        <w:tc>
          <w:tcPr>
            <w:tcW w:w="704" w:type="dxa"/>
            <w:vAlign w:val="center"/>
          </w:tcPr>
          <w:p w14:paraId="323E4D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50" w:type="dxa"/>
            <w:vAlign w:val="center"/>
          </w:tcPr>
          <w:p w14:paraId="298FFE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原  件</w:t>
            </w:r>
          </w:p>
        </w:tc>
      </w:tr>
      <w:tr w14:paraId="08A9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9" w:hRule="atLeast"/>
        </w:trPr>
        <w:tc>
          <w:tcPr>
            <w:tcW w:w="543" w:type="dxa"/>
            <w:vMerge w:val="restart"/>
            <w:vAlign w:val="center"/>
          </w:tcPr>
          <w:p w14:paraId="2404C6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1149" w:type="dxa"/>
            <w:vAlign w:val="center"/>
          </w:tcPr>
          <w:p w14:paraId="39C06F6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w:t>
            </w:r>
          </w:p>
        </w:tc>
        <w:tc>
          <w:tcPr>
            <w:tcW w:w="5429" w:type="dxa"/>
            <w:vAlign w:val="center"/>
          </w:tcPr>
          <w:p w14:paraId="30B2524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营业执照复印件</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eastAsia="zh-CN"/>
              </w:rPr>
              <w:t>统一社会信用</w:t>
            </w:r>
            <w:r>
              <w:rPr>
                <w:rFonts w:hint="eastAsia" w:ascii="宋体" w:hAnsi="宋体" w:eastAsia="宋体" w:cs="宋体"/>
                <w:sz w:val="21"/>
                <w:szCs w:val="21"/>
              </w:rPr>
              <w:t>代码</w:t>
            </w:r>
            <w:r>
              <w:rPr>
                <w:rFonts w:hint="eastAsia" w:ascii="宋体" w:hAnsi="宋体" w:eastAsia="宋体" w:cs="宋体"/>
                <w:sz w:val="21"/>
                <w:szCs w:val="21"/>
                <w:lang w:eastAsia="zh-CN"/>
              </w:rPr>
              <w:t>证书</w:t>
            </w:r>
            <w:r>
              <w:rPr>
                <w:rFonts w:hint="eastAsia" w:ascii="宋体" w:hAnsi="宋体" w:eastAsia="宋体" w:cs="宋体"/>
                <w:sz w:val="21"/>
                <w:szCs w:val="21"/>
              </w:rPr>
              <w:t>复印件</w:t>
            </w:r>
          </w:p>
          <w:p w14:paraId="4A25F1A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法定代表人</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负责人身份证复印件 </w:t>
            </w:r>
          </w:p>
          <w:p w14:paraId="2037BF9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rPr>
              <w:t>法定代表人</w:t>
            </w:r>
            <w:r>
              <w:rPr>
                <w:rFonts w:hint="eastAsia" w:ascii="宋体" w:hAnsi="宋体" w:eastAsia="宋体" w:cs="宋体"/>
                <w:sz w:val="21"/>
                <w:szCs w:val="21"/>
                <w:lang w:val="en-US" w:eastAsia="zh-CN"/>
              </w:rPr>
              <w:t>/</w:t>
            </w:r>
            <w:r>
              <w:rPr>
                <w:rFonts w:hint="eastAsia" w:ascii="宋体" w:hAnsi="宋体" w:eastAsia="宋体" w:cs="宋体"/>
                <w:sz w:val="21"/>
                <w:szCs w:val="21"/>
              </w:rPr>
              <w:t>负责人身份证明书</w:t>
            </w:r>
            <w:r>
              <w:rPr>
                <w:rFonts w:hint="eastAsia" w:ascii="宋体" w:hAnsi="宋体" w:eastAsia="宋体" w:cs="宋体"/>
                <w:sz w:val="21"/>
                <w:szCs w:val="21"/>
                <w:lang w:eastAsia="zh-CN"/>
              </w:rPr>
              <w:t>原件</w:t>
            </w:r>
          </w:p>
          <w:p w14:paraId="3C26F42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□授权委托书</w:t>
            </w:r>
            <w:r>
              <w:rPr>
                <w:rFonts w:hint="eastAsia" w:ascii="宋体" w:hAnsi="宋体" w:eastAsia="宋体" w:cs="宋体"/>
                <w:sz w:val="21"/>
                <w:szCs w:val="21"/>
                <w:lang w:eastAsia="zh-CN"/>
              </w:rPr>
              <w:t>原件</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律所公函原件 </w:t>
            </w:r>
          </w:p>
          <w:p w14:paraId="083808C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u w:val="single"/>
              </w:rPr>
            </w:pPr>
            <w:r>
              <w:rPr>
                <w:rFonts w:hint="eastAsia" w:ascii="宋体" w:hAnsi="宋体" w:eastAsia="宋体" w:cs="宋体"/>
                <w:sz w:val="21"/>
                <w:szCs w:val="21"/>
              </w:rPr>
              <w:t>□代理人身份证明材料 □其他：</w:t>
            </w:r>
            <w:r>
              <w:rPr>
                <w:rFonts w:hint="eastAsia" w:ascii="宋体" w:hAnsi="宋体" w:eastAsia="宋体" w:cs="宋体"/>
                <w:sz w:val="21"/>
                <w:szCs w:val="21"/>
                <w:u w:val="single"/>
              </w:rPr>
              <w:t xml:space="preserve">            </w:t>
            </w:r>
          </w:p>
        </w:tc>
        <w:tc>
          <w:tcPr>
            <w:tcW w:w="525" w:type="dxa"/>
            <w:vAlign w:val="center"/>
          </w:tcPr>
          <w:p w14:paraId="3635A2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w:t>
            </w:r>
          </w:p>
        </w:tc>
        <w:tc>
          <w:tcPr>
            <w:tcW w:w="704" w:type="dxa"/>
            <w:vAlign w:val="center"/>
          </w:tcPr>
          <w:p w14:paraId="2F2F2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50" w:type="dxa"/>
            <w:vAlign w:val="center"/>
          </w:tcPr>
          <w:p w14:paraId="139D7D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原件/</w:t>
            </w:r>
          </w:p>
          <w:p w14:paraId="50DB76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复印件</w:t>
            </w:r>
          </w:p>
        </w:tc>
      </w:tr>
      <w:tr w14:paraId="2230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trPr>
        <w:tc>
          <w:tcPr>
            <w:tcW w:w="543" w:type="dxa"/>
            <w:vMerge w:val="continue"/>
            <w:vAlign w:val="center"/>
          </w:tcPr>
          <w:p w14:paraId="6312E4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149" w:type="dxa"/>
            <w:vAlign w:val="center"/>
          </w:tcPr>
          <w:p w14:paraId="784C47F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□自然人</w:t>
            </w:r>
          </w:p>
        </w:tc>
        <w:tc>
          <w:tcPr>
            <w:tcW w:w="5429" w:type="dxa"/>
            <w:vAlign w:val="center"/>
          </w:tcPr>
          <w:p w14:paraId="59E5600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□身份证复印件</w:t>
            </w:r>
          </w:p>
          <w:p w14:paraId="0B56208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□授权委托书</w:t>
            </w:r>
            <w:r>
              <w:rPr>
                <w:rFonts w:hint="eastAsia" w:ascii="宋体" w:hAnsi="宋体" w:eastAsia="宋体" w:cs="宋体"/>
                <w:sz w:val="21"/>
                <w:szCs w:val="21"/>
                <w:lang w:eastAsia="zh-CN"/>
              </w:rPr>
              <w:t>原件</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律所公函原件 </w:t>
            </w:r>
          </w:p>
          <w:p w14:paraId="56EDD1C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□代理人身份证明材料 □其他：</w:t>
            </w:r>
            <w:r>
              <w:rPr>
                <w:rFonts w:hint="eastAsia" w:ascii="宋体" w:hAnsi="宋体" w:eastAsia="宋体" w:cs="宋体"/>
                <w:sz w:val="21"/>
                <w:szCs w:val="21"/>
                <w:u w:val="single"/>
              </w:rPr>
              <w:t xml:space="preserve">              </w:t>
            </w:r>
          </w:p>
        </w:tc>
        <w:tc>
          <w:tcPr>
            <w:tcW w:w="525" w:type="dxa"/>
            <w:vAlign w:val="center"/>
          </w:tcPr>
          <w:p w14:paraId="4250C4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w:t>
            </w:r>
          </w:p>
        </w:tc>
        <w:tc>
          <w:tcPr>
            <w:tcW w:w="704" w:type="dxa"/>
            <w:vAlign w:val="center"/>
          </w:tcPr>
          <w:p w14:paraId="1D4AFA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p>
        </w:tc>
        <w:tc>
          <w:tcPr>
            <w:tcW w:w="1150" w:type="dxa"/>
            <w:vAlign w:val="center"/>
          </w:tcPr>
          <w:p w14:paraId="39B42D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原件/</w:t>
            </w:r>
          </w:p>
          <w:p w14:paraId="582BAC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复印件</w:t>
            </w:r>
          </w:p>
        </w:tc>
      </w:tr>
      <w:tr w14:paraId="20C2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43" w:type="dxa"/>
            <w:vAlign w:val="center"/>
          </w:tcPr>
          <w:p w14:paraId="07F8E3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6578" w:type="dxa"/>
            <w:gridSpan w:val="2"/>
            <w:vAlign w:val="center"/>
          </w:tcPr>
          <w:p w14:paraId="30D6D97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债权人指定</w:t>
            </w:r>
            <w:bookmarkStart w:id="0" w:name="_GoBack"/>
            <w:bookmarkEnd w:id="0"/>
            <w:r>
              <w:rPr>
                <w:rFonts w:hint="eastAsia" w:ascii="宋体" w:hAnsi="宋体" w:eastAsia="宋体" w:cs="宋体"/>
                <w:b w:val="0"/>
                <w:bCs/>
                <w:sz w:val="21"/>
                <w:szCs w:val="21"/>
                <w:lang w:val="en-US" w:eastAsia="zh-Hans"/>
              </w:rPr>
              <w:t>微信</w:t>
            </w:r>
            <w:r>
              <w:rPr>
                <w:rFonts w:hint="eastAsia" w:ascii="宋体" w:hAnsi="宋体" w:eastAsia="宋体" w:cs="宋体"/>
                <w:b w:val="0"/>
                <w:bCs/>
                <w:sz w:val="21"/>
                <w:szCs w:val="21"/>
              </w:rPr>
              <w:t>号的确认书</w:t>
            </w:r>
          </w:p>
        </w:tc>
        <w:tc>
          <w:tcPr>
            <w:tcW w:w="525" w:type="dxa"/>
            <w:vAlign w:val="center"/>
          </w:tcPr>
          <w:p w14:paraId="3D371F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w:t>
            </w:r>
          </w:p>
        </w:tc>
        <w:tc>
          <w:tcPr>
            <w:tcW w:w="704" w:type="dxa"/>
            <w:vAlign w:val="center"/>
          </w:tcPr>
          <w:p w14:paraId="1184E3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p>
        </w:tc>
        <w:tc>
          <w:tcPr>
            <w:tcW w:w="1150" w:type="dxa"/>
            <w:vAlign w:val="center"/>
          </w:tcPr>
          <w:p w14:paraId="24AC79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原  件</w:t>
            </w:r>
          </w:p>
        </w:tc>
      </w:tr>
      <w:tr w14:paraId="7BC8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43" w:type="dxa"/>
            <w:vAlign w:val="center"/>
          </w:tcPr>
          <w:p w14:paraId="6D4242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6578" w:type="dxa"/>
            <w:gridSpan w:val="2"/>
            <w:vAlign w:val="center"/>
          </w:tcPr>
          <w:p w14:paraId="54ABF4F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sz w:val="21"/>
                <w:szCs w:val="21"/>
              </w:rPr>
              <w:t>债权人送达方式及银行账户信息确认书</w:t>
            </w:r>
          </w:p>
        </w:tc>
        <w:tc>
          <w:tcPr>
            <w:tcW w:w="525" w:type="dxa"/>
            <w:vAlign w:val="center"/>
          </w:tcPr>
          <w:p w14:paraId="67EDD1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w:t>
            </w:r>
          </w:p>
        </w:tc>
        <w:tc>
          <w:tcPr>
            <w:tcW w:w="704" w:type="dxa"/>
            <w:vAlign w:val="center"/>
          </w:tcPr>
          <w:p w14:paraId="23F8E0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p>
        </w:tc>
        <w:tc>
          <w:tcPr>
            <w:tcW w:w="1150" w:type="dxa"/>
            <w:vAlign w:val="center"/>
          </w:tcPr>
          <w:p w14:paraId="351807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原  件</w:t>
            </w:r>
          </w:p>
        </w:tc>
      </w:tr>
      <w:tr w14:paraId="5B59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43" w:type="dxa"/>
            <w:vAlign w:val="center"/>
          </w:tcPr>
          <w:p w14:paraId="3B829F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6578" w:type="dxa"/>
            <w:gridSpan w:val="2"/>
            <w:vAlign w:val="center"/>
          </w:tcPr>
          <w:p w14:paraId="52F8F91B">
            <w:pPr>
              <w:jc w:val="lef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sz w:val="21"/>
                <w:szCs w:val="21"/>
              </w:rPr>
              <w:t>债权人同意适用默示推定规则声明书</w:t>
            </w:r>
          </w:p>
        </w:tc>
        <w:tc>
          <w:tcPr>
            <w:tcW w:w="525" w:type="dxa"/>
            <w:vAlign w:val="center"/>
          </w:tcPr>
          <w:p w14:paraId="2B0EFA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w:t>
            </w:r>
          </w:p>
        </w:tc>
        <w:tc>
          <w:tcPr>
            <w:tcW w:w="704" w:type="dxa"/>
            <w:vAlign w:val="center"/>
          </w:tcPr>
          <w:p w14:paraId="7BD4D2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p>
        </w:tc>
        <w:tc>
          <w:tcPr>
            <w:tcW w:w="1150" w:type="dxa"/>
            <w:vAlign w:val="center"/>
          </w:tcPr>
          <w:p w14:paraId="02947C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原  件</w:t>
            </w:r>
          </w:p>
        </w:tc>
      </w:tr>
      <w:tr w14:paraId="3975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43" w:type="dxa"/>
            <w:vAlign w:val="center"/>
          </w:tcPr>
          <w:p w14:paraId="578D41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p>
        </w:tc>
        <w:tc>
          <w:tcPr>
            <w:tcW w:w="6578" w:type="dxa"/>
            <w:gridSpan w:val="2"/>
            <w:vAlign w:val="center"/>
          </w:tcPr>
          <w:p w14:paraId="5A46E831">
            <w:pPr>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sz w:val="21"/>
                <w:szCs w:val="21"/>
              </w:rPr>
              <w:t>诚信申报债权承诺书</w:t>
            </w:r>
          </w:p>
        </w:tc>
        <w:tc>
          <w:tcPr>
            <w:tcW w:w="525" w:type="dxa"/>
            <w:vAlign w:val="center"/>
          </w:tcPr>
          <w:p w14:paraId="44028F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w:t>
            </w:r>
          </w:p>
        </w:tc>
        <w:tc>
          <w:tcPr>
            <w:tcW w:w="704" w:type="dxa"/>
            <w:vAlign w:val="center"/>
          </w:tcPr>
          <w:p w14:paraId="577E18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p>
        </w:tc>
        <w:tc>
          <w:tcPr>
            <w:tcW w:w="1150" w:type="dxa"/>
            <w:vAlign w:val="center"/>
          </w:tcPr>
          <w:p w14:paraId="1CE39D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复印件</w:t>
            </w:r>
          </w:p>
        </w:tc>
      </w:tr>
      <w:tr w14:paraId="609E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43" w:type="dxa"/>
            <w:vAlign w:val="center"/>
          </w:tcPr>
          <w:p w14:paraId="176D97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6578" w:type="dxa"/>
            <w:gridSpan w:val="2"/>
            <w:vAlign w:val="center"/>
          </w:tcPr>
          <w:p w14:paraId="101800A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cstheme="minorEastAsia"/>
                <w:sz w:val="21"/>
                <w:szCs w:val="21"/>
                <w:lang w:eastAsia="zh-CN"/>
              </w:rPr>
              <w:t>证明申报债权存在的相关证据材料</w:t>
            </w:r>
          </w:p>
        </w:tc>
        <w:tc>
          <w:tcPr>
            <w:tcW w:w="525" w:type="dxa"/>
            <w:vAlign w:val="center"/>
          </w:tcPr>
          <w:p w14:paraId="2BBDBD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w:t>
            </w:r>
          </w:p>
        </w:tc>
        <w:tc>
          <w:tcPr>
            <w:tcW w:w="704" w:type="dxa"/>
          </w:tcPr>
          <w:p w14:paraId="13D529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150" w:type="dxa"/>
            <w:vAlign w:val="center"/>
          </w:tcPr>
          <w:p w14:paraId="0E1159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复印件</w:t>
            </w:r>
          </w:p>
        </w:tc>
      </w:tr>
      <w:tr w14:paraId="7BE6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43" w:type="dxa"/>
            <w:vAlign w:val="center"/>
          </w:tcPr>
          <w:p w14:paraId="4DEF50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w:t>
            </w:r>
          </w:p>
        </w:tc>
        <w:tc>
          <w:tcPr>
            <w:tcW w:w="6578" w:type="dxa"/>
            <w:gridSpan w:val="2"/>
            <w:vAlign w:val="center"/>
          </w:tcPr>
          <w:p w14:paraId="07E02D9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1"/>
                <w:szCs w:val="21"/>
                <w14:textFill>
                  <w14:solidFill>
                    <w14:schemeClr w14:val="tx1"/>
                  </w14:solidFill>
                </w14:textFill>
              </w:rPr>
            </w:pPr>
          </w:p>
        </w:tc>
        <w:tc>
          <w:tcPr>
            <w:tcW w:w="525" w:type="dxa"/>
          </w:tcPr>
          <w:p w14:paraId="6D53B09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p>
        </w:tc>
        <w:tc>
          <w:tcPr>
            <w:tcW w:w="704" w:type="dxa"/>
          </w:tcPr>
          <w:p w14:paraId="1535DD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150" w:type="dxa"/>
          </w:tcPr>
          <w:p w14:paraId="542E51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1FDE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43" w:type="dxa"/>
            <w:vAlign w:val="center"/>
          </w:tcPr>
          <w:p w14:paraId="45A295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p>
        </w:tc>
        <w:tc>
          <w:tcPr>
            <w:tcW w:w="6578" w:type="dxa"/>
            <w:gridSpan w:val="2"/>
            <w:vAlign w:val="center"/>
          </w:tcPr>
          <w:p w14:paraId="427615E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1"/>
                <w:szCs w:val="21"/>
                <w14:textFill>
                  <w14:solidFill>
                    <w14:schemeClr w14:val="tx1"/>
                  </w14:solidFill>
                </w14:textFill>
              </w:rPr>
            </w:pPr>
          </w:p>
        </w:tc>
        <w:tc>
          <w:tcPr>
            <w:tcW w:w="525" w:type="dxa"/>
          </w:tcPr>
          <w:p w14:paraId="3B8841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704" w:type="dxa"/>
          </w:tcPr>
          <w:p w14:paraId="63A67B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150" w:type="dxa"/>
          </w:tcPr>
          <w:p w14:paraId="04F120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7DAB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9500" w:type="dxa"/>
            <w:gridSpan w:val="6"/>
          </w:tcPr>
          <w:p w14:paraId="448677E2">
            <w:pPr>
              <w:keepNext w:val="0"/>
              <w:keepLines w:val="0"/>
              <w:pageBreakBefore w:val="0"/>
              <w:widowControl w:val="0"/>
              <w:kinsoku/>
              <w:wordWrap/>
              <w:overflowPunct/>
              <w:topLinePunct w:val="0"/>
              <w:autoSpaceDE/>
              <w:autoSpaceDN/>
              <w:bidi w:val="0"/>
              <w:adjustRightInd/>
              <w:snapToGrid/>
              <w:spacing w:line="400" w:lineRule="exact"/>
              <w:ind w:firstLine="413" w:firstLineChars="196"/>
              <w:textAlignment w:val="auto"/>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提交人声明：本次提交的所有申报债权材料与原件相一致，不存在变造、伪造等情形，否则愿意承担由此产生的法律责任。</w:t>
            </w:r>
          </w:p>
          <w:p w14:paraId="2ECEB2AD">
            <w:pPr>
              <w:keepNext w:val="0"/>
              <w:keepLines w:val="0"/>
              <w:pageBreakBefore w:val="0"/>
              <w:widowControl w:val="0"/>
              <w:kinsoku/>
              <w:wordWrap/>
              <w:overflowPunct/>
              <w:topLinePunct w:val="0"/>
              <w:autoSpaceDE/>
              <w:autoSpaceDN/>
              <w:bidi w:val="0"/>
              <w:adjustRightInd/>
              <w:snapToGrid/>
              <w:spacing w:line="400" w:lineRule="exact"/>
              <w:ind w:firstLine="413" w:firstLineChars="196"/>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签收人声明：本次申报债权材料的签收并不代表签收人对其申报债权及提交材料的真实性、合法性及关联性的确认，也不构成对无效债权（包括但不仅限于已过诉讼时效的债权等）的重新有效确认。</w:t>
            </w:r>
          </w:p>
        </w:tc>
      </w:tr>
    </w:tbl>
    <w:p w14:paraId="0B6C73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提交人（签名或盖章）：                          签收人（签名或盖章）：</w:t>
      </w:r>
    </w:p>
    <w:p w14:paraId="43B913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提交时间：      年     月    日                 签收时间：      年     月    日</w:t>
      </w:r>
    </w:p>
    <w:sectPr>
      <w:headerReference r:id="rId3" w:type="default"/>
      <w:pgSz w:w="11906" w:h="16838"/>
      <w:pgMar w:top="1418" w:right="1134" w:bottom="1418" w:left="1418" w:header="737"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7C209">
    <w:pPr>
      <w:pStyle w:val="4"/>
      <w:jc w:val="left"/>
      <w:rPr>
        <w:rFonts w:hint="default" w:eastAsia="仿宋_GB2312"/>
        <w:lang w:val="en-US" w:eastAsia="zh-CN"/>
      </w:rPr>
    </w:pPr>
    <w:r>
      <w:rPr>
        <w:rFonts w:hint="eastAsia" w:ascii="仿宋_GB2312" w:eastAsia="仿宋_GB2312"/>
        <w:sz w:val="21"/>
        <w:szCs w:val="21"/>
      </w:rPr>
      <w:drawing>
        <wp:inline distT="0" distB="0" distL="114300" distR="114300">
          <wp:extent cx="2077720" cy="372110"/>
          <wp:effectExtent l="0" t="0" r="10160" b="8890"/>
          <wp:docPr id="2" name="图片 1" descr="德恒表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德恒表头"/>
                  <pic:cNvPicPr>
                    <a:picLocks noChangeAspect="1"/>
                  </pic:cNvPicPr>
                </pic:nvPicPr>
                <pic:blipFill>
                  <a:blip r:embed="rId1"/>
                  <a:stretch>
                    <a:fillRect/>
                  </a:stretch>
                </pic:blipFill>
                <pic:spPr>
                  <a:xfrm>
                    <a:off x="0" y="0"/>
                    <a:ext cx="2077720" cy="372110"/>
                  </a:xfrm>
                  <a:prstGeom prst="rect">
                    <a:avLst/>
                  </a:prstGeom>
                  <a:noFill/>
                  <a:ln>
                    <a:noFill/>
                  </a:ln>
                </pic:spPr>
              </pic:pic>
            </a:graphicData>
          </a:graphic>
        </wp:inline>
      </w:drawing>
    </w:r>
    <w:r>
      <w:rPr>
        <w:rFonts w:hint="eastAsia" w:ascii="仿宋_GB2312" w:eastAsia="仿宋_GB2312"/>
        <w:sz w:val="21"/>
        <w:szCs w:val="21"/>
        <w:lang w:val="en-US" w:eastAsia="zh-CN"/>
      </w:rPr>
      <w:t xml:space="preserve">                        东莞市英菲家具有限公司破产清算案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lMmYxZTJkN2M4MjFmZTJmYTk1MTc5OWExYTU3OGMifQ=="/>
  </w:docVars>
  <w:rsids>
    <w:rsidRoot w:val="27B077A6"/>
    <w:rsid w:val="00023B02"/>
    <w:rsid w:val="00071B76"/>
    <w:rsid w:val="000929E8"/>
    <w:rsid w:val="00137B27"/>
    <w:rsid w:val="00142DE1"/>
    <w:rsid w:val="001F0DCD"/>
    <w:rsid w:val="00214782"/>
    <w:rsid w:val="002A149F"/>
    <w:rsid w:val="002C644D"/>
    <w:rsid w:val="002D3BB9"/>
    <w:rsid w:val="0030347F"/>
    <w:rsid w:val="003176CE"/>
    <w:rsid w:val="00335F3F"/>
    <w:rsid w:val="00382AB0"/>
    <w:rsid w:val="00385419"/>
    <w:rsid w:val="003C1086"/>
    <w:rsid w:val="003D6656"/>
    <w:rsid w:val="0041532E"/>
    <w:rsid w:val="00447AB1"/>
    <w:rsid w:val="00464788"/>
    <w:rsid w:val="004F3127"/>
    <w:rsid w:val="004F317F"/>
    <w:rsid w:val="0055748D"/>
    <w:rsid w:val="00567617"/>
    <w:rsid w:val="00594C25"/>
    <w:rsid w:val="0062382D"/>
    <w:rsid w:val="006B5D81"/>
    <w:rsid w:val="00715981"/>
    <w:rsid w:val="00755135"/>
    <w:rsid w:val="0080572C"/>
    <w:rsid w:val="00814EB4"/>
    <w:rsid w:val="00826D96"/>
    <w:rsid w:val="00847DB0"/>
    <w:rsid w:val="008551E7"/>
    <w:rsid w:val="00885822"/>
    <w:rsid w:val="008A0206"/>
    <w:rsid w:val="008C2486"/>
    <w:rsid w:val="009A2F84"/>
    <w:rsid w:val="009C38BC"/>
    <w:rsid w:val="009C7543"/>
    <w:rsid w:val="009D4086"/>
    <w:rsid w:val="009D50BC"/>
    <w:rsid w:val="00A119E2"/>
    <w:rsid w:val="00A335F0"/>
    <w:rsid w:val="00A46AFB"/>
    <w:rsid w:val="00A72B2A"/>
    <w:rsid w:val="00A8005A"/>
    <w:rsid w:val="00A802FE"/>
    <w:rsid w:val="00A80BE0"/>
    <w:rsid w:val="00AC0FF1"/>
    <w:rsid w:val="00AD5921"/>
    <w:rsid w:val="00AE0284"/>
    <w:rsid w:val="00B133D2"/>
    <w:rsid w:val="00B32474"/>
    <w:rsid w:val="00B34F81"/>
    <w:rsid w:val="00BE705F"/>
    <w:rsid w:val="00BF1A1F"/>
    <w:rsid w:val="00C0570A"/>
    <w:rsid w:val="00C54274"/>
    <w:rsid w:val="00C938AA"/>
    <w:rsid w:val="00CB118A"/>
    <w:rsid w:val="00CB68EA"/>
    <w:rsid w:val="00D54C7D"/>
    <w:rsid w:val="00D8619E"/>
    <w:rsid w:val="00E65096"/>
    <w:rsid w:val="00EA5E39"/>
    <w:rsid w:val="00F67655"/>
    <w:rsid w:val="00FF1D31"/>
    <w:rsid w:val="01D54BFB"/>
    <w:rsid w:val="04697A1A"/>
    <w:rsid w:val="05F41C65"/>
    <w:rsid w:val="0687062B"/>
    <w:rsid w:val="07D86871"/>
    <w:rsid w:val="08B05661"/>
    <w:rsid w:val="09E06664"/>
    <w:rsid w:val="0CA9158B"/>
    <w:rsid w:val="0D6E42F3"/>
    <w:rsid w:val="0D961154"/>
    <w:rsid w:val="0DB8731C"/>
    <w:rsid w:val="0E200F39"/>
    <w:rsid w:val="0EF600FC"/>
    <w:rsid w:val="13427DB4"/>
    <w:rsid w:val="13DD1889"/>
    <w:rsid w:val="14553B17"/>
    <w:rsid w:val="17C23271"/>
    <w:rsid w:val="19DC4185"/>
    <w:rsid w:val="19DD306D"/>
    <w:rsid w:val="1AF321D6"/>
    <w:rsid w:val="1B7A3E63"/>
    <w:rsid w:val="1D085BCA"/>
    <w:rsid w:val="1DB7139E"/>
    <w:rsid w:val="20DD4088"/>
    <w:rsid w:val="20E51C8A"/>
    <w:rsid w:val="217D7AFA"/>
    <w:rsid w:val="239F5342"/>
    <w:rsid w:val="26B4291F"/>
    <w:rsid w:val="27B077A6"/>
    <w:rsid w:val="28327F9F"/>
    <w:rsid w:val="28FE4325"/>
    <w:rsid w:val="298E7457"/>
    <w:rsid w:val="2BE05F64"/>
    <w:rsid w:val="2DCE2518"/>
    <w:rsid w:val="2DD1025A"/>
    <w:rsid w:val="2F996B56"/>
    <w:rsid w:val="3138467B"/>
    <w:rsid w:val="323D1A1A"/>
    <w:rsid w:val="328D14BE"/>
    <w:rsid w:val="33C817B8"/>
    <w:rsid w:val="34591F09"/>
    <w:rsid w:val="34617A87"/>
    <w:rsid w:val="3529272A"/>
    <w:rsid w:val="352A2CCB"/>
    <w:rsid w:val="36931988"/>
    <w:rsid w:val="36E50C5B"/>
    <w:rsid w:val="395C329E"/>
    <w:rsid w:val="3AD849D6"/>
    <w:rsid w:val="3ADC3D9A"/>
    <w:rsid w:val="3B133C60"/>
    <w:rsid w:val="3B1D4ADF"/>
    <w:rsid w:val="3B356485"/>
    <w:rsid w:val="3BB70A8F"/>
    <w:rsid w:val="3BCF44F8"/>
    <w:rsid w:val="3CB925E5"/>
    <w:rsid w:val="3EB47508"/>
    <w:rsid w:val="3F1B7587"/>
    <w:rsid w:val="3F6C1B91"/>
    <w:rsid w:val="42437045"/>
    <w:rsid w:val="42E647C3"/>
    <w:rsid w:val="43AC4C52"/>
    <w:rsid w:val="446369C0"/>
    <w:rsid w:val="447D214A"/>
    <w:rsid w:val="44B53FC2"/>
    <w:rsid w:val="45774DEB"/>
    <w:rsid w:val="46CF6BE8"/>
    <w:rsid w:val="470A360A"/>
    <w:rsid w:val="473A07C7"/>
    <w:rsid w:val="47A10846"/>
    <w:rsid w:val="48C64275"/>
    <w:rsid w:val="490873D6"/>
    <w:rsid w:val="492B3FF2"/>
    <w:rsid w:val="4AC26B09"/>
    <w:rsid w:val="4B38326F"/>
    <w:rsid w:val="4B3A2B43"/>
    <w:rsid w:val="4CCD7FCE"/>
    <w:rsid w:val="4FB437DA"/>
    <w:rsid w:val="501F0559"/>
    <w:rsid w:val="50414974"/>
    <w:rsid w:val="51890875"/>
    <w:rsid w:val="51CE0489"/>
    <w:rsid w:val="5426635A"/>
    <w:rsid w:val="542902D8"/>
    <w:rsid w:val="548126E0"/>
    <w:rsid w:val="55216B22"/>
    <w:rsid w:val="5579577D"/>
    <w:rsid w:val="55B87486"/>
    <w:rsid w:val="568E4D67"/>
    <w:rsid w:val="584D6A47"/>
    <w:rsid w:val="58B63BA2"/>
    <w:rsid w:val="5ABB51D5"/>
    <w:rsid w:val="5D6D0B56"/>
    <w:rsid w:val="5DE51034"/>
    <w:rsid w:val="5EE017FC"/>
    <w:rsid w:val="5EF07C91"/>
    <w:rsid w:val="5FE312B0"/>
    <w:rsid w:val="5FE94F58"/>
    <w:rsid w:val="608C39E9"/>
    <w:rsid w:val="613227E3"/>
    <w:rsid w:val="61732B7B"/>
    <w:rsid w:val="62443583"/>
    <w:rsid w:val="62F85366"/>
    <w:rsid w:val="65242442"/>
    <w:rsid w:val="654752D4"/>
    <w:rsid w:val="663C37BC"/>
    <w:rsid w:val="66C8504F"/>
    <w:rsid w:val="69130129"/>
    <w:rsid w:val="69894F6A"/>
    <w:rsid w:val="69CE5072"/>
    <w:rsid w:val="6A4110C0"/>
    <w:rsid w:val="6C472EBA"/>
    <w:rsid w:val="6DCF6D98"/>
    <w:rsid w:val="6F5002D8"/>
    <w:rsid w:val="707149AA"/>
    <w:rsid w:val="708529D5"/>
    <w:rsid w:val="70FA04FB"/>
    <w:rsid w:val="723B701D"/>
    <w:rsid w:val="760714C4"/>
    <w:rsid w:val="760C59A5"/>
    <w:rsid w:val="78261829"/>
    <w:rsid w:val="7A24483B"/>
    <w:rsid w:val="7A25101E"/>
    <w:rsid w:val="7AA31C03"/>
    <w:rsid w:val="7B0501C8"/>
    <w:rsid w:val="7B7B048A"/>
    <w:rsid w:val="7C0641F8"/>
    <w:rsid w:val="7C815F74"/>
    <w:rsid w:val="7CE107C1"/>
    <w:rsid w:val="7E0866D3"/>
    <w:rsid w:val="7EC02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1"/>
    <w:autoRedefine/>
    <w:qFormat/>
    <w:uiPriority w:val="0"/>
    <w:pPr>
      <w:spacing w:before="240" w:after="60" w:line="312" w:lineRule="auto"/>
      <w:jc w:val="center"/>
      <w:outlineLvl w:val="1"/>
    </w:pPr>
    <w:rPr>
      <w:b/>
      <w:bCs/>
      <w:kern w:val="28"/>
      <w:sz w:val="32"/>
      <w:szCs w:val="32"/>
    </w:rPr>
  </w:style>
  <w:style w:type="character" w:customStyle="1" w:styleId="8">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字符"/>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字符"/>
    <w:basedOn w:val="7"/>
    <w:link w:val="2"/>
    <w:autoRedefine/>
    <w:qFormat/>
    <w:uiPriority w:val="0"/>
    <w:rPr>
      <w:kern w:val="2"/>
      <w:sz w:val="18"/>
      <w:szCs w:val="18"/>
    </w:rPr>
  </w:style>
  <w:style w:type="character" w:customStyle="1" w:styleId="11">
    <w:name w:val="副标题 字符"/>
    <w:basedOn w:val="7"/>
    <w:link w:val="5"/>
    <w:autoRedefine/>
    <w:qFormat/>
    <w:uiPriority w:val="0"/>
    <w:rPr>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480</Words>
  <Characters>481</Characters>
  <Lines>4</Lines>
  <Paragraphs>1</Paragraphs>
  <TotalTime>0</TotalTime>
  <ScaleCrop>false</ScaleCrop>
  <LinksUpToDate>false</LinksUpToDate>
  <CharactersWithSpaces>610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2019-07-15T12:09:00Z</dcterms:created>
  <dc:creator>德恒法律顾问</dc:creator>
  <cp:lastModifiedBy>路芳</cp:lastModifiedBy>
  <dcterms:modified xsi:type="dcterms:W3CDTF">2025-11-25T07:32:02Z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5B7A8DA7E471420BB3C356A5073CCAC8_13</vt:lpwstr>
  </property>
  <property fmtid="{D5CDD505-2E9C-101B-9397-08002B2CF9AE}" pid="4" name="KSOTemplateDocerSaveRecord">
    <vt:lpwstr>eyJoZGlkIjoiOWZlMmYxZTJkN2M4MjFmZTJmYTk1MTc5OWExYTU3OGMiLCJ1c2VySWQiOiIzNjM3NzU5MzQifQ==</vt:lpwstr>
  </property>
</Properties>
</file>