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F2069" w14:textId="75C32D3C" w:rsidR="002546D1" w:rsidRPr="002546D1" w:rsidRDefault="002546D1" w:rsidP="002546D1">
      <w:pPr>
        <w:spacing w:beforeLines="50" w:before="120" w:afterLines="100" w:after="240" w:line="540" w:lineRule="exact"/>
        <w:rPr>
          <w:rFonts w:ascii="Times New Roman" w:eastAsia="宋体" w:hAnsi="Times New Roman" w:cs="Times New Roman"/>
          <w:b/>
          <w:bCs/>
          <w:sz w:val="24"/>
          <w:szCs w:val="24"/>
          <w:lang w:eastAsia="zh-CN"/>
        </w:rPr>
      </w:pPr>
      <w:bookmarkStart w:id="0" w:name="OLE_LINK103"/>
      <w:bookmarkStart w:id="1" w:name="OLE_LINK72"/>
      <w:bookmarkStart w:id="2" w:name="OLE_LINK73"/>
      <w:r w:rsidRPr="002546D1">
        <w:rPr>
          <w:rFonts w:ascii="Times New Roman" w:eastAsia="宋体" w:hAnsi="Times New Roman" w:cs="Times New Roman"/>
          <w:b/>
          <w:bCs/>
          <w:sz w:val="24"/>
          <w:szCs w:val="24"/>
          <w:lang w:eastAsia="zh-CN"/>
        </w:rPr>
        <w:t>附件</w:t>
      </w:r>
      <w:r w:rsidRPr="002546D1">
        <w:rPr>
          <w:rFonts w:ascii="Times New Roman" w:eastAsia="宋体" w:hAnsi="Times New Roman" w:cs="Times New Roman"/>
          <w:b/>
          <w:bCs/>
          <w:sz w:val="24"/>
          <w:szCs w:val="24"/>
          <w:lang w:eastAsia="zh-CN"/>
        </w:rPr>
        <w:t>2</w:t>
      </w:r>
    </w:p>
    <w:p w14:paraId="74505D24" w14:textId="0D6DA351" w:rsidR="00C15491" w:rsidRPr="00A61564" w:rsidRDefault="00C15491" w:rsidP="002546D1">
      <w:pPr>
        <w:spacing w:beforeLines="50" w:before="120" w:afterLines="100" w:after="240" w:line="540" w:lineRule="exact"/>
        <w:jc w:val="center"/>
        <w:rPr>
          <w:rFonts w:ascii="宋体" w:eastAsia="宋体" w:hAnsi="宋体" w:hint="eastAsia"/>
          <w:b/>
          <w:bCs/>
          <w:sz w:val="36"/>
          <w:szCs w:val="36"/>
          <w:lang w:eastAsia="zh-CN"/>
        </w:rPr>
      </w:pPr>
      <w:r w:rsidRPr="00A61564">
        <w:rPr>
          <w:rFonts w:ascii="宋体" w:eastAsia="宋体" w:hAnsi="宋体" w:hint="eastAsia"/>
          <w:b/>
          <w:bCs/>
          <w:sz w:val="36"/>
          <w:szCs w:val="36"/>
          <w:lang w:eastAsia="zh-CN"/>
        </w:rPr>
        <w:t>承诺函</w:t>
      </w:r>
    </w:p>
    <w:p w14:paraId="4A121926" w14:textId="6086185D" w:rsidR="00C15491" w:rsidRPr="00A61564" w:rsidRDefault="00C15491" w:rsidP="002546D1">
      <w:pPr>
        <w:adjustRightInd w:val="0"/>
        <w:snapToGrid w:val="0"/>
        <w:spacing w:after="0" w:line="540" w:lineRule="exact"/>
        <w:jc w:val="both"/>
        <w:rPr>
          <w:rFonts w:ascii="宋体" w:eastAsia="宋体" w:hAnsi="宋体" w:hint="eastAsia"/>
          <w:sz w:val="24"/>
          <w:szCs w:val="24"/>
          <w:lang w:eastAsia="zh-CN"/>
        </w:rPr>
      </w:pPr>
      <w:r w:rsidRPr="00A61564">
        <w:rPr>
          <w:rFonts w:ascii="宋体" w:eastAsia="宋体" w:hAnsi="宋体" w:hint="eastAsia"/>
          <w:sz w:val="24"/>
          <w:szCs w:val="24"/>
          <w:lang w:eastAsia="zh-CN"/>
        </w:rPr>
        <w:t>致：慈溪市浪</w:t>
      </w:r>
      <w:proofErr w:type="gramStart"/>
      <w:r w:rsidRPr="00A61564">
        <w:rPr>
          <w:rFonts w:ascii="宋体" w:eastAsia="宋体" w:hAnsi="宋体" w:hint="eastAsia"/>
          <w:sz w:val="24"/>
          <w:szCs w:val="24"/>
          <w:lang w:eastAsia="zh-CN"/>
        </w:rPr>
        <w:t>咪</w:t>
      </w:r>
      <w:proofErr w:type="gramEnd"/>
      <w:r w:rsidRPr="00A61564">
        <w:rPr>
          <w:rFonts w:ascii="宋体" w:eastAsia="宋体" w:hAnsi="宋体" w:hint="eastAsia"/>
          <w:sz w:val="24"/>
          <w:szCs w:val="24"/>
          <w:lang w:eastAsia="zh-CN"/>
        </w:rPr>
        <w:t>植绒制品有限公司预重整管理人</w:t>
      </w:r>
    </w:p>
    <w:p w14:paraId="335BB660" w14:textId="79E4FB35"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我单</w:t>
      </w:r>
      <w:proofErr w:type="gramStart"/>
      <w:r w:rsidRPr="00A61564">
        <w:rPr>
          <w:rFonts w:ascii="宋体" w:eastAsia="宋体" w:hAnsi="宋体" w:hint="eastAsia"/>
          <w:sz w:val="24"/>
          <w:szCs w:val="24"/>
          <w:lang w:eastAsia="zh-CN"/>
        </w:rPr>
        <w:t>位拟</w:t>
      </w:r>
      <w:proofErr w:type="gramEnd"/>
      <w:r w:rsidRPr="00A61564">
        <w:rPr>
          <w:rFonts w:ascii="宋体" w:eastAsia="宋体" w:hAnsi="宋体" w:hint="eastAsia"/>
          <w:sz w:val="24"/>
          <w:szCs w:val="24"/>
          <w:lang w:eastAsia="zh-CN"/>
        </w:rPr>
        <w:t>参与贵方开展的慈溪市浪</w:t>
      </w:r>
      <w:proofErr w:type="gramStart"/>
      <w:r w:rsidRPr="00A61564">
        <w:rPr>
          <w:rFonts w:ascii="宋体" w:eastAsia="宋体" w:hAnsi="宋体" w:hint="eastAsia"/>
          <w:sz w:val="24"/>
          <w:szCs w:val="24"/>
          <w:lang w:eastAsia="zh-CN"/>
        </w:rPr>
        <w:t>咪</w:t>
      </w:r>
      <w:proofErr w:type="gramEnd"/>
      <w:r w:rsidRPr="00A61564">
        <w:rPr>
          <w:rFonts w:ascii="宋体" w:eastAsia="宋体" w:hAnsi="宋体" w:hint="eastAsia"/>
          <w:sz w:val="24"/>
          <w:szCs w:val="24"/>
          <w:lang w:eastAsia="zh-CN"/>
        </w:rPr>
        <w:t>植绒制品有限公司（以下简称“标的公司”）招募重整投资人的项目（以下简称“本项目”）。鉴于我单位有可能在参与本项目的过程中接触或使用标的公司的保密信息（具体定义见下），根据《中华人民共和国民法典》等相关法律、法规的规定，我单位就保守保密信息相关事宜</w:t>
      </w:r>
      <w:proofErr w:type="gramStart"/>
      <w:r w:rsidRPr="00A61564">
        <w:rPr>
          <w:rFonts w:ascii="宋体" w:eastAsia="宋体" w:hAnsi="宋体" w:hint="eastAsia"/>
          <w:sz w:val="24"/>
          <w:szCs w:val="24"/>
          <w:lang w:eastAsia="zh-CN"/>
        </w:rPr>
        <w:t>作出</w:t>
      </w:r>
      <w:proofErr w:type="gramEnd"/>
      <w:r w:rsidRPr="00A61564">
        <w:rPr>
          <w:rFonts w:ascii="宋体" w:eastAsia="宋体" w:hAnsi="宋体" w:hint="eastAsia"/>
          <w:sz w:val="24"/>
          <w:szCs w:val="24"/>
          <w:lang w:eastAsia="zh-CN"/>
        </w:rPr>
        <w:t>如下承诺：</w:t>
      </w:r>
    </w:p>
    <w:p w14:paraId="6070461B"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bookmarkStart w:id="3" w:name="OLE_LINK90"/>
      <w:bookmarkStart w:id="4" w:name="OLE_LINK91"/>
      <w:r w:rsidRPr="00A61564">
        <w:rPr>
          <w:rFonts w:ascii="宋体" w:eastAsia="宋体" w:hAnsi="宋体" w:hint="eastAsia"/>
          <w:b/>
          <w:bCs/>
          <w:sz w:val="24"/>
          <w:szCs w:val="24"/>
          <w:lang w:eastAsia="zh-CN"/>
        </w:rPr>
        <w:t>一、保密信息的范围</w:t>
      </w:r>
    </w:p>
    <w:bookmarkEnd w:id="3"/>
    <w:bookmarkEnd w:id="4"/>
    <w:p w14:paraId="4E3E73B7"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保密信息系指贵方、标的公司及其代表、顾问、董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w:t>
      </w:r>
      <w:proofErr w:type="gramStart"/>
      <w:r w:rsidRPr="00A61564">
        <w:rPr>
          <w:rFonts w:ascii="宋体" w:eastAsia="宋体" w:hAnsi="宋体" w:hint="eastAsia"/>
          <w:sz w:val="24"/>
          <w:szCs w:val="24"/>
          <w:lang w:eastAsia="zh-CN"/>
        </w:rPr>
        <w:t>规</w:t>
      </w:r>
      <w:proofErr w:type="gramEnd"/>
      <w:r w:rsidRPr="00A61564">
        <w:rPr>
          <w:rFonts w:ascii="宋体" w:eastAsia="宋体" w:hAnsi="宋体" w:hint="eastAsia"/>
          <w:sz w:val="24"/>
          <w:szCs w:val="24"/>
          <w:lang w:eastAsia="zh-CN"/>
        </w:rPr>
        <w:t>等方面的信息、记录、文件和资料，与本项目有关的意见、建议、分析、研究报告，以及围绕本项目进行的谈判磋商、文件签署等任何信息（“保密信息”），具体而言，包括但不限于：</w:t>
      </w:r>
    </w:p>
    <w:p w14:paraId="4CEA21A0"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（一）无论依附于何种载体的有关标的公司的文件资料，包括基本情况、股东、股权、资产情况、报表等；</w:t>
      </w:r>
    </w:p>
    <w:p w14:paraId="4D18D16A" w14:textId="77777777" w:rsidR="00C15491" w:rsidRPr="00A61564" w:rsidRDefault="00C15491" w:rsidP="002546D1">
      <w:pPr>
        <w:adjustRightInd w:val="0"/>
        <w:snapToGrid w:val="0"/>
        <w:spacing w:after="0" w:line="540" w:lineRule="exact"/>
        <w:ind w:firstLineChars="200" w:firstLine="480"/>
        <w:rPr>
          <w:rFonts w:ascii="宋体" w:eastAsia="宋体" w:hAnsi="宋体" w:hint="eastAsia"/>
          <w:sz w:val="24"/>
          <w:szCs w:val="24"/>
          <w:lang w:eastAsia="zh-CN"/>
        </w:rPr>
      </w:pPr>
      <w:r w:rsidRPr="00A61564">
        <w:rPr>
          <w:rFonts w:ascii="宋体" w:eastAsia="宋体" w:hAnsi="宋体" w:hint="eastAsia"/>
          <w:sz w:val="24"/>
          <w:szCs w:val="24"/>
          <w:lang w:eastAsia="zh-CN"/>
        </w:rPr>
        <w:t>（二）标的公司任何时期的经营状况、财务状况、人员状况、与任何第三方的合作情况；</w:t>
      </w:r>
    </w:p>
    <w:p w14:paraId="4C26A4A0" w14:textId="77777777" w:rsidR="00C15491" w:rsidRPr="00A61564" w:rsidRDefault="00C15491" w:rsidP="002546D1">
      <w:pPr>
        <w:adjustRightInd w:val="0"/>
        <w:snapToGrid w:val="0"/>
        <w:spacing w:after="0" w:line="540" w:lineRule="exact"/>
        <w:ind w:firstLineChars="200" w:firstLine="480"/>
        <w:rPr>
          <w:rFonts w:ascii="宋体" w:eastAsia="宋体" w:hAnsi="宋体" w:hint="eastAsia"/>
          <w:sz w:val="24"/>
          <w:szCs w:val="24"/>
          <w:lang w:eastAsia="zh-CN"/>
        </w:rPr>
      </w:pPr>
      <w:r w:rsidRPr="00A61564">
        <w:rPr>
          <w:rFonts w:ascii="宋体" w:eastAsia="宋体" w:hAnsi="宋体" w:hint="eastAsia"/>
          <w:sz w:val="24"/>
          <w:szCs w:val="24"/>
          <w:lang w:eastAsia="zh-CN"/>
        </w:rPr>
        <w:t>（三）标的公司专项业务资料中涉及的任何其他各方的情况；</w:t>
      </w:r>
    </w:p>
    <w:p w14:paraId="01867528" w14:textId="77777777" w:rsidR="00C15491" w:rsidRPr="00A61564" w:rsidRDefault="00C15491" w:rsidP="002546D1">
      <w:pPr>
        <w:adjustRightInd w:val="0"/>
        <w:snapToGrid w:val="0"/>
        <w:spacing w:after="0" w:line="540" w:lineRule="exact"/>
        <w:ind w:firstLineChars="200" w:firstLine="480"/>
        <w:rPr>
          <w:rFonts w:ascii="宋体" w:eastAsia="宋体" w:hAnsi="宋体" w:hint="eastAsia"/>
          <w:sz w:val="24"/>
          <w:szCs w:val="24"/>
          <w:lang w:eastAsia="zh-CN"/>
        </w:rPr>
      </w:pPr>
      <w:r w:rsidRPr="00A61564">
        <w:rPr>
          <w:rFonts w:ascii="宋体" w:eastAsia="宋体" w:hAnsi="宋体" w:hint="eastAsia"/>
          <w:sz w:val="24"/>
          <w:szCs w:val="24"/>
          <w:lang w:eastAsia="zh-CN"/>
        </w:rPr>
        <w:t>（四）相关上级或行业主管机关的意见、批件或批示内容的部分或全部；</w:t>
      </w:r>
    </w:p>
    <w:p w14:paraId="1E4929A5" w14:textId="77777777" w:rsidR="00C15491" w:rsidRPr="00A61564" w:rsidRDefault="00C15491" w:rsidP="002546D1">
      <w:pPr>
        <w:adjustRightInd w:val="0"/>
        <w:snapToGrid w:val="0"/>
        <w:spacing w:after="0" w:line="540" w:lineRule="exact"/>
        <w:ind w:firstLineChars="200" w:firstLine="480"/>
        <w:rPr>
          <w:rFonts w:ascii="宋体" w:eastAsia="宋体" w:hAnsi="宋体" w:hint="eastAsia"/>
          <w:sz w:val="24"/>
          <w:szCs w:val="24"/>
          <w:lang w:eastAsia="zh-CN"/>
        </w:rPr>
      </w:pPr>
      <w:r w:rsidRPr="00A61564">
        <w:rPr>
          <w:rFonts w:ascii="宋体" w:eastAsia="宋体" w:hAnsi="宋体" w:hint="eastAsia"/>
          <w:sz w:val="24"/>
          <w:szCs w:val="24"/>
          <w:lang w:eastAsia="zh-CN"/>
        </w:rPr>
        <w:t>（五）贵方和我单位就本项目相关事宜签署的文件内容及进行磋商的进展，包括但不限于双方开出的条件、已经达成的协议和目前尚存的分歧等。</w:t>
      </w:r>
    </w:p>
    <w:p w14:paraId="77CF5590"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bookmarkStart w:id="5" w:name="OLE_LINK93"/>
      <w:bookmarkStart w:id="6" w:name="OLE_LINK92"/>
      <w:r w:rsidRPr="00A61564">
        <w:rPr>
          <w:rFonts w:ascii="宋体" w:eastAsia="宋体" w:hAnsi="宋体" w:hint="eastAsia"/>
          <w:b/>
          <w:bCs/>
          <w:sz w:val="24"/>
          <w:szCs w:val="24"/>
          <w:lang w:eastAsia="zh-CN"/>
        </w:rPr>
        <w:t>二、保密义务</w:t>
      </w:r>
    </w:p>
    <w:bookmarkEnd w:id="5"/>
    <w:bookmarkEnd w:id="6"/>
    <w:p w14:paraId="68126A9C"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lastRenderedPageBreak/>
        <w:t>（一）我单位应对保密信息予以保密，并保证该保密信息仅用于与本项目有关的目的；未经贵方书面许可，如我单位将该等保密信息的部分或全部以任何方式提供给任何第三方，则该行为将被视为我单位违反保密义务。我单位的董事、高级管理人员、员工、顾问及代理均应遵守本函的规定，如其违反本函之任何承诺，由我单位承担连带责任；</w:t>
      </w:r>
    </w:p>
    <w:p w14:paraId="2590DD7B"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14:paraId="418D865C"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（三）我单位可向为本项目而聘请的顾问的代表和可能与我单位联合投资的企业的代表披露保密信息，本单位将要求该等代表同意接受与本</w:t>
      </w:r>
      <w:proofErr w:type="gramStart"/>
      <w:r w:rsidRPr="00A61564">
        <w:rPr>
          <w:rFonts w:ascii="宋体" w:eastAsia="宋体" w:hAnsi="宋体" w:hint="eastAsia"/>
          <w:sz w:val="24"/>
          <w:szCs w:val="24"/>
          <w:lang w:eastAsia="zh-CN"/>
        </w:rPr>
        <w:t>函相同</w:t>
      </w:r>
      <w:proofErr w:type="gramEnd"/>
      <w:r w:rsidRPr="00A61564">
        <w:rPr>
          <w:rFonts w:ascii="宋体" w:eastAsia="宋体" w:hAnsi="宋体" w:hint="eastAsia"/>
          <w:sz w:val="24"/>
          <w:szCs w:val="24"/>
          <w:lang w:eastAsia="zh-CN"/>
        </w:rPr>
        <w:t>条款和条件的约束；</w:t>
      </w:r>
    </w:p>
    <w:p w14:paraId="6D68469E"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（四）我单位应立即将其已知晓的任何自然人、企业对保密信息的不当使用或滥用书面通知贵方。</w:t>
      </w:r>
    </w:p>
    <w:p w14:paraId="546A1B60"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bookmarkStart w:id="7" w:name="OLE_LINK94"/>
      <w:bookmarkStart w:id="8" w:name="OLE_LINK95"/>
      <w:r w:rsidRPr="00A61564">
        <w:rPr>
          <w:rFonts w:ascii="宋体" w:eastAsia="宋体" w:hAnsi="宋体" w:hint="eastAsia"/>
          <w:b/>
          <w:bCs/>
          <w:sz w:val="24"/>
          <w:szCs w:val="24"/>
          <w:lang w:eastAsia="zh-CN"/>
        </w:rPr>
        <w:t>三、保密期限</w:t>
      </w:r>
    </w:p>
    <w:bookmarkEnd w:id="7"/>
    <w:bookmarkEnd w:id="8"/>
    <w:p w14:paraId="05A91502" w14:textId="77777777" w:rsidR="00C15491" w:rsidRPr="00A61564" w:rsidRDefault="00C15491" w:rsidP="002546D1">
      <w:pPr>
        <w:adjustRightInd w:val="0"/>
        <w:snapToGrid w:val="0"/>
        <w:spacing w:after="0" w:line="540" w:lineRule="exact"/>
        <w:ind w:firstLineChars="200" w:firstLine="480"/>
        <w:rPr>
          <w:rFonts w:ascii="宋体" w:eastAsia="宋体" w:hAnsi="宋体" w:hint="eastAsia"/>
          <w:sz w:val="24"/>
          <w:szCs w:val="24"/>
          <w:lang w:eastAsia="zh-CN"/>
        </w:rPr>
      </w:pPr>
      <w:proofErr w:type="gramStart"/>
      <w:r w:rsidRPr="00A61564">
        <w:rPr>
          <w:rFonts w:ascii="宋体" w:eastAsia="宋体" w:hAnsi="宋体" w:hint="eastAsia"/>
          <w:sz w:val="24"/>
          <w:szCs w:val="24"/>
          <w:lang w:eastAsia="zh-CN"/>
        </w:rPr>
        <w:t>本承诺函项</w:t>
      </w:r>
      <w:proofErr w:type="gramEnd"/>
      <w:r w:rsidRPr="00A61564">
        <w:rPr>
          <w:rFonts w:ascii="宋体" w:eastAsia="宋体" w:hAnsi="宋体" w:hint="eastAsia"/>
          <w:sz w:val="24"/>
          <w:szCs w:val="24"/>
          <w:lang w:eastAsia="zh-CN"/>
        </w:rPr>
        <w:t>下保密信息的保密期限为自</w:t>
      </w:r>
      <w:proofErr w:type="gramStart"/>
      <w:r w:rsidRPr="00A61564">
        <w:rPr>
          <w:rFonts w:ascii="宋体" w:eastAsia="宋体" w:hAnsi="宋体" w:hint="eastAsia"/>
          <w:sz w:val="24"/>
          <w:szCs w:val="24"/>
          <w:lang w:eastAsia="zh-CN"/>
        </w:rPr>
        <w:t>本承诺</w:t>
      </w:r>
      <w:proofErr w:type="gramEnd"/>
      <w:r w:rsidRPr="00A61564">
        <w:rPr>
          <w:rFonts w:ascii="宋体" w:eastAsia="宋体" w:hAnsi="宋体" w:hint="eastAsia"/>
          <w:sz w:val="24"/>
          <w:szCs w:val="24"/>
          <w:lang w:eastAsia="zh-CN"/>
        </w:rPr>
        <w:t>函生效之日3年内。在前述期限内，</w:t>
      </w:r>
      <w:proofErr w:type="gramStart"/>
      <w:r w:rsidRPr="00A61564">
        <w:rPr>
          <w:rFonts w:ascii="宋体" w:eastAsia="宋体" w:hAnsi="宋体" w:hint="eastAsia"/>
          <w:sz w:val="24"/>
          <w:szCs w:val="24"/>
          <w:lang w:eastAsia="zh-CN"/>
        </w:rPr>
        <w:t>本承诺函不</w:t>
      </w:r>
      <w:proofErr w:type="gramEnd"/>
      <w:r w:rsidRPr="00A61564">
        <w:rPr>
          <w:rFonts w:ascii="宋体" w:eastAsia="宋体" w:hAnsi="宋体" w:hint="eastAsia"/>
          <w:sz w:val="24"/>
          <w:szCs w:val="24"/>
          <w:lang w:eastAsia="zh-CN"/>
        </w:rPr>
        <w:t>因我单位和贵方的合作关系的终止或中断而失效。</w:t>
      </w:r>
    </w:p>
    <w:p w14:paraId="4297AD1E"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bookmarkStart w:id="9" w:name="OLE_LINK97"/>
      <w:bookmarkStart w:id="10" w:name="OLE_LINK98"/>
      <w:bookmarkStart w:id="11" w:name="OLE_LINK96"/>
      <w:r w:rsidRPr="00A61564">
        <w:rPr>
          <w:rFonts w:ascii="宋体" w:eastAsia="宋体" w:hAnsi="宋体" w:hint="eastAsia"/>
          <w:b/>
          <w:bCs/>
          <w:sz w:val="24"/>
          <w:szCs w:val="24"/>
          <w:lang w:eastAsia="zh-CN"/>
        </w:rPr>
        <w:t>四、违反保密义务的责任</w:t>
      </w:r>
    </w:p>
    <w:bookmarkEnd w:id="9"/>
    <w:bookmarkEnd w:id="10"/>
    <w:bookmarkEnd w:id="11"/>
    <w:p w14:paraId="4FD92500"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（一）我单位如违反保密义务的，应向贵方及标的公司承担违约责任并赔偿给贵方或标的公司造成的经济损失。</w:t>
      </w:r>
    </w:p>
    <w:p w14:paraId="586D4751"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（二）贵方或标的公司未行使或延迟行使本</w:t>
      </w:r>
      <w:proofErr w:type="gramStart"/>
      <w:r w:rsidRPr="00A61564">
        <w:rPr>
          <w:rFonts w:ascii="宋体" w:eastAsia="宋体" w:hAnsi="宋体" w:hint="eastAsia"/>
          <w:sz w:val="24"/>
          <w:szCs w:val="24"/>
          <w:lang w:eastAsia="zh-CN"/>
        </w:rPr>
        <w:t>函规定</w:t>
      </w:r>
      <w:proofErr w:type="gramEnd"/>
      <w:r w:rsidRPr="00A61564">
        <w:rPr>
          <w:rFonts w:ascii="宋体" w:eastAsia="宋体" w:hAnsi="宋体" w:hint="eastAsia"/>
          <w:sz w:val="24"/>
          <w:szCs w:val="24"/>
          <w:lang w:eastAsia="zh-CN"/>
        </w:rPr>
        <w:t>的任何权利均不构成对该权利的放弃，任何对该权利的单独或部分行使均不妨碍其他权利或继续行使其权利。</w:t>
      </w:r>
    </w:p>
    <w:p w14:paraId="7355D1DA"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bookmarkStart w:id="12" w:name="OLE_LINK99"/>
      <w:bookmarkStart w:id="13" w:name="OLE_LINK100"/>
      <w:r w:rsidRPr="00A61564">
        <w:rPr>
          <w:rFonts w:ascii="宋体" w:eastAsia="宋体" w:hAnsi="宋体" w:hint="eastAsia"/>
          <w:b/>
          <w:bCs/>
          <w:sz w:val="24"/>
          <w:szCs w:val="24"/>
          <w:lang w:eastAsia="zh-CN"/>
        </w:rPr>
        <w:t>五、除外信息</w:t>
      </w:r>
    </w:p>
    <w:bookmarkEnd w:id="12"/>
    <w:bookmarkEnd w:id="13"/>
    <w:p w14:paraId="3E6099D2"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下述情况之一发生时，我单位对于相应的保密信息不再受本保密承诺函的约束，亦不承担任何法律责任：</w:t>
      </w:r>
    </w:p>
    <w:p w14:paraId="1AF9F06C" w14:textId="77777777" w:rsidR="00C15491" w:rsidRPr="00A61564" w:rsidRDefault="00C15491" w:rsidP="002546D1">
      <w:pPr>
        <w:adjustRightInd w:val="0"/>
        <w:snapToGrid w:val="0"/>
        <w:spacing w:line="540" w:lineRule="exact"/>
        <w:ind w:firstLineChars="200" w:firstLine="480"/>
        <w:rPr>
          <w:rFonts w:ascii="宋体" w:eastAsia="宋体" w:hAnsi="宋体" w:hint="eastAsia"/>
          <w:sz w:val="24"/>
          <w:szCs w:val="24"/>
        </w:rPr>
      </w:pPr>
      <w:r w:rsidRPr="00A61564">
        <w:rPr>
          <w:rFonts w:ascii="宋体" w:eastAsia="宋体" w:hAnsi="宋体" w:hint="eastAsia"/>
          <w:sz w:val="24"/>
          <w:szCs w:val="24"/>
        </w:rPr>
        <w:t>（一）贵方书面许可我单位向特定或不特定的第三方披露该等保密信息；</w:t>
      </w:r>
    </w:p>
    <w:p w14:paraId="01891EA1"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lastRenderedPageBreak/>
        <w:t>（二）自本保密承诺</w:t>
      </w:r>
      <w:proofErr w:type="gramStart"/>
      <w:r w:rsidRPr="00A61564">
        <w:rPr>
          <w:rFonts w:ascii="宋体" w:eastAsia="宋体" w:hAnsi="宋体" w:hint="eastAsia"/>
          <w:sz w:val="24"/>
          <w:szCs w:val="24"/>
          <w:lang w:eastAsia="zh-CN"/>
        </w:rPr>
        <w:t>函签署</w:t>
      </w:r>
      <w:proofErr w:type="gramEnd"/>
      <w:r w:rsidRPr="00A61564">
        <w:rPr>
          <w:rFonts w:ascii="宋体" w:eastAsia="宋体" w:hAnsi="宋体" w:hint="eastAsia"/>
          <w:sz w:val="24"/>
          <w:szCs w:val="24"/>
          <w:lang w:eastAsia="zh-CN"/>
        </w:rPr>
        <w:t>之日起任何时候，并非由于我单位自身原因，该等保密信息已经进入公知领域；</w:t>
      </w:r>
    </w:p>
    <w:p w14:paraId="0468AD3B"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（三）我单位可以提供令贵方满意并信服的证明，显示在我单位向第三方披露前第三方已经知晓了该等保密信息；</w:t>
      </w:r>
    </w:p>
    <w:p w14:paraId="3ECA6064"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（四）在没有违反任何双方之间任何协议或其他具有法律约束力的契约的前提下从第三方合法获取了该等保密信息；</w:t>
      </w:r>
    </w:p>
    <w:p w14:paraId="74E0A4E3"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（五）根据国家相关法律、法规、监管政策之规定应当予以披露；</w:t>
      </w:r>
    </w:p>
    <w:p w14:paraId="6922A122"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（六）根据有管辖权的司法机关或有关行政管理机关的判决、决定或通知等应当予以披露；</w:t>
      </w:r>
    </w:p>
    <w:p w14:paraId="708C7B2D"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（七）双方共同书面认可的其他情况。</w:t>
      </w:r>
    </w:p>
    <w:p w14:paraId="585E67C8"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r w:rsidRPr="00A61564">
        <w:rPr>
          <w:rFonts w:ascii="宋体" w:eastAsia="宋体" w:hAnsi="宋体" w:hint="eastAsia"/>
          <w:b/>
          <w:bCs/>
          <w:sz w:val="24"/>
          <w:szCs w:val="24"/>
          <w:lang w:eastAsia="zh-CN"/>
        </w:rPr>
        <w:t>六、通知</w:t>
      </w:r>
    </w:p>
    <w:p w14:paraId="38C03601"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如果我单位确定其需要将保密信息披露给有管辖权的司法机关或有关行政管理机关，或者法律要求其披露保密信息，我单位应当立即将该情况通知贵方。</w:t>
      </w:r>
    </w:p>
    <w:p w14:paraId="40E48FBE"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r w:rsidRPr="00A61564">
        <w:rPr>
          <w:rFonts w:ascii="宋体" w:eastAsia="宋体" w:hAnsi="宋体" w:hint="eastAsia"/>
          <w:b/>
          <w:bCs/>
          <w:sz w:val="24"/>
          <w:szCs w:val="24"/>
          <w:lang w:eastAsia="zh-CN"/>
        </w:rPr>
        <w:t>七、保密信息的所有权和返还义务</w:t>
      </w:r>
    </w:p>
    <w:p w14:paraId="1B6B3B86" w14:textId="77777777"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贵方以有形方式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14:paraId="7BD752CD" w14:textId="77777777" w:rsidR="00C15491" w:rsidRPr="00A61564" w:rsidRDefault="00C15491" w:rsidP="002546D1">
      <w:pPr>
        <w:adjustRightInd w:val="0"/>
        <w:snapToGrid w:val="0"/>
        <w:spacing w:after="0" w:line="540" w:lineRule="exact"/>
        <w:ind w:firstLineChars="200" w:firstLine="482"/>
        <w:jc w:val="both"/>
        <w:rPr>
          <w:rFonts w:ascii="宋体" w:eastAsia="宋体" w:hAnsi="宋体" w:hint="eastAsia"/>
          <w:b/>
          <w:bCs/>
          <w:sz w:val="24"/>
          <w:szCs w:val="24"/>
          <w:lang w:eastAsia="zh-CN"/>
        </w:rPr>
      </w:pPr>
      <w:r w:rsidRPr="00A61564">
        <w:rPr>
          <w:rFonts w:ascii="宋体" w:eastAsia="宋体" w:hAnsi="宋体" w:hint="eastAsia"/>
          <w:b/>
          <w:bCs/>
          <w:sz w:val="24"/>
          <w:szCs w:val="24"/>
          <w:lang w:eastAsia="zh-CN"/>
        </w:rPr>
        <w:t>八、生效</w:t>
      </w:r>
    </w:p>
    <w:p w14:paraId="7B730A12" w14:textId="6EAF35B8" w:rsidR="00C15491" w:rsidRPr="00A61564" w:rsidRDefault="00C15491" w:rsidP="002546D1">
      <w:pPr>
        <w:adjustRightInd w:val="0"/>
        <w:snapToGrid w:val="0"/>
        <w:spacing w:after="0" w:line="540" w:lineRule="exact"/>
        <w:ind w:firstLineChars="200" w:firstLine="480"/>
        <w:jc w:val="both"/>
        <w:rPr>
          <w:rFonts w:ascii="宋体" w:eastAsia="宋体" w:hAnsi="宋体" w:hint="eastAsia"/>
          <w:sz w:val="24"/>
          <w:szCs w:val="24"/>
          <w:lang w:eastAsia="zh-CN"/>
        </w:rPr>
      </w:pPr>
      <w:r w:rsidRPr="00A61564">
        <w:rPr>
          <w:rFonts w:ascii="宋体" w:eastAsia="宋体" w:hAnsi="宋体" w:hint="eastAsia"/>
          <w:sz w:val="24"/>
          <w:szCs w:val="24"/>
          <w:lang w:eastAsia="zh-CN"/>
        </w:rPr>
        <w:t>本保密承诺函自我单位盖章之日起生效。</w:t>
      </w:r>
    </w:p>
    <w:p w14:paraId="07564768" w14:textId="77777777" w:rsidR="00C15491" w:rsidRPr="00A61564" w:rsidRDefault="00C15491" w:rsidP="002546D1">
      <w:pPr>
        <w:adjustRightInd w:val="0"/>
        <w:snapToGrid w:val="0"/>
        <w:spacing w:after="0" w:line="540" w:lineRule="exact"/>
        <w:ind w:rightChars="500" w:right="1100"/>
        <w:jc w:val="right"/>
        <w:rPr>
          <w:rFonts w:ascii="宋体" w:eastAsia="宋体" w:hAnsi="宋体" w:hint="eastAsia"/>
          <w:sz w:val="24"/>
          <w:szCs w:val="24"/>
          <w:lang w:eastAsia="zh-CN"/>
        </w:rPr>
      </w:pPr>
      <w:r w:rsidRPr="00A61564">
        <w:rPr>
          <w:rFonts w:ascii="宋体" w:eastAsia="宋体" w:hAnsi="宋体" w:hint="eastAsia"/>
          <w:sz w:val="24"/>
          <w:szCs w:val="24"/>
          <w:lang w:eastAsia="zh-CN"/>
        </w:rPr>
        <w:t xml:space="preserve">承诺人（签章）：                  </w:t>
      </w:r>
    </w:p>
    <w:p w14:paraId="13FE25CB" w14:textId="17026651" w:rsidR="00C15491" w:rsidRPr="00A61564" w:rsidRDefault="00A61564" w:rsidP="002546D1">
      <w:pPr>
        <w:adjustRightInd w:val="0"/>
        <w:snapToGrid w:val="0"/>
        <w:spacing w:after="0" w:line="540" w:lineRule="exact"/>
        <w:ind w:rightChars="500" w:right="1100"/>
        <w:jc w:val="right"/>
        <w:rPr>
          <w:rFonts w:ascii="宋体" w:eastAsia="宋体" w:hAnsi="宋体" w:hint="eastAsia"/>
          <w:sz w:val="24"/>
          <w:szCs w:val="24"/>
          <w:lang w:eastAsia="zh-CN"/>
        </w:rPr>
      </w:pPr>
      <w:r w:rsidRPr="00A61564">
        <w:rPr>
          <w:rFonts w:ascii="宋体" w:eastAsia="宋体" w:hAnsi="宋体" w:hint="eastAsia"/>
          <w:sz w:val="24"/>
          <w:szCs w:val="24"/>
          <w:lang w:eastAsia="zh-CN"/>
        </w:rPr>
        <w:t>法定代表人或负责人（签字）</w:t>
      </w:r>
      <w:r w:rsidRPr="00A61564">
        <w:rPr>
          <w:rFonts w:ascii="宋体" w:eastAsia="宋体" w:hAnsi="宋体" w:hint="eastAsia"/>
          <w:sz w:val="24"/>
          <w:szCs w:val="24"/>
          <w:lang w:eastAsia="zh-CN"/>
        </w:rPr>
        <w:t xml:space="preserve">：       </w:t>
      </w:r>
    </w:p>
    <w:p w14:paraId="4489F540" w14:textId="52ACCCC7" w:rsidR="00A23D7F" w:rsidRPr="00A61564" w:rsidRDefault="00C15491" w:rsidP="002546D1">
      <w:pPr>
        <w:adjustRightInd w:val="0"/>
        <w:snapToGrid w:val="0"/>
        <w:spacing w:after="0" w:line="540" w:lineRule="exact"/>
        <w:ind w:rightChars="500" w:right="1100" w:firstLineChars="100" w:firstLine="240"/>
        <w:jc w:val="right"/>
        <w:rPr>
          <w:rFonts w:ascii="宋体" w:eastAsia="宋体" w:hAnsi="宋体" w:hint="eastAsia"/>
          <w:sz w:val="24"/>
          <w:szCs w:val="24"/>
          <w:lang w:eastAsia="zh-CN"/>
        </w:rPr>
      </w:pPr>
      <w:r w:rsidRPr="00A61564">
        <w:rPr>
          <w:rFonts w:ascii="宋体" w:eastAsia="宋体" w:hAnsi="宋体" w:hint="eastAsia"/>
          <w:sz w:val="24"/>
          <w:szCs w:val="24"/>
          <w:lang w:eastAsia="zh-CN"/>
        </w:rPr>
        <w:t>2025年  月  日</w:t>
      </w:r>
      <w:bookmarkEnd w:id="0"/>
      <w:bookmarkEnd w:id="1"/>
      <w:bookmarkEnd w:id="2"/>
    </w:p>
    <w:sectPr w:rsidR="00A23D7F" w:rsidRPr="00A61564" w:rsidSect="00C15491">
      <w:footerReference w:type="default" r:id="rId6"/>
      <w:pgSz w:w="12240" w:h="15840"/>
      <w:pgMar w:top="1440"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09218" w14:textId="77777777" w:rsidR="00CA5967" w:rsidRDefault="00CA5967" w:rsidP="00C15491">
      <w:pPr>
        <w:spacing w:after="0" w:line="240" w:lineRule="auto"/>
        <w:rPr>
          <w:rFonts w:hint="eastAsia"/>
        </w:rPr>
      </w:pPr>
      <w:r>
        <w:separator/>
      </w:r>
    </w:p>
  </w:endnote>
  <w:endnote w:type="continuationSeparator" w:id="0">
    <w:p w14:paraId="6FF903F3" w14:textId="77777777" w:rsidR="00CA5967" w:rsidRDefault="00CA5967" w:rsidP="00C15491">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E42EE" w14:textId="77777777" w:rsidR="00C15491" w:rsidRDefault="00C15491">
    <w:pPr>
      <w:pStyle w:val="af0"/>
      <w:jc w:val="cen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EA15D" w14:textId="77777777" w:rsidR="00CA5967" w:rsidRDefault="00CA5967" w:rsidP="00C15491">
      <w:pPr>
        <w:spacing w:after="0" w:line="240" w:lineRule="auto"/>
        <w:rPr>
          <w:rFonts w:hint="eastAsia"/>
        </w:rPr>
      </w:pPr>
      <w:r>
        <w:separator/>
      </w:r>
    </w:p>
  </w:footnote>
  <w:footnote w:type="continuationSeparator" w:id="0">
    <w:p w14:paraId="345A539B" w14:textId="77777777" w:rsidR="00CA5967" w:rsidRDefault="00CA5967" w:rsidP="00C15491">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D1A"/>
    <w:rsid w:val="002546D1"/>
    <w:rsid w:val="0027397E"/>
    <w:rsid w:val="006A24F5"/>
    <w:rsid w:val="006F5131"/>
    <w:rsid w:val="00913D1A"/>
    <w:rsid w:val="00A17B10"/>
    <w:rsid w:val="00A23D7F"/>
    <w:rsid w:val="00A61564"/>
    <w:rsid w:val="00C15491"/>
    <w:rsid w:val="00CA5967"/>
    <w:rsid w:val="00EB4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A46D6"/>
  <w15:chartTrackingRefBased/>
  <w15:docId w15:val="{1030AAE4-4DB5-4180-84AA-C48D19F1D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5491"/>
    <w:pPr>
      <w:spacing w:after="160" w:line="259" w:lineRule="auto"/>
    </w:pPr>
    <w:rPr>
      <w:kern w:val="0"/>
      <w:sz w:val="22"/>
      <w:lang w:eastAsia="en-US"/>
    </w:rPr>
  </w:style>
  <w:style w:type="paragraph" w:styleId="1">
    <w:name w:val="heading 1"/>
    <w:basedOn w:val="a"/>
    <w:next w:val="a"/>
    <w:link w:val="10"/>
    <w:uiPriority w:val="9"/>
    <w:qFormat/>
    <w:rsid w:val="00913D1A"/>
    <w:pPr>
      <w:keepNext/>
      <w:keepLines/>
      <w:widowControl w:val="0"/>
      <w:spacing w:before="480" w:after="80" w:line="240" w:lineRule="auto"/>
      <w:jc w:val="both"/>
      <w:outlineLvl w:val="0"/>
    </w:pPr>
    <w:rPr>
      <w:rFonts w:asciiTheme="majorHAnsi" w:eastAsiaTheme="majorEastAsia" w:hAnsiTheme="majorHAnsi" w:cstheme="majorBidi"/>
      <w:color w:val="0F4761" w:themeColor="accent1" w:themeShade="BF"/>
      <w:kern w:val="2"/>
      <w:sz w:val="48"/>
      <w:szCs w:val="48"/>
      <w:lang w:eastAsia="zh-CN"/>
    </w:rPr>
  </w:style>
  <w:style w:type="paragraph" w:styleId="2">
    <w:name w:val="heading 2"/>
    <w:basedOn w:val="a"/>
    <w:next w:val="a"/>
    <w:link w:val="20"/>
    <w:uiPriority w:val="9"/>
    <w:semiHidden/>
    <w:unhideWhenUsed/>
    <w:qFormat/>
    <w:rsid w:val="00913D1A"/>
    <w:pPr>
      <w:keepNext/>
      <w:keepLines/>
      <w:widowControl w:val="0"/>
      <w:spacing w:before="160" w:after="80" w:line="240" w:lineRule="auto"/>
      <w:jc w:val="both"/>
      <w:outlineLvl w:val="1"/>
    </w:pPr>
    <w:rPr>
      <w:rFonts w:asciiTheme="majorHAnsi" w:eastAsiaTheme="majorEastAsia" w:hAnsiTheme="majorHAnsi" w:cstheme="majorBidi"/>
      <w:color w:val="0F4761" w:themeColor="accent1" w:themeShade="BF"/>
      <w:kern w:val="2"/>
      <w:sz w:val="40"/>
      <w:szCs w:val="40"/>
      <w:lang w:eastAsia="zh-CN"/>
    </w:rPr>
  </w:style>
  <w:style w:type="paragraph" w:styleId="3">
    <w:name w:val="heading 3"/>
    <w:basedOn w:val="a"/>
    <w:next w:val="a"/>
    <w:link w:val="30"/>
    <w:uiPriority w:val="9"/>
    <w:semiHidden/>
    <w:unhideWhenUsed/>
    <w:qFormat/>
    <w:rsid w:val="00913D1A"/>
    <w:pPr>
      <w:keepNext/>
      <w:keepLines/>
      <w:widowControl w:val="0"/>
      <w:spacing w:before="160" w:after="80" w:line="240" w:lineRule="auto"/>
      <w:jc w:val="both"/>
      <w:outlineLvl w:val="2"/>
    </w:pPr>
    <w:rPr>
      <w:rFonts w:asciiTheme="majorHAnsi" w:eastAsiaTheme="majorEastAsia" w:hAnsiTheme="majorHAnsi" w:cstheme="majorBidi"/>
      <w:color w:val="0F4761" w:themeColor="accent1" w:themeShade="BF"/>
      <w:kern w:val="2"/>
      <w:sz w:val="32"/>
      <w:szCs w:val="32"/>
      <w:lang w:eastAsia="zh-CN"/>
    </w:rPr>
  </w:style>
  <w:style w:type="paragraph" w:styleId="4">
    <w:name w:val="heading 4"/>
    <w:basedOn w:val="a"/>
    <w:next w:val="a"/>
    <w:link w:val="40"/>
    <w:uiPriority w:val="9"/>
    <w:semiHidden/>
    <w:unhideWhenUsed/>
    <w:qFormat/>
    <w:rsid w:val="00913D1A"/>
    <w:pPr>
      <w:keepNext/>
      <w:keepLines/>
      <w:widowControl w:val="0"/>
      <w:spacing w:before="80" w:after="40" w:line="240" w:lineRule="auto"/>
      <w:jc w:val="both"/>
      <w:outlineLvl w:val="3"/>
    </w:pPr>
    <w:rPr>
      <w:rFonts w:cstheme="majorBidi"/>
      <w:color w:val="0F4761" w:themeColor="accent1" w:themeShade="BF"/>
      <w:kern w:val="2"/>
      <w:sz w:val="28"/>
      <w:szCs w:val="28"/>
      <w:lang w:eastAsia="zh-CN"/>
    </w:rPr>
  </w:style>
  <w:style w:type="paragraph" w:styleId="5">
    <w:name w:val="heading 5"/>
    <w:basedOn w:val="a"/>
    <w:next w:val="a"/>
    <w:link w:val="50"/>
    <w:uiPriority w:val="9"/>
    <w:semiHidden/>
    <w:unhideWhenUsed/>
    <w:qFormat/>
    <w:rsid w:val="00913D1A"/>
    <w:pPr>
      <w:keepNext/>
      <w:keepLines/>
      <w:widowControl w:val="0"/>
      <w:spacing w:before="80" w:after="40" w:line="240" w:lineRule="auto"/>
      <w:jc w:val="both"/>
      <w:outlineLvl w:val="4"/>
    </w:pPr>
    <w:rPr>
      <w:rFonts w:cstheme="majorBidi"/>
      <w:color w:val="0F4761" w:themeColor="accent1" w:themeShade="BF"/>
      <w:kern w:val="2"/>
      <w:sz w:val="24"/>
      <w:szCs w:val="24"/>
      <w:lang w:eastAsia="zh-CN"/>
    </w:rPr>
  </w:style>
  <w:style w:type="paragraph" w:styleId="6">
    <w:name w:val="heading 6"/>
    <w:basedOn w:val="a"/>
    <w:next w:val="a"/>
    <w:link w:val="60"/>
    <w:uiPriority w:val="9"/>
    <w:semiHidden/>
    <w:unhideWhenUsed/>
    <w:qFormat/>
    <w:rsid w:val="00913D1A"/>
    <w:pPr>
      <w:keepNext/>
      <w:keepLines/>
      <w:widowControl w:val="0"/>
      <w:spacing w:before="40" w:after="0" w:line="240" w:lineRule="auto"/>
      <w:jc w:val="both"/>
      <w:outlineLvl w:val="5"/>
    </w:pPr>
    <w:rPr>
      <w:rFonts w:cstheme="majorBidi"/>
      <w:b/>
      <w:bCs/>
      <w:color w:val="0F4761" w:themeColor="accent1" w:themeShade="BF"/>
      <w:kern w:val="2"/>
      <w:sz w:val="21"/>
      <w:lang w:eastAsia="zh-CN"/>
    </w:rPr>
  </w:style>
  <w:style w:type="paragraph" w:styleId="7">
    <w:name w:val="heading 7"/>
    <w:basedOn w:val="a"/>
    <w:next w:val="a"/>
    <w:link w:val="70"/>
    <w:uiPriority w:val="9"/>
    <w:semiHidden/>
    <w:unhideWhenUsed/>
    <w:qFormat/>
    <w:rsid w:val="00913D1A"/>
    <w:pPr>
      <w:keepNext/>
      <w:keepLines/>
      <w:widowControl w:val="0"/>
      <w:spacing w:before="40" w:after="0" w:line="240" w:lineRule="auto"/>
      <w:jc w:val="both"/>
      <w:outlineLvl w:val="6"/>
    </w:pPr>
    <w:rPr>
      <w:rFonts w:cstheme="majorBidi"/>
      <w:b/>
      <w:bCs/>
      <w:color w:val="595959" w:themeColor="text1" w:themeTint="A6"/>
      <w:kern w:val="2"/>
      <w:sz w:val="21"/>
      <w:lang w:eastAsia="zh-CN"/>
    </w:rPr>
  </w:style>
  <w:style w:type="paragraph" w:styleId="8">
    <w:name w:val="heading 8"/>
    <w:basedOn w:val="a"/>
    <w:next w:val="a"/>
    <w:link w:val="80"/>
    <w:uiPriority w:val="9"/>
    <w:semiHidden/>
    <w:unhideWhenUsed/>
    <w:qFormat/>
    <w:rsid w:val="00913D1A"/>
    <w:pPr>
      <w:keepNext/>
      <w:keepLines/>
      <w:widowControl w:val="0"/>
      <w:spacing w:after="0" w:line="240" w:lineRule="auto"/>
      <w:jc w:val="both"/>
      <w:outlineLvl w:val="7"/>
    </w:pPr>
    <w:rPr>
      <w:rFonts w:cstheme="majorBidi"/>
      <w:color w:val="595959" w:themeColor="text1" w:themeTint="A6"/>
      <w:kern w:val="2"/>
      <w:sz w:val="21"/>
      <w:lang w:eastAsia="zh-CN"/>
    </w:rPr>
  </w:style>
  <w:style w:type="paragraph" w:styleId="9">
    <w:name w:val="heading 9"/>
    <w:basedOn w:val="a"/>
    <w:next w:val="a"/>
    <w:link w:val="90"/>
    <w:uiPriority w:val="9"/>
    <w:semiHidden/>
    <w:unhideWhenUsed/>
    <w:qFormat/>
    <w:rsid w:val="00913D1A"/>
    <w:pPr>
      <w:keepNext/>
      <w:keepLines/>
      <w:widowControl w:val="0"/>
      <w:spacing w:after="0" w:line="240" w:lineRule="auto"/>
      <w:jc w:val="both"/>
      <w:outlineLvl w:val="8"/>
    </w:pPr>
    <w:rPr>
      <w:rFonts w:eastAsiaTheme="majorEastAsia" w:cstheme="majorBidi"/>
      <w:color w:val="595959" w:themeColor="text1" w:themeTint="A6"/>
      <w:kern w:val="2"/>
      <w:sz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13D1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13D1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13D1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13D1A"/>
    <w:rPr>
      <w:rFonts w:cstheme="majorBidi"/>
      <w:color w:val="0F4761" w:themeColor="accent1" w:themeShade="BF"/>
      <w:sz w:val="28"/>
      <w:szCs w:val="28"/>
    </w:rPr>
  </w:style>
  <w:style w:type="character" w:customStyle="1" w:styleId="50">
    <w:name w:val="标题 5 字符"/>
    <w:basedOn w:val="a0"/>
    <w:link w:val="5"/>
    <w:uiPriority w:val="9"/>
    <w:semiHidden/>
    <w:rsid w:val="00913D1A"/>
    <w:rPr>
      <w:rFonts w:cstheme="majorBidi"/>
      <w:color w:val="0F4761" w:themeColor="accent1" w:themeShade="BF"/>
      <w:sz w:val="24"/>
      <w:szCs w:val="24"/>
    </w:rPr>
  </w:style>
  <w:style w:type="character" w:customStyle="1" w:styleId="60">
    <w:name w:val="标题 6 字符"/>
    <w:basedOn w:val="a0"/>
    <w:link w:val="6"/>
    <w:uiPriority w:val="9"/>
    <w:semiHidden/>
    <w:rsid w:val="00913D1A"/>
    <w:rPr>
      <w:rFonts w:cstheme="majorBidi"/>
      <w:b/>
      <w:bCs/>
      <w:color w:val="0F4761" w:themeColor="accent1" w:themeShade="BF"/>
    </w:rPr>
  </w:style>
  <w:style w:type="character" w:customStyle="1" w:styleId="70">
    <w:name w:val="标题 7 字符"/>
    <w:basedOn w:val="a0"/>
    <w:link w:val="7"/>
    <w:uiPriority w:val="9"/>
    <w:semiHidden/>
    <w:rsid w:val="00913D1A"/>
    <w:rPr>
      <w:rFonts w:cstheme="majorBidi"/>
      <w:b/>
      <w:bCs/>
      <w:color w:val="595959" w:themeColor="text1" w:themeTint="A6"/>
    </w:rPr>
  </w:style>
  <w:style w:type="character" w:customStyle="1" w:styleId="80">
    <w:name w:val="标题 8 字符"/>
    <w:basedOn w:val="a0"/>
    <w:link w:val="8"/>
    <w:uiPriority w:val="9"/>
    <w:semiHidden/>
    <w:rsid w:val="00913D1A"/>
    <w:rPr>
      <w:rFonts w:cstheme="majorBidi"/>
      <w:color w:val="595959" w:themeColor="text1" w:themeTint="A6"/>
    </w:rPr>
  </w:style>
  <w:style w:type="character" w:customStyle="1" w:styleId="90">
    <w:name w:val="标题 9 字符"/>
    <w:basedOn w:val="a0"/>
    <w:link w:val="9"/>
    <w:uiPriority w:val="9"/>
    <w:semiHidden/>
    <w:rsid w:val="00913D1A"/>
    <w:rPr>
      <w:rFonts w:eastAsiaTheme="majorEastAsia" w:cstheme="majorBidi"/>
      <w:color w:val="595959" w:themeColor="text1" w:themeTint="A6"/>
    </w:rPr>
  </w:style>
  <w:style w:type="paragraph" w:styleId="a3">
    <w:name w:val="Title"/>
    <w:basedOn w:val="a"/>
    <w:next w:val="a"/>
    <w:link w:val="a4"/>
    <w:uiPriority w:val="10"/>
    <w:qFormat/>
    <w:rsid w:val="00913D1A"/>
    <w:pPr>
      <w:widowControl w:val="0"/>
      <w:spacing w:after="80" w:line="240" w:lineRule="auto"/>
      <w:contextualSpacing/>
      <w:jc w:val="center"/>
    </w:pPr>
    <w:rPr>
      <w:rFonts w:asciiTheme="majorHAnsi" w:eastAsiaTheme="majorEastAsia" w:hAnsiTheme="majorHAnsi" w:cstheme="majorBidi"/>
      <w:spacing w:val="-10"/>
      <w:kern w:val="28"/>
      <w:sz w:val="56"/>
      <w:szCs w:val="56"/>
      <w:lang w:eastAsia="zh-CN"/>
    </w:rPr>
  </w:style>
  <w:style w:type="character" w:customStyle="1" w:styleId="a4">
    <w:name w:val="标题 字符"/>
    <w:basedOn w:val="a0"/>
    <w:link w:val="a3"/>
    <w:uiPriority w:val="10"/>
    <w:rsid w:val="00913D1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13D1A"/>
    <w:pPr>
      <w:widowControl w:val="0"/>
      <w:numPr>
        <w:ilvl w:val="1"/>
      </w:numPr>
      <w:spacing w:line="240" w:lineRule="auto"/>
      <w:jc w:val="center"/>
    </w:pPr>
    <w:rPr>
      <w:rFonts w:asciiTheme="majorHAnsi" w:eastAsiaTheme="majorEastAsia" w:hAnsiTheme="majorHAnsi" w:cstheme="majorBidi"/>
      <w:color w:val="595959" w:themeColor="text1" w:themeTint="A6"/>
      <w:spacing w:val="15"/>
      <w:kern w:val="2"/>
      <w:sz w:val="28"/>
      <w:szCs w:val="28"/>
      <w:lang w:eastAsia="zh-CN"/>
    </w:rPr>
  </w:style>
  <w:style w:type="character" w:customStyle="1" w:styleId="a6">
    <w:name w:val="副标题 字符"/>
    <w:basedOn w:val="a0"/>
    <w:link w:val="a5"/>
    <w:uiPriority w:val="11"/>
    <w:rsid w:val="00913D1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13D1A"/>
    <w:pPr>
      <w:widowControl w:val="0"/>
      <w:spacing w:before="160" w:line="240" w:lineRule="auto"/>
      <w:jc w:val="center"/>
    </w:pPr>
    <w:rPr>
      <w:i/>
      <w:iCs/>
      <w:color w:val="404040" w:themeColor="text1" w:themeTint="BF"/>
      <w:kern w:val="2"/>
      <w:sz w:val="21"/>
      <w:lang w:eastAsia="zh-CN"/>
    </w:rPr>
  </w:style>
  <w:style w:type="character" w:customStyle="1" w:styleId="a8">
    <w:name w:val="引用 字符"/>
    <w:basedOn w:val="a0"/>
    <w:link w:val="a7"/>
    <w:uiPriority w:val="29"/>
    <w:rsid w:val="00913D1A"/>
    <w:rPr>
      <w:i/>
      <w:iCs/>
      <w:color w:val="404040" w:themeColor="text1" w:themeTint="BF"/>
    </w:rPr>
  </w:style>
  <w:style w:type="paragraph" w:styleId="a9">
    <w:name w:val="List Paragraph"/>
    <w:basedOn w:val="a"/>
    <w:uiPriority w:val="34"/>
    <w:qFormat/>
    <w:rsid w:val="00913D1A"/>
    <w:pPr>
      <w:widowControl w:val="0"/>
      <w:spacing w:after="0" w:line="240" w:lineRule="auto"/>
      <w:ind w:left="720"/>
      <w:contextualSpacing/>
      <w:jc w:val="both"/>
    </w:pPr>
    <w:rPr>
      <w:kern w:val="2"/>
      <w:sz w:val="21"/>
      <w:lang w:eastAsia="zh-CN"/>
    </w:rPr>
  </w:style>
  <w:style w:type="character" w:styleId="aa">
    <w:name w:val="Intense Emphasis"/>
    <w:basedOn w:val="a0"/>
    <w:uiPriority w:val="21"/>
    <w:qFormat/>
    <w:rsid w:val="00913D1A"/>
    <w:rPr>
      <w:i/>
      <w:iCs/>
      <w:color w:val="0F4761" w:themeColor="accent1" w:themeShade="BF"/>
    </w:rPr>
  </w:style>
  <w:style w:type="paragraph" w:styleId="ab">
    <w:name w:val="Intense Quote"/>
    <w:basedOn w:val="a"/>
    <w:next w:val="a"/>
    <w:link w:val="ac"/>
    <w:uiPriority w:val="30"/>
    <w:qFormat/>
    <w:rsid w:val="00913D1A"/>
    <w:pPr>
      <w:widowControl w:val="0"/>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kern w:val="2"/>
      <w:sz w:val="21"/>
      <w:lang w:eastAsia="zh-CN"/>
    </w:rPr>
  </w:style>
  <w:style w:type="character" w:customStyle="1" w:styleId="ac">
    <w:name w:val="明显引用 字符"/>
    <w:basedOn w:val="a0"/>
    <w:link w:val="ab"/>
    <w:uiPriority w:val="30"/>
    <w:rsid w:val="00913D1A"/>
    <w:rPr>
      <w:i/>
      <w:iCs/>
      <w:color w:val="0F4761" w:themeColor="accent1" w:themeShade="BF"/>
    </w:rPr>
  </w:style>
  <w:style w:type="character" w:styleId="ad">
    <w:name w:val="Intense Reference"/>
    <w:basedOn w:val="a0"/>
    <w:uiPriority w:val="32"/>
    <w:qFormat/>
    <w:rsid w:val="00913D1A"/>
    <w:rPr>
      <w:b/>
      <w:bCs/>
      <w:smallCaps/>
      <w:color w:val="0F4761" w:themeColor="accent1" w:themeShade="BF"/>
      <w:spacing w:val="5"/>
    </w:rPr>
  </w:style>
  <w:style w:type="paragraph" w:styleId="ae">
    <w:name w:val="header"/>
    <w:basedOn w:val="a"/>
    <w:link w:val="af"/>
    <w:uiPriority w:val="99"/>
    <w:unhideWhenUsed/>
    <w:rsid w:val="00C15491"/>
    <w:pPr>
      <w:widowControl w:val="0"/>
      <w:tabs>
        <w:tab w:val="center" w:pos="4153"/>
        <w:tab w:val="right" w:pos="8306"/>
      </w:tabs>
      <w:snapToGrid w:val="0"/>
      <w:spacing w:after="0" w:line="240" w:lineRule="auto"/>
      <w:jc w:val="center"/>
    </w:pPr>
    <w:rPr>
      <w:kern w:val="2"/>
      <w:sz w:val="18"/>
      <w:szCs w:val="18"/>
      <w:lang w:eastAsia="zh-CN"/>
    </w:rPr>
  </w:style>
  <w:style w:type="character" w:customStyle="1" w:styleId="af">
    <w:name w:val="页眉 字符"/>
    <w:basedOn w:val="a0"/>
    <w:link w:val="ae"/>
    <w:uiPriority w:val="99"/>
    <w:rsid w:val="00C15491"/>
    <w:rPr>
      <w:sz w:val="18"/>
      <w:szCs w:val="18"/>
    </w:rPr>
  </w:style>
  <w:style w:type="paragraph" w:styleId="af0">
    <w:name w:val="footer"/>
    <w:basedOn w:val="a"/>
    <w:link w:val="af1"/>
    <w:uiPriority w:val="99"/>
    <w:unhideWhenUsed/>
    <w:qFormat/>
    <w:rsid w:val="00C15491"/>
    <w:pPr>
      <w:widowControl w:val="0"/>
      <w:tabs>
        <w:tab w:val="center" w:pos="4153"/>
        <w:tab w:val="right" w:pos="8306"/>
      </w:tabs>
      <w:snapToGrid w:val="0"/>
      <w:spacing w:after="0" w:line="240" w:lineRule="auto"/>
    </w:pPr>
    <w:rPr>
      <w:kern w:val="2"/>
      <w:sz w:val="18"/>
      <w:szCs w:val="18"/>
      <w:lang w:eastAsia="zh-CN"/>
    </w:rPr>
  </w:style>
  <w:style w:type="character" w:customStyle="1" w:styleId="af1">
    <w:name w:val="页脚 字符"/>
    <w:basedOn w:val="a0"/>
    <w:link w:val="af0"/>
    <w:uiPriority w:val="99"/>
    <w:qFormat/>
    <w:rsid w:val="00C1549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889</Words>
  <Characters>970</Characters>
  <Application>Microsoft Office Word</Application>
  <DocSecurity>0</DocSecurity>
  <Lines>40</Lines>
  <Paragraphs>27</Paragraphs>
  <ScaleCrop>false</ScaleCrop>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晶 席</dc:creator>
  <cp:keywords/>
  <dc:description/>
  <cp:lastModifiedBy>晶 席</cp:lastModifiedBy>
  <cp:revision>6</cp:revision>
  <dcterms:created xsi:type="dcterms:W3CDTF">2025-11-28T08:16:00Z</dcterms:created>
  <dcterms:modified xsi:type="dcterms:W3CDTF">2025-11-28T08:28:00Z</dcterms:modified>
</cp:coreProperties>
</file>