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0727">
      <w:pPr>
        <w:tabs>
          <w:tab w:val="left" w:pos="2715"/>
        </w:tabs>
        <w:autoSpaceDE w:val="0"/>
        <w:autoSpaceDN w:val="0"/>
        <w:spacing w:line="247" w:lineRule="auto"/>
        <w:rPr>
          <w:rFonts w:hint="eastAsia" w:ascii="华文中宋" w:hAnsi="华文中宋" w:eastAsia="华文中宋"/>
          <w:b w:val="0"/>
          <w:color w:val="000000"/>
          <w:sz w:val="24"/>
        </w:rPr>
      </w:pPr>
      <w:r>
        <w:rPr>
          <w:rFonts w:ascii="华文中宋" w:hAnsi="华文中宋" w:eastAsia="华文中宋"/>
          <w:b w:val="0"/>
          <w:color w:val="000000"/>
          <w:sz w:val="24"/>
        </w:rPr>
        <w:t>附件1：报名意向书</w:t>
      </w:r>
    </w:p>
    <w:p w14:paraId="0D6E7682">
      <w:pPr>
        <w:tabs>
          <w:tab w:val="left" w:pos="2715"/>
        </w:tabs>
        <w:autoSpaceDE w:val="0"/>
        <w:autoSpaceDN w:val="0"/>
        <w:spacing w:line="247" w:lineRule="auto"/>
        <w:jc w:val="center"/>
        <w:rPr>
          <w:rFonts w:hint="eastAsia" w:ascii="华文中宋" w:hAnsi="华文中宋" w:eastAsia="华文中宋" w:cs="Times New Roman"/>
          <w:bCs w:val="0"/>
        </w:rPr>
      </w:pPr>
      <w:r>
        <w:rPr>
          <w:rFonts w:ascii="华文中宋" w:hAnsi="华文中宋" w:eastAsia="华文中宋" w:cs="Times New Roman"/>
          <w:bCs w:val="0"/>
          <w:color w:val="000000"/>
          <w:sz w:val="36"/>
        </w:rPr>
        <w:t>报名意向书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666"/>
        <w:gridCol w:w="3430"/>
      </w:tblGrid>
      <w:tr w14:paraId="6C5F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2836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12FCF10">
            <w:pPr>
              <w:autoSpaceDE w:val="0"/>
              <w:autoSpaceDN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意向投资人简介</w:t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85BE3C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14:paraId="70ED3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3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4EAB902B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D6987D">
            <w:pPr>
              <w:tabs>
                <w:tab w:val="left" w:pos="236"/>
              </w:tabs>
              <w:autoSpaceDE w:val="0"/>
              <w:autoSpaceDN w:val="0"/>
              <w:snapToGrid w:val="0"/>
              <w:spacing w:before="116"/>
              <w:ind w:right="864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是否有意参与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隆鑫公司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重整投资：</w:t>
            </w:r>
          </w:p>
          <w:p w14:paraId="47EFA22D">
            <w:pPr>
              <w:tabs>
                <w:tab w:val="left" w:pos="236"/>
              </w:tabs>
              <w:autoSpaceDE w:val="0"/>
              <w:autoSpaceDN w:val="0"/>
              <w:snapToGrid w:val="0"/>
              <w:spacing w:before="116"/>
              <w:ind w:right="86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□是□否</w:t>
            </w:r>
          </w:p>
        </w:tc>
      </w:tr>
      <w:tr w14:paraId="53204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3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3DA03A40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9BFD1B">
            <w:pPr>
              <w:autoSpaceDE w:val="0"/>
              <w:autoSpaceDN w:val="0"/>
              <w:snapToGrid w:val="0"/>
              <w:spacing w:before="3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主营业务等基本情况（可另附介绍材料）：</w:t>
            </w:r>
          </w:p>
        </w:tc>
      </w:tr>
      <w:tr w14:paraId="3D5B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4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7ADF6B3C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6489A826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14:paraId="4024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4516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9CAC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48A120">
            <w:pPr>
              <w:autoSpaceDE w:val="0"/>
              <w:autoSpaceDN w:val="0"/>
              <w:snapToGrid w:val="0"/>
              <w:spacing w:before="3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财务状况：</w:t>
            </w:r>
          </w:p>
          <w:p w14:paraId="62B74A13">
            <w:pPr>
              <w:autoSpaceDE w:val="0"/>
              <w:autoSpaceDN w:val="0"/>
              <w:snapToGrid w:val="0"/>
              <w:spacing w:before="2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截至______年______月______日，本单位合并口径经审计的资产总额为______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万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元，净资产为______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万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元，营业收入为______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万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元。</w:t>
            </w:r>
          </w:p>
        </w:tc>
      </w:tr>
      <w:tr w14:paraId="37E7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171770F">
            <w:pPr>
              <w:autoSpaceDE w:val="0"/>
              <w:autoSpaceDN w:val="0"/>
              <w:snapToGrid w:val="0"/>
              <w:ind w:left="142" w:right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意向投资人通讯方式及送达地址确认</w:t>
            </w:r>
          </w:p>
          <w:p w14:paraId="77DE420F">
            <w:pPr>
              <w:autoSpaceDE w:val="0"/>
              <w:autoSpaceDN w:val="0"/>
              <w:snapToGrid w:val="0"/>
              <w:spacing w:before="154"/>
              <w:ind w:left="50" w:right="2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（联系人应为意向投资人授权代表；相关信息、文件等发送至所填电话、邮箱及地址均视为有效送达）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A2C474A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联系人：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74EED16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电话：</w:t>
            </w:r>
          </w:p>
        </w:tc>
      </w:tr>
      <w:tr w14:paraId="35EF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CE3D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A1A71BA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邮箱：</w:t>
            </w:r>
          </w:p>
        </w:tc>
      </w:tr>
      <w:tr w14:paraId="76DC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DD64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435415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地址：</w:t>
            </w:r>
          </w:p>
        </w:tc>
      </w:tr>
      <w:tr w14:paraId="1CDA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E9BEDF">
            <w:pPr>
              <w:autoSpaceDE w:val="0"/>
              <w:autoSpaceDN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保证金退款账户</w:t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9BF625">
            <w:pPr>
              <w:autoSpaceDE w:val="0"/>
              <w:autoSpaceDN w:val="0"/>
              <w:snapToGrid w:val="0"/>
              <w:ind w:right="4922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账户名称：</w:t>
            </w:r>
          </w:p>
          <w:p w14:paraId="6E5593A6">
            <w:pPr>
              <w:autoSpaceDE w:val="0"/>
              <w:autoSpaceDN w:val="0"/>
              <w:snapToGrid w:val="0"/>
              <w:ind w:right="4922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开户行：</w:t>
            </w:r>
          </w:p>
          <w:p w14:paraId="47F04A5F">
            <w:pPr>
              <w:autoSpaceDE w:val="0"/>
              <w:autoSpaceDN w:val="0"/>
              <w:snapToGrid w:val="0"/>
              <w:ind w:right="492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账号：</w:t>
            </w:r>
          </w:p>
        </w:tc>
      </w:tr>
    </w:tbl>
    <w:p w14:paraId="277B4E27">
      <w:pPr>
        <w:autoSpaceDE w:val="0"/>
        <w:autoSpaceDN w:val="0"/>
        <w:ind w:firstLine="480" w:firstLineChars="200"/>
        <w:rPr>
          <w:rFonts w:cs="Times New Roman"/>
          <w:b w:val="0"/>
          <w:color w:val="000000"/>
          <w:sz w:val="24"/>
        </w:rPr>
      </w:pPr>
    </w:p>
    <w:p w14:paraId="53908663">
      <w:pPr>
        <w:autoSpaceDE w:val="0"/>
        <w:autoSpaceDN w:val="0"/>
        <w:ind w:firstLine="480" w:firstLineChars="200"/>
        <w:rPr>
          <w:rFonts w:cs="Times New Roman"/>
        </w:rPr>
      </w:pPr>
      <w:r>
        <w:rPr>
          <w:rFonts w:cs="Times New Roman"/>
          <w:b w:val="0"/>
          <w:color w:val="000000"/>
          <w:sz w:val="24"/>
        </w:rPr>
        <w:t>我方郑重承诺，我方已充分评估、知悉并自愿承担参与本次重整投资人招募的全部成本、风险、负担。</w:t>
      </w:r>
    </w:p>
    <w:p w14:paraId="6B8FF24E">
      <w:pPr>
        <w:autoSpaceDE w:val="0"/>
        <w:autoSpaceDN w:val="0"/>
        <w:spacing w:before="300" w:line="190" w:lineRule="auto"/>
        <w:ind w:right="1086"/>
        <w:jc w:val="right"/>
        <w:rPr>
          <w:rFonts w:cs="Times New Roman"/>
        </w:rPr>
      </w:pPr>
      <w:r>
        <w:rPr>
          <w:rFonts w:cs="Times New Roman"/>
          <w:b w:val="0"/>
          <w:color w:val="000000"/>
          <w:sz w:val="24"/>
        </w:rPr>
        <w:t>意向投资人（单位盖章）：</w:t>
      </w:r>
    </w:p>
    <w:p w14:paraId="5D0FB2A3">
      <w:pPr>
        <w:autoSpaceDE w:val="0"/>
        <w:autoSpaceDN w:val="0"/>
        <w:spacing w:before="314" w:line="187" w:lineRule="auto"/>
        <w:ind w:left="1586"/>
        <w:rPr>
          <w:rFonts w:cs="Times New Roman"/>
        </w:rPr>
      </w:pPr>
      <w:r>
        <w:rPr>
          <w:rFonts w:cs="Times New Roman"/>
          <w:b w:val="0"/>
          <w:color w:val="000000"/>
          <w:sz w:val="24"/>
        </w:rPr>
        <w:t>法定代表人、执行事务合伙人或授权代表（盖章或签字捺印）：</w:t>
      </w:r>
    </w:p>
    <w:p w14:paraId="41265B7C">
      <w:pPr>
        <w:autoSpaceDE w:val="0"/>
        <w:autoSpaceDN w:val="0"/>
        <w:spacing w:before="316" w:line="190" w:lineRule="auto"/>
        <w:ind w:right="366"/>
        <w:jc w:val="right"/>
        <w:rPr>
          <w:rFonts w:cs="Times New Roman"/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cs="Times New Roman"/>
          <w:b w:val="0"/>
          <w:color w:val="000000"/>
          <w:sz w:val="24"/>
        </w:rPr>
        <w:t>年</w:t>
      </w:r>
      <w:r>
        <w:rPr>
          <w:rFonts w:hint="eastAsia" w:cs="Times New Roman"/>
          <w:b w:val="0"/>
          <w:color w:val="000000"/>
          <w:sz w:val="24"/>
        </w:rPr>
        <w:t xml:space="preserve">     </w:t>
      </w:r>
      <w:r>
        <w:rPr>
          <w:rFonts w:cs="Times New Roman"/>
          <w:b w:val="0"/>
          <w:color w:val="000000"/>
          <w:sz w:val="24"/>
        </w:rPr>
        <w:t>月</w:t>
      </w:r>
      <w:r>
        <w:rPr>
          <w:rFonts w:hint="eastAsia" w:cs="Times New Roman"/>
          <w:b w:val="0"/>
          <w:color w:val="000000"/>
          <w:sz w:val="24"/>
        </w:rPr>
        <w:t xml:space="preserve">     </w:t>
      </w:r>
      <w:r>
        <w:rPr>
          <w:rFonts w:cs="Times New Roman"/>
          <w:b w:val="0"/>
          <w:color w:val="000000"/>
          <w:sz w:val="24"/>
        </w:rPr>
        <w:t>日</w:t>
      </w:r>
      <w:bookmarkStart w:id="0" w:name="_GoBack"/>
      <w:bookmarkEnd w:id="0"/>
    </w:p>
    <w:p w14:paraId="20CAF19D"/>
    <w:sectPr>
      <w:pgSz w:w="11910" w:h="16830"/>
      <w:pgMar w:top="1582" w:right="1600" w:bottom="278" w:left="168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D456F"/>
    <w:rsid w:val="0E530D0F"/>
    <w:rsid w:val="22A33134"/>
    <w:rsid w:val="4F6D456F"/>
    <w:rsid w:val="693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b/>
      <w:bCs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2025-12-03T09:38:00Z</dcterms:created>
  <dc:creator>t.x</dc:creator>
  <cp:lastModifiedBy>t.x</cp:lastModifiedBy>
  <dcterms:modified xsi:type="dcterms:W3CDTF">2025-12-03T09:39:04Z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F56041906BEE4AEB82A7DB9625D2CEBA_11</vt:lpwstr>
  </property>
  <property fmtid="{D5CDD505-2E9C-101B-9397-08002B2CF9AE}" pid="4" name="KSOTemplateDocerSaveRecord">
    <vt:lpwstr>eyJoZGlkIjoiMjkyZWI0OThiMmRhNmQ5Nzc2Mzc4YzJkMDFmZjM0MjgiLCJ1c2VySWQiOiI0NjA1MTczMTcifQ==</vt:lpwstr>
  </property>
</Properties>
</file>