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9FE3C76">
      <w:pPr>
        <w:pStyle w:val="2"/>
        <w:bidi w:val="0"/>
        <w:ind w:left="0" w:leftChars="0" w:firstLine="0" w:firstLineChars="0"/>
        <w:rPr>
          <w:sz w:val="28"/>
          <w:szCs w:val="28"/>
        </w:rPr>
      </w:pPr>
      <w:r>
        <w:rPr>
          <w:sz w:val="28"/>
          <w:szCs w:val="28"/>
        </w:rPr>
        <w:t>附件1：报名意向书</w:t>
      </w:r>
    </w:p>
    <w:p w14:paraId="737E52E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Arial" w:hAnsi="Arial" w:cs="Arial"/>
          <w:lang w:eastAsia="zh-CN"/>
        </w:rPr>
      </w:pPr>
    </w:p>
    <w:p w14:paraId="06C176C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Style w:val="23"/>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Arial" w:hAnsi="Arial" w:cs="Arial"/>
          <w:lang w:eastAsia="zh-CN"/>
        </w:rPr>
        <w:t>常德市鼎城祥荣矿业有限公司</w:t>
      </w:r>
      <w:r>
        <w:rPr>
          <w:rFonts w:hint="eastAsia" w:ascii="Arial" w:hAnsi="Arial" w:cs="Arial"/>
          <w:lang w:val="en-US" w:eastAsia="zh-CN"/>
        </w:rPr>
        <w:t>重整</w:t>
      </w:r>
    </w:p>
    <w:p w14:paraId="620C319F">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Style w:val="23"/>
          <w:rFonts w:hint="eastAsia" w:ascii="华文中宋" w:hAnsi="华文中宋" w:eastAsia="华文中宋" w:cs="华文中宋"/>
          <w:b w:val="0"/>
          <w:bCs w:val="0"/>
          <w:color w:val="000000" w:themeColor="text1"/>
          <w:spacing w:val="28"/>
          <w:sz w:val="44"/>
          <w:szCs w:val="44"/>
          <w:lang w:val="en-US" w:eastAsia="zh-CN"/>
          <w14:textFill>
            <w14:solidFill>
              <w14:schemeClr w14:val="tx1"/>
            </w14:solidFill>
          </w14:textFill>
        </w:rPr>
      </w:pPr>
      <w:r>
        <w:rPr>
          <w:rStyle w:val="23"/>
          <w:rFonts w:hint="eastAsia" w:ascii="华文中宋" w:hAnsi="华文中宋" w:eastAsia="华文中宋" w:cs="华文中宋"/>
          <w:b w:val="0"/>
          <w:bCs w:val="0"/>
          <w:color w:val="000000" w:themeColor="text1"/>
          <w:spacing w:val="28"/>
          <w:sz w:val="44"/>
          <w:szCs w:val="44"/>
          <w:lang w:val="en-US" w:eastAsia="zh-CN"/>
          <w14:textFill>
            <w14:solidFill>
              <w14:schemeClr w14:val="tx1"/>
            </w14:solidFill>
          </w14:textFill>
        </w:rPr>
        <w:t>投资人招募报名意向书</w:t>
      </w:r>
    </w:p>
    <w:p w14:paraId="56FE6E8D">
      <w:pPr>
        <w:bidi w:val="0"/>
      </w:pPr>
    </w:p>
    <w:tbl>
      <w:tblPr>
        <w:tblStyle w:val="27"/>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4"/>
        <w:gridCol w:w="2722"/>
        <w:gridCol w:w="1300"/>
        <w:gridCol w:w="3645"/>
      </w:tblGrid>
      <w:tr w14:paraId="33AFC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jc w:val="center"/>
        </w:trPr>
        <w:tc>
          <w:tcPr>
            <w:tcW w:w="1404" w:type="dxa"/>
            <w:vMerge w:val="restart"/>
            <w:tcBorders>
              <w:bottom w:val="nil"/>
            </w:tcBorders>
            <w:vAlign w:val="center"/>
          </w:tcPr>
          <w:p w14:paraId="0968224C">
            <w:pPr>
              <w:pStyle w:val="30"/>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pPr>
            <w:r>
              <w:rPr>
                <w:spacing w:val="-2"/>
              </w:rPr>
              <w:t>报名主体</w:t>
            </w:r>
          </w:p>
        </w:tc>
        <w:tc>
          <w:tcPr>
            <w:tcW w:w="7667" w:type="dxa"/>
            <w:gridSpan w:val="3"/>
            <w:vAlign w:val="center"/>
          </w:tcPr>
          <w:p w14:paraId="0AA5A18C">
            <w:pPr>
              <w:pStyle w:val="30"/>
              <w:keepNext w:val="0"/>
              <w:keepLines w:val="0"/>
              <w:pageBreakBefore w:val="0"/>
              <w:widowControl w:val="0"/>
              <w:kinsoku/>
              <w:wordWrap/>
              <w:overflowPunct/>
              <w:topLinePunct w:val="0"/>
              <w:autoSpaceDE/>
              <w:autoSpaceDN/>
              <w:bidi w:val="0"/>
              <w:adjustRightInd/>
              <w:snapToGrid/>
              <w:spacing w:line="440" w:lineRule="exact"/>
              <w:ind w:left="92" w:firstLine="0" w:firstLineChars="0"/>
              <w:jc w:val="both"/>
              <w:textAlignment w:val="auto"/>
            </w:pPr>
            <w:r>
              <w:rPr>
                <w:spacing w:val="5"/>
              </w:rPr>
              <w:t>□单体报名</w:t>
            </w:r>
          </w:p>
          <w:p w14:paraId="46258375">
            <w:pPr>
              <w:pStyle w:val="30"/>
              <w:keepNext w:val="0"/>
              <w:keepLines w:val="0"/>
              <w:pageBreakBefore w:val="0"/>
              <w:widowControl w:val="0"/>
              <w:kinsoku/>
              <w:wordWrap/>
              <w:overflowPunct/>
              <w:topLinePunct w:val="0"/>
              <w:autoSpaceDE/>
              <w:autoSpaceDN/>
              <w:bidi w:val="0"/>
              <w:adjustRightInd/>
              <w:snapToGrid/>
              <w:spacing w:line="440" w:lineRule="exact"/>
              <w:ind w:left="95" w:firstLine="0" w:firstLineChars="0"/>
              <w:jc w:val="both"/>
              <w:textAlignment w:val="auto"/>
            </w:pPr>
            <w:r>
              <w:rPr>
                <w:b/>
                <w:bCs/>
                <w:spacing w:val="-3"/>
              </w:rPr>
              <w:t>重整投资人名称：</w:t>
            </w:r>
          </w:p>
        </w:tc>
      </w:tr>
      <w:tr w14:paraId="03E61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8" w:hRule="atLeast"/>
          <w:jc w:val="center"/>
        </w:trPr>
        <w:tc>
          <w:tcPr>
            <w:tcW w:w="1404" w:type="dxa"/>
            <w:vMerge w:val="continue"/>
            <w:tcBorders>
              <w:top w:val="nil"/>
            </w:tcBorders>
            <w:vAlign w:val="center"/>
          </w:tcPr>
          <w:p w14:paraId="3145FAC4">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ascii="Arial"/>
                <w:sz w:val="21"/>
              </w:rPr>
            </w:pPr>
          </w:p>
        </w:tc>
        <w:tc>
          <w:tcPr>
            <w:tcW w:w="7667" w:type="dxa"/>
            <w:gridSpan w:val="3"/>
            <w:vAlign w:val="center"/>
          </w:tcPr>
          <w:p w14:paraId="57128C67">
            <w:pPr>
              <w:pStyle w:val="30"/>
              <w:keepNext w:val="0"/>
              <w:keepLines w:val="0"/>
              <w:pageBreakBefore w:val="0"/>
              <w:widowControl w:val="0"/>
              <w:kinsoku/>
              <w:wordWrap/>
              <w:overflowPunct/>
              <w:topLinePunct w:val="0"/>
              <w:autoSpaceDE/>
              <w:autoSpaceDN/>
              <w:bidi w:val="0"/>
              <w:adjustRightInd/>
              <w:snapToGrid/>
              <w:spacing w:line="440" w:lineRule="exact"/>
              <w:ind w:left="92" w:firstLine="0" w:firstLineChars="0"/>
              <w:jc w:val="both"/>
              <w:textAlignment w:val="auto"/>
            </w:pPr>
            <w:r>
              <w:rPr>
                <w:spacing w:val="-7"/>
              </w:rPr>
              <w:t>□联合体报名，</w:t>
            </w:r>
            <w:r>
              <w:rPr>
                <w:b/>
                <w:bCs/>
                <w:spacing w:val="-7"/>
              </w:rPr>
              <w:t>联合体简称：</w:t>
            </w:r>
          </w:p>
          <w:p w14:paraId="680C8160">
            <w:pPr>
              <w:pStyle w:val="30"/>
              <w:keepNext w:val="0"/>
              <w:keepLines w:val="0"/>
              <w:pageBreakBefore w:val="0"/>
              <w:widowControl w:val="0"/>
              <w:kinsoku/>
              <w:wordWrap/>
              <w:overflowPunct/>
              <w:topLinePunct w:val="0"/>
              <w:autoSpaceDE/>
              <w:autoSpaceDN/>
              <w:bidi w:val="0"/>
              <w:adjustRightInd/>
              <w:snapToGrid/>
              <w:spacing w:line="440" w:lineRule="exact"/>
              <w:ind w:left="95" w:firstLine="0" w:firstLineChars="0"/>
              <w:jc w:val="both"/>
              <w:textAlignment w:val="auto"/>
            </w:pPr>
            <w:r>
              <w:rPr>
                <w:b/>
                <w:bCs/>
                <w:spacing w:val="-3"/>
              </w:rPr>
              <w:t>主要投资主体名称：</w:t>
            </w:r>
          </w:p>
          <w:p w14:paraId="209F7A3C">
            <w:pPr>
              <w:pStyle w:val="30"/>
              <w:keepNext w:val="0"/>
              <w:keepLines w:val="0"/>
              <w:pageBreakBefore w:val="0"/>
              <w:widowControl w:val="0"/>
              <w:kinsoku/>
              <w:wordWrap/>
              <w:overflowPunct/>
              <w:topLinePunct w:val="0"/>
              <w:autoSpaceDE/>
              <w:autoSpaceDN/>
              <w:bidi w:val="0"/>
              <w:adjustRightInd/>
              <w:snapToGrid/>
              <w:spacing w:line="440" w:lineRule="exact"/>
              <w:ind w:left="95" w:firstLine="0" w:firstLineChars="0"/>
              <w:jc w:val="both"/>
              <w:textAlignment w:val="auto"/>
            </w:pPr>
            <w:r>
              <w:rPr>
                <w:b/>
                <w:bCs/>
                <w:spacing w:val="-3"/>
              </w:rPr>
              <w:t>其他投资主体名称：</w:t>
            </w:r>
          </w:p>
        </w:tc>
      </w:tr>
      <w:tr w14:paraId="10EC3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1404" w:type="dxa"/>
            <w:vAlign w:val="center"/>
          </w:tcPr>
          <w:p w14:paraId="7C73B2A0">
            <w:pPr>
              <w:pStyle w:val="30"/>
              <w:keepNext w:val="0"/>
              <w:keepLines w:val="0"/>
              <w:pageBreakBefore w:val="0"/>
              <w:widowControl w:val="0"/>
              <w:kinsoku/>
              <w:wordWrap/>
              <w:overflowPunct/>
              <w:topLinePunct w:val="0"/>
              <w:autoSpaceDE/>
              <w:autoSpaceDN/>
              <w:bidi w:val="0"/>
              <w:adjustRightInd/>
              <w:snapToGrid/>
              <w:spacing w:line="440" w:lineRule="exact"/>
              <w:ind w:left="64" w:firstLine="0" w:firstLineChars="0"/>
              <w:jc w:val="both"/>
              <w:textAlignment w:val="auto"/>
            </w:pPr>
            <w:r>
              <w:rPr>
                <w:spacing w:val="-3"/>
              </w:rPr>
              <w:t>联系人</w:t>
            </w:r>
          </w:p>
        </w:tc>
        <w:tc>
          <w:tcPr>
            <w:tcW w:w="7667" w:type="dxa"/>
            <w:gridSpan w:val="3"/>
            <w:vAlign w:val="center"/>
          </w:tcPr>
          <w:p w14:paraId="75C560D6">
            <w:pPr>
              <w:pStyle w:val="30"/>
              <w:keepNext w:val="0"/>
              <w:keepLines w:val="0"/>
              <w:pageBreakBefore w:val="0"/>
              <w:widowControl w:val="0"/>
              <w:kinsoku/>
              <w:wordWrap/>
              <w:overflowPunct/>
              <w:topLinePunct w:val="0"/>
              <w:autoSpaceDE/>
              <w:autoSpaceDN/>
              <w:bidi w:val="0"/>
              <w:adjustRightInd/>
              <w:snapToGrid/>
              <w:spacing w:line="440" w:lineRule="exact"/>
              <w:ind w:left="0" w:leftChars="0" w:firstLine="4068" w:firstLineChars="1800"/>
              <w:jc w:val="both"/>
              <w:textAlignment w:val="auto"/>
            </w:pPr>
            <w:r>
              <w:rPr>
                <w:spacing w:val="3"/>
              </w:rPr>
              <w:t>(授权委托书载明的有权代表人士)</w:t>
            </w:r>
          </w:p>
        </w:tc>
      </w:tr>
      <w:tr w14:paraId="4CC55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1404" w:type="dxa"/>
            <w:vAlign w:val="center"/>
          </w:tcPr>
          <w:p w14:paraId="6D501687">
            <w:pPr>
              <w:pStyle w:val="30"/>
              <w:keepNext w:val="0"/>
              <w:keepLines w:val="0"/>
              <w:pageBreakBefore w:val="0"/>
              <w:widowControl w:val="0"/>
              <w:kinsoku/>
              <w:wordWrap/>
              <w:overflowPunct/>
              <w:topLinePunct w:val="0"/>
              <w:autoSpaceDE/>
              <w:autoSpaceDN/>
              <w:bidi w:val="0"/>
              <w:adjustRightInd/>
              <w:snapToGrid/>
              <w:spacing w:line="440" w:lineRule="exact"/>
              <w:ind w:left="64" w:firstLine="0" w:firstLineChars="0"/>
              <w:jc w:val="both"/>
              <w:textAlignment w:val="auto"/>
            </w:pPr>
            <w:r>
              <w:rPr>
                <w:spacing w:val="-2"/>
              </w:rPr>
              <w:t>联系电话</w:t>
            </w:r>
          </w:p>
        </w:tc>
        <w:tc>
          <w:tcPr>
            <w:tcW w:w="2722" w:type="dxa"/>
            <w:vAlign w:val="center"/>
          </w:tcPr>
          <w:p w14:paraId="42F8467A">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ascii="Arial"/>
                <w:sz w:val="21"/>
              </w:rPr>
            </w:pPr>
          </w:p>
        </w:tc>
        <w:tc>
          <w:tcPr>
            <w:tcW w:w="1300" w:type="dxa"/>
            <w:vAlign w:val="center"/>
          </w:tcPr>
          <w:p w14:paraId="3ACE7698">
            <w:pPr>
              <w:pStyle w:val="30"/>
              <w:keepNext w:val="0"/>
              <w:keepLines w:val="0"/>
              <w:pageBreakBefore w:val="0"/>
              <w:widowControl w:val="0"/>
              <w:kinsoku/>
              <w:wordWrap/>
              <w:overflowPunct/>
              <w:topLinePunct w:val="0"/>
              <w:autoSpaceDE/>
              <w:autoSpaceDN/>
              <w:bidi w:val="0"/>
              <w:adjustRightInd/>
              <w:snapToGrid/>
              <w:spacing w:line="440" w:lineRule="exact"/>
              <w:ind w:left="145" w:firstLine="0" w:firstLineChars="0"/>
              <w:jc w:val="both"/>
              <w:textAlignment w:val="auto"/>
            </w:pPr>
            <w:r>
              <w:rPr>
                <w:spacing w:val="3"/>
              </w:rPr>
              <w:t>电子邮箱</w:t>
            </w:r>
          </w:p>
        </w:tc>
        <w:tc>
          <w:tcPr>
            <w:tcW w:w="3645" w:type="dxa"/>
            <w:vAlign w:val="center"/>
          </w:tcPr>
          <w:p w14:paraId="3EB8F9D2">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ascii="Arial"/>
                <w:sz w:val="21"/>
              </w:rPr>
            </w:pPr>
          </w:p>
        </w:tc>
      </w:tr>
      <w:tr w14:paraId="12D5B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1404" w:type="dxa"/>
            <w:vAlign w:val="center"/>
          </w:tcPr>
          <w:p w14:paraId="0484D3D3">
            <w:pPr>
              <w:pStyle w:val="30"/>
              <w:keepNext w:val="0"/>
              <w:keepLines w:val="0"/>
              <w:pageBreakBefore w:val="0"/>
              <w:widowControl w:val="0"/>
              <w:kinsoku/>
              <w:wordWrap/>
              <w:overflowPunct/>
              <w:topLinePunct w:val="0"/>
              <w:autoSpaceDE/>
              <w:autoSpaceDN/>
              <w:bidi w:val="0"/>
              <w:adjustRightInd/>
              <w:snapToGrid/>
              <w:spacing w:line="440" w:lineRule="exact"/>
              <w:ind w:left="64" w:firstLine="0" w:firstLineChars="0"/>
              <w:jc w:val="both"/>
              <w:textAlignment w:val="auto"/>
            </w:pPr>
            <w:r>
              <w:rPr>
                <w:spacing w:val="-2"/>
              </w:rPr>
              <w:t>送达地址</w:t>
            </w:r>
          </w:p>
        </w:tc>
        <w:tc>
          <w:tcPr>
            <w:tcW w:w="7667" w:type="dxa"/>
            <w:gridSpan w:val="3"/>
            <w:vAlign w:val="center"/>
          </w:tcPr>
          <w:p w14:paraId="642010BC">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ascii="Arial"/>
                <w:sz w:val="21"/>
              </w:rPr>
            </w:pPr>
          </w:p>
        </w:tc>
      </w:tr>
      <w:tr w14:paraId="27374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9071" w:type="dxa"/>
            <w:gridSpan w:val="4"/>
            <w:vAlign w:val="center"/>
          </w:tcPr>
          <w:p w14:paraId="0EB32C78">
            <w:pPr>
              <w:pStyle w:val="30"/>
              <w:keepNext w:val="0"/>
              <w:keepLines w:val="0"/>
              <w:pageBreakBefore w:val="0"/>
              <w:widowControl w:val="0"/>
              <w:kinsoku/>
              <w:wordWrap/>
              <w:overflowPunct/>
              <w:topLinePunct w:val="0"/>
              <w:autoSpaceDE/>
              <w:autoSpaceDN/>
              <w:bidi w:val="0"/>
              <w:adjustRightInd/>
              <w:snapToGrid/>
              <w:spacing w:line="440" w:lineRule="exact"/>
              <w:ind w:left="84" w:firstLine="0" w:firstLineChars="0"/>
              <w:jc w:val="both"/>
              <w:textAlignment w:val="auto"/>
            </w:pPr>
            <w:r>
              <w:rPr>
                <w:spacing w:val="2"/>
              </w:rPr>
              <w:t>银行账户信息(用于退还保证金使用)</w:t>
            </w:r>
          </w:p>
        </w:tc>
      </w:tr>
      <w:tr w14:paraId="0F7A7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1404" w:type="dxa"/>
            <w:vAlign w:val="center"/>
          </w:tcPr>
          <w:p w14:paraId="2F96A9DC">
            <w:pPr>
              <w:pStyle w:val="30"/>
              <w:keepNext w:val="0"/>
              <w:keepLines w:val="0"/>
              <w:pageBreakBefore w:val="0"/>
              <w:widowControl w:val="0"/>
              <w:kinsoku/>
              <w:wordWrap/>
              <w:overflowPunct/>
              <w:topLinePunct w:val="0"/>
              <w:autoSpaceDE/>
              <w:autoSpaceDN/>
              <w:bidi w:val="0"/>
              <w:adjustRightInd/>
              <w:snapToGrid/>
              <w:spacing w:line="440" w:lineRule="exact"/>
              <w:ind w:left="64" w:firstLine="0" w:firstLineChars="0"/>
              <w:jc w:val="both"/>
              <w:textAlignment w:val="auto"/>
            </w:pPr>
            <w:r>
              <w:rPr>
                <w:spacing w:val="2"/>
              </w:rPr>
              <w:t>账户名称</w:t>
            </w:r>
          </w:p>
        </w:tc>
        <w:tc>
          <w:tcPr>
            <w:tcW w:w="7667" w:type="dxa"/>
            <w:gridSpan w:val="3"/>
            <w:vAlign w:val="center"/>
          </w:tcPr>
          <w:p w14:paraId="3DAC1ADD">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ascii="Arial"/>
                <w:sz w:val="21"/>
              </w:rPr>
            </w:pPr>
          </w:p>
        </w:tc>
      </w:tr>
      <w:tr w14:paraId="05633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1404" w:type="dxa"/>
            <w:vAlign w:val="center"/>
          </w:tcPr>
          <w:p w14:paraId="2F248DE1">
            <w:pPr>
              <w:pStyle w:val="30"/>
              <w:keepNext w:val="0"/>
              <w:keepLines w:val="0"/>
              <w:pageBreakBefore w:val="0"/>
              <w:widowControl w:val="0"/>
              <w:kinsoku/>
              <w:wordWrap/>
              <w:overflowPunct/>
              <w:topLinePunct w:val="0"/>
              <w:autoSpaceDE/>
              <w:autoSpaceDN/>
              <w:bidi w:val="0"/>
              <w:adjustRightInd/>
              <w:snapToGrid/>
              <w:spacing w:line="440" w:lineRule="exact"/>
              <w:ind w:left="64" w:firstLine="0" w:firstLineChars="0"/>
              <w:jc w:val="both"/>
              <w:textAlignment w:val="auto"/>
            </w:pPr>
            <w:r>
              <w:rPr>
                <w:spacing w:val="2"/>
              </w:rPr>
              <w:t>开户银行</w:t>
            </w:r>
          </w:p>
        </w:tc>
        <w:tc>
          <w:tcPr>
            <w:tcW w:w="7667" w:type="dxa"/>
            <w:gridSpan w:val="3"/>
            <w:vAlign w:val="center"/>
          </w:tcPr>
          <w:p w14:paraId="41DC634B">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ascii="Arial"/>
                <w:sz w:val="21"/>
              </w:rPr>
            </w:pPr>
          </w:p>
        </w:tc>
      </w:tr>
      <w:tr w14:paraId="28DE5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1404" w:type="dxa"/>
            <w:vAlign w:val="center"/>
          </w:tcPr>
          <w:p w14:paraId="58333118">
            <w:pPr>
              <w:pStyle w:val="30"/>
              <w:keepNext w:val="0"/>
              <w:keepLines w:val="0"/>
              <w:pageBreakBefore w:val="0"/>
              <w:widowControl w:val="0"/>
              <w:kinsoku/>
              <w:wordWrap/>
              <w:overflowPunct/>
              <w:topLinePunct w:val="0"/>
              <w:autoSpaceDE/>
              <w:autoSpaceDN/>
              <w:bidi w:val="0"/>
              <w:adjustRightInd/>
              <w:snapToGrid/>
              <w:spacing w:line="440" w:lineRule="exact"/>
              <w:ind w:left="64" w:firstLine="0" w:firstLineChars="0"/>
              <w:jc w:val="both"/>
              <w:textAlignment w:val="auto"/>
            </w:pPr>
            <w:r>
              <w:rPr>
                <w:spacing w:val="3"/>
              </w:rPr>
              <w:t>银行账号</w:t>
            </w:r>
          </w:p>
        </w:tc>
        <w:tc>
          <w:tcPr>
            <w:tcW w:w="7667" w:type="dxa"/>
            <w:gridSpan w:val="3"/>
            <w:vAlign w:val="center"/>
          </w:tcPr>
          <w:p w14:paraId="5C599E04">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ascii="Arial"/>
                <w:sz w:val="21"/>
              </w:rPr>
            </w:pPr>
          </w:p>
        </w:tc>
      </w:tr>
    </w:tbl>
    <w:p w14:paraId="17F4F75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s="Times New Roman"/>
          <w:kern w:val="2"/>
          <w:sz w:val="24"/>
          <w:szCs w:val="24"/>
          <w:lang w:eastAsia="zh-CN"/>
        </w:rPr>
      </w:pPr>
      <w:r>
        <w:rPr>
          <w:rFonts w:hint="eastAsia" w:ascii="宋体" w:hAnsi="宋体" w:eastAsia="宋体" w:cs="宋体"/>
          <w:kern w:val="2"/>
          <w:sz w:val="24"/>
          <w:szCs w:val="24"/>
          <w:lang w:eastAsia="zh-CN"/>
        </w:rPr>
        <w:t>本</w:t>
      </w:r>
      <w:r>
        <w:rPr>
          <w:rFonts w:hint="eastAsia" w:ascii="宋体" w:hAnsi="宋体" w:cs="宋体"/>
          <w:kern w:val="2"/>
          <w:sz w:val="24"/>
          <w:szCs w:val="24"/>
          <w:lang w:val="en-US" w:eastAsia="zh-CN"/>
        </w:rPr>
        <w:t>人/</w:t>
      </w:r>
      <w:r>
        <w:rPr>
          <w:rFonts w:hint="eastAsia" w:ascii="宋体" w:hAnsi="宋体" w:eastAsia="宋体" w:cs="宋体"/>
          <w:kern w:val="2"/>
          <w:sz w:val="24"/>
          <w:szCs w:val="24"/>
          <w:lang w:eastAsia="zh-CN"/>
        </w:rPr>
        <w:t>公司已充分知悉《</w:t>
      </w:r>
      <w:r>
        <w:rPr>
          <w:rFonts w:hint="eastAsia" w:ascii="宋体" w:hAnsi="宋体" w:eastAsia="宋体" w:cs="宋体"/>
          <w:kern w:val="2"/>
          <w:sz w:val="24"/>
          <w:szCs w:val="24"/>
          <w:lang w:val="en-US" w:eastAsia="zh-CN"/>
        </w:rPr>
        <w:t>常德市鼎城祥荣矿业</w:t>
      </w:r>
      <w:r>
        <w:rPr>
          <w:rFonts w:hint="default" w:ascii="宋体" w:hAnsi="宋体" w:eastAsia="宋体" w:cs="宋体"/>
          <w:kern w:val="2"/>
          <w:sz w:val="24"/>
          <w:szCs w:val="24"/>
          <w:lang w:val="en-US" w:eastAsia="zh-CN"/>
        </w:rPr>
        <w:t>有限公司</w:t>
      </w:r>
      <w:r>
        <w:rPr>
          <w:rFonts w:hint="eastAsia" w:ascii="宋体" w:hAnsi="宋体" w:eastAsia="宋体" w:cs="宋体"/>
          <w:kern w:val="2"/>
          <w:sz w:val="24"/>
          <w:szCs w:val="24"/>
          <w:lang w:val="en-US" w:eastAsia="zh-CN"/>
        </w:rPr>
        <w:t>管理人关于竞价方式招募重整投资人的公告》的内容，承诺符合该公告所要求的意向投资人报名条件，所提交的报名材料均真实、合法、有效，且不存在重大隐瞒或遗漏，本</w:t>
      </w:r>
      <w:r>
        <w:rPr>
          <w:rFonts w:hint="eastAsia" w:ascii="宋体" w:hAnsi="宋体" w:cs="宋体"/>
          <w:kern w:val="2"/>
          <w:sz w:val="24"/>
          <w:szCs w:val="24"/>
          <w:lang w:val="en-US" w:eastAsia="zh-CN"/>
        </w:rPr>
        <w:t>人/</w:t>
      </w:r>
      <w:r>
        <w:rPr>
          <w:rFonts w:hint="eastAsia" w:ascii="宋体" w:hAnsi="宋体" w:eastAsia="宋体" w:cs="宋体"/>
          <w:kern w:val="2"/>
          <w:sz w:val="24"/>
          <w:szCs w:val="24"/>
          <w:lang w:val="en-US" w:eastAsia="zh-CN"/>
        </w:rPr>
        <w:t>公司自愿参与</w:t>
      </w:r>
      <w:r>
        <w:rPr>
          <w:rFonts w:hint="eastAsia" w:ascii="宋体" w:hAnsi="宋体" w:cs="宋体"/>
          <w:kern w:val="2"/>
          <w:sz w:val="24"/>
          <w:szCs w:val="24"/>
          <w:lang w:val="en-US" w:eastAsia="zh-CN"/>
        </w:rPr>
        <w:t>常德市鼎城祥荣矿业有限公司</w:t>
      </w:r>
      <w:r>
        <w:rPr>
          <w:rFonts w:hint="eastAsia" w:ascii="宋体" w:hAnsi="宋体" w:eastAsia="宋体" w:cs="宋体"/>
          <w:kern w:val="2"/>
          <w:sz w:val="24"/>
          <w:szCs w:val="24"/>
          <w:lang w:val="en-US" w:eastAsia="zh-CN"/>
        </w:rPr>
        <w:t>意向</w:t>
      </w:r>
      <w:r>
        <w:rPr>
          <w:rFonts w:hint="eastAsia" w:ascii="宋体" w:hAnsi="宋体" w:eastAsia="宋体" w:cs="宋体"/>
          <w:kern w:val="2"/>
          <w:sz w:val="24"/>
          <w:szCs w:val="24"/>
          <w:lang w:eastAsia="zh-CN"/>
        </w:rPr>
        <w:t>投资人的公开招募和遴选，并自行承担一切责任与风险。</w:t>
      </w:r>
    </w:p>
    <w:p w14:paraId="23DC0A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Times New Roman"/>
          <w:kern w:val="2"/>
          <w:sz w:val="24"/>
          <w:szCs w:val="24"/>
          <w:lang w:eastAsia="zh-CN"/>
        </w:rPr>
      </w:pPr>
    </w:p>
    <w:p w14:paraId="00773848">
      <w:pPr>
        <w:keepNext w:val="0"/>
        <w:keepLines w:val="0"/>
        <w:pageBreakBefore w:val="0"/>
        <w:widowControl w:val="0"/>
        <w:kinsoku/>
        <w:wordWrap/>
        <w:overflowPunct/>
        <w:topLinePunct w:val="0"/>
        <w:autoSpaceDE/>
        <w:autoSpaceDN/>
        <w:bidi w:val="0"/>
        <w:adjustRightInd/>
        <w:snapToGrid/>
        <w:spacing w:line="480" w:lineRule="auto"/>
        <w:ind w:left="3584" w:firstLine="1390" w:firstLineChars="5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pacing w:val="-1"/>
          <w:sz w:val="28"/>
          <w:szCs w:val="28"/>
        </w:rPr>
        <w:t>承诺人(盖章)</w:t>
      </w:r>
      <w:r>
        <w:rPr>
          <w:rFonts w:hint="eastAsia" w:ascii="宋体" w:hAnsi="宋体" w:eastAsia="宋体" w:cs="宋体"/>
          <w:b w:val="0"/>
          <w:bCs w:val="0"/>
          <w:spacing w:val="-1"/>
          <w:sz w:val="28"/>
          <w:szCs w:val="28"/>
          <w:lang w:val="en-US" w:eastAsia="zh-CN"/>
        </w:rPr>
        <w:t>:</w:t>
      </w:r>
    </w:p>
    <w:p w14:paraId="558BD779">
      <w:pPr>
        <w:keepNext w:val="0"/>
        <w:keepLines w:val="0"/>
        <w:pageBreakBefore w:val="0"/>
        <w:widowControl w:val="0"/>
        <w:kinsoku/>
        <w:wordWrap/>
        <w:overflowPunct/>
        <w:topLinePunct w:val="0"/>
        <w:autoSpaceDE/>
        <w:autoSpaceDN/>
        <w:bidi w:val="0"/>
        <w:adjustRightInd/>
        <w:snapToGrid/>
        <w:spacing w:line="480" w:lineRule="auto"/>
        <w:ind w:left="3704"/>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pacing w:val="8"/>
          <w:sz w:val="28"/>
          <w:szCs w:val="28"/>
        </w:rPr>
        <w:t>法定代表人(签字)</w:t>
      </w:r>
      <w:r>
        <w:rPr>
          <w:rFonts w:hint="eastAsia" w:ascii="宋体" w:hAnsi="宋体" w:eastAsia="宋体" w:cs="宋体"/>
          <w:b w:val="0"/>
          <w:bCs w:val="0"/>
          <w:spacing w:val="8"/>
          <w:sz w:val="28"/>
          <w:szCs w:val="28"/>
          <w:lang w:val="en-US" w:eastAsia="zh-CN"/>
        </w:rPr>
        <w:t>:</w:t>
      </w:r>
    </w:p>
    <w:p w14:paraId="7C952F1D">
      <w:pPr>
        <w:keepNext w:val="0"/>
        <w:keepLines w:val="0"/>
        <w:pageBreakBefore w:val="0"/>
        <w:widowControl w:val="0"/>
        <w:kinsoku/>
        <w:wordWrap/>
        <w:overflowPunct/>
        <w:topLinePunct w:val="0"/>
        <w:autoSpaceDE/>
        <w:autoSpaceDN/>
        <w:bidi w:val="0"/>
        <w:adjustRightInd/>
        <w:snapToGrid/>
        <w:spacing w:line="480" w:lineRule="auto"/>
        <w:ind w:left="3948" w:firstLine="894" w:firstLineChars="3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pacing w:val="9"/>
          <w:sz w:val="28"/>
          <w:szCs w:val="28"/>
        </w:rPr>
        <w:t>代理人(签字)</w:t>
      </w:r>
      <w:r>
        <w:rPr>
          <w:rFonts w:hint="eastAsia" w:ascii="宋体" w:hAnsi="宋体" w:eastAsia="宋体" w:cs="宋体"/>
          <w:b w:val="0"/>
          <w:bCs w:val="0"/>
          <w:spacing w:val="9"/>
          <w:sz w:val="28"/>
          <w:szCs w:val="28"/>
          <w:lang w:val="en-US" w:eastAsia="zh-CN"/>
        </w:rPr>
        <w:t>:</w:t>
      </w:r>
    </w:p>
    <w:p w14:paraId="6F0534FF">
      <w:pPr>
        <w:keepNext w:val="0"/>
        <w:keepLines w:val="0"/>
        <w:pageBreakBefore w:val="0"/>
        <w:widowControl w:val="0"/>
        <w:kinsoku/>
        <w:wordWrap/>
        <w:overflowPunct/>
        <w:topLinePunct w:val="0"/>
        <w:autoSpaceDE/>
        <w:autoSpaceDN/>
        <w:bidi w:val="0"/>
        <w:adjustRightInd/>
        <w:snapToGrid/>
        <w:spacing w:line="480" w:lineRule="auto"/>
        <w:ind w:firstLine="4768" w:firstLineChars="1600"/>
        <w:textAlignment w:val="auto"/>
        <w:rPr>
          <w:rFonts w:hint="eastAsia" w:ascii="宋体" w:hAnsi="宋体" w:eastAsia="宋体" w:cs="宋体"/>
          <w:b w:val="0"/>
          <w:bCs w:val="0"/>
          <w:spacing w:val="-12"/>
          <w:sz w:val="28"/>
          <w:szCs w:val="28"/>
        </w:rPr>
      </w:pPr>
      <w:r>
        <w:rPr>
          <w:rFonts w:hint="eastAsia" w:ascii="宋体" w:hAnsi="宋体" w:eastAsia="宋体" w:cs="宋体"/>
          <w:b w:val="0"/>
          <w:bCs w:val="0"/>
          <w:spacing w:val="9"/>
          <w:sz w:val="28"/>
          <w:szCs w:val="28"/>
          <w:lang w:val="en-US" w:eastAsia="zh-CN"/>
        </w:rPr>
        <w:t>二</w:t>
      </w:r>
      <w:r>
        <w:rPr>
          <w:rFonts w:hint="eastAsia" w:ascii="宋体" w:hAnsi="宋体" w:eastAsia="宋体" w:cs="宋体"/>
          <w:b w:val="0"/>
          <w:bCs w:val="0"/>
          <w:spacing w:val="9"/>
          <w:sz w:val="28"/>
          <w:szCs w:val="28"/>
        </w:rPr>
        <w:t>〇二</w:t>
      </w:r>
      <w:r>
        <w:rPr>
          <w:rFonts w:hint="eastAsia" w:ascii="宋体" w:hAnsi="宋体" w:eastAsia="宋体" w:cs="宋体"/>
          <w:b w:val="0"/>
          <w:bCs w:val="0"/>
          <w:spacing w:val="9"/>
          <w:sz w:val="28"/>
          <w:szCs w:val="28"/>
          <w:lang w:val="en-US" w:eastAsia="zh-CN"/>
        </w:rPr>
        <w:t>五</w:t>
      </w:r>
      <w:r>
        <w:rPr>
          <w:rFonts w:hint="eastAsia" w:ascii="宋体" w:hAnsi="宋体" w:eastAsia="宋体" w:cs="宋体"/>
          <w:b w:val="0"/>
          <w:bCs w:val="0"/>
          <w:spacing w:val="9"/>
          <w:sz w:val="28"/>
          <w:szCs w:val="28"/>
        </w:rPr>
        <w:t xml:space="preserve">年    月 </w:t>
      </w:r>
      <w:r>
        <w:rPr>
          <w:rFonts w:hint="eastAsia" w:ascii="宋体" w:hAnsi="宋体" w:eastAsia="宋体" w:cs="宋体"/>
          <w:b w:val="0"/>
          <w:bCs w:val="0"/>
          <w:spacing w:val="22"/>
          <w:sz w:val="28"/>
          <w:szCs w:val="28"/>
        </w:rPr>
        <w:t xml:space="preserve">  </w:t>
      </w:r>
      <w:r>
        <w:rPr>
          <w:rFonts w:hint="eastAsia" w:ascii="宋体" w:hAnsi="宋体" w:eastAsia="宋体" w:cs="宋体"/>
          <w:b w:val="0"/>
          <w:bCs w:val="0"/>
          <w:spacing w:val="-12"/>
          <w:sz w:val="28"/>
          <w:szCs w:val="28"/>
        </w:rPr>
        <w:t>日</w:t>
      </w:r>
    </w:p>
    <w:p w14:paraId="5D23ACFF">
      <w:pPr>
        <w:rPr>
          <w:rFonts w:hint="eastAsia" w:ascii="宋体" w:hAnsi="宋体" w:eastAsia="宋体" w:cs="宋体"/>
          <w:b w:val="0"/>
          <w:bCs w:val="0"/>
          <w:spacing w:val="-12"/>
          <w:sz w:val="28"/>
          <w:szCs w:val="28"/>
        </w:rPr>
      </w:pPr>
      <w:r>
        <w:rPr>
          <w:rFonts w:hint="eastAsia" w:ascii="宋体" w:hAnsi="宋体" w:eastAsia="宋体" w:cs="宋体"/>
          <w:b w:val="0"/>
          <w:bCs w:val="0"/>
          <w:spacing w:val="-12"/>
          <w:sz w:val="28"/>
          <w:szCs w:val="28"/>
        </w:rPr>
        <w:br w:type="page"/>
      </w:r>
    </w:p>
    <w:p w14:paraId="2F892F3D">
      <w:pPr>
        <w:pStyle w:val="2"/>
        <w:bidi w:val="0"/>
        <w:ind w:left="0" w:leftChars="0" w:firstLine="0" w:firstLineChars="0"/>
        <w:rPr>
          <w:sz w:val="28"/>
          <w:szCs w:val="28"/>
        </w:rPr>
      </w:pPr>
      <w:r>
        <w:rPr>
          <w:sz w:val="28"/>
          <w:szCs w:val="28"/>
        </w:rPr>
        <w:t>附件</w:t>
      </w:r>
      <w:r>
        <w:rPr>
          <w:rFonts w:hint="eastAsia"/>
          <w:sz w:val="28"/>
          <w:szCs w:val="28"/>
          <w:lang w:val="en-US" w:eastAsia="zh-CN"/>
        </w:rPr>
        <w:t>2</w:t>
      </w:r>
      <w:r>
        <w:rPr>
          <w:sz w:val="28"/>
          <w:szCs w:val="28"/>
        </w:rPr>
        <w:t>：报名</w:t>
      </w:r>
      <w:r>
        <w:rPr>
          <w:rFonts w:hint="eastAsia"/>
          <w:sz w:val="28"/>
          <w:szCs w:val="28"/>
          <w:lang w:val="en-US" w:eastAsia="zh-CN"/>
        </w:rPr>
        <w:t>承诺</w:t>
      </w:r>
      <w:r>
        <w:rPr>
          <w:sz w:val="28"/>
          <w:szCs w:val="28"/>
        </w:rPr>
        <w:t>书</w:t>
      </w:r>
    </w:p>
    <w:p w14:paraId="28E2F5B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Arial" w:hAnsi="Arial" w:cs="Arial"/>
          <w:lang w:eastAsia="zh-CN"/>
        </w:rPr>
      </w:pPr>
    </w:p>
    <w:p w14:paraId="1834A1F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Style w:val="23"/>
          <w:rFonts w:hint="default"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Arial" w:hAnsi="Arial" w:cs="Arial"/>
          <w:lang w:eastAsia="zh-CN"/>
        </w:rPr>
        <w:t>常德市鼎城祥荣矿业有限公司</w:t>
      </w:r>
      <w:r>
        <w:rPr>
          <w:rFonts w:hint="eastAsia" w:ascii="Arial" w:hAnsi="Arial" w:cs="Arial"/>
          <w:lang w:val="en-US" w:eastAsia="zh-CN"/>
        </w:rPr>
        <w:t>重整</w:t>
      </w:r>
    </w:p>
    <w:p w14:paraId="31F1580B">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Style w:val="23"/>
          <w:rFonts w:hint="eastAsia" w:ascii="华文中宋" w:hAnsi="华文中宋" w:eastAsia="华文中宋" w:cs="华文中宋"/>
          <w:b w:val="0"/>
          <w:bCs w:val="0"/>
          <w:color w:val="000000" w:themeColor="text1"/>
          <w:spacing w:val="28"/>
          <w:sz w:val="44"/>
          <w:szCs w:val="44"/>
          <w:lang w:val="en-US" w:eastAsia="zh-CN"/>
          <w14:textFill>
            <w14:solidFill>
              <w14:schemeClr w14:val="tx1"/>
            </w14:solidFill>
          </w14:textFill>
        </w:rPr>
      </w:pPr>
      <w:r>
        <w:rPr>
          <w:rStyle w:val="23"/>
          <w:rFonts w:hint="eastAsia" w:ascii="华文中宋" w:hAnsi="华文中宋" w:eastAsia="华文中宋" w:cs="华文中宋"/>
          <w:b w:val="0"/>
          <w:bCs w:val="0"/>
          <w:color w:val="000000" w:themeColor="text1"/>
          <w:spacing w:val="28"/>
          <w:sz w:val="44"/>
          <w:szCs w:val="44"/>
          <w:lang w:val="en-US" w:eastAsia="zh-CN"/>
          <w14:textFill>
            <w14:solidFill>
              <w14:schemeClr w14:val="tx1"/>
            </w14:solidFill>
          </w14:textFill>
        </w:rPr>
        <w:t>投资人报名承诺书</w:t>
      </w:r>
    </w:p>
    <w:p w14:paraId="28D5556C">
      <w:pPr>
        <w:bidi w:val="0"/>
        <w:ind w:left="0" w:leftChars="0" w:firstLine="0" w:firstLineChars="0"/>
        <w:rPr>
          <w:rFonts w:eastAsia="宋体"/>
          <w:sz w:val="28"/>
        </w:rPr>
      </w:pPr>
      <w:r>
        <w:rPr>
          <w:rFonts w:hint="eastAsia"/>
          <w:sz w:val="28"/>
          <w:lang w:val="en-US" w:eastAsia="zh-CN"/>
        </w:rPr>
        <w:t>常德市鼎城祥荣矿业有限公司</w:t>
      </w:r>
      <w:r>
        <w:rPr>
          <w:rFonts w:hint="eastAsia" w:eastAsia="宋体"/>
          <w:sz w:val="28"/>
          <w:lang w:val="en-US" w:eastAsia="zh-CN"/>
        </w:rPr>
        <w:t>管理人</w:t>
      </w:r>
      <w:r>
        <w:rPr>
          <w:rFonts w:eastAsia="宋体"/>
          <w:sz w:val="28"/>
        </w:rPr>
        <w:t>：</w:t>
      </w:r>
    </w:p>
    <w:p w14:paraId="6D9CB43A">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lang w:val="en-US" w:eastAsia="zh-CN"/>
        </w:rPr>
        <w:t>我方已</w:t>
      </w:r>
      <w:r>
        <w:t>详尽阅读并充分了解、知悉、理解并完全接受</w:t>
      </w:r>
      <w:r>
        <w:rPr>
          <w:rFonts w:hint="eastAsia"/>
          <w:lang w:eastAsia="zh-CN"/>
        </w:rPr>
        <w:t>《常德市鼎城祥荣矿业有限公司管理人关于公开招募重整投资人的公告</w:t>
      </w:r>
      <w:r>
        <w:rPr>
          <w:rFonts w:hint="eastAsia"/>
          <w:lang w:val="en-US" w:eastAsia="zh-CN"/>
        </w:rPr>
        <w:t>》的内容，</w:t>
      </w:r>
      <w:r>
        <w:t>我方有意向参与</w:t>
      </w:r>
      <w:r>
        <w:rPr>
          <w:rFonts w:hint="eastAsia"/>
          <w:lang w:val="en-US" w:eastAsia="zh-CN"/>
        </w:rPr>
        <w:t>常德市鼎城祥荣矿业有限公司</w:t>
      </w:r>
      <w:r>
        <w:t>重整投资人的招募活动。</w:t>
      </w:r>
    </w:p>
    <w:p w14:paraId="1A8B5E61">
      <w:pPr>
        <w:keepNext w:val="0"/>
        <w:keepLines w:val="0"/>
        <w:pageBreakBefore w:val="0"/>
        <w:widowControl w:val="0"/>
        <w:kinsoku/>
        <w:wordWrap/>
        <w:overflowPunct/>
        <w:topLinePunct w:val="0"/>
        <w:autoSpaceDE/>
        <w:autoSpaceDN/>
        <w:bidi w:val="0"/>
        <w:adjustRightInd/>
        <w:snapToGrid/>
        <w:spacing w:line="440" w:lineRule="exact"/>
        <w:textAlignment w:val="auto"/>
      </w:pPr>
      <w:r>
        <w:t>特承诺如下：</w:t>
      </w:r>
    </w:p>
    <w:p w14:paraId="1C00CA0A">
      <w:pPr>
        <w:keepNext w:val="0"/>
        <w:keepLines w:val="0"/>
        <w:pageBreakBefore w:val="0"/>
        <w:widowControl w:val="0"/>
        <w:kinsoku/>
        <w:wordWrap/>
        <w:overflowPunct/>
        <w:topLinePunct w:val="0"/>
        <w:autoSpaceDE/>
        <w:autoSpaceDN/>
        <w:bidi w:val="0"/>
        <w:adjustRightInd/>
        <w:snapToGrid/>
        <w:spacing w:line="440" w:lineRule="exact"/>
        <w:textAlignment w:val="auto"/>
      </w:pPr>
      <w:r>
        <w:t>一、我方及我方法定代表人/负责人、股东/合伙人、董事、监事、高级管理人员等均无数额较大到期未清偿债务或重大未决诉讼/仲裁、未被人民法院列入失信被执行人名单或被采取限制高消费措施，不属于失信联合惩戒对象，最近3年无重大违法行为</w:t>
      </w:r>
      <w:r>
        <w:rPr>
          <w:rFonts w:hint="eastAsia"/>
          <w:lang w:eastAsia="zh-CN"/>
        </w:rPr>
        <w:t>（</w:t>
      </w:r>
      <w:r>
        <w:rPr>
          <w:rFonts w:hint="eastAsia"/>
          <w:lang w:val="en-US" w:eastAsia="zh-CN"/>
        </w:rPr>
        <w:t>含涉嫌</w:t>
      </w:r>
      <w:r>
        <w:rPr>
          <w:rFonts w:hint="eastAsia"/>
          <w:lang w:eastAsia="zh-CN"/>
        </w:rPr>
        <w:t>）</w:t>
      </w:r>
      <w:r>
        <w:t>。</w:t>
      </w:r>
    </w:p>
    <w:p w14:paraId="2C3EDA78">
      <w:pPr>
        <w:keepNext w:val="0"/>
        <w:keepLines w:val="0"/>
        <w:pageBreakBefore w:val="0"/>
        <w:widowControl w:val="0"/>
        <w:kinsoku/>
        <w:wordWrap/>
        <w:overflowPunct/>
        <w:topLinePunct w:val="0"/>
        <w:autoSpaceDE/>
        <w:autoSpaceDN/>
        <w:bidi w:val="0"/>
        <w:adjustRightInd/>
        <w:snapToGrid/>
        <w:spacing w:line="440" w:lineRule="exact"/>
        <w:textAlignment w:val="auto"/>
      </w:pPr>
      <w:r>
        <w:t>二、我方用于支付重整</w:t>
      </w:r>
      <w:r>
        <w:rPr>
          <w:rFonts w:hint="eastAsia"/>
          <w:lang w:val="en-US" w:eastAsia="zh-CN"/>
        </w:rPr>
        <w:t>招募</w:t>
      </w:r>
      <w:r>
        <w:t>保证金</w:t>
      </w:r>
      <w:r>
        <w:rPr>
          <w:rFonts w:hint="eastAsia"/>
          <w:lang w:val="en-US" w:eastAsia="zh-CN"/>
        </w:rPr>
        <w:t>和</w:t>
      </w:r>
      <w:r>
        <w:t>重整投资资金等费用资金来源合法合规，已取得全部权利人</w:t>
      </w:r>
      <w:r>
        <w:rPr>
          <w:rFonts w:hint="eastAsia"/>
          <w:lang w:val="en-US" w:eastAsia="zh-CN"/>
        </w:rPr>
        <w:t>和</w:t>
      </w:r>
      <w:r>
        <w:t>权力机构同意，不存在任何争议。</w:t>
      </w:r>
    </w:p>
    <w:p w14:paraId="08FFB1CC">
      <w:pPr>
        <w:keepNext w:val="0"/>
        <w:keepLines w:val="0"/>
        <w:pageBreakBefore w:val="0"/>
        <w:widowControl w:val="0"/>
        <w:kinsoku/>
        <w:wordWrap/>
        <w:overflowPunct/>
        <w:topLinePunct w:val="0"/>
        <w:autoSpaceDE/>
        <w:autoSpaceDN/>
        <w:bidi w:val="0"/>
        <w:adjustRightInd/>
        <w:snapToGrid/>
        <w:spacing w:line="440" w:lineRule="exact"/>
        <w:textAlignment w:val="auto"/>
      </w:pPr>
      <w:r>
        <w:t>三、我方愿意依</w:t>
      </w:r>
      <w:r>
        <w:rPr>
          <w:rFonts w:hint="eastAsia"/>
          <w:lang w:val="en-US" w:eastAsia="zh-CN"/>
        </w:rPr>
        <w:t>上述</w:t>
      </w:r>
      <w:r>
        <w:t>公告等文件的要求和条件参与招募活动</w:t>
      </w:r>
      <w:r>
        <w:rPr>
          <w:rFonts w:hint="eastAsia"/>
          <w:lang w:eastAsia="zh-CN"/>
        </w:rPr>
        <w:t>，</w:t>
      </w:r>
      <w:r>
        <w:rPr>
          <w:rFonts w:hint="eastAsia"/>
          <w:lang w:val="en-US" w:eastAsia="zh-CN"/>
        </w:rPr>
        <w:t>承诺</w:t>
      </w:r>
      <w:r>
        <w:t>在</w:t>
      </w:r>
      <w:r>
        <w:rPr>
          <w:rFonts w:hint="eastAsia"/>
          <w:lang w:val="en-US" w:eastAsia="zh-CN"/>
        </w:rPr>
        <w:t>规定</w:t>
      </w:r>
      <w:r>
        <w:t>时间内提交重整投资相关的文件。</w:t>
      </w:r>
    </w:p>
    <w:p w14:paraId="15A364E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val="en-US" w:eastAsia="zh-CN"/>
        </w:rPr>
        <w:t>四、我方完全了解金矿的各项经营事务，不以对金矿经营不了解等事由申请撤销所作意思表示。</w:t>
      </w:r>
    </w:p>
    <w:p w14:paraId="4122DF2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val="en-US" w:eastAsia="zh-CN"/>
        </w:rPr>
        <w:t>五、我方</w:t>
      </w:r>
      <w:r>
        <w:rPr>
          <w:rFonts w:hint="eastAsia"/>
        </w:rPr>
        <w:t>对招募重整投资人涉及的承诺函、投资协议等管理人制定的文件，全部接受和认可</w:t>
      </w:r>
      <w:r>
        <w:rPr>
          <w:rFonts w:hint="eastAsia"/>
          <w:lang w:eastAsia="zh-CN"/>
        </w:rPr>
        <w:t>。</w:t>
      </w:r>
    </w:p>
    <w:p w14:paraId="76E7BA4D">
      <w:pPr>
        <w:bidi w:val="0"/>
        <w:rPr>
          <w:rFonts w:eastAsia="宋体"/>
          <w:sz w:val="28"/>
        </w:rPr>
      </w:pPr>
    </w:p>
    <w:p w14:paraId="78940E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Times New Roman"/>
          <w:kern w:val="2"/>
          <w:sz w:val="24"/>
          <w:szCs w:val="24"/>
          <w:lang w:eastAsia="zh-CN"/>
        </w:rPr>
      </w:pPr>
    </w:p>
    <w:p w14:paraId="5C3939F7">
      <w:pPr>
        <w:keepNext w:val="0"/>
        <w:keepLines w:val="0"/>
        <w:pageBreakBefore w:val="0"/>
        <w:widowControl w:val="0"/>
        <w:kinsoku/>
        <w:wordWrap/>
        <w:overflowPunct/>
        <w:topLinePunct w:val="0"/>
        <w:autoSpaceDE/>
        <w:autoSpaceDN/>
        <w:bidi w:val="0"/>
        <w:adjustRightInd/>
        <w:snapToGrid/>
        <w:spacing w:line="480" w:lineRule="auto"/>
        <w:ind w:left="3584" w:firstLine="1390" w:firstLineChars="5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pacing w:val="-1"/>
          <w:sz w:val="28"/>
          <w:szCs w:val="28"/>
        </w:rPr>
        <w:t>承诺人(盖章)</w:t>
      </w:r>
      <w:r>
        <w:rPr>
          <w:rFonts w:hint="eastAsia" w:ascii="宋体" w:hAnsi="宋体" w:eastAsia="宋体" w:cs="宋体"/>
          <w:b w:val="0"/>
          <w:bCs w:val="0"/>
          <w:spacing w:val="-1"/>
          <w:sz w:val="28"/>
          <w:szCs w:val="28"/>
          <w:lang w:val="en-US" w:eastAsia="zh-CN"/>
        </w:rPr>
        <w:t>:</w:t>
      </w:r>
    </w:p>
    <w:p w14:paraId="6919EFD4">
      <w:pPr>
        <w:keepNext w:val="0"/>
        <w:keepLines w:val="0"/>
        <w:pageBreakBefore w:val="0"/>
        <w:widowControl w:val="0"/>
        <w:kinsoku/>
        <w:wordWrap/>
        <w:overflowPunct/>
        <w:topLinePunct w:val="0"/>
        <w:autoSpaceDE/>
        <w:autoSpaceDN/>
        <w:bidi w:val="0"/>
        <w:adjustRightInd/>
        <w:snapToGrid/>
        <w:spacing w:line="480" w:lineRule="auto"/>
        <w:ind w:left="3704"/>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pacing w:val="8"/>
          <w:sz w:val="28"/>
          <w:szCs w:val="28"/>
        </w:rPr>
        <w:t>法定代表人(签字)</w:t>
      </w:r>
      <w:r>
        <w:rPr>
          <w:rFonts w:hint="eastAsia" w:ascii="宋体" w:hAnsi="宋体" w:eastAsia="宋体" w:cs="宋体"/>
          <w:b w:val="0"/>
          <w:bCs w:val="0"/>
          <w:spacing w:val="8"/>
          <w:sz w:val="28"/>
          <w:szCs w:val="28"/>
          <w:lang w:val="en-US" w:eastAsia="zh-CN"/>
        </w:rPr>
        <w:t>:</w:t>
      </w:r>
    </w:p>
    <w:p w14:paraId="17F2855B">
      <w:pPr>
        <w:keepNext w:val="0"/>
        <w:keepLines w:val="0"/>
        <w:pageBreakBefore w:val="0"/>
        <w:widowControl w:val="0"/>
        <w:kinsoku/>
        <w:wordWrap/>
        <w:overflowPunct/>
        <w:topLinePunct w:val="0"/>
        <w:autoSpaceDE/>
        <w:autoSpaceDN/>
        <w:bidi w:val="0"/>
        <w:adjustRightInd/>
        <w:snapToGrid/>
        <w:spacing w:line="480" w:lineRule="auto"/>
        <w:ind w:left="3948" w:firstLine="894" w:firstLineChars="3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pacing w:val="9"/>
          <w:sz w:val="28"/>
          <w:szCs w:val="28"/>
        </w:rPr>
        <w:t>代理人(签字)</w:t>
      </w:r>
      <w:r>
        <w:rPr>
          <w:rFonts w:hint="eastAsia" w:ascii="宋体" w:hAnsi="宋体" w:eastAsia="宋体" w:cs="宋体"/>
          <w:b w:val="0"/>
          <w:bCs w:val="0"/>
          <w:spacing w:val="9"/>
          <w:sz w:val="28"/>
          <w:szCs w:val="28"/>
          <w:lang w:val="en-US" w:eastAsia="zh-CN"/>
        </w:rPr>
        <w:t>:</w:t>
      </w:r>
    </w:p>
    <w:p w14:paraId="6579BC1A">
      <w:pPr>
        <w:keepNext w:val="0"/>
        <w:keepLines w:val="0"/>
        <w:pageBreakBefore w:val="0"/>
        <w:widowControl w:val="0"/>
        <w:kinsoku/>
        <w:wordWrap/>
        <w:overflowPunct/>
        <w:topLinePunct w:val="0"/>
        <w:autoSpaceDE/>
        <w:autoSpaceDN/>
        <w:bidi w:val="0"/>
        <w:adjustRightInd/>
        <w:snapToGrid/>
        <w:spacing w:line="480" w:lineRule="auto"/>
        <w:ind w:firstLine="4768" w:firstLineChars="1600"/>
        <w:textAlignment w:val="auto"/>
        <w:rPr>
          <w:rFonts w:hint="eastAsia" w:ascii="宋体" w:hAnsi="宋体" w:eastAsia="宋体" w:cs="宋体"/>
          <w:b w:val="0"/>
          <w:bCs w:val="0"/>
          <w:spacing w:val="-12"/>
          <w:sz w:val="28"/>
          <w:szCs w:val="28"/>
        </w:rPr>
      </w:pPr>
      <w:r>
        <w:rPr>
          <w:rFonts w:hint="eastAsia" w:ascii="宋体" w:hAnsi="宋体" w:eastAsia="宋体" w:cs="宋体"/>
          <w:b w:val="0"/>
          <w:bCs w:val="0"/>
          <w:spacing w:val="9"/>
          <w:sz w:val="28"/>
          <w:szCs w:val="28"/>
          <w:lang w:val="en-US" w:eastAsia="zh-CN"/>
        </w:rPr>
        <w:t>二</w:t>
      </w:r>
      <w:r>
        <w:rPr>
          <w:rFonts w:hint="eastAsia" w:ascii="宋体" w:hAnsi="宋体" w:eastAsia="宋体" w:cs="宋体"/>
          <w:b w:val="0"/>
          <w:bCs w:val="0"/>
          <w:spacing w:val="9"/>
          <w:sz w:val="28"/>
          <w:szCs w:val="28"/>
        </w:rPr>
        <w:t>〇二</w:t>
      </w:r>
      <w:r>
        <w:rPr>
          <w:rFonts w:hint="eastAsia" w:ascii="宋体" w:hAnsi="宋体" w:eastAsia="宋体" w:cs="宋体"/>
          <w:b w:val="0"/>
          <w:bCs w:val="0"/>
          <w:spacing w:val="9"/>
          <w:sz w:val="28"/>
          <w:szCs w:val="28"/>
          <w:lang w:val="en-US" w:eastAsia="zh-CN"/>
        </w:rPr>
        <w:t>五</w:t>
      </w:r>
      <w:r>
        <w:rPr>
          <w:rFonts w:hint="eastAsia" w:ascii="宋体" w:hAnsi="宋体" w:eastAsia="宋体" w:cs="宋体"/>
          <w:b w:val="0"/>
          <w:bCs w:val="0"/>
          <w:spacing w:val="9"/>
          <w:sz w:val="28"/>
          <w:szCs w:val="28"/>
        </w:rPr>
        <w:t xml:space="preserve">年    月 </w:t>
      </w:r>
      <w:r>
        <w:rPr>
          <w:rFonts w:hint="eastAsia" w:ascii="宋体" w:hAnsi="宋体" w:eastAsia="宋体" w:cs="宋体"/>
          <w:b w:val="0"/>
          <w:bCs w:val="0"/>
          <w:spacing w:val="22"/>
          <w:sz w:val="28"/>
          <w:szCs w:val="28"/>
        </w:rPr>
        <w:t xml:space="preserve">  </w:t>
      </w:r>
      <w:r>
        <w:rPr>
          <w:rFonts w:hint="eastAsia" w:ascii="宋体" w:hAnsi="宋体" w:eastAsia="宋体" w:cs="宋体"/>
          <w:b w:val="0"/>
          <w:bCs w:val="0"/>
          <w:spacing w:val="-12"/>
          <w:sz w:val="28"/>
          <w:szCs w:val="28"/>
        </w:rPr>
        <w:t>日</w:t>
      </w:r>
    </w:p>
    <w:p w14:paraId="5E0D79E9">
      <w:pPr>
        <w:rPr>
          <w:rFonts w:hint="eastAsia" w:ascii="宋体" w:hAnsi="宋体" w:eastAsia="宋体" w:cs="宋体"/>
          <w:b w:val="0"/>
          <w:bCs w:val="0"/>
          <w:spacing w:val="-12"/>
          <w:sz w:val="28"/>
          <w:szCs w:val="28"/>
        </w:rPr>
      </w:pPr>
      <w:r>
        <w:rPr>
          <w:rFonts w:hint="eastAsia" w:ascii="宋体" w:hAnsi="宋体" w:eastAsia="宋体" w:cs="宋体"/>
          <w:b w:val="0"/>
          <w:bCs w:val="0"/>
          <w:spacing w:val="-12"/>
          <w:sz w:val="28"/>
          <w:szCs w:val="28"/>
        </w:rPr>
        <w:br w:type="page"/>
      </w:r>
    </w:p>
    <w:p w14:paraId="48C626E6">
      <w:pPr>
        <w:pStyle w:val="2"/>
        <w:bidi w:val="0"/>
        <w:ind w:left="0" w:leftChars="0" w:firstLine="0" w:firstLineChars="0"/>
        <w:rPr>
          <w:sz w:val="28"/>
          <w:szCs w:val="28"/>
        </w:rPr>
      </w:pPr>
      <w:r>
        <w:rPr>
          <w:sz w:val="28"/>
          <w:szCs w:val="28"/>
        </w:rPr>
        <w:t>附件</w:t>
      </w:r>
      <w:r>
        <w:rPr>
          <w:rFonts w:hint="eastAsia"/>
          <w:sz w:val="28"/>
          <w:szCs w:val="28"/>
          <w:lang w:val="en-US" w:eastAsia="zh-CN"/>
        </w:rPr>
        <w:t>3</w:t>
      </w:r>
      <w:r>
        <w:rPr>
          <w:sz w:val="28"/>
          <w:szCs w:val="28"/>
        </w:rPr>
        <w:t>：</w:t>
      </w:r>
      <w:r>
        <w:rPr>
          <w:rFonts w:hint="eastAsia"/>
          <w:sz w:val="28"/>
          <w:szCs w:val="28"/>
          <w:lang w:val="en-US" w:eastAsia="zh-CN"/>
        </w:rPr>
        <w:t>保密承诺</w:t>
      </w:r>
      <w:r>
        <w:rPr>
          <w:sz w:val="28"/>
          <w:szCs w:val="28"/>
        </w:rPr>
        <w:t>书</w:t>
      </w:r>
    </w:p>
    <w:p w14:paraId="561DA86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Arial" w:hAnsi="Arial" w:cs="Arial"/>
          <w:lang w:eastAsia="zh-CN"/>
        </w:rPr>
      </w:pPr>
    </w:p>
    <w:p w14:paraId="01FBAF6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Style w:val="23"/>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Arial" w:hAnsi="Arial" w:cs="Arial"/>
          <w:lang w:eastAsia="zh-CN"/>
        </w:rPr>
        <w:t>常德市鼎城祥荣矿业有限公司</w:t>
      </w:r>
      <w:r>
        <w:rPr>
          <w:rFonts w:hint="eastAsia" w:ascii="Arial" w:hAnsi="Arial" w:cs="Arial"/>
          <w:lang w:val="en-US" w:eastAsia="zh-CN"/>
        </w:rPr>
        <w:t>重整</w:t>
      </w:r>
    </w:p>
    <w:p w14:paraId="5E1E60C3">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Style w:val="23"/>
          <w:rFonts w:hint="eastAsia" w:ascii="华文中宋" w:hAnsi="华文中宋" w:eastAsia="华文中宋" w:cs="华文中宋"/>
          <w:b w:val="0"/>
          <w:bCs w:val="0"/>
          <w:color w:val="000000" w:themeColor="text1"/>
          <w:spacing w:val="28"/>
          <w:sz w:val="44"/>
          <w:szCs w:val="44"/>
          <w:lang w:val="en-US" w:eastAsia="zh-CN"/>
          <w14:textFill>
            <w14:solidFill>
              <w14:schemeClr w14:val="tx1"/>
            </w14:solidFill>
          </w14:textFill>
        </w:rPr>
      </w:pPr>
      <w:r>
        <w:rPr>
          <w:rStyle w:val="23"/>
          <w:rFonts w:hint="eastAsia" w:ascii="华文中宋" w:hAnsi="华文中宋" w:eastAsia="华文中宋" w:cs="华文中宋"/>
          <w:b w:val="0"/>
          <w:bCs w:val="0"/>
          <w:color w:val="000000" w:themeColor="text1"/>
          <w:spacing w:val="28"/>
          <w:sz w:val="44"/>
          <w:szCs w:val="44"/>
          <w:lang w:val="en-US" w:eastAsia="zh-CN"/>
          <w14:textFill>
            <w14:solidFill>
              <w14:schemeClr w14:val="tx1"/>
            </w14:solidFill>
          </w14:textFill>
        </w:rPr>
        <w:t>保密承诺书</w:t>
      </w:r>
    </w:p>
    <w:p w14:paraId="55B6714D">
      <w:pPr>
        <w:bidi w:val="0"/>
        <w:ind w:left="0" w:leftChars="0" w:firstLine="0" w:firstLineChars="0"/>
        <w:rPr>
          <w:rFonts w:hint="eastAsia"/>
          <w:lang w:val="en-US" w:eastAsia="zh-CN"/>
        </w:rPr>
      </w:pPr>
    </w:p>
    <w:p w14:paraId="394881D2">
      <w:pPr>
        <w:bidi w:val="0"/>
        <w:ind w:left="0" w:leftChars="0" w:firstLine="0" w:firstLineChars="0"/>
      </w:pPr>
      <w:r>
        <w:rPr>
          <w:rFonts w:hint="eastAsia"/>
          <w:lang w:val="en-US" w:eastAsia="zh-CN"/>
        </w:rPr>
        <w:t>常德市鼎城祥荣矿业有限公司管理人</w:t>
      </w:r>
      <w:r>
        <w:t>：</w:t>
      </w:r>
    </w:p>
    <w:p w14:paraId="552B590A">
      <w:pPr>
        <w:bidi w:val="0"/>
        <w:rPr>
          <w:rFonts w:hint="eastAsia"/>
          <w:lang w:val="en-US" w:eastAsia="zh-CN"/>
        </w:rPr>
      </w:pPr>
      <w:r>
        <w:rPr>
          <w:rFonts w:hint="eastAsia"/>
          <w:lang w:val="en-US" w:eastAsia="zh-CN"/>
        </w:rPr>
        <w:t>因我方有意向报名参与常德市鼎城祥荣矿业有限公司重整投人招募活动，将接触本项目的相关信息（以下简称“项目信息”），为此我方特作如下承诺：</w:t>
      </w:r>
    </w:p>
    <w:p w14:paraId="29177F19">
      <w:pPr>
        <w:bidi w:val="0"/>
        <w:rPr>
          <w:rFonts w:hint="eastAsia"/>
          <w:lang w:val="en-US" w:eastAsia="zh-CN"/>
        </w:rPr>
      </w:pPr>
      <w:r>
        <w:rPr>
          <w:rFonts w:hint="eastAsia"/>
          <w:lang w:val="en-US" w:eastAsia="zh-CN"/>
        </w:rPr>
        <w:t>1.我方保证将对获得的以下项目信息进行保密：</w:t>
      </w:r>
    </w:p>
    <w:p w14:paraId="38D7B50D">
      <w:pPr>
        <w:bidi w:val="0"/>
        <w:rPr>
          <w:rFonts w:hint="eastAsia"/>
          <w:lang w:val="en-US" w:eastAsia="zh-CN"/>
        </w:rPr>
      </w:pPr>
      <w:r>
        <w:rPr>
          <w:rFonts w:hint="eastAsia"/>
          <w:lang w:val="en-US" w:eastAsia="zh-CN"/>
        </w:rPr>
        <w:t>（1）项目洽谈过程中获得的信息。包括但不限于我方在合作洽谈及业务开展过程中所获知的相关信息等。</w:t>
      </w:r>
    </w:p>
    <w:p w14:paraId="6DCAAA39">
      <w:pPr>
        <w:bidi w:val="0"/>
        <w:rPr>
          <w:rFonts w:hint="eastAsia"/>
          <w:lang w:val="en-US" w:eastAsia="zh-CN"/>
        </w:rPr>
      </w:pPr>
      <w:r>
        <w:rPr>
          <w:rFonts w:hint="eastAsia"/>
          <w:lang w:val="en-US" w:eastAsia="zh-CN"/>
        </w:rPr>
        <w:t>（2）项目尽职调查过程中获得的信息。我方在尽职调查过程中所获知的与项目交易基础资产相关的信息，包括但不限于资产信息、债务人及担保人的财务信息、资产处置状况信息等。</w:t>
      </w:r>
    </w:p>
    <w:p w14:paraId="23916F4F">
      <w:pPr>
        <w:bidi w:val="0"/>
        <w:rPr>
          <w:rFonts w:hint="eastAsia"/>
          <w:lang w:val="en-US" w:eastAsia="zh-CN"/>
        </w:rPr>
      </w:pPr>
      <w:r>
        <w:rPr>
          <w:rFonts w:hint="eastAsia"/>
          <w:lang w:val="en-US" w:eastAsia="zh-CN"/>
        </w:rPr>
        <w:t>（3）该项目的交易信息。包括但不限于与项目进展、签署、执行过程中形成的交易结构、交易模式、交易文件相关的法律、商务信息。</w:t>
      </w:r>
    </w:p>
    <w:p w14:paraId="59D1DAB7">
      <w:pPr>
        <w:bidi w:val="0"/>
        <w:rPr>
          <w:rFonts w:hint="eastAsia"/>
          <w:lang w:val="en-US" w:eastAsia="zh-CN"/>
        </w:rPr>
      </w:pPr>
      <w:r>
        <w:rPr>
          <w:rFonts w:hint="eastAsia"/>
          <w:lang w:val="en-US" w:eastAsia="zh-CN"/>
        </w:rPr>
        <w:t>（4）我方获得的其他与之相关的信息。</w:t>
      </w:r>
    </w:p>
    <w:p w14:paraId="7C74755F">
      <w:pPr>
        <w:bidi w:val="0"/>
        <w:rPr>
          <w:rFonts w:hint="eastAsia"/>
          <w:lang w:val="en-US" w:eastAsia="zh-CN"/>
        </w:rPr>
      </w:pPr>
      <w:r>
        <w:rPr>
          <w:rFonts w:hint="eastAsia"/>
          <w:lang w:val="en-US" w:eastAsia="zh-CN"/>
        </w:rPr>
        <w:t>2.我方承诺将采取一切合理保密措施，妥善保管项目信息，包括但不限于以下措施：</w:t>
      </w:r>
    </w:p>
    <w:p w14:paraId="5CF01435">
      <w:pPr>
        <w:bidi w:val="0"/>
        <w:rPr>
          <w:rFonts w:hint="eastAsia"/>
          <w:lang w:val="en-US" w:eastAsia="zh-CN"/>
        </w:rPr>
      </w:pPr>
      <w:r>
        <w:rPr>
          <w:rFonts w:hint="eastAsia"/>
          <w:lang w:val="en-US" w:eastAsia="zh-CN"/>
        </w:rPr>
        <w:t>（1）将接触人员范围控制为我方直接参与该项目的相关参与人员、</w:t>
      </w:r>
    </w:p>
    <w:p w14:paraId="3975C79B">
      <w:pPr>
        <w:bidi w:val="0"/>
        <w:rPr>
          <w:rFonts w:hint="eastAsia"/>
          <w:lang w:val="en-US" w:eastAsia="zh-CN"/>
        </w:rPr>
      </w:pPr>
      <w:r>
        <w:rPr>
          <w:rFonts w:hint="eastAsia"/>
          <w:lang w:val="en-US" w:eastAsia="zh-CN"/>
        </w:rPr>
        <w:t>我方为该项目聘请的法律、财会顾问（如有）。我方将确保上述接触人员遵守项目信息的义务，就上述接触人员的保密义务承担连带责任。</w:t>
      </w:r>
    </w:p>
    <w:p w14:paraId="6D8FF45C">
      <w:pPr>
        <w:bidi w:val="0"/>
        <w:rPr>
          <w:rFonts w:hint="eastAsia"/>
          <w:lang w:val="en-US" w:eastAsia="zh-CN"/>
        </w:rPr>
      </w:pPr>
      <w:r>
        <w:rPr>
          <w:rFonts w:hint="eastAsia"/>
          <w:lang w:val="en-US" w:eastAsia="zh-CN"/>
        </w:rPr>
        <w:t>（2）未经贵方的书面许可，不以任何方式将项目信息公布、披露给任何第三方，或许可任何第三方使用上述项目信息。</w:t>
      </w:r>
    </w:p>
    <w:p w14:paraId="70104CFE">
      <w:pPr>
        <w:bidi w:val="0"/>
        <w:rPr>
          <w:rFonts w:hint="eastAsia"/>
          <w:lang w:val="en-US" w:eastAsia="zh-CN"/>
        </w:rPr>
      </w:pPr>
      <w:r>
        <w:rPr>
          <w:rFonts w:hint="eastAsia"/>
          <w:lang w:val="en-US" w:eastAsia="zh-CN"/>
        </w:rPr>
        <w:t>（3）其他必要的保密措施。</w:t>
      </w:r>
    </w:p>
    <w:p w14:paraId="06EC9D46">
      <w:pPr>
        <w:bidi w:val="0"/>
        <w:rPr>
          <w:rFonts w:hint="eastAsia"/>
          <w:lang w:val="en-US" w:eastAsia="zh-CN"/>
        </w:rPr>
      </w:pPr>
      <w:r>
        <w:rPr>
          <w:rFonts w:hint="eastAsia"/>
          <w:lang w:val="en-US" w:eastAsia="zh-CN"/>
        </w:rPr>
        <w:t>3.根据项目的实际需要，贵方有权要求我方将项目信息载体或复制件予以返还、销毁或永久删除。</w:t>
      </w:r>
    </w:p>
    <w:p w14:paraId="4FD604BA">
      <w:pPr>
        <w:bidi w:val="0"/>
        <w:rPr>
          <w:rFonts w:hint="eastAsia"/>
          <w:lang w:val="en-US" w:eastAsia="zh-CN"/>
        </w:rPr>
      </w:pPr>
      <w:r>
        <w:rPr>
          <w:rFonts w:hint="eastAsia"/>
          <w:lang w:val="en-US" w:eastAsia="zh-CN"/>
        </w:rPr>
        <w:t>4.因履行本承诺所发生的所有费用均由我方承担。</w:t>
      </w:r>
    </w:p>
    <w:p w14:paraId="68181B52">
      <w:pPr>
        <w:bidi w:val="0"/>
        <w:rPr>
          <w:rFonts w:hint="eastAsia"/>
          <w:lang w:val="en-US" w:eastAsia="zh-CN"/>
        </w:rPr>
      </w:pPr>
      <w:r>
        <w:rPr>
          <w:rFonts w:hint="eastAsia"/>
          <w:lang w:val="en-US" w:eastAsia="zh-CN"/>
        </w:rPr>
        <w:t>5.如我方违反本承诺而给常德市鼎城祥荣矿业有限公司等或贵方造成任何损失，我方同意予以足额赔偿，该损失包括但不限于：实际损失、期待的商业利益及其他因我方擅自使用、披露或许可他人使用上述项目信息而产生的损失、诉讼费用、合理的律师费等。</w:t>
      </w:r>
    </w:p>
    <w:p w14:paraId="6FDEE579">
      <w:pPr>
        <w:bidi w:val="0"/>
        <w:rPr>
          <w:rFonts w:hint="eastAsia"/>
          <w:lang w:val="en-US" w:eastAsia="zh-CN"/>
        </w:rPr>
      </w:pPr>
      <w:r>
        <w:rPr>
          <w:rFonts w:hint="eastAsia"/>
          <w:lang w:val="en-US" w:eastAsia="zh-CN"/>
        </w:rPr>
        <w:t>6.因本承诺引起或与本承诺有关的一切争议，贵方有权向湖南省常德市鼎城区人民法院提起诉讼。</w:t>
      </w:r>
    </w:p>
    <w:p w14:paraId="5418A971">
      <w:pPr>
        <w:bidi w:val="0"/>
        <w:rPr>
          <w:rFonts w:hint="eastAsia"/>
          <w:lang w:val="en-US" w:eastAsia="zh-CN"/>
        </w:rPr>
      </w:pPr>
      <w:r>
        <w:rPr>
          <w:rFonts w:hint="eastAsia"/>
          <w:lang w:val="en-US" w:eastAsia="zh-CN"/>
        </w:rPr>
        <w:t>特此承诺。</w:t>
      </w:r>
    </w:p>
    <w:p w14:paraId="25AF1A40">
      <w:pPr>
        <w:bidi w:val="0"/>
        <w:rPr>
          <w:rFonts w:hint="eastAsia"/>
          <w:lang w:val="en-US" w:eastAsia="zh-CN"/>
        </w:rPr>
      </w:pPr>
    </w:p>
    <w:p w14:paraId="0AF22F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Times New Roman"/>
          <w:kern w:val="2"/>
          <w:sz w:val="24"/>
          <w:szCs w:val="24"/>
          <w:lang w:eastAsia="zh-CN"/>
        </w:rPr>
      </w:pPr>
    </w:p>
    <w:p w14:paraId="3FFE2DF6">
      <w:pPr>
        <w:keepNext w:val="0"/>
        <w:keepLines w:val="0"/>
        <w:pageBreakBefore w:val="0"/>
        <w:widowControl w:val="0"/>
        <w:kinsoku/>
        <w:wordWrap/>
        <w:overflowPunct/>
        <w:topLinePunct w:val="0"/>
        <w:autoSpaceDE/>
        <w:autoSpaceDN/>
        <w:bidi w:val="0"/>
        <w:adjustRightInd/>
        <w:snapToGrid/>
        <w:spacing w:line="480" w:lineRule="auto"/>
        <w:ind w:left="3584" w:firstLine="1390" w:firstLineChars="5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pacing w:val="-1"/>
          <w:sz w:val="28"/>
          <w:szCs w:val="28"/>
        </w:rPr>
        <w:t>承诺人(盖章)</w:t>
      </w:r>
      <w:r>
        <w:rPr>
          <w:rFonts w:hint="eastAsia" w:ascii="宋体" w:hAnsi="宋体" w:eastAsia="宋体" w:cs="宋体"/>
          <w:b w:val="0"/>
          <w:bCs w:val="0"/>
          <w:spacing w:val="-1"/>
          <w:sz w:val="28"/>
          <w:szCs w:val="28"/>
          <w:lang w:val="en-US" w:eastAsia="zh-CN"/>
        </w:rPr>
        <w:t>:</w:t>
      </w:r>
    </w:p>
    <w:p w14:paraId="637C85A9">
      <w:pPr>
        <w:keepNext w:val="0"/>
        <w:keepLines w:val="0"/>
        <w:pageBreakBefore w:val="0"/>
        <w:widowControl w:val="0"/>
        <w:kinsoku/>
        <w:wordWrap/>
        <w:overflowPunct/>
        <w:topLinePunct w:val="0"/>
        <w:autoSpaceDE/>
        <w:autoSpaceDN/>
        <w:bidi w:val="0"/>
        <w:adjustRightInd/>
        <w:snapToGrid/>
        <w:spacing w:line="480" w:lineRule="auto"/>
        <w:ind w:left="3704"/>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pacing w:val="8"/>
          <w:sz w:val="28"/>
          <w:szCs w:val="28"/>
        </w:rPr>
        <w:t>法定代表人(签字)</w:t>
      </w:r>
      <w:r>
        <w:rPr>
          <w:rFonts w:hint="eastAsia" w:ascii="宋体" w:hAnsi="宋体" w:eastAsia="宋体" w:cs="宋体"/>
          <w:b w:val="0"/>
          <w:bCs w:val="0"/>
          <w:spacing w:val="8"/>
          <w:sz w:val="28"/>
          <w:szCs w:val="28"/>
          <w:lang w:val="en-US" w:eastAsia="zh-CN"/>
        </w:rPr>
        <w:t>:</w:t>
      </w:r>
    </w:p>
    <w:p w14:paraId="3D9F4387">
      <w:pPr>
        <w:keepNext w:val="0"/>
        <w:keepLines w:val="0"/>
        <w:pageBreakBefore w:val="0"/>
        <w:widowControl w:val="0"/>
        <w:kinsoku/>
        <w:wordWrap/>
        <w:overflowPunct/>
        <w:topLinePunct w:val="0"/>
        <w:autoSpaceDE/>
        <w:autoSpaceDN/>
        <w:bidi w:val="0"/>
        <w:adjustRightInd/>
        <w:snapToGrid/>
        <w:spacing w:line="480" w:lineRule="auto"/>
        <w:ind w:left="3948" w:firstLine="894" w:firstLineChars="3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pacing w:val="9"/>
          <w:sz w:val="28"/>
          <w:szCs w:val="28"/>
        </w:rPr>
        <w:t>代理人(签字)</w:t>
      </w:r>
      <w:r>
        <w:rPr>
          <w:rFonts w:hint="eastAsia" w:ascii="宋体" w:hAnsi="宋体" w:eastAsia="宋体" w:cs="宋体"/>
          <w:b w:val="0"/>
          <w:bCs w:val="0"/>
          <w:spacing w:val="9"/>
          <w:sz w:val="28"/>
          <w:szCs w:val="28"/>
          <w:lang w:val="en-US" w:eastAsia="zh-CN"/>
        </w:rPr>
        <w:t>:</w:t>
      </w:r>
    </w:p>
    <w:p w14:paraId="6B64ECC8">
      <w:pPr>
        <w:keepNext w:val="0"/>
        <w:keepLines w:val="0"/>
        <w:pageBreakBefore w:val="0"/>
        <w:widowControl w:val="0"/>
        <w:kinsoku/>
        <w:wordWrap/>
        <w:overflowPunct/>
        <w:topLinePunct w:val="0"/>
        <w:autoSpaceDE/>
        <w:autoSpaceDN/>
        <w:bidi w:val="0"/>
        <w:adjustRightInd/>
        <w:snapToGrid/>
        <w:spacing w:line="480" w:lineRule="auto"/>
        <w:ind w:firstLine="4768" w:firstLineChars="1600"/>
        <w:textAlignment w:val="auto"/>
        <w:rPr>
          <w:rFonts w:hint="eastAsia" w:ascii="宋体" w:hAnsi="宋体" w:eastAsia="宋体" w:cs="宋体"/>
          <w:b w:val="0"/>
          <w:bCs w:val="0"/>
          <w:spacing w:val="-12"/>
          <w:sz w:val="28"/>
          <w:szCs w:val="28"/>
        </w:rPr>
      </w:pPr>
      <w:r>
        <w:rPr>
          <w:rFonts w:hint="eastAsia" w:ascii="宋体" w:hAnsi="宋体" w:eastAsia="宋体" w:cs="宋体"/>
          <w:b w:val="0"/>
          <w:bCs w:val="0"/>
          <w:spacing w:val="9"/>
          <w:sz w:val="28"/>
          <w:szCs w:val="28"/>
          <w:lang w:val="en-US" w:eastAsia="zh-CN"/>
        </w:rPr>
        <w:t>二</w:t>
      </w:r>
      <w:r>
        <w:rPr>
          <w:rFonts w:hint="eastAsia" w:ascii="宋体" w:hAnsi="宋体" w:eastAsia="宋体" w:cs="宋体"/>
          <w:b w:val="0"/>
          <w:bCs w:val="0"/>
          <w:spacing w:val="9"/>
          <w:sz w:val="28"/>
          <w:szCs w:val="28"/>
        </w:rPr>
        <w:t>〇二</w:t>
      </w:r>
      <w:r>
        <w:rPr>
          <w:rFonts w:hint="eastAsia" w:ascii="宋体" w:hAnsi="宋体" w:eastAsia="宋体" w:cs="宋体"/>
          <w:b w:val="0"/>
          <w:bCs w:val="0"/>
          <w:spacing w:val="9"/>
          <w:sz w:val="28"/>
          <w:szCs w:val="28"/>
          <w:lang w:val="en-US" w:eastAsia="zh-CN"/>
        </w:rPr>
        <w:t>五</w:t>
      </w:r>
      <w:r>
        <w:rPr>
          <w:rFonts w:hint="eastAsia" w:ascii="宋体" w:hAnsi="宋体" w:eastAsia="宋体" w:cs="宋体"/>
          <w:b w:val="0"/>
          <w:bCs w:val="0"/>
          <w:spacing w:val="9"/>
          <w:sz w:val="28"/>
          <w:szCs w:val="28"/>
        </w:rPr>
        <w:t xml:space="preserve">年    月 </w:t>
      </w:r>
      <w:r>
        <w:rPr>
          <w:rFonts w:hint="eastAsia" w:ascii="宋体" w:hAnsi="宋体" w:eastAsia="宋体" w:cs="宋体"/>
          <w:b w:val="0"/>
          <w:bCs w:val="0"/>
          <w:spacing w:val="22"/>
          <w:sz w:val="28"/>
          <w:szCs w:val="28"/>
        </w:rPr>
        <w:t xml:space="preserve">  </w:t>
      </w:r>
      <w:r>
        <w:rPr>
          <w:rFonts w:hint="eastAsia" w:ascii="宋体" w:hAnsi="宋体" w:eastAsia="宋体" w:cs="宋体"/>
          <w:b w:val="0"/>
          <w:bCs w:val="0"/>
          <w:spacing w:val="-12"/>
          <w:sz w:val="28"/>
          <w:szCs w:val="28"/>
        </w:rPr>
        <w:t>日</w:t>
      </w:r>
    </w:p>
    <w:p w14:paraId="464031D8">
      <w:pPr>
        <w:rPr>
          <w:rFonts w:hint="default" w:ascii="宋体" w:hAnsi="宋体" w:eastAsia="宋体" w:cs="宋体"/>
          <w:b w:val="0"/>
          <w:bCs w:val="0"/>
          <w:spacing w:val="-12"/>
          <w:sz w:val="28"/>
          <w:szCs w:val="28"/>
          <w:lang w:val="en-US" w:eastAsia="zh-CN"/>
        </w:rPr>
      </w:pPr>
      <w:r>
        <w:rPr>
          <w:rFonts w:hint="default" w:ascii="宋体" w:hAnsi="宋体" w:eastAsia="宋体" w:cs="宋体"/>
          <w:b w:val="0"/>
          <w:bCs w:val="0"/>
          <w:spacing w:val="-12"/>
          <w:sz w:val="28"/>
          <w:szCs w:val="28"/>
          <w:lang w:val="en-US" w:eastAsia="zh-CN"/>
        </w:rPr>
        <w:br w:type="page"/>
      </w:r>
    </w:p>
    <w:p w14:paraId="12F4530B">
      <w:pPr>
        <w:pStyle w:val="2"/>
        <w:bidi w:val="0"/>
        <w:ind w:left="0" w:leftChars="0" w:firstLine="0" w:firstLineChars="0"/>
      </w:pPr>
      <w:r>
        <w:rPr>
          <w:sz w:val="28"/>
          <w:szCs w:val="28"/>
        </w:rPr>
        <w:t>附件</w:t>
      </w:r>
      <w:r>
        <w:rPr>
          <w:rFonts w:hint="eastAsia"/>
          <w:sz w:val="28"/>
          <w:szCs w:val="28"/>
          <w:lang w:val="en-US" w:eastAsia="zh-CN"/>
        </w:rPr>
        <w:t>4</w:t>
      </w:r>
      <w:r>
        <w:rPr>
          <w:sz w:val="28"/>
          <w:szCs w:val="28"/>
        </w:rPr>
        <w:t>：法定代表人（负责人）身份证明书（范本）</w:t>
      </w:r>
    </w:p>
    <w:p w14:paraId="02D4055B">
      <w:pPr>
        <w:bidi w:val="0"/>
      </w:pPr>
    </w:p>
    <w:p w14:paraId="70B1EFE9">
      <w:pPr>
        <w:spacing w:before="190" w:after="190"/>
        <w:ind w:left="0" w:leftChars="0" w:firstLine="0" w:firstLineChars="0"/>
        <w:jc w:val="center"/>
        <w:rPr>
          <w:rFonts w:eastAsia="仿宋"/>
          <w:sz w:val="32"/>
          <w:szCs w:val="32"/>
          <w:u w:val="single"/>
        </w:rPr>
      </w:pPr>
      <w:r>
        <w:rPr>
          <w:rStyle w:val="23"/>
          <w:rFonts w:hint="eastAsia" w:ascii="华文中宋" w:hAnsi="华文中宋" w:eastAsia="华文中宋" w:cs="华文中宋"/>
          <w:b w:val="0"/>
          <w:bCs w:val="0"/>
          <w:color w:val="000000" w:themeColor="text1"/>
          <w:spacing w:val="28"/>
          <w:sz w:val="44"/>
          <w:szCs w:val="44"/>
          <w:lang w:val="en-US" w:eastAsia="zh-CN"/>
          <w14:textFill>
            <w14:solidFill>
              <w14:schemeClr w14:val="tx1"/>
            </w14:solidFill>
          </w14:textFill>
        </w:rPr>
        <w:t>法定代表人（负责人）身份证明书</w:t>
      </w:r>
    </w:p>
    <w:p w14:paraId="3CF412F0">
      <w:pPr>
        <w:bidi w:val="0"/>
      </w:pPr>
    </w:p>
    <w:p w14:paraId="2E8FE3BC">
      <w:pPr>
        <w:keepNext w:val="0"/>
        <w:keepLines w:val="0"/>
        <w:pageBreakBefore w:val="0"/>
        <w:widowControl w:val="0"/>
        <w:kinsoku/>
        <w:wordWrap/>
        <w:overflowPunct/>
        <w:topLinePunct w:val="0"/>
        <w:autoSpaceDE/>
        <w:autoSpaceDN/>
        <w:bidi w:val="0"/>
        <w:adjustRightInd/>
        <w:snapToGrid/>
        <w:spacing w:line="480" w:lineRule="auto"/>
        <w:ind w:firstLine="640"/>
        <w:textAlignment w:val="auto"/>
        <w:rPr>
          <w:rFonts w:eastAsia="仿宋"/>
          <w:sz w:val="32"/>
          <w:szCs w:val="32"/>
        </w:rPr>
      </w:pPr>
      <w:r>
        <w:rPr>
          <w:rFonts w:eastAsia="仿宋"/>
          <w:sz w:val="32"/>
          <w:szCs w:val="32"/>
          <w:u w:val="single"/>
        </w:rPr>
        <w:t xml:space="preserve">         </w:t>
      </w:r>
      <w:r>
        <w:rPr>
          <w:rFonts w:hint="eastAsia" w:eastAsia="仿宋"/>
          <w:sz w:val="32"/>
          <w:szCs w:val="32"/>
        </w:rPr>
        <w:t>（</w:t>
      </w:r>
      <w:r>
        <w:rPr>
          <w:rFonts w:hint="eastAsia"/>
          <w:sz w:val="32"/>
          <w:szCs w:val="32"/>
          <w:lang w:val="en-US" w:eastAsia="zh-CN"/>
        </w:rPr>
        <w:t>居民</w:t>
      </w:r>
      <w:r>
        <w:rPr>
          <w:rFonts w:hint="eastAsia" w:eastAsia="仿宋"/>
          <w:sz w:val="32"/>
          <w:szCs w:val="32"/>
        </w:rPr>
        <w:t>身份号码：</w:t>
      </w:r>
      <w:r>
        <w:rPr>
          <w:rFonts w:eastAsia="仿宋"/>
          <w:sz w:val="32"/>
          <w:szCs w:val="32"/>
          <w:u w:val="single"/>
        </w:rPr>
        <w:t xml:space="preserve">    </w:t>
      </w:r>
      <w:r>
        <w:rPr>
          <w:rFonts w:hint="eastAsia"/>
          <w:sz w:val="32"/>
          <w:szCs w:val="32"/>
          <w:u w:val="single"/>
          <w:lang w:val="en-US" w:eastAsia="zh-CN"/>
        </w:rPr>
        <w:t xml:space="preserve">  </w:t>
      </w:r>
      <w:r>
        <w:rPr>
          <w:rFonts w:eastAsia="仿宋"/>
          <w:sz w:val="32"/>
          <w:szCs w:val="32"/>
          <w:u w:val="single"/>
        </w:rPr>
        <w:t xml:space="preserve">             </w:t>
      </w:r>
      <w:r>
        <w:rPr>
          <w:rFonts w:hint="eastAsia" w:eastAsia="仿宋"/>
          <w:sz w:val="32"/>
          <w:szCs w:val="32"/>
        </w:rPr>
        <w:t>）在我单位任</w:t>
      </w:r>
      <w:r>
        <w:rPr>
          <w:rFonts w:eastAsia="仿宋"/>
          <w:sz w:val="32"/>
          <w:szCs w:val="32"/>
          <w:u w:val="single"/>
        </w:rPr>
        <w:t xml:space="preserve">         </w:t>
      </w:r>
      <w:r>
        <w:rPr>
          <w:rFonts w:hint="eastAsia" w:eastAsia="仿宋"/>
          <w:sz w:val="32"/>
          <w:szCs w:val="32"/>
        </w:rPr>
        <w:t>职务，为我单位的法定代表人（负责人）。</w:t>
      </w:r>
    </w:p>
    <w:p w14:paraId="42E560A3">
      <w:pPr>
        <w:spacing w:before="190" w:after="190"/>
        <w:ind w:firstLine="640"/>
        <w:rPr>
          <w:rFonts w:eastAsia="仿宋" w:cs="Times New Roman"/>
          <w:sz w:val="32"/>
          <w:szCs w:val="32"/>
        </w:rPr>
      </w:pPr>
      <w:r>
        <w:rPr>
          <w:rFonts w:hint="eastAsia" w:eastAsia="仿宋"/>
          <w:sz w:val="32"/>
          <w:szCs w:val="32"/>
        </w:rPr>
        <w:t>特此证明。</w:t>
      </w:r>
    </w:p>
    <w:p w14:paraId="752A8051">
      <w:pPr>
        <w:spacing w:before="190" w:after="190"/>
        <w:ind w:firstLine="640"/>
        <w:rPr>
          <w:rFonts w:eastAsia="仿宋"/>
          <w:sz w:val="32"/>
          <w:szCs w:val="32"/>
        </w:rPr>
      </w:pPr>
    </w:p>
    <w:p w14:paraId="2C60258F">
      <w:pPr>
        <w:spacing w:before="190" w:after="190"/>
        <w:ind w:firstLine="640"/>
        <w:rPr>
          <w:rFonts w:hint="eastAsia" w:ascii="Times New Roman" w:hAnsi="Times New Roman" w:eastAsia="仿宋"/>
          <w:sz w:val="32"/>
          <w:szCs w:val="32"/>
        </w:rPr>
      </w:pPr>
      <w:r>
        <w:rPr>
          <w:rFonts w:hint="eastAsia" w:ascii="Times New Roman" w:hAnsi="Times New Roman" w:eastAsia="仿宋"/>
          <w:sz w:val="32"/>
          <w:szCs w:val="32"/>
        </w:rPr>
        <w:t>附：法定代表人（负责人）身份证复印件（加盖</w:t>
      </w:r>
      <w:r>
        <w:rPr>
          <w:rFonts w:hint="eastAsia" w:ascii="Times New Roman" w:hAnsi="Times New Roman" w:eastAsia="仿宋"/>
          <w:sz w:val="32"/>
          <w:szCs w:val="32"/>
          <w:lang w:eastAsia="zh-CN"/>
        </w:rPr>
        <w:t>意向投资人</w:t>
      </w:r>
      <w:r>
        <w:rPr>
          <w:rFonts w:hint="eastAsia" w:ascii="Times New Roman" w:hAnsi="Times New Roman" w:eastAsia="仿宋"/>
          <w:sz w:val="32"/>
          <w:szCs w:val="32"/>
        </w:rPr>
        <w:t>印章）</w:t>
      </w:r>
    </w:p>
    <w:p w14:paraId="78F99D63">
      <w:pPr>
        <w:spacing w:before="190" w:after="190"/>
        <w:ind w:firstLine="640"/>
        <w:rPr>
          <w:rFonts w:hint="eastAsia" w:ascii="Times New Roman" w:hAnsi="Times New Roman" w:eastAsia="仿宋"/>
          <w:sz w:val="32"/>
          <w:szCs w:val="32"/>
        </w:rPr>
      </w:pPr>
    </w:p>
    <w:p w14:paraId="70336782">
      <w:pPr>
        <w:spacing w:before="190" w:after="190"/>
        <w:ind w:firstLine="4160" w:firstLineChars="1300"/>
        <w:rPr>
          <w:rFonts w:hint="eastAsia" w:ascii="Times New Roman" w:hAnsi="Times New Roman" w:eastAsia="仿宋"/>
          <w:sz w:val="32"/>
          <w:szCs w:val="32"/>
        </w:rPr>
      </w:pPr>
      <w:r>
        <w:rPr>
          <w:rFonts w:hint="eastAsia" w:ascii="Times New Roman" w:hAnsi="Times New Roman" w:eastAsia="仿宋"/>
          <w:sz w:val="32"/>
          <w:szCs w:val="32"/>
          <w:lang w:eastAsia="zh-CN"/>
        </w:rPr>
        <w:t>意向投资人</w:t>
      </w:r>
      <w:r>
        <w:rPr>
          <w:rFonts w:hint="eastAsia" w:ascii="Times New Roman" w:hAnsi="Times New Roman" w:eastAsia="仿宋"/>
          <w:sz w:val="32"/>
          <w:szCs w:val="32"/>
        </w:rPr>
        <w:t>（公章）：</w:t>
      </w:r>
    </w:p>
    <w:p w14:paraId="7CCB8FB9">
      <w:pPr>
        <w:spacing w:before="190" w:after="190"/>
        <w:ind w:firstLine="5440" w:firstLineChars="1700"/>
        <w:rPr>
          <w:rFonts w:hint="eastAsia" w:ascii="Times New Roman" w:hAnsi="Times New Roman" w:eastAsia="仿宋"/>
          <w:sz w:val="32"/>
          <w:szCs w:val="32"/>
        </w:rPr>
      </w:pPr>
      <w:r>
        <w:rPr>
          <w:rFonts w:hint="eastAsia" w:ascii="Times New Roman" w:hAnsi="Times New Roman" w:eastAsia="仿宋"/>
          <w:sz w:val="32"/>
          <w:szCs w:val="32"/>
        </w:rPr>
        <w:t>二〇二</w:t>
      </w:r>
      <w:r>
        <w:rPr>
          <w:rFonts w:hint="eastAsia" w:ascii="Times New Roman" w:hAnsi="Times New Roman" w:eastAsia="仿宋"/>
          <w:sz w:val="32"/>
          <w:szCs w:val="32"/>
          <w:lang w:val="en-US" w:eastAsia="zh-CN"/>
        </w:rPr>
        <w:t>五</w:t>
      </w:r>
      <w:r>
        <w:rPr>
          <w:rFonts w:hint="eastAsia" w:ascii="Times New Roman" w:hAnsi="Times New Roman" w:eastAsia="仿宋"/>
          <w:sz w:val="32"/>
          <w:szCs w:val="32"/>
        </w:rPr>
        <w:t>年</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月</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日</w:t>
      </w:r>
    </w:p>
    <w:p w14:paraId="614D62C0">
      <w:pPr>
        <w:rPr>
          <w:rFonts w:hint="default" w:ascii="Times New Roman" w:hAnsi="Times New Roman" w:eastAsia="仿宋"/>
          <w:sz w:val="32"/>
          <w:szCs w:val="32"/>
          <w:lang w:val="en-US" w:eastAsia="zh-CN"/>
        </w:rPr>
      </w:pPr>
      <w:r>
        <w:rPr>
          <w:rFonts w:hint="default" w:ascii="Times New Roman" w:hAnsi="Times New Roman" w:eastAsia="仿宋"/>
          <w:sz w:val="32"/>
          <w:szCs w:val="32"/>
          <w:lang w:val="en-US" w:eastAsia="zh-CN"/>
        </w:rPr>
        <w:br w:type="page"/>
      </w:r>
    </w:p>
    <w:p w14:paraId="244279D7">
      <w:pPr>
        <w:pStyle w:val="2"/>
        <w:bidi w:val="0"/>
        <w:ind w:left="0" w:leftChars="0" w:firstLine="0" w:firstLineChars="0"/>
        <w:rPr>
          <w:sz w:val="28"/>
          <w:szCs w:val="28"/>
        </w:rPr>
      </w:pPr>
      <w:r>
        <w:rPr>
          <w:sz w:val="28"/>
          <w:szCs w:val="28"/>
        </w:rPr>
        <w:t>附件</w:t>
      </w:r>
      <w:r>
        <w:rPr>
          <w:rFonts w:hint="eastAsia"/>
          <w:sz w:val="28"/>
          <w:szCs w:val="28"/>
          <w:lang w:val="en-US" w:eastAsia="zh-CN"/>
        </w:rPr>
        <w:t>5</w:t>
      </w:r>
      <w:r>
        <w:rPr>
          <w:sz w:val="28"/>
          <w:szCs w:val="28"/>
        </w:rPr>
        <w:t>：</w:t>
      </w:r>
      <w:bookmarkStart w:id="0" w:name="_Hlk45983427"/>
      <w:r>
        <w:rPr>
          <w:sz w:val="28"/>
          <w:szCs w:val="28"/>
        </w:rPr>
        <w:t>授权委托书（范本）</w:t>
      </w:r>
    </w:p>
    <w:bookmarkEnd w:id="0"/>
    <w:p w14:paraId="7F95EB20">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Style w:val="23"/>
          <w:rFonts w:hint="eastAsia" w:ascii="华文中宋" w:hAnsi="华文中宋" w:eastAsia="华文中宋" w:cs="华文中宋"/>
          <w:b w:val="0"/>
          <w:bCs w:val="0"/>
          <w:color w:val="000000" w:themeColor="text1"/>
          <w:spacing w:val="28"/>
          <w:sz w:val="44"/>
          <w:szCs w:val="44"/>
          <w:lang w:val="en-US" w:eastAsia="zh-CN"/>
          <w14:textFill>
            <w14:solidFill>
              <w14:schemeClr w14:val="tx1"/>
            </w14:solidFill>
          </w14:textFill>
        </w:rPr>
      </w:pPr>
      <w:r>
        <w:rPr>
          <w:rStyle w:val="23"/>
          <w:rFonts w:hint="eastAsia" w:ascii="华文中宋" w:hAnsi="华文中宋" w:eastAsia="华文中宋" w:cs="华文中宋"/>
          <w:b w:val="0"/>
          <w:bCs w:val="0"/>
          <w:color w:val="000000" w:themeColor="text1"/>
          <w:spacing w:val="28"/>
          <w:sz w:val="44"/>
          <w:szCs w:val="44"/>
          <w:lang w:val="en-US" w:eastAsia="zh-CN"/>
          <w14:textFill>
            <w14:solidFill>
              <w14:schemeClr w14:val="tx1"/>
            </w14:solidFill>
          </w14:textFill>
        </w:rPr>
        <w:t>授权委托书</w:t>
      </w:r>
    </w:p>
    <w:p w14:paraId="6C61BAA6">
      <w:pPr>
        <w:bidi w:val="0"/>
      </w:pPr>
    </w:p>
    <w:p w14:paraId="5B88DED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宋体"/>
          <w:sz w:val="28"/>
          <w:lang w:val="en-US" w:eastAsia="zh-CN"/>
        </w:rPr>
      </w:pPr>
      <w:r>
        <w:rPr>
          <w:rFonts w:hint="eastAsia" w:eastAsia="宋体"/>
          <w:sz w:val="28"/>
          <w:lang w:val="en-US" w:eastAsia="zh-CN"/>
        </w:rPr>
        <w:t>委 托 人：</w:t>
      </w:r>
    </w:p>
    <w:p w14:paraId="19791DA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宋体"/>
          <w:sz w:val="28"/>
          <w:lang w:val="en-US" w:eastAsia="zh-CN"/>
        </w:rPr>
      </w:pPr>
      <w:r>
        <w:rPr>
          <w:rFonts w:hint="eastAsia" w:eastAsia="宋体"/>
          <w:sz w:val="28"/>
          <w:lang w:val="en-US" w:eastAsia="zh-CN"/>
        </w:rPr>
        <w:t>法定代表人（负责人）：</w:t>
      </w:r>
    </w:p>
    <w:p w14:paraId="215954F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宋体"/>
          <w:sz w:val="28"/>
          <w:lang w:val="en-US" w:eastAsia="zh-CN"/>
        </w:rPr>
      </w:pPr>
      <w:r>
        <w:rPr>
          <w:rFonts w:hint="eastAsia" w:eastAsia="宋体"/>
          <w:sz w:val="28"/>
          <w:lang w:val="en-US" w:eastAsia="zh-CN"/>
        </w:rPr>
        <w:t>联系电话：</w:t>
      </w:r>
    </w:p>
    <w:p w14:paraId="5C33F1F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宋体"/>
          <w:sz w:val="28"/>
          <w:lang w:val="en-US" w:eastAsia="zh-CN"/>
        </w:rPr>
      </w:pPr>
      <w:r>
        <w:rPr>
          <w:rFonts w:hint="eastAsia" w:eastAsia="宋体"/>
          <w:sz w:val="28"/>
          <w:lang w:val="en-US" w:eastAsia="zh-CN"/>
        </w:rPr>
        <w:t>受 托 人：</w:t>
      </w:r>
    </w:p>
    <w:p w14:paraId="2369908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宋体"/>
          <w:sz w:val="28"/>
          <w:lang w:val="en-US" w:eastAsia="zh-CN"/>
        </w:rPr>
      </w:pPr>
      <w:r>
        <w:rPr>
          <w:rFonts w:hint="eastAsia" w:eastAsia="宋体"/>
          <w:sz w:val="28"/>
          <w:lang w:val="en-US" w:eastAsia="zh-CN"/>
        </w:rPr>
        <w:t>居民身份号码：</w:t>
      </w:r>
    </w:p>
    <w:p w14:paraId="7DE59F2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宋体"/>
          <w:sz w:val="28"/>
          <w:lang w:val="en-US" w:eastAsia="zh-CN"/>
        </w:rPr>
      </w:pPr>
      <w:r>
        <w:rPr>
          <w:rFonts w:hint="eastAsia" w:eastAsia="宋体"/>
          <w:sz w:val="28"/>
          <w:lang w:val="en-US" w:eastAsia="zh-CN"/>
        </w:rPr>
        <w:t>工作单位：</w:t>
      </w:r>
    </w:p>
    <w:p w14:paraId="1B7F6C3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宋体"/>
          <w:sz w:val="28"/>
          <w:lang w:val="en-US" w:eastAsia="zh-CN"/>
        </w:rPr>
      </w:pPr>
      <w:r>
        <w:rPr>
          <w:rFonts w:hint="eastAsia" w:eastAsia="宋体"/>
          <w:sz w:val="28"/>
          <w:lang w:val="en-US" w:eastAsia="zh-CN"/>
        </w:rPr>
        <w:t>联系电话：</w:t>
      </w:r>
    </w:p>
    <w:p w14:paraId="7D51D9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宋体"/>
          <w:sz w:val="28"/>
          <w:lang w:val="en-US" w:eastAsia="zh-CN"/>
        </w:rPr>
      </w:pPr>
      <w:r>
        <w:rPr>
          <w:rFonts w:hint="eastAsia" w:eastAsia="宋体"/>
          <w:sz w:val="28"/>
          <w:lang w:val="en-US" w:eastAsia="zh-CN"/>
        </w:rPr>
        <w:t>委托人就</w:t>
      </w:r>
      <w:r>
        <w:rPr>
          <w:rFonts w:hint="eastAsia"/>
          <w:sz w:val="28"/>
          <w:lang w:val="en-US" w:eastAsia="zh-CN"/>
        </w:rPr>
        <w:t>常德市鼎城祥荣矿业有限公司</w:t>
      </w:r>
      <w:bookmarkStart w:id="1" w:name="_GoBack"/>
      <w:bookmarkEnd w:id="1"/>
      <w:r>
        <w:rPr>
          <w:rFonts w:hint="eastAsia" w:eastAsia="宋体"/>
          <w:sz w:val="28"/>
          <w:lang w:val="en-US" w:eastAsia="zh-CN"/>
        </w:rPr>
        <w:t>重整案（以下合称“本案”），特委托上述受托人作为代理人，参加本案意向投资人招募工作。受托人的代理权限为特别授权，包括但不限于：</w:t>
      </w:r>
    </w:p>
    <w:p w14:paraId="1C1ABE8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宋体"/>
          <w:sz w:val="28"/>
          <w:lang w:val="en-US" w:eastAsia="zh-CN"/>
        </w:rPr>
      </w:pPr>
      <w:r>
        <w:rPr>
          <w:rFonts w:hint="eastAsia" w:eastAsia="宋体"/>
          <w:sz w:val="28"/>
          <w:lang w:val="en-US" w:eastAsia="zh-CN"/>
        </w:rPr>
        <w:t>（1）向本案管理人报名参加意向投资人招募，提交相关证明文件及资料，并处理其他意向投资人招募相关事宜；</w:t>
      </w:r>
    </w:p>
    <w:p w14:paraId="44153F2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宋体"/>
          <w:sz w:val="28"/>
          <w:lang w:val="en-US" w:eastAsia="zh-CN"/>
        </w:rPr>
      </w:pPr>
      <w:r>
        <w:rPr>
          <w:rFonts w:hint="eastAsia" w:eastAsia="宋体"/>
          <w:sz w:val="28"/>
          <w:lang w:val="en-US" w:eastAsia="zh-CN"/>
        </w:rPr>
        <w:t>（2）签署、递交、接收和转送有关本案破产程序中意向投资人招募的各类法律文件及其他资料；</w:t>
      </w:r>
    </w:p>
    <w:p w14:paraId="425958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宋体"/>
          <w:sz w:val="28"/>
          <w:lang w:val="en-US" w:eastAsia="zh-CN"/>
        </w:rPr>
      </w:pPr>
      <w:r>
        <w:rPr>
          <w:rFonts w:hint="eastAsia" w:eastAsia="宋体"/>
          <w:sz w:val="28"/>
          <w:lang w:val="en-US" w:eastAsia="zh-CN"/>
        </w:rPr>
        <w:t>（3）处理与本案相关的其他法律事务。</w:t>
      </w:r>
    </w:p>
    <w:p w14:paraId="116B828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宋体"/>
          <w:sz w:val="28"/>
          <w:lang w:val="en-US" w:eastAsia="zh-CN"/>
        </w:rPr>
      </w:pPr>
      <w:r>
        <w:rPr>
          <w:rFonts w:hint="eastAsia" w:eastAsia="宋体"/>
          <w:sz w:val="28"/>
          <w:lang w:val="en-US" w:eastAsia="zh-CN"/>
        </w:rPr>
        <w:t>受托人在本案中签署的所有文件和处理的所有相关事务，委托人均予以承认，并承担相应法律责任。</w:t>
      </w:r>
    </w:p>
    <w:p w14:paraId="101794F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宋体"/>
          <w:sz w:val="28"/>
          <w:lang w:val="en-US" w:eastAsia="zh-CN"/>
        </w:rPr>
      </w:pPr>
      <w:r>
        <w:rPr>
          <w:rFonts w:hint="eastAsia" w:eastAsia="宋体"/>
          <w:sz w:val="28"/>
          <w:lang w:val="en-US" w:eastAsia="zh-CN"/>
        </w:rPr>
        <w:t>委托期限：自签字之日起至委托事项完结为止。</w:t>
      </w:r>
    </w:p>
    <w:p w14:paraId="2D41960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宋体"/>
          <w:sz w:val="28"/>
          <w:lang w:val="en-US" w:eastAsia="zh-CN"/>
        </w:rPr>
      </w:pPr>
    </w:p>
    <w:p w14:paraId="5AC16D88">
      <w:pPr>
        <w:spacing w:before="0" w:beforeLines="0" w:after="0" w:afterLines="0" w:line="590" w:lineRule="atLeast"/>
        <w:ind w:firstLine="560"/>
        <w:rPr>
          <w:rFonts w:hint="eastAsia" w:ascii="宋体" w:hAnsi="宋体" w:eastAsia="宋体" w:cs="宋体"/>
          <w:sz w:val="30"/>
          <w:szCs w:val="30"/>
        </w:rPr>
      </w:pPr>
      <w:r>
        <w:t xml:space="preserve">              </w:t>
      </w:r>
      <w:r>
        <w:rPr>
          <w:rFonts w:hint="eastAsia"/>
          <w:lang w:val="en-US" w:eastAsia="zh-CN"/>
        </w:rPr>
        <w:t xml:space="preserve">             </w:t>
      </w:r>
      <w:r>
        <w:rPr>
          <w:rFonts w:hint="eastAsia" w:ascii="宋体" w:hAnsi="宋体" w:eastAsia="宋体" w:cs="宋体"/>
          <w:sz w:val="30"/>
          <w:szCs w:val="30"/>
        </w:rPr>
        <w:t xml:space="preserve">委托人（盖章）： </w:t>
      </w:r>
    </w:p>
    <w:p w14:paraId="34DFC236">
      <w:pPr>
        <w:spacing w:before="0" w:beforeLines="0" w:after="0" w:afterLines="0" w:line="590" w:lineRule="atLeast"/>
        <w:ind w:firstLine="640"/>
        <w:rPr>
          <w:rFonts w:hint="eastAsia" w:ascii="宋体" w:hAnsi="宋体" w:eastAsia="宋体" w:cs="宋体"/>
          <w:sz w:val="30"/>
          <w:szCs w:val="30"/>
        </w:rPr>
      </w:pPr>
      <w:r>
        <w:rPr>
          <w:rFonts w:hint="eastAsia" w:ascii="宋体" w:hAnsi="宋体" w:eastAsia="宋体" w:cs="宋体"/>
          <w:sz w:val="30"/>
          <w:szCs w:val="30"/>
        </w:rPr>
        <w:t xml:space="preserve">              法定代表人/负责人（签名）：  </w:t>
      </w:r>
    </w:p>
    <w:p w14:paraId="69546DC3">
      <w:pPr>
        <w:spacing w:before="0" w:beforeLines="0" w:after="0" w:afterLines="0" w:line="590" w:lineRule="atLeast"/>
        <w:ind w:firstLine="640"/>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二〇二</w:t>
      </w:r>
      <w:r>
        <w:rPr>
          <w:rFonts w:hint="eastAsia" w:ascii="宋体" w:hAnsi="宋体" w:eastAsia="宋体" w:cs="宋体"/>
          <w:sz w:val="30"/>
          <w:szCs w:val="30"/>
          <w:lang w:val="en-US" w:eastAsia="zh-CN"/>
        </w:rPr>
        <w:t>五</w:t>
      </w:r>
      <w:r>
        <w:rPr>
          <w:rFonts w:hint="eastAsia" w:ascii="宋体" w:hAnsi="宋体" w:eastAsia="宋体" w:cs="宋体"/>
          <w:sz w:val="30"/>
          <w:szCs w:val="30"/>
        </w:rPr>
        <w:t>年</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月</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 xml:space="preserve">日  </w:t>
      </w:r>
    </w:p>
    <w:p w14:paraId="7F5AA68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宋体"/>
          <w:sz w:val="28"/>
          <w:lang w:val="en-US" w:eastAsia="zh-CN"/>
        </w:rPr>
      </w:pPr>
    </w:p>
    <w:p w14:paraId="3C6015B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sz w:val="30"/>
          <w:szCs w:val="30"/>
          <w:lang w:val="en-US" w:eastAsia="zh-CN"/>
        </w:rPr>
      </w:pPr>
      <w:r>
        <w:rPr>
          <w:rFonts w:hint="eastAsia" w:ascii="Times New Roman" w:hAnsi="Times New Roman" w:eastAsia="宋体"/>
          <w:sz w:val="28"/>
          <w:lang w:val="en-US" w:eastAsia="zh-CN"/>
        </w:rPr>
        <w:t>附：受托人身份证复印件（加盖委托人印章）</w:t>
      </w:r>
    </w:p>
    <w:sectPr>
      <w:headerReference r:id="rId7" w:type="first"/>
      <w:footerReference r:id="rId10" w:type="first"/>
      <w:headerReference r:id="rId5" w:type="default"/>
      <w:footerReference r:id="rId8" w:type="default"/>
      <w:headerReference r:id="rId6" w:type="even"/>
      <w:footerReference r:id="rId9" w:type="even"/>
      <w:pgSz w:w="11900" w:h="16838"/>
      <w:pgMar w:top="1701" w:right="1474" w:bottom="1134" w:left="1587" w:header="0" w:footer="680" w:gutter="0"/>
      <w:pgBorders>
        <w:top w:val="none" w:sz="0" w:space="0"/>
        <w:left w:val="none" w:sz="0" w:space="0"/>
        <w:bottom w:val="none" w:sz="0" w:space="0"/>
        <w:right w:val="none" w:sz="0" w:space="0"/>
      </w:pgBorders>
      <w:pgNumType w:fmt="decimal"/>
      <w:cols w:space="0" w:num="1"/>
      <w:rtlGutter w:val="0"/>
      <w:docGrid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9C4C5">
    <w:pPr>
      <w:pStyle w:val="7"/>
      <w:ind w:right="360" w:firstLine="560"/>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A4B84">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E3A4B84">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8D87A">
    <w:pPr>
      <w:pStyle w:val="7"/>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DD82B">
                          <w:pPr>
                            <w:pStyle w:val="7"/>
                            <w:ind w:firstLine="48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5BDD82B">
                    <w:pPr>
                      <w:pStyle w:val="7"/>
                      <w:ind w:firstLine="48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EAF03">
    <w:pPr>
      <w:pStyle w:val="7"/>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54FA7">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DA189">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85AA2">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320"/>
  <w:drawingGridVerticalSpacing w:val="99999990"/>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72A27"/>
    <w:rsid w:val="0000117C"/>
    <w:rsid w:val="0001313A"/>
    <w:rsid w:val="00016F41"/>
    <w:rsid w:val="0002334B"/>
    <w:rsid w:val="00024826"/>
    <w:rsid w:val="0003456C"/>
    <w:rsid w:val="00035085"/>
    <w:rsid w:val="00067238"/>
    <w:rsid w:val="00080097"/>
    <w:rsid w:val="000830AB"/>
    <w:rsid w:val="00086693"/>
    <w:rsid w:val="000918CA"/>
    <w:rsid w:val="000A6363"/>
    <w:rsid w:val="000B5094"/>
    <w:rsid w:val="000C368E"/>
    <w:rsid w:val="000C484B"/>
    <w:rsid w:val="000D5061"/>
    <w:rsid w:val="000D526C"/>
    <w:rsid w:val="000E1BC2"/>
    <w:rsid w:val="000E26BD"/>
    <w:rsid w:val="00101A98"/>
    <w:rsid w:val="00105E59"/>
    <w:rsid w:val="00121755"/>
    <w:rsid w:val="00127AD8"/>
    <w:rsid w:val="001379DC"/>
    <w:rsid w:val="00155EE9"/>
    <w:rsid w:val="00160856"/>
    <w:rsid w:val="00161949"/>
    <w:rsid w:val="001652C4"/>
    <w:rsid w:val="001669C0"/>
    <w:rsid w:val="00172A27"/>
    <w:rsid w:val="00174AC8"/>
    <w:rsid w:val="001751F7"/>
    <w:rsid w:val="00181266"/>
    <w:rsid w:val="0018261C"/>
    <w:rsid w:val="001938F0"/>
    <w:rsid w:val="0019791B"/>
    <w:rsid w:val="001A516E"/>
    <w:rsid w:val="001A563F"/>
    <w:rsid w:val="001A74F6"/>
    <w:rsid w:val="001B27BE"/>
    <w:rsid w:val="001B5079"/>
    <w:rsid w:val="001B6FEB"/>
    <w:rsid w:val="001C4745"/>
    <w:rsid w:val="001C7614"/>
    <w:rsid w:val="001D0374"/>
    <w:rsid w:val="001D4ABC"/>
    <w:rsid w:val="001E46AC"/>
    <w:rsid w:val="001E6885"/>
    <w:rsid w:val="001E6DDC"/>
    <w:rsid w:val="001F0278"/>
    <w:rsid w:val="001F5586"/>
    <w:rsid w:val="001F79CF"/>
    <w:rsid w:val="00214333"/>
    <w:rsid w:val="002147C7"/>
    <w:rsid w:val="002166F3"/>
    <w:rsid w:val="00224805"/>
    <w:rsid w:val="00227448"/>
    <w:rsid w:val="0024552B"/>
    <w:rsid w:val="00252BB2"/>
    <w:rsid w:val="002566E7"/>
    <w:rsid w:val="00256786"/>
    <w:rsid w:val="00265A30"/>
    <w:rsid w:val="00271171"/>
    <w:rsid w:val="00272B5C"/>
    <w:rsid w:val="0027306D"/>
    <w:rsid w:val="00276F5C"/>
    <w:rsid w:val="002B1AC0"/>
    <w:rsid w:val="002B1EF3"/>
    <w:rsid w:val="002B4625"/>
    <w:rsid w:val="002B5C74"/>
    <w:rsid w:val="002B68F1"/>
    <w:rsid w:val="002C1F9A"/>
    <w:rsid w:val="002C3766"/>
    <w:rsid w:val="002C498E"/>
    <w:rsid w:val="002D7AA1"/>
    <w:rsid w:val="002E1912"/>
    <w:rsid w:val="002E198A"/>
    <w:rsid w:val="002F468D"/>
    <w:rsid w:val="002F4AA8"/>
    <w:rsid w:val="002F61F5"/>
    <w:rsid w:val="00301B22"/>
    <w:rsid w:val="00302547"/>
    <w:rsid w:val="00315397"/>
    <w:rsid w:val="00315A87"/>
    <w:rsid w:val="00323519"/>
    <w:rsid w:val="00323F31"/>
    <w:rsid w:val="0033175A"/>
    <w:rsid w:val="00331B94"/>
    <w:rsid w:val="003423F5"/>
    <w:rsid w:val="00350290"/>
    <w:rsid w:val="00354E71"/>
    <w:rsid w:val="0035575A"/>
    <w:rsid w:val="003568A1"/>
    <w:rsid w:val="0036022F"/>
    <w:rsid w:val="00361B35"/>
    <w:rsid w:val="0036201D"/>
    <w:rsid w:val="003620A0"/>
    <w:rsid w:val="0036237E"/>
    <w:rsid w:val="00370D7A"/>
    <w:rsid w:val="00371F45"/>
    <w:rsid w:val="00373666"/>
    <w:rsid w:val="00373F53"/>
    <w:rsid w:val="00384429"/>
    <w:rsid w:val="00386FFF"/>
    <w:rsid w:val="003936AA"/>
    <w:rsid w:val="00396D28"/>
    <w:rsid w:val="00397E10"/>
    <w:rsid w:val="003A01A0"/>
    <w:rsid w:val="003A32C3"/>
    <w:rsid w:val="003A409B"/>
    <w:rsid w:val="003A63FC"/>
    <w:rsid w:val="003C18FE"/>
    <w:rsid w:val="003C21D5"/>
    <w:rsid w:val="003C2860"/>
    <w:rsid w:val="003D2AF2"/>
    <w:rsid w:val="003E0F95"/>
    <w:rsid w:val="003E164E"/>
    <w:rsid w:val="003E2367"/>
    <w:rsid w:val="00407146"/>
    <w:rsid w:val="00413BB4"/>
    <w:rsid w:val="004156F9"/>
    <w:rsid w:val="0042771C"/>
    <w:rsid w:val="00434934"/>
    <w:rsid w:val="0043546F"/>
    <w:rsid w:val="00442019"/>
    <w:rsid w:val="00444BF0"/>
    <w:rsid w:val="004475F5"/>
    <w:rsid w:val="00463B94"/>
    <w:rsid w:val="00464A14"/>
    <w:rsid w:val="004700EB"/>
    <w:rsid w:val="00475BFA"/>
    <w:rsid w:val="00475C9A"/>
    <w:rsid w:val="00476B70"/>
    <w:rsid w:val="00476F75"/>
    <w:rsid w:val="00477D24"/>
    <w:rsid w:val="00486175"/>
    <w:rsid w:val="00490AFA"/>
    <w:rsid w:val="00492DA4"/>
    <w:rsid w:val="00493C98"/>
    <w:rsid w:val="00495AFB"/>
    <w:rsid w:val="004A6CF3"/>
    <w:rsid w:val="004B00F5"/>
    <w:rsid w:val="004B5723"/>
    <w:rsid w:val="004B77C6"/>
    <w:rsid w:val="004C06FF"/>
    <w:rsid w:val="004D0458"/>
    <w:rsid w:val="004D0AA1"/>
    <w:rsid w:val="004D4D1E"/>
    <w:rsid w:val="004E17A6"/>
    <w:rsid w:val="004E3545"/>
    <w:rsid w:val="00501D86"/>
    <w:rsid w:val="005078B7"/>
    <w:rsid w:val="00507E36"/>
    <w:rsid w:val="00511D66"/>
    <w:rsid w:val="00512AF3"/>
    <w:rsid w:val="00515895"/>
    <w:rsid w:val="00521D84"/>
    <w:rsid w:val="0052209F"/>
    <w:rsid w:val="005223B7"/>
    <w:rsid w:val="00523B19"/>
    <w:rsid w:val="00527E3F"/>
    <w:rsid w:val="005407EB"/>
    <w:rsid w:val="00540E9F"/>
    <w:rsid w:val="00541E40"/>
    <w:rsid w:val="00541EB5"/>
    <w:rsid w:val="00547EE5"/>
    <w:rsid w:val="00556CD1"/>
    <w:rsid w:val="00573B35"/>
    <w:rsid w:val="00582D09"/>
    <w:rsid w:val="005862A4"/>
    <w:rsid w:val="005975F4"/>
    <w:rsid w:val="005A3404"/>
    <w:rsid w:val="005A3B52"/>
    <w:rsid w:val="005B0E4A"/>
    <w:rsid w:val="005B52FF"/>
    <w:rsid w:val="005B77F6"/>
    <w:rsid w:val="005C3608"/>
    <w:rsid w:val="005C406D"/>
    <w:rsid w:val="005C689C"/>
    <w:rsid w:val="005D13B6"/>
    <w:rsid w:val="005D251B"/>
    <w:rsid w:val="005F6997"/>
    <w:rsid w:val="00611771"/>
    <w:rsid w:val="00611DB4"/>
    <w:rsid w:val="0061309E"/>
    <w:rsid w:val="006165C3"/>
    <w:rsid w:val="00617CD6"/>
    <w:rsid w:val="00622050"/>
    <w:rsid w:val="00625E11"/>
    <w:rsid w:val="006269EA"/>
    <w:rsid w:val="00626F16"/>
    <w:rsid w:val="006270C9"/>
    <w:rsid w:val="00635925"/>
    <w:rsid w:val="006371E2"/>
    <w:rsid w:val="0064319F"/>
    <w:rsid w:val="006435AA"/>
    <w:rsid w:val="00650E6A"/>
    <w:rsid w:val="0067648C"/>
    <w:rsid w:val="0068368B"/>
    <w:rsid w:val="006A5CE4"/>
    <w:rsid w:val="006B3A33"/>
    <w:rsid w:val="006B3B90"/>
    <w:rsid w:val="006B5678"/>
    <w:rsid w:val="006C42E6"/>
    <w:rsid w:val="006C6796"/>
    <w:rsid w:val="006D0109"/>
    <w:rsid w:val="006D2C95"/>
    <w:rsid w:val="006D3321"/>
    <w:rsid w:val="006D5CA8"/>
    <w:rsid w:val="006E1039"/>
    <w:rsid w:val="006E2B39"/>
    <w:rsid w:val="006E4AB9"/>
    <w:rsid w:val="006E702F"/>
    <w:rsid w:val="006F4277"/>
    <w:rsid w:val="007003A1"/>
    <w:rsid w:val="00701D40"/>
    <w:rsid w:val="00706699"/>
    <w:rsid w:val="00713F89"/>
    <w:rsid w:val="00733A7E"/>
    <w:rsid w:val="007370CC"/>
    <w:rsid w:val="00751947"/>
    <w:rsid w:val="00754275"/>
    <w:rsid w:val="0077072B"/>
    <w:rsid w:val="00774B3A"/>
    <w:rsid w:val="007760D5"/>
    <w:rsid w:val="00783392"/>
    <w:rsid w:val="00785485"/>
    <w:rsid w:val="00790AAB"/>
    <w:rsid w:val="007934D8"/>
    <w:rsid w:val="007960A9"/>
    <w:rsid w:val="007A05AB"/>
    <w:rsid w:val="007A42CF"/>
    <w:rsid w:val="007A4467"/>
    <w:rsid w:val="007B24F2"/>
    <w:rsid w:val="007B3B6C"/>
    <w:rsid w:val="007C3D4B"/>
    <w:rsid w:val="007C6E96"/>
    <w:rsid w:val="007D20D9"/>
    <w:rsid w:val="007D236E"/>
    <w:rsid w:val="007D407A"/>
    <w:rsid w:val="007D46F5"/>
    <w:rsid w:val="007D58CA"/>
    <w:rsid w:val="007E543B"/>
    <w:rsid w:val="007E58AC"/>
    <w:rsid w:val="007E725A"/>
    <w:rsid w:val="007E754F"/>
    <w:rsid w:val="008114E7"/>
    <w:rsid w:val="00813607"/>
    <w:rsid w:val="00823C01"/>
    <w:rsid w:val="00824EB6"/>
    <w:rsid w:val="0084252F"/>
    <w:rsid w:val="00851AED"/>
    <w:rsid w:val="0085499C"/>
    <w:rsid w:val="008551D4"/>
    <w:rsid w:val="00855DA7"/>
    <w:rsid w:val="008643DE"/>
    <w:rsid w:val="00864737"/>
    <w:rsid w:val="00867230"/>
    <w:rsid w:val="00891148"/>
    <w:rsid w:val="00893312"/>
    <w:rsid w:val="0089751F"/>
    <w:rsid w:val="008A3CB0"/>
    <w:rsid w:val="008A3D1A"/>
    <w:rsid w:val="008A7C02"/>
    <w:rsid w:val="008B5B9A"/>
    <w:rsid w:val="008C29CD"/>
    <w:rsid w:val="008C3C7B"/>
    <w:rsid w:val="008C7A15"/>
    <w:rsid w:val="008D17CE"/>
    <w:rsid w:val="008D50E1"/>
    <w:rsid w:val="008E36D4"/>
    <w:rsid w:val="008F7A8B"/>
    <w:rsid w:val="00900391"/>
    <w:rsid w:val="00901732"/>
    <w:rsid w:val="00925690"/>
    <w:rsid w:val="009275CF"/>
    <w:rsid w:val="00931CC3"/>
    <w:rsid w:val="0093365D"/>
    <w:rsid w:val="009364E8"/>
    <w:rsid w:val="009464CD"/>
    <w:rsid w:val="00951394"/>
    <w:rsid w:val="0096169C"/>
    <w:rsid w:val="00963120"/>
    <w:rsid w:val="009631E5"/>
    <w:rsid w:val="0097214E"/>
    <w:rsid w:val="00973E35"/>
    <w:rsid w:val="00974A97"/>
    <w:rsid w:val="009825F6"/>
    <w:rsid w:val="0099331F"/>
    <w:rsid w:val="009973ED"/>
    <w:rsid w:val="009A7101"/>
    <w:rsid w:val="009B4F96"/>
    <w:rsid w:val="009C7678"/>
    <w:rsid w:val="009E31B9"/>
    <w:rsid w:val="009E65BF"/>
    <w:rsid w:val="009F440C"/>
    <w:rsid w:val="00A02ECC"/>
    <w:rsid w:val="00A05BD9"/>
    <w:rsid w:val="00A1099E"/>
    <w:rsid w:val="00A135A0"/>
    <w:rsid w:val="00A25195"/>
    <w:rsid w:val="00A34EA6"/>
    <w:rsid w:val="00A51F5F"/>
    <w:rsid w:val="00A54690"/>
    <w:rsid w:val="00A5615B"/>
    <w:rsid w:val="00A61638"/>
    <w:rsid w:val="00A71D22"/>
    <w:rsid w:val="00A81E92"/>
    <w:rsid w:val="00A83AD1"/>
    <w:rsid w:val="00A83C30"/>
    <w:rsid w:val="00A84988"/>
    <w:rsid w:val="00A92AC4"/>
    <w:rsid w:val="00A97916"/>
    <w:rsid w:val="00AA2CF0"/>
    <w:rsid w:val="00AC02C8"/>
    <w:rsid w:val="00AC3DA6"/>
    <w:rsid w:val="00AC73B9"/>
    <w:rsid w:val="00AD10FF"/>
    <w:rsid w:val="00AD771F"/>
    <w:rsid w:val="00AD7C38"/>
    <w:rsid w:val="00AE7BF7"/>
    <w:rsid w:val="00AF1FB0"/>
    <w:rsid w:val="00AF3609"/>
    <w:rsid w:val="00AF40BC"/>
    <w:rsid w:val="00AF529E"/>
    <w:rsid w:val="00B16536"/>
    <w:rsid w:val="00B40F51"/>
    <w:rsid w:val="00B411EC"/>
    <w:rsid w:val="00B41C3A"/>
    <w:rsid w:val="00B4666E"/>
    <w:rsid w:val="00B47EF9"/>
    <w:rsid w:val="00B56CC4"/>
    <w:rsid w:val="00B66C9C"/>
    <w:rsid w:val="00B7625D"/>
    <w:rsid w:val="00B77C61"/>
    <w:rsid w:val="00B97953"/>
    <w:rsid w:val="00BB161E"/>
    <w:rsid w:val="00BB2BC2"/>
    <w:rsid w:val="00BC64E1"/>
    <w:rsid w:val="00BD0AA6"/>
    <w:rsid w:val="00BD3DBD"/>
    <w:rsid w:val="00BF42B4"/>
    <w:rsid w:val="00BF576C"/>
    <w:rsid w:val="00C03163"/>
    <w:rsid w:val="00C073F5"/>
    <w:rsid w:val="00C21E70"/>
    <w:rsid w:val="00C221D0"/>
    <w:rsid w:val="00C228E2"/>
    <w:rsid w:val="00C232C9"/>
    <w:rsid w:val="00C335C4"/>
    <w:rsid w:val="00C33BFE"/>
    <w:rsid w:val="00C36A1B"/>
    <w:rsid w:val="00C5218C"/>
    <w:rsid w:val="00C600BC"/>
    <w:rsid w:val="00C815F9"/>
    <w:rsid w:val="00C844E4"/>
    <w:rsid w:val="00CA2D55"/>
    <w:rsid w:val="00CA6C25"/>
    <w:rsid w:val="00CB3673"/>
    <w:rsid w:val="00CB452A"/>
    <w:rsid w:val="00CC09F3"/>
    <w:rsid w:val="00CC1EC4"/>
    <w:rsid w:val="00CD4DA9"/>
    <w:rsid w:val="00CE3209"/>
    <w:rsid w:val="00CE49D3"/>
    <w:rsid w:val="00CF26ED"/>
    <w:rsid w:val="00D13616"/>
    <w:rsid w:val="00D241DA"/>
    <w:rsid w:val="00D30BC2"/>
    <w:rsid w:val="00D41539"/>
    <w:rsid w:val="00D46E16"/>
    <w:rsid w:val="00D52B6A"/>
    <w:rsid w:val="00D5719D"/>
    <w:rsid w:val="00D60327"/>
    <w:rsid w:val="00D71B4B"/>
    <w:rsid w:val="00D776B2"/>
    <w:rsid w:val="00D813B5"/>
    <w:rsid w:val="00D83942"/>
    <w:rsid w:val="00D84AB6"/>
    <w:rsid w:val="00DA2C5C"/>
    <w:rsid w:val="00DA3C92"/>
    <w:rsid w:val="00DB426C"/>
    <w:rsid w:val="00DC27CD"/>
    <w:rsid w:val="00DC4669"/>
    <w:rsid w:val="00DD2714"/>
    <w:rsid w:val="00DD56D6"/>
    <w:rsid w:val="00DD6F2C"/>
    <w:rsid w:val="00DE459C"/>
    <w:rsid w:val="00DE5822"/>
    <w:rsid w:val="00DE7CF9"/>
    <w:rsid w:val="00DF3DFC"/>
    <w:rsid w:val="00E00D91"/>
    <w:rsid w:val="00E05F2D"/>
    <w:rsid w:val="00E10059"/>
    <w:rsid w:val="00E115DE"/>
    <w:rsid w:val="00E2492C"/>
    <w:rsid w:val="00E26C11"/>
    <w:rsid w:val="00E26F38"/>
    <w:rsid w:val="00E33AB0"/>
    <w:rsid w:val="00E3773C"/>
    <w:rsid w:val="00E50435"/>
    <w:rsid w:val="00E57A7B"/>
    <w:rsid w:val="00E60A6E"/>
    <w:rsid w:val="00E61DB6"/>
    <w:rsid w:val="00E6595B"/>
    <w:rsid w:val="00E72F2F"/>
    <w:rsid w:val="00E91709"/>
    <w:rsid w:val="00EA35FF"/>
    <w:rsid w:val="00EA503C"/>
    <w:rsid w:val="00EA5E1D"/>
    <w:rsid w:val="00EB1A03"/>
    <w:rsid w:val="00EC0D16"/>
    <w:rsid w:val="00EC2E09"/>
    <w:rsid w:val="00EC6306"/>
    <w:rsid w:val="00EC710D"/>
    <w:rsid w:val="00ED089E"/>
    <w:rsid w:val="00EE2A73"/>
    <w:rsid w:val="00EE7576"/>
    <w:rsid w:val="00EF640D"/>
    <w:rsid w:val="00F01B7D"/>
    <w:rsid w:val="00F03914"/>
    <w:rsid w:val="00F03DA6"/>
    <w:rsid w:val="00F05795"/>
    <w:rsid w:val="00F12928"/>
    <w:rsid w:val="00F42AAB"/>
    <w:rsid w:val="00F47671"/>
    <w:rsid w:val="00F544F0"/>
    <w:rsid w:val="00F72810"/>
    <w:rsid w:val="00F77275"/>
    <w:rsid w:val="00F778EE"/>
    <w:rsid w:val="00F81A44"/>
    <w:rsid w:val="00F84853"/>
    <w:rsid w:val="00F865F3"/>
    <w:rsid w:val="00FA1A95"/>
    <w:rsid w:val="00FA1E1D"/>
    <w:rsid w:val="00FA4A20"/>
    <w:rsid w:val="00FB1D51"/>
    <w:rsid w:val="00FB759E"/>
    <w:rsid w:val="00FE1AEF"/>
    <w:rsid w:val="00FF2F5F"/>
    <w:rsid w:val="00FF34F9"/>
    <w:rsid w:val="019422A6"/>
    <w:rsid w:val="01B33DF7"/>
    <w:rsid w:val="01EF4BF9"/>
    <w:rsid w:val="024D71AD"/>
    <w:rsid w:val="029A1B3E"/>
    <w:rsid w:val="02BF3353"/>
    <w:rsid w:val="02E1151B"/>
    <w:rsid w:val="03E70976"/>
    <w:rsid w:val="04616BD5"/>
    <w:rsid w:val="04E533D3"/>
    <w:rsid w:val="04FA03E5"/>
    <w:rsid w:val="050821D3"/>
    <w:rsid w:val="05417E51"/>
    <w:rsid w:val="057E066F"/>
    <w:rsid w:val="05830AA8"/>
    <w:rsid w:val="05EF7C03"/>
    <w:rsid w:val="061D7FF1"/>
    <w:rsid w:val="062F6EAA"/>
    <w:rsid w:val="069B6235"/>
    <w:rsid w:val="06A64ADE"/>
    <w:rsid w:val="06D6168F"/>
    <w:rsid w:val="07372F6D"/>
    <w:rsid w:val="075E3501"/>
    <w:rsid w:val="079024DB"/>
    <w:rsid w:val="07A90C9D"/>
    <w:rsid w:val="07EF566A"/>
    <w:rsid w:val="083327AA"/>
    <w:rsid w:val="084762C4"/>
    <w:rsid w:val="086F4868"/>
    <w:rsid w:val="08713341"/>
    <w:rsid w:val="08B52CAD"/>
    <w:rsid w:val="08BA6A96"/>
    <w:rsid w:val="08BF4994"/>
    <w:rsid w:val="08D84396"/>
    <w:rsid w:val="09F2400E"/>
    <w:rsid w:val="0B332B30"/>
    <w:rsid w:val="0B35182A"/>
    <w:rsid w:val="0BAD1F1F"/>
    <w:rsid w:val="0BCA0E4A"/>
    <w:rsid w:val="0C01678A"/>
    <w:rsid w:val="0C2018A1"/>
    <w:rsid w:val="0C997E3A"/>
    <w:rsid w:val="0CB0611F"/>
    <w:rsid w:val="0E1053AA"/>
    <w:rsid w:val="0F1A12E8"/>
    <w:rsid w:val="0F5D561B"/>
    <w:rsid w:val="101E19E4"/>
    <w:rsid w:val="105016E1"/>
    <w:rsid w:val="107A3C70"/>
    <w:rsid w:val="10B73845"/>
    <w:rsid w:val="10ED0E51"/>
    <w:rsid w:val="11292A0B"/>
    <w:rsid w:val="114D192C"/>
    <w:rsid w:val="11A45839"/>
    <w:rsid w:val="11D61580"/>
    <w:rsid w:val="11E91780"/>
    <w:rsid w:val="11ED233F"/>
    <w:rsid w:val="123155D0"/>
    <w:rsid w:val="12565376"/>
    <w:rsid w:val="126F6D7F"/>
    <w:rsid w:val="13076D7C"/>
    <w:rsid w:val="13133F97"/>
    <w:rsid w:val="135E44C2"/>
    <w:rsid w:val="137C6DE4"/>
    <w:rsid w:val="139231D1"/>
    <w:rsid w:val="13D11EDE"/>
    <w:rsid w:val="144B3A15"/>
    <w:rsid w:val="146A010D"/>
    <w:rsid w:val="14BA018E"/>
    <w:rsid w:val="15200102"/>
    <w:rsid w:val="155D221B"/>
    <w:rsid w:val="158F74E5"/>
    <w:rsid w:val="15B742DC"/>
    <w:rsid w:val="15F424F4"/>
    <w:rsid w:val="160E21CF"/>
    <w:rsid w:val="16F76055"/>
    <w:rsid w:val="177850BE"/>
    <w:rsid w:val="17946704"/>
    <w:rsid w:val="179F5DE4"/>
    <w:rsid w:val="17D20D3B"/>
    <w:rsid w:val="17F019FC"/>
    <w:rsid w:val="181A30AD"/>
    <w:rsid w:val="181F06C4"/>
    <w:rsid w:val="18455C50"/>
    <w:rsid w:val="18661395"/>
    <w:rsid w:val="18A97BF7"/>
    <w:rsid w:val="1945381D"/>
    <w:rsid w:val="194C1736"/>
    <w:rsid w:val="194C3169"/>
    <w:rsid w:val="197D46E3"/>
    <w:rsid w:val="19A77E00"/>
    <w:rsid w:val="19FA3AE8"/>
    <w:rsid w:val="19FE09CE"/>
    <w:rsid w:val="1AFE6A54"/>
    <w:rsid w:val="1B4F7305"/>
    <w:rsid w:val="1B596C96"/>
    <w:rsid w:val="1C24598A"/>
    <w:rsid w:val="1C730FDE"/>
    <w:rsid w:val="1C7C7373"/>
    <w:rsid w:val="1CE77392"/>
    <w:rsid w:val="1D2356AD"/>
    <w:rsid w:val="1D6F0F46"/>
    <w:rsid w:val="1E7911B8"/>
    <w:rsid w:val="1E9974FD"/>
    <w:rsid w:val="1EAB6314"/>
    <w:rsid w:val="1EC2472F"/>
    <w:rsid w:val="1FE1171B"/>
    <w:rsid w:val="1FEB29FA"/>
    <w:rsid w:val="20111A47"/>
    <w:rsid w:val="204D6312"/>
    <w:rsid w:val="205E7DAD"/>
    <w:rsid w:val="20992876"/>
    <w:rsid w:val="20B179F6"/>
    <w:rsid w:val="20B33E6F"/>
    <w:rsid w:val="20E9727E"/>
    <w:rsid w:val="2108648C"/>
    <w:rsid w:val="211E1FEA"/>
    <w:rsid w:val="2125451A"/>
    <w:rsid w:val="215620E3"/>
    <w:rsid w:val="218617B3"/>
    <w:rsid w:val="21C904AF"/>
    <w:rsid w:val="225E0F25"/>
    <w:rsid w:val="22D77F19"/>
    <w:rsid w:val="22DE4559"/>
    <w:rsid w:val="22E72F13"/>
    <w:rsid w:val="23072477"/>
    <w:rsid w:val="230760A3"/>
    <w:rsid w:val="23090406"/>
    <w:rsid w:val="2329689A"/>
    <w:rsid w:val="235F30D0"/>
    <w:rsid w:val="23F33975"/>
    <w:rsid w:val="24963975"/>
    <w:rsid w:val="25C20505"/>
    <w:rsid w:val="25FC2044"/>
    <w:rsid w:val="260A78FD"/>
    <w:rsid w:val="26141FF5"/>
    <w:rsid w:val="262B289C"/>
    <w:rsid w:val="26966C75"/>
    <w:rsid w:val="26EB6D7B"/>
    <w:rsid w:val="2784535F"/>
    <w:rsid w:val="28173DFE"/>
    <w:rsid w:val="281D6311"/>
    <w:rsid w:val="2821443E"/>
    <w:rsid w:val="283B0967"/>
    <w:rsid w:val="28662BB7"/>
    <w:rsid w:val="28CA1C5A"/>
    <w:rsid w:val="28ED3EC6"/>
    <w:rsid w:val="290F6B48"/>
    <w:rsid w:val="29943E6C"/>
    <w:rsid w:val="2A5762FE"/>
    <w:rsid w:val="2A8D041D"/>
    <w:rsid w:val="2AFC606F"/>
    <w:rsid w:val="2B0B5D07"/>
    <w:rsid w:val="2B9454DA"/>
    <w:rsid w:val="2BE07DCC"/>
    <w:rsid w:val="2C5C3BD4"/>
    <w:rsid w:val="2CD34217"/>
    <w:rsid w:val="2D0F0418"/>
    <w:rsid w:val="2D6606C8"/>
    <w:rsid w:val="2D893F92"/>
    <w:rsid w:val="2D8C6349"/>
    <w:rsid w:val="2E3C7D67"/>
    <w:rsid w:val="2E5F7112"/>
    <w:rsid w:val="2E6A044B"/>
    <w:rsid w:val="2E70496C"/>
    <w:rsid w:val="2E9467D4"/>
    <w:rsid w:val="2F170801"/>
    <w:rsid w:val="2F5D0EE9"/>
    <w:rsid w:val="301E4BB7"/>
    <w:rsid w:val="30771D61"/>
    <w:rsid w:val="308F6BDE"/>
    <w:rsid w:val="309175C8"/>
    <w:rsid w:val="30A36FF1"/>
    <w:rsid w:val="312010BF"/>
    <w:rsid w:val="313905F0"/>
    <w:rsid w:val="315C7E3B"/>
    <w:rsid w:val="31C8652B"/>
    <w:rsid w:val="31D536E6"/>
    <w:rsid w:val="31E32913"/>
    <w:rsid w:val="321B51B0"/>
    <w:rsid w:val="32CB1EDB"/>
    <w:rsid w:val="32CC2D9E"/>
    <w:rsid w:val="33380434"/>
    <w:rsid w:val="33863895"/>
    <w:rsid w:val="339C7E47"/>
    <w:rsid w:val="340216F6"/>
    <w:rsid w:val="34360E17"/>
    <w:rsid w:val="34480B4A"/>
    <w:rsid w:val="351647A5"/>
    <w:rsid w:val="353033D0"/>
    <w:rsid w:val="357444AF"/>
    <w:rsid w:val="35D61C74"/>
    <w:rsid w:val="35EB79DF"/>
    <w:rsid w:val="35F81F9A"/>
    <w:rsid w:val="35F91ABD"/>
    <w:rsid w:val="36750E81"/>
    <w:rsid w:val="36DD7955"/>
    <w:rsid w:val="36E02AB3"/>
    <w:rsid w:val="373D426B"/>
    <w:rsid w:val="37991DE9"/>
    <w:rsid w:val="381749CE"/>
    <w:rsid w:val="387D45C9"/>
    <w:rsid w:val="38D17360"/>
    <w:rsid w:val="38D40CD4"/>
    <w:rsid w:val="39113E05"/>
    <w:rsid w:val="39516DB1"/>
    <w:rsid w:val="395F1D81"/>
    <w:rsid w:val="39740540"/>
    <w:rsid w:val="39A005EE"/>
    <w:rsid w:val="39C640E9"/>
    <w:rsid w:val="3A046823"/>
    <w:rsid w:val="3A0A3573"/>
    <w:rsid w:val="3AF0339C"/>
    <w:rsid w:val="3B0152DB"/>
    <w:rsid w:val="3B336829"/>
    <w:rsid w:val="3B7C7A57"/>
    <w:rsid w:val="3BAE1BDB"/>
    <w:rsid w:val="3BEC189D"/>
    <w:rsid w:val="3C4F6F1A"/>
    <w:rsid w:val="3C685C0E"/>
    <w:rsid w:val="3D08216F"/>
    <w:rsid w:val="3D564329"/>
    <w:rsid w:val="3D673FB3"/>
    <w:rsid w:val="3DB72040"/>
    <w:rsid w:val="3DC94AAA"/>
    <w:rsid w:val="3DD86C2E"/>
    <w:rsid w:val="3DE44FEE"/>
    <w:rsid w:val="3DF112BD"/>
    <w:rsid w:val="3E212579"/>
    <w:rsid w:val="3E3B58CE"/>
    <w:rsid w:val="3E956F59"/>
    <w:rsid w:val="3F7722E4"/>
    <w:rsid w:val="3F8F3AD1"/>
    <w:rsid w:val="400A3B24"/>
    <w:rsid w:val="401E5CEF"/>
    <w:rsid w:val="402661E4"/>
    <w:rsid w:val="402D7572"/>
    <w:rsid w:val="40596E50"/>
    <w:rsid w:val="408F7768"/>
    <w:rsid w:val="40F44F80"/>
    <w:rsid w:val="413A754B"/>
    <w:rsid w:val="413B151C"/>
    <w:rsid w:val="41525E96"/>
    <w:rsid w:val="41785801"/>
    <w:rsid w:val="41876BDD"/>
    <w:rsid w:val="42281822"/>
    <w:rsid w:val="42A02B8C"/>
    <w:rsid w:val="42BB2CEF"/>
    <w:rsid w:val="43EF76A9"/>
    <w:rsid w:val="44F17D02"/>
    <w:rsid w:val="450870C4"/>
    <w:rsid w:val="45161868"/>
    <w:rsid w:val="45806531"/>
    <w:rsid w:val="45992FB4"/>
    <w:rsid w:val="464265FE"/>
    <w:rsid w:val="46FB60AD"/>
    <w:rsid w:val="47466ECC"/>
    <w:rsid w:val="474901DB"/>
    <w:rsid w:val="47840FD0"/>
    <w:rsid w:val="47980D79"/>
    <w:rsid w:val="479C4C5C"/>
    <w:rsid w:val="480C3F11"/>
    <w:rsid w:val="485853A8"/>
    <w:rsid w:val="48671C0E"/>
    <w:rsid w:val="48EE1869"/>
    <w:rsid w:val="49254004"/>
    <w:rsid w:val="492A6C75"/>
    <w:rsid w:val="4A510B93"/>
    <w:rsid w:val="4A595F7A"/>
    <w:rsid w:val="4A743E13"/>
    <w:rsid w:val="4A8F273E"/>
    <w:rsid w:val="4B0E7FA0"/>
    <w:rsid w:val="4B7652EC"/>
    <w:rsid w:val="4BFF129C"/>
    <w:rsid w:val="4C295587"/>
    <w:rsid w:val="4C3B35D8"/>
    <w:rsid w:val="4D057181"/>
    <w:rsid w:val="4D2E027D"/>
    <w:rsid w:val="4D381304"/>
    <w:rsid w:val="4DA81040"/>
    <w:rsid w:val="4DC0562C"/>
    <w:rsid w:val="4DED4FBB"/>
    <w:rsid w:val="4DF70154"/>
    <w:rsid w:val="4E9609D8"/>
    <w:rsid w:val="4EBE5B78"/>
    <w:rsid w:val="4ED662E2"/>
    <w:rsid w:val="4EF54E71"/>
    <w:rsid w:val="4EFB7DBA"/>
    <w:rsid w:val="4F18319B"/>
    <w:rsid w:val="4F687D86"/>
    <w:rsid w:val="4F7451A9"/>
    <w:rsid w:val="4FA92DE3"/>
    <w:rsid w:val="4FB355BA"/>
    <w:rsid w:val="4FB52AB1"/>
    <w:rsid w:val="4FBF5D0D"/>
    <w:rsid w:val="50695969"/>
    <w:rsid w:val="50726F5B"/>
    <w:rsid w:val="509E1E67"/>
    <w:rsid w:val="50A17578"/>
    <w:rsid w:val="50AC3ECB"/>
    <w:rsid w:val="51B26DDA"/>
    <w:rsid w:val="51B33F1F"/>
    <w:rsid w:val="5218467E"/>
    <w:rsid w:val="52B51615"/>
    <w:rsid w:val="52D924A1"/>
    <w:rsid w:val="52F944A0"/>
    <w:rsid w:val="530C12BE"/>
    <w:rsid w:val="535525AB"/>
    <w:rsid w:val="537B789F"/>
    <w:rsid w:val="53A771E4"/>
    <w:rsid w:val="53C3775D"/>
    <w:rsid w:val="53E27730"/>
    <w:rsid w:val="54033E2C"/>
    <w:rsid w:val="540D77F4"/>
    <w:rsid w:val="5423646A"/>
    <w:rsid w:val="5448058D"/>
    <w:rsid w:val="54D062C6"/>
    <w:rsid w:val="550C5DC6"/>
    <w:rsid w:val="55792B05"/>
    <w:rsid w:val="558B2810"/>
    <w:rsid w:val="55BA253A"/>
    <w:rsid w:val="55CE2806"/>
    <w:rsid w:val="55D14883"/>
    <w:rsid w:val="55E67C30"/>
    <w:rsid w:val="56007A94"/>
    <w:rsid w:val="56FF545E"/>
    <w:rsid w:val="572B475E"/>
    <w:rsid w:val="57556E2E"/>
    <w:rsid w:val="578D6F8F"/>
    <w:rsid w:val="57B43C7D"/>
    <w:rsid w:val="58070DEE"/>
    <w:rsid w:val="581D00AF"/>
    <w:rsid w:val="581F73CE"/>
    <w:rsid w:val="58515970"/>
    <w:rsid w:val="58C779E0"/>
    <w:rsid w:val="58CB4E38"/>
    <w:rsid w:val="591470C9"/>
    <w:rsid w:val="5A440FEE"/>
    <w:rsid w:val="5AE20B01"/>
    <w:rsid w:val="5B0E14DF"/>
    <w:rsid w:val="5B63572C"/>
    <w:rsid w:val="5BF44030"/>
    <w:rsid w:val="5C0B7A8A"/>
    <w:rsid w:val="5C3F47A3"/>
    <w:rsid w:val="5C79702D"/>
    <w:rsid w:val="5C8E6943"/>
    <w:rsid w:val="5CAD7792"/>
    <w:rsid w:val="5CF10E8B"/>
    <w:rsid w:val="5CFC40FC"/>
    <w:rsid w:val="5DB31041"/>
    <w:rsid w:val="5DE12315"/>
    <w:rsid w:val="5EB72C64"/>
    <w:rsid w:val="5F8745AA"/>
    <w:rsid w:val="5FA82319"/>
    <w:rsid w:val="6026322E"/>
    <w:rsid w:val="60471B32"/>
    <w:rsid w:val="60E35BDD"/>
    <w:rsid w:val="613D3483"/>
    <w:rsid w:val="61CB624B"/>
    <w:rsid w:val="6239056C"/>
    <w:rsid w:val="623D1005"/>
    <w:rsid w:val="62693520"/>
    <w:rsid w:val="62E81D5C"/>
    <w:rsid w:val="63351269"/>
    <w:rsid w:val="63E36016"/>
    <w:rsid w:val="644E72C5"/>
    <w:rsid w:val="64721148"/>
    <w:rsid w:val="64A66297"/>
    <w:rsid w:val="64AD5F41"/>
    <w:rsid w:val="64CC14B1"/>
    <w:rsid w:val="651B28CB"/>
    <w:rsid w:val="6569333D"/>
    <w:rsid w:val="657C162B"/>
    <w:rsid w:val="657E1DAD"/>
    <w:rsid w:val="65AD34B6"/>
    <w:rsid w:val="66090D08"/>
    <w:rsid w:val="66653972"/>
    <w:rsid w:val="66710D90"/>
    <w:rsid w:val="66777563"/>
    <w:rsid w:val="66930C7B"/>
    <w:rsid w:val="66CD2BF1"/>
    <w:rsid w:val="67AC07E5"/>
    <w:rsid w:val="67B44A38"/>
    <w:rsid w:val="67B7729A"/>
    <w:rsid w:val="683B7924"/>
    <w:rsid w:val="6869249C"/>
    <w:rsid w:val="68FB5BB0"/>
    <w:rsid w:val="69097331"/>
    <w:rsid w:val="69313380"/>
    <w:rsid w:val="69734585"/>
    <w:rsid w:val="69880765"/>
    <w:rsid w:val="69DF4B8A"/>
    <w:rsid w:val="6A0D4BEC"/>
    <w:rsid w:val="6A5212A6"/>
    <w:rsid w:val="6A533966"/>
    <w:rsid w:val="6AAF1A71"/>
    <w:rsid w:val="6AD5241B"/>
    <w:rsid w:val="6B0E0DE7"/>
    <w:rsid w:val="6B327947"/>
    <w:rsid w:val="6B893D47"/>
    <w:rsid w:val="6C431D5E"/>
    <w:rsid w:val="6C50122A"/>
    <w:rsid w:val="6D1C2CFD"/>
    <w:rsid w:val="6D960261"/>
    <w:rsid w:val="6DB2509B"/>
    <w:rsid w:val="6E0614A3"/>
    <w:rsid w:val="6E06271B"/>
    <w:rsid w:val="6EA039EE"/>
    <w:rsid w:val="6EB505AF"/>
    <w:rsid w:val="6EEE0080"/>
    <w:rsid w:val="6F1B4240"/>
    <w:rsid w:val="6F1D7552"/>
    <w:rsid w:val="6F295CBC"/>
    <w:rsid w:val="6F4170BD"/>
    <w:rsid w:val="6F5222A2"/>
    <w:rsid w:val="6F76792A"/>
    <w:rsid w:val="6F846384"/>
    <w:rsid w:val="6F866004"/>
    <w:rsid w:val="6F9206C7"/>
    <w:rsid w:val="6FB333A0"/>
    <w:rsid w:val="6FDB4CA9"/>
    <w:rsid w:val="70351201"/>
    <w:rsid w:val="70AB053A"/>
    <w:rsid w:val="70C01CCB"/>
    <w:rsid w:val="71242C68"/>
    <w:rsid w:val="71267542"/>
    <w:rsid w:val="71D5168B"/>
    <w:rsid w:val="720476CF"/>
    <w:rsid w:val="725A290A"/>
    <w:rsid w:val="726C71D7"/>
    <w:rsid w:val="72D46ED9"/>
    <w:rsid w:val="72D725E0"/>
    <w:rsid w:val="72F2174C"/>
    <w:rsid w:val="738E2274"/>
    <w:rsid w:val="73A22C99"/>
    <w:rsid w:val="74294E24"/>
    <w:rsid w:val="7453073E"/>
    <w:rsid w:val="74BD4E9C"/>
    <w:rsid w:val="7575029A"/>
    <w:rsid w:val="758F5C4A"/>
    <w:rsid w:val="76074C6A"/>
    <w:rsid w:val="761B7D0F"/>
    <w:rsid w:val="761D7E30"/>
    <w:rsid w:val="76C57838"/>
    <w:rsid w:val="76DD59DF"/>
    <w:rsid w:val="76F8629C"/>
    <w:rsid w:val="77053DD5"/>
    <w:rsid w:val="77560455"/>
    <w:rsid w:val="778F5351"/>
    <w:rsid w:val="782F2E44"/>
    <w:rsid w:val="785F2F41"/>
    <w:rsid w:val="78674AF4"/>
    <w:rsid w:val="786B4299"/>
    <w:rsid w:val="78D54FF4"/>
    <w:rsid w:val="78F70315"/>
    <w:rsid w:val="79273E57"/>
    <w:rsid w:val="793B353A"/>
    <w:rsid w:val="7A1826A5"/>
    <w:rsid w:val="7A8A0103"/>
    <w:rsid w:val="7A8B0D66"/>
    <w:rsid w:val="7AB042E2"/>
    <w:rsid w:val="7B247BEC"/>
    <w:rsid w:val="7B3D3E06"/>
    <w:rsid w:val="7B774804"/>
    <w:rsid w:val="7B9933D3"/>
    <w:rsid w:val="7B9D6653"/>
    <w:rsid w:val="7BBE6686"/>
    <w:rsid w:val="7C1F136E"/>
    <w:rsid w:val="7C77447F"/>
    <w:rsid w:val="7CBE2792"/>
    <w:rsid w:val="7CF03671"/>
    <w:rsid w:val="7CF23EA5"/>
    <w:rsid w:val="7D374932"/>
    <w:rsid w:val="7D430EE0"/>
    <w:rsid w:val="7D7353E3"/>
    <w:rsid w:val="7D7A2A9D"/>
    <w:rsid w:val="7DAE0397"/>
    <w:rsid w:val="7DC33D92"/>
    <w:rsid w:val="7E074E02"/>
    <w:rsid w:val="7EB4799E"/>
    <w:rsid w:val="7EBA3DAD"/>
    <w:rsid w:val="7F227EA2"/>
    <w:rsid w:val="7F5C6908"/>
    <w:rsid w:val="7FC067BA"/>
    <w:rsid w:val="7FF41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72" w:firstLineChars="200"/>
      <w:jc w:val="both"/>
    </w:pPr>
    <w:rPr>
      <w:rFonts w:ascii="Times New Roman" w:hAnsi="Times New Roman" w:eastAsia="宋体" w:cs="Times New Roman"/>
      <w:kern w:val="2"/>
      <w:sz w:val="28"/>
      <w:lang w:val="en-US" w:eastAsia="zh-CN" w:bidi="ar-SA"/>
    </w:rPr>
  </w:style>
  <w:style w:type="paragraph" w:styleId="2">
    <w:name w:val="heading 1"/>
    <w:basedOn w:val="1"/>
    <w:next w:val="1"/>
    <w:link w:val="19"/>
    <w:qFormat/>
    <w:uiPriority w:val="0"/>
    <w:pPr>
      <w:keepNext/>
      <w:keepLines/>
      <w:jc w:val="left"/>
      <w:outlineLvl w:val="0"/>
    </w:pPr>
    <w:rPr>
      <w:rFonts w:eastAsia="黑体"/>
      <w:bCs/>
      <w:kern w:val="44"/>
      <w:szCs w:val="44"/>
    </w:rPr>
  </w:style>
  <w:style w:type="paragraph" w:styleId="3">
    <w:name w:val="heading 2"/>
    <w:basedOn w:val="1"/>
    <w:next w:val="1"/>
    <w:link w:val="25"/>
    <w:qFormat/>
    <w:uiPriority w:val="0"/>
    <w:pPr>
      <w:ind w:firstLine="881"/>
      <w:jc w:val="left"/>
      <w:outlineLvl w:val="1"/>
    </w:pPr>
    <w:rPr>
      <w:rFonts w:hint="eastAsia" w:ascii="宋体" w:hAnsi="宋体" w:eastAsia="楷体"/>
      <w:kern w:val="0"/>
      <w:szCs w:val="36"/>
    </w:rPr>
  </w:style>
  <w:style w:type="paragraph" w:styleId="4">
    <w:name w:val="heading 3"/>
    <w:basedOn w:val="1"/>
    <w:next w:val="1"/>
    <w:unhideWhenUsed/>
    <w:qFormat/>
    <w:uiPriority w:val="0"/>
    <w:pPr>
      <w:keepNext/>
      <w:keepLines/>
      <w:ind w:firstLine="600"/>
      <w:jc w:val="left"/>
      <w:outlineLvl w:val="2"/>
    </w:pPr>
    <w:rPr>
      <w:rFonts w:ascii="Calibri" w:hAnsi="Calibri" w:eastAsia="楷体"/>
      <w:sz w:val="28"/>
    </w:rPr>
  </w:style>
  <w:style w:type="character" w:default="1" w:styleId="12">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alloon Text"/>
    <w:basedOn w:val="1"/>
    <w:link w:val="20"/>
    <w:autoRedefine/>
    <w:qFormat/>
    <w:uiPriority w:val="0"/>
    <w:rPr>
      <w:sz w:val="18"/>
    </w:rPr>
  </w:style>
  <w:style w:type="paragraph" w:styleId="7">
    <w:name w:val="footer"/>
    <w:basedOn w:val="1"/>
    <w:link w:val="21"/>
    <w:qFormat/>
    <w:uiPriority w:val="99"/>
    <w:pPr>
      <w:tabs>
        <w:tab w:val="center" w:pos="4153"/>
        <w:tab w:val="right" w:pos="8306"/>
      </w:tabs>
      <w:snapToGrid w:val="0"/>
      <w:spacing w:line="240" w:lineRule="exact"/>
      <w:ind w:firstLine="0" w:firstLineChars="0"/>
      <w:jc w:val="left"/>
    </w:pPr>
    <w:rPr>
      <w:rFonts w:ascii="Times New Roman" w:hAnsi="Times New Roman"/>
      <w:sz w:val="24"/>
    </w:rPr>
  </w:style>
  <w:style w:type="paragraph" w:styleId="8">
    <w:name w:val="header"/>
    <w:basedOn w:val="1"/>
    <w:link w:val="22"/>
    <w:qFormat/>
    <w:uiPriority w:val="99"/>
    <w:pPr>
      <w:pBdr>
        <w:bottom w:val="single" w:color="auto" w:sz="6" w:space="1"/>
      </w:pBdr>
      <w:tabs>
        <w:tab w:val="center" w:pos="4153"/>
        <w:tab w:val="right" w:pos="8306"/>
      </w:tabs>
      <w:snapToGrid w:val="0"/>
      <w:jc w:val="center"/>
    </w:pPr>
    <w:rPr>
      <w:sz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autoRedefine/>
    <w:qFormat/>
    <w:uiPriority w:val="0"/>
  </w:style>
  <w:style w:type="character" w:styleId="15">
    <w:name w:val="FollowedHyperlink"/>
    <w:basedOn w:val="12"/>
    <w:autoRedefine/>
    <w:qFormat/>
    <w:uiPriority w:val="0"/>
    <w:rPr>
      <w:color w:val="000000"/>
      <w:u w:val="none"/>
    </w:rPr>
  </w:style>
  <w:style w:type="character" w:styleId="16">
    <w:name w:val="Emphasis"/>
    <w:basedOn w:val="12"/>
    <w:autoRedefine/>
    <w:qFormat/>
    <w:uiPriority w:val="0"/>
    <w:rPr>
      <w:i/>
    </w:rPr>
  </w:style>
  <w:style w:type="character" w:styleId="17">
    <w:name w:val="Hyperlink"/>
    <w:qFormat/>
    <w:uiPriority w:val="0"/>
    <w:rPr>
      <w:color w:val="0563C1"/>
      <w:u w:val="single"/>
    </w:rPr>
  </w:style>
  <w:style w:type="paragraph" w:customStyle="1" w:styleId="18">
    <w:name w:val="样式 首行缩进:  2 字符"/>
    <w:basedOn w:val="1"/>
    <w:autoRedefine/>
    <w:qFormat/>
    <w:uiPriority w:val="0"/>
    <w:pPr>
      <w:ind w:firstLine="480"/>
    </w:pPr>
    <w:rPr>
      <w:rFonts w:ascii="Calibri" w:hAnsi="Calibri" w:cs="宋体"/>
    </w:rPr>
  </w:style>
  <w:style w:type="character" w:customStyle="1" w:styleId="19">
    <w:name w:val="标题 1 字符"/>
    <w:link w:val="2"/>
    <w:autoRedefine/>
    <w:qFormat/>
    <w:uiPriority w:val="0"/>
    <w:rPr>
      <w:rFonts w:ascii="Times New Roman" w:hAnsi="Times New Roman" w:eastAsia="黑体"/>
      <w:bCs/>
      <w:kern w:val="44"/>
      <w:sz w:val="32"/>
      <w:szCs w:val="44"/>
    </w:rPr>
  </w:style>
  <w:style w:type="character" w:customStyle="1" w:styleId="20">
    <w:name w:val="批注框文本 字符"/>
    <w:link w:val="6"/>
    <w:qFormat/>
    <w:uiPriority w:val="0"/>
    <w:rPr>
      <w:kern w:val="2"/>
      <w:sz w:val="18"/>
    </w:rPr>
  </w:style>
  <w:style w:type="character" w:customStyle="1" w:styleId="21">
    <w:name w:val="页脚 字符"/>
    <w:link w:val="7"/>
    <w:autoRedefine/>
    <w:qFormat/>
    <w:uiPriority w:val="99"/>
    <w:rPr>
      <w:rFonts w:ascii="Times New Roman" w:hAnsi="Times New Roman" w:eastAsia="仿宋"/>
      <w:kern w:val="2"/>
      <w:sz w:val="24"/>
    </w:rPr>
  </w:style>
  <w:style w:type="character" w:customStyle="1" w:styleId="22">
    <w:name w:val="页眉 字符"/>
    <w:link w:val="8"/>
    <w:autoRedefine/>
    <w:qFormat/>
    <w:uiPriority w:val="99"/>
    <w:rPr>
      <w:kern w:val="2"/>
      <w:sz w:val="18"/>
    </w:rPr>
  </w:style>
  <w:style w:type="character" w:customStyle="1" w:styleId="23">
    <w:name w:val="NormalCharacter"/>
    <w:qFormat/>
    <w:uiPriority w:val="0"/>
  </w:style>
  <w:style w:type="character" w:customStyle="1" w:styleId="24">
    <w:name w:val="ca-6"/>
    <w:basedOn w:val="12"/>
    <w:qFormat/>
    <w:uiPriority w:val="0"/>
  </w:style>
  <w:style w:type="character" w:customStyle="1" w:styleId="25">
    <w:name w:val="标题 2 字符"/>
    <w:basedOn w:val="12"/>
    <w:link w:val="3"/>
    <w:autoRedefine/>
    <w:qFormat/>
    <w:uiPriority w:val="0"/>
    <w:rPr>
      <w:rFonts w:ascii="宋体" w:hAnsi="宋体" w:eastAsia="楷体"/>
      <w:sz w:val="32"/>
      <w:szCs w:val="36"/>
    </w:rPr>
  </w:style>
  <w:style w:type="paragraph" w:customStyle="1" w:styleId="26">
    <w:name w:val="修订1"/>
    <w:hidden/>
    <w:unhideWhenUsed/>
    <w:qFormat/>
    <w:uiPriority w:val="99"/>
    <w:rPr>
      <w:rFonts w:ascii="Times New Roman" w:hAnsi="Times New Roman" w:eastAsia="仿宋" w:cs="Times New Roman"/>
      <w:kern w:val="2"/>
      <w:sz w:val="32"/>
      <w:lang w:val="en-US" w:eastAsia="zh-CN" w:bidi="ar-SA"/>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styleId="28">
    <w:name w:val="List Paragraph"/>
    <w:basedOn w:val="1"/>
    <w:autoRedefine/>
    <w:qFormat/>
    <w:uiPriority w:val="34"/>
    <w:pPr>
      <w:ind w:firstLine="420" w:firstLineChars="200"/>
    </w:pPr>
  </w:style>
  <w:style w:type="paragraph" w:customStyle="1" w:styleId="29">
    <w:name w:val="4"/>
    <w:basedOn w:val="1"/>
    <w:qFormat/>
    <w:uiPriority w:val="0"/>
    <w:pPr>
      <w:spacing w:line="520" w:lineRule="exact"/>
      <w:ind w:firstLine="560" w:firstLineChars="200"/>
    </w:pPr>
    <w:rPr>
      <w:rFonts w:ascii="仿宋" w:hAnsi="仿宋" w:eastAsia="仿宋"/>
      <w:kern w:val="0"/>
      <w:sz w:val="28"/>
      <w:szCs w:val="28"/>
      <w:lang w:eastAsia="en-US"/>
    </w:rPr>
  </w:style>
  <w:style w:type="paragraph" w:customStyle="1" w:styleId="30">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BA586A-3D84-40C8-9F34-8CD4843C3FE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2080</Words>
  <Characters>2095</Characters>
  <Lines>84</Lines>
  <Paragraphs>23</Paragraphs>
  <TotalTime>1</TotalTime>
  <ScaleCrop>false</ScaleCrop>
  <LinksUpToDate>false</LinksUpToDate>
  <CharactersWithSpaces>2241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2023-09-19T07:52:00Z</dcterms:created>
  <dc:creator>番茄花园</dc:creator>
  <cp:lastModifiedBy>zyblaw</cp:lastModifiedBy>
  <cp:lastPrinted>2022-03-11T08:50:00Z</cp:lastPrinted>
  <dcterms:modified xsi:type="dcterms:W3CDTF">2025-12-22T02:46:48Z</dcterms:modified>
  <dc:title>文书格式二：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FC1A224393DF415ABBE8459B17654932_13</vt:lpwstr>
  </property>
  <property fmtid="{D5CDD505-2E9C-101B-9397-08002B2CF9AE}" pid="4" name="KSOTemplateDocerSaveRecord">
    <vt:lpwstr>eyJoZGlkIjoiMzEwNTM5NzYwMDRjMzkwZTVkZjY2ODkwMGIxNGU0OTUiLCJ1c2VySWQiOiIyMDkwMzk1OTQifQ==</vt:lpwstr>
  </property>
</Properties>
</file>