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C2AF2">
      <w:pPr>
        <w:spacing w:line="560" w:lineRule="exact"/>
        <w:jc w:val="left"/>
        <w:rPr>
          <w:rFonts w:hint="eastAsia" w:ascii="宋体" w:hAnsi="宋体" w:eastAsia="宋体" w:cs="宋体"/>
          <w:b/>
          <w:sz w:val="30"/>
          <w:szCs w:val="30"/>
          <w:shd w:val="clear" w:color="auto" w:fill="FFFFFF"/>
        </w:rPr>
      </w:pPr>
      <w:r>
        <w:rPr>
          <w:rFonts w:hint="eastAsia" w:ascii="宋体" w:hAnsi="宋体" w:eastAsia="宋体" w:cs="宋体"/>
          <w:b/>
          <w:sz w:val="30"/>
          <w:szCs w:val="30"/>
          <w:shd w:val="clear" w:color="auto" w:fill="FFFFFF"/>
        </w:rPr>
        <w:t>温馨提示：</w:t>
      </w:r>
    </w:p>
    <w:p w14:paraId="10F5E1BF">
      <w:pPr>
        <w:spacing w:line="560" w:lineRule="exact"/>
        <w:jc w:val="left"/>
        <w:rPr>
          <w:rFonts w:hint="eastAsia" w:ascii="宋体" w:hAnsi="宋体" w:eastAsia="宋体" w:cs="宋体"/>
          <w:bCs/>
          <w:sz w:val="30"/>
          <w:szCs w:val="30"/>
          <w:shd w:val="clear" w:color="auto" w:fill="FFFFFF"/>
        </w:rPr>
      </w:pPr>
      <w:r>
        <w:rPr>
          <w:rFonts w:hint="eastAsia" w:ascii="宋体" w:hAnsi="宋体" w:eastAsia="宋体" w:cs="宋体"/>
          <w:b/>
          <w:sz w:val="30"/>
          <w:szCs w:val="30"/>
          <w:shd w:val="clear" w:color="auto" w:fill="FFFFFF"/>
        </w:rPr>
        <w:t xml:space="preserve">  </w:t>
      </w:r>
      <w:r>
        <w:rPr>
          <w:rFonts w:hint="eastAsia" w:ascii="宋体" w:hAnsi="宋体" w:eastAsia="宋体" w:cs="宋体"/>
          <w:bCs/>
          <w:sz w:val="30"/>
          <w:szCs w:val="30"/>
          <w:shd w:val="clear" w:color="auto" w:fill="FFFFFF"/>
        </w:rPr>
        <w:t xml:space="preserve">  </w:t>
      </w:r>
      <w:r>
        <w:rPr>
          <w:rFonts w:hint="eastAsia" w:ascii="宋体" w:hAnsi="宋体" w:eastAsia="宋体" w:cs="宋体"/>
          <w:bCs/>
          <w:sz w:val="30"/>
          <w:szCs w:val="30"/>
          <w:shd w:val="clear" w:color="auto" w:fill="FFFFFF"/>
          <w:lang w:val="en-US" w:eastAsia="zh-CN"/>
        </w:rPr>
        <w:t>1.</w:t>
      </w:r>
      <w:r>
        <w:rPr>
          <w:rFonts w:hint="eastAsia" w:ascii="宋体" w:hAnsi="宋体" w:eastAsia="宋体" w:cs="宋体"/>
          <w:bCs/>
          <w:sz w:val="30"/>
          <w:szCs w:val="30"/>
          <w:shd w:val="clear" w:color="auto" w:fill="FFFFFF"/>
        </w:rPr>
        <w:t>为了节约你（单位）的时间和交通成本，</w:t>
      </w:r>
      <w:r>
        <w:rPr>
          <w:rFonts w:hint="eastAsia" w:ascii="宋体" w:hAnsi="宋体" w:eastAsia="宋体" w:cs="宋体"/>
          <w:bCs/>
          <w:sz w:val="30"/>
          <w:szCs w:val="30"/>
          <w:u w:val="none"/>
          <w:shd w:val="clear" w:color="auto" w:fill="FFFFFF"/>
        </w:rPr>
        <w:t>建议</w:t>
      </w:r>
      <w:r>
        <w:rPr>
          <w:rFonts w:hint="eastAsia" w:ascii="宋体" w:hAnsi="宋体" w:eastAsia="宋体" w:cs="宋体"/>
          <w:bCs/>
          <w:sz w:val="30"/>
          <w:szCs w:val="30"/>
          <w:shd w:val="clear" w:color="auto" w:fill="FFFFFF"/>
        </w:rPr>
        <w:t>你（单位）通过</w:t>
      </w:r>
      <w:r>
        <w:rPr>
          <w:rFonts w:hint="eastAsia" w:ascii="宋体" w:hAnsi="宋体" w:eastAsia="宋体" w:cs="宋体"/>
          <w:b w:val="0"/>
          <w:bCs/>
          <w:sz w:val="30"/>
          <w:szCs w:val="30"/>
          <w:u w:val="single"/>
          <w:shd w:val="clear" w:color="auto" w:fill="FFFFFF"/>
        </w:rPr>
        <w:t>邮寄方式</w:t>
      </w:r>
      <w:r>
        <w:rPr>
          <w:rFonts w:hint="eastAsia" w:ascii="宋体" w:hAnsi="宋体" w:eastAsia="宋体" w:cs="宋体"/>
          <w:bCs/>
          <w:sz w:val="30"/>
          <w:szCs w:val="30"/>
          <w:shd w:val="clear" w:color="auto" w:fill="FFFFFF"/>
        </w:rPr>
        <w:t>向管理人进行债权申报，所需文件、材料及申报时间和地点详见本《权利申报指南》正文。本指南及申报债权通知</w:t>
      </w:r>
      <w:r>
        <w:rPr>
          <w:rFonts w:hint="eastAsia" w:ascii="宋体" w:hAnsi="宋体" w:eastAsia="宋体" w:cs="宋体"/>
          <w:bCs/>
          <w:sz w:val="30"/>
          <w:szCs w:val="30"/>
          <w:u w:val="single"/>
          <w:shd w:val="clear" w:color="auto" w:fill="FFFFFF"/>
        </w:rPr>
        <w:t>不</w:t>
      </w:r>
      <w:r>
        <w:rPr>
          <w:rFonts w:hint="eastAsia" w:ascii="宋体" w:hAnsi="宋体" w:eastAsia="宋体" w:cs="宋体"/>
          <w:bCs/>
          <w:sz w:val="30"/>
          <w:szCs w:val="30"/>
          <w:shd w:val="clear" w:color="auto" w:fill="FFFFFF"/>
        </w:rPr>
        <w:t>作为你（单位）申报债权的诉讼时效中断原因。</w:t>
      </w:r>
    </w:p>
    <w:p w14:paraId="62386FF2">
      <w:pPr>
        <w:pBdr>
          <w:bottom w:val="none" w:color="auto" w:sz="0" w:space="0"/>
        </w:pBdr>
        <w:spacing w:line="560" w:lineRule="exact"/>
        <w:ind w:firstLine="600"/>
        <w:jc w:val="left"/>
        <w:rPr>
          <w:rFonts w:hint="eastAsia" w:ascii="宋体" w:hAnsi="宋体" w:eastAsia="宋体" w:cs="宋体"/>
          <w:bCs/>
          <w:sz w:val="30"/>
          <w:szCs w:val="30"/>
          <w:shd w:val="clear" w:color="auto" w:fill="FFFF00"/>
          <w:lang w:val="en-US" w:eastAsia="zh-CN"/>
        </w:rPr>
      </w:pPr>
      <w:r>
        <w:rPr>
          <w:rFonts w:hint="eastAsia" w:ascii="宋体" w:hAnsi="宋体" w:eastAsia="宋体" w:cs="宋体"/>
          <w:bCs/>
          <w:sz w:val="30"/>
          <w:szCs w:val="30"/>
          <w:shd w:val="clear" w:color="auto" w:fill="FFFFFF"/>
          <w:lang w:val="en-US" w:eastAsia="zh-CN"/>
        </w:rPr>
        <w:t>2.</w:t>
      </w:r>
      <w:r>
        <w:rPr>
          <w:rFonts w:hint="eastAsia" w:ascii="宋体" w:hAnsi="宋体" w:eastAsia="宋体" w:cs="宋体"/>
          <w:bCs/>
          <w:sz w:val="30"/>
          <w:szCs w:val="30"/>
          <w:shd w:val="clear" w:color="auto" w:fill="FFFFFF"/>
        </w:rPr>
        <w:t>为避免你（单位）相关权利的行使受到影响，请你（单位）务</w:t>
      </w:r>
      <w:r>
        <w:rPr>
          <w:rFonts w:hint="eastAsia" w:ascii="宋体" w:hAnsi="宋体" w:eastAsia="宋体" w:cs="宋体"/>
          <w:bCs/>
          <w:sz w:val="30"/>
          <w:szCs w:val="30"/>
          <w:highlight w:val="none"/>
          <w:shd w:val="clear" w:color="auto" w:fill="FFFFFF"/>
        </w:rPr>
        <w:t>必在</w:t>
      </w:r>
      <w:r>
        <w:rPr>
          <w:rFonts w:hint="eastAsia" w:ascii="宋体" w:hAnsi="宋体" w:eastAsia="宋体" w:cs="宋体"/>
          <w:b/>
          <w:bCs w:val="0"/>
          <w:sz w:val="30"/>
          <w:szCs w:val="30"/>
          <w:highlight w:val="none"/>
          <w:u w:val="single"/>
          <w:shd w:val="clear" w:color="auto" w:fill="FFFFFF"/>
          <w:lang w:eastAsia="zh-CN"/>
        </w:rPr>
        <w:t>2026年</w:t>
      </w:r>
      <w:r>
        <w:rPr>
          <w:rFonts w:hint="eastAsia" w:ascii="宋体" w:hAnsi="宋体" w:eastAsia="宋体" w:cs="宋体"/>
          <w:b/>
          <w:bCs w:val="0"/>
          <w:sz w:val="30"/>
          <w:szCs w:val="30"/>
          <w:highlight w:val="none"/>
          <w:u w:val="single"/>
          <w:shd w:val="clear" w:color="auto" w:fill="FFFFFF"/>
          <w:lang w:val="en-US" w:eastAsia="zh-CN"/>
        </w:rPr>
        <w:t>2</w:t>
      </w:r>
      <w:r>
        <w:rPr>
          <w:rFonts w:hint="eastAsia" w:ascii="宋体" w:hAnsi="宋体" w:eastAsia="宋体" w:cs="宋体"/>
          <w:b/>
          <w:bCs w:val="0"/>
          <w:sz w:val="30"/>
          <w:szCs w:val="30"/>
          <w:highlight w:val="none"/>
          <w:u w:val="single"/>
          <w:shd w:val="clear" w:color="auto" w:fill="FFFFFF"/>
          <w:lang w:eastAsia="zh-CN"/>
        </w:rPr>
        <w:t>月</w:t>
      </w:r>
      <w:r>
        <w:rPr>
          <w:rFonts w:hint="eastAsia" w:ascii="宋体" w:hAnsi="宋体" w:eastAsia="宋体" w:cs="宋体"/>
          <w:b/>
          <w:bCs w:val="0"/>
          <w:sz w:val="30"/>
          <w:szCs w:val="30"/>
          <w:highlight w:val="none"/>
          <w:u w:val="single"/>
          <w:shd w:val="clear" w:color="auto" w:fill="FFFFFF"/>
          <w:lang w:val="en-US" w:eastAsia="zh-CN"/>
        </w:rPr>
        <w:t>24</w:t>
      </w:r>
      <w:r>
        <w:rPr>
          <w:rFonts w:hint="eastAsia" w:ascii="宋体" w:hAnsi="宋体" w:eastAsia="宋体" w:cs="宋体"/>
          <w:b/>
          <w:bCs w:val="0"/>
          <w:sz w:val="30"/>
          <w:szCs w:val="30"/>
          <w:highlight w:val="none"/>
          <w:u w:val="single"/>
          <w:shd w:val="clear" w:color="auto" w:fill="FFFFFF"/>
          <w:lang w:eastAsia="zh-CN"/>
        </w:rPr>
        <w:t>日</w:t>
      </w:r>
      <w:r>
        <w:rPr>
          <w:rFonts w:hint="eastAsia" w:ascii="宋体" w:hAnsi="宋体" w:eastAsia="宋体" w:cs="宋体"/>
          <w:bCs/>
          <w:sz w:val="30"/>
          <w:szCs w:val="30"/>
          <w:highlight w:val="none"/>
          <w:shd w:val="clear" w:color="auto" w:fill="FFFFFF"/>
        </w:rPr>
        <w:t>前</w:t>
      </w:r>
      <w:bookmarkStart w:id="0" w:name="_GoBack"/>
      <w:bookmarkEnd w:id="0"/>
      <w:r>
        <w:rPr>
          <w:rFonts w:hint="eastAsia" w:ascii="宋体" w:hAnsi="宋体" w:eastAsia="宋体" w:cs="宋体"/>
          <w:bCs/>
          <w:sz w:val="30"/>
          <w:szCs w:val="30"/>
          <w:shd w:val="clear" w:color="auto" w:fill="FFFFFF"/>
        </w:rPr>
        <w:t>向管理人申报债权，采用邮寄方式申报的，邮寄时间应适当提前。</w:t>
      </w:r>
    </w:p>
    <w:p w14:paraId="2E45D113">
      <w:pPr>
        <w:spacing w:line="560" w:lineRule="exact"/>
        <w:ind w:firstLine="600"/>
        <w:jc w:val="left"/>
        <w:rPr>
          <w:rFonts w:hint="eastAsia" w:ascii="宋体" w:hAnsi="宋体" w:eastAsia="宋体" w:cs="宋体"/>
          <w:bCs/>
          <w:sz w:val="30"/>
          <w:szCs w:val="30"/>
          <w:shd w:val="clear" w:color="auto" w:fill="FFFFFF"/>
          <w:lang w:val="en-US" w:eastAsia="zh-CN"/>
        </w:rPr>
      </w:pPr>
      <w:r>
        <w:rPr>
          <w:rFonts w:hint="eastAsia" w:ascii="宋体" w:hAnsi="宋体" w:eastAsia="宋体" w:cs="宋体"/>
          <w:bCs/>
          <w:sz w:val="30"/>
          <w:szCs w:val="30"/>
          <w:shd w:val="clear" w:color="auto" w:fill="FFFFFF"/>
          <w:lang w:val="en-US" w:eastAsia="zh-CN"/>
        </w:rPr>
        <w:t>3.你（单位）申报的债权应当真实准确。《最高人民法院、最高人民检察院关于办理虚假诉讼刑事案件适用法律若干问题的解释》第一条第五项规定，采取伪造证据、虚假陈述等手段在破产案件审理过程中申报捏造的债权的，应当认定为《中华人民共和国刑法》第三百零七条之一</w:t>
      </w:r>
      <w:r>
        <w:rPr>
          <w:rFonts w:hint="eastAsia" w:ascii="宋体" w:hAnsi="宋体" w:eastAsia="宋体" w:cs="宋体"/>
          <w:bCs/>
          <w:sz w:val="30"/>
          <w:szCs w:val="30"/>
          <w:u w:val="single"/>
          <w:shd w:val="clear" w:color="auto" w:fill="FFFFFF"/>
          <w:lang w:val="en-US" w:eastAsia="zh-CN"/>
        </w:rPr>
        <w:t>【虚假诉讼罪】</w:t>
      </w:r>
      <w:r>
        <w:rPr>
          <w:rFonts w:hint="eastAsia" w:ascii="宋体" w:hAnsi="宋体" w:eastAsia="宋体" w:cs="宋体"/>
          <w:bCs/>
          <w:sz w:val="30"/>
          <w:szCs w:val="30"/>
          <w:shd w:val="clear" w:color="auto" w:fill="FFFFFF"/>
          <w:lang w:val="en-US" w:eastAsia="zh-CN"/>
        </w:rPr>
        <w:t>第一款规定的“以捏造的事实提起民事诉讼”。</w:t>
      </w:r>
    </w:p>
    <w:p w14:paraId="224689DA">
      <w:pPr>
        <w:spacing w:line="560" w:lineRule="exact"/>
        <w:rPr>
          <w:rFonts w:hint="eastAsia" w:ascii="宋体" w:hAnsi="宋体" w:eastAsia="宋体" w:cs="宋体"/>
          <w:b/>
          <w:sz w:val="36"/>
          <w:szCs w:val="36"/>
          <w:shd w:val="clear" w:color="auto" w:fill="FFFFFF"/>
        </w:rPr>
      </w:pPr>
    </w:p>
    <w:p w14:paraId="3E85A374">
      <w:pPr>
        <w:spacing w:line="560" w:lineRule="exact"/>
        <w:jc w:val="center"/>
        <w:rPr>
          <w:rFonts w:hint="eastAsia" w:ascii="宋体" w:hAnsi="宋体" w:eastAsia="宋体" w:cs="宋体"/>
          <w:b/>
          <w:sz w:val="36"/>
          <w:szCs w:val="36"/>
          <w:shd w:val="clear" w:color="auto" w:fill="FFFFFF"/>
        </w:rPr>
      </w:pPr>
      <w:r>
        <w:rPr>
          <w:rFonts w:hint="eastAsia" w:ascii="宋体" w:hAnsi="宋体" w:eastAsia="宋体" w:cs="宋体"/>
          <w:b/>
          <w:sz w:val="36"/>
          <w:szCs w:val="36"/>
          <w:shd w:val="clear" w:color="auto" w:fill="FFFFFF"/>
          <w:lang w:eastAsia="zh-CN"/>
        </w:rPr>
        <w:t>深圳市新卫科技发展有限公司</w:t>
      </w:r>
      <w:r>
        <w:rPr>
          <w:rFonts w:hint="eastAsia" w:ascii="宋体" w:hAnsi="宋体" w:eastAsia="宋体" w:cs="宋体"/>
          <w:b/>
          <w:sz w:val="36"/>
          <w:szCs w:val="36"/>
          <w:shd w:val="clear" w:color="auto" w:fill="FFFFFF"/>
        </w:rPr>
        <w:t>破产清算案</w:t>
      </w:r>
    </w:p>
    <w:p w14:paraId="458A0704">
      <w:pPr>
        <w:pBdr>
          <w:bottom w:val="none" w:color="auto" w:sz="0" w:space="0"/>
        </w:pBdr>
        <w:spacing w:line="560" w:lineRule="exact"/>
        <w:jc w:val="center"/>
        <w:rPr>
          <w:rFonts w:hint="eastAsia" w:ascii="宋体" w:hAnsi="宋体" w:eastAsia="宋体" w:cs="宋体"/>
          <w:b/>
          <w:sz w:val="36"/>
          <w:szCs w:val="36"/>
          <w:shd w:val="clear" w:color="auto" w:fill="FFFFFF"/>
        </w:rPr>
      </w:pPr>
      <w:r>
        <w:rPr>
          <w:rFonts w:hint="eastAsia" w:ascii="宋体" w:hAnsi="宋体" w:eastAsia="宋体" w:cs="宋体"/>
          <w:b/>
          <w:sz w:val="36"/>
          <w:szCs w:val="36"/>
          <w:shd w:val="clear" w:color="auto" w:fill="FFFFFF"/>
        </w:rPr>
        <w:t>权利申报指南</w:t>
      </w:r>
    </w:p>
    <w:p w14:paraId="4C0A34A5">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sz w:val="28"/>
          <w:shd w:val="clear" w:color="auto" w:fill="FFFFFF"/>
        </w:rPr>
      </w:pPr>
      <w:r>
        <w:rPr>
          <w:rFonts w:hint="eastAsia" w:ascii="宋体" w:hAnsi="宋体" w:eastAsia="宋体" w:cs="宋体"/>
          <w:b/>
          <w:sz w:val="28"/>
          <w:shd w:val="clear" w:color="auto" w:fill="FFFFFF"/>
        </w:rPr>
        <w:t>一、债权人申报债权，应提交以下资料：</w:t>
      </w:r>
    </w:p>
    <w:p w14:paraId="35000AAC">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bCs/>
          <w:sz w:val="28"/>
          <w:shd w:val="clear" w:color="auto" w:fill="FFFFFF"/>
        </w:rPr>
      </w:pPr>
      <w:r>
        <w:rPr>
          <w:rFonts w:hint="eastAsia" w:ascii="宋体" w:hAnsi="宋体" w:eastAsia="宋体" w:cs="宋体"/>
          <w:b/>
          <w:bCs/>
          <w:sz w:val="28"/>
          <w:shd w:val="clear" w:color="auto" w:fill="FFFFFF"/>
          <w:lang w:val="en-US" w:eastAsia="zh-CN"/>
        </w:rPr>
        <w:t>1.</w:t>
      </w:r>
      <w:r>
        <w:rPr>
          <w:rFonts w:hint="eastAsia" w:ascii="宋体" w:hAnsi="宋体" w:eastAsia="宋体" w:cs="宋体"/>
          <w:b/>
          <w:bCs/>
          <w:sz w:val="28"/>
          <w:shd w:val="clear" w:color="auto" w:fill="FFFFFF"/>
        </w:rPr>
        <w:t>材料清单（原件</w:t>
      </w:r>
      <w:r>
        <w:rPr>
          <w:rFonts w:hint="eastAsia" w:ascii="宋体" w:hAnsi="宋体" w:eastAsia="宋体" w:cs="宋体"/>
          <w:b/>
          <w:bCs/>
          <w:sz w:val="28"/>
          <w:shd w:val="clear" w:color="auto" w:fill="FFFFFF"/>
          <w:lang w:val="en-US" w:eastAsia="zh-CN"/>
        </w:rPr>
        <w:t>1</w:t>
      </w:r>
      <w:r>
        <w:rPr>
          <w:rFonts w:hint="eastAsia" w:ascii="宋体" w:hAnsi="宋体" w:eastAsia="宋体" w:cs="宋体"/>
          <w:b/>
          <w:bCs/>
          <w:sz w:val="28"/>
          <w:shd w:val="clear" w:color="auto" w:fill="FFFFFF"/>
        </w:rPr>
        <w:t>份</w:t>
      </w:r>
      <w:r>
        <w:rPr>
          <w:rFonts w:hint="eastAsia" w:ascii="宋体" w:hAnsi="宋体" w:eastAsia="宋体" w:cs="宋体"/>
          <w:b/>
          <w:bCs/>
          <w:sz w:val="28"/>
          <w:shd w:val="clear" w:color="auto" w:fill="FFFFFF"/>
          <w:lang w:eastAsia="zh-CN"/>
        </w:rPr>
        <w:t>，</w:t>
      </w:r>
      <w:r>
        <w:rPr>
          <w:rFonts w:hint="eastAsia" w:ascii="宋体" w:hAnsi="宋体" w:eastAsia="宋体" w:cs="宋体"/>
          <w:b/>
          <w:bCs/>
          <w:sz w:val="28"/>
          <w:shd w:val="clear" w:color="auto" w:fill="FFFFFF"/>
        </w:rPr>
        <w:t>见附件1）</w:t>
      </w:r>
    </w:p>
    <w:p w14:paraId="36911ADD">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b/>
          <w:sz w:val="28"/>
          <w:shd w:val="clear" w:color="auto" w:fill="FFFFFF"/>
        </w:rPr>
      </w:pPr>
      <w:r>
        <w:rPr>
          <w:rFonts w:hint="eastAsia" w:ascii="宋体" w:hAnsi="宋体" w:eastAsia="宋体" w:cs="宋体"/>
          <w:sz w:val="28"/>
          <w:shd w:val="clear" w:color="auto" w:fill="FFFFFF"/>
        </w:rPr>
        <w:t>债权人应综合提交的全部申报材料情况，制作并提交材料清单。</w:t>
      </w:r>
    </w:p>
    <w:p w14:paraId="769F17F3">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b/>
          <w:bCs/>
          <w:sz w:val="28"/>
          <w:shd w:val="clear" w:color="auto" w:fill="FFFFFF"/>
        </w:rPr>
      </w:pPr>
      <w:r>
        <w:rPr>
          <w:rFonts w:hint="eastAsia" w:ascii="宋体" w:hAnsi="宋体" w:eastAsia="宋体" w:cs="宋体"/>
          <w:sz w:val="28"/>
          <w:shd w:val="clear" w:color="auto" w:fill="FFFFFF"/>
        </w:rPr>
        <w:t xml:space="preserve">    </w:t>
      </w:r>
      <w:r>
        <w:rPr>
          <w:rFonts w:hint="eastAsia" w:ascii="宋体" w:hAnsi="宋体" w:eastAsia="宋体" w:cs="宋体"/>
          <w:b/>
          <w:bCs/>
          <w:sz w:val="28"/>
          <w:shd w:val="clear" w:color="auto" w:fill="FFFFFF"/>
          <w:lang w:val="en-US" w:eastAsia="zh-CN"/>
        </w:rPr>
        <w:t>2.</w:t>
      </w:r>
      <w:r>
        <w:rPr>
          <w:rFonts w:hint="eastAsia" w:ascii="宋体" w:hAnsi="宋体" w:eastAsia="宋体" w:cs="宋体"/>
          <w:b/>
          <w:bCs/>
          <w:sz w:val="28"/>
          <w:shd w:val="clear" w:color="auto" w:fill="FFFFFF"/>
        </w:rPr>
        <w:t>债权申报登记表（原件1份</w:t>
      </w:r>
      <w:r>
        <w:rPr>
          <w:rFonts w:hint="eastAsia" w:ascii="宋体" w:hAnsi="宋体" w:eastAsia="宋体" w:cs="宋体"/>
          <w:b/>
          <w:bCs/>
          <w:sz w:val="28"/>
          <w:shd w:val="clear" w:color="auto" w:fill="FFFFFF"/>
          <w:lang w:eastAsia="zh-CN"/>
        </w:rPr>
        <w:t>，</w:t>
      </w:r>
      <w:r>
        <w:rPr>
          <w:rFonts w:hint="eastAsia" w:ascii="宋体" w:hAnsi="宋体" w:eastAsia="宋体" w:cs="宋体"/>
          <w:b/>
          <w:bCs/>
          <w:sz w:val="28"/>
          <w:shd w:val="clear" w:color="auto" w:fill="FFFFFF"/>
        </w:rPr>
        <w:t>见附件2）</w:t>
      </w:r>
    </w:p>
    <w:p w14:paraId="2B6C24D4">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hd w:val="clear" w:color="auto" w:fill="FFFFFF"/>
        </w:rPr>
      </w:pPr>
      <w:r>
        <w:rPr>
          <w:rFonts w:hint="eastAsia" w:ascii="宋体" w:hAnsi="宋体" w:eastAsia="宋体" w:cs="宋体"/>
          <w:sz w:val="28"/>
          <w:shd w:val="clear" w:color="auto" w:fill="FFFFFF"/>
        </w:rPr>
        <w:t>债权申报登记表由管理人提供，并由债权人填写。该表用于直观表明债权申报基本情况，</w:t>
      </w:r>
      <w:r>
        <w:rPr>
          <w:rFonts w:hint="eastAsia" w:ascii="宋体" w:hAnsi="宋体" w:eastAsia="宋体" w:cs="宋体"/>
          <w:sz w:val="28"/>
          <w:u w:val="single"/>
          <w:shd w:val="clear" w:color="auto" w:fill="FFFFFF"/>
        </w:rPr>
        <w:t>该表须加盖债权人公章</w:t>
      </w:r>
      <w:r>
        <w:rPr>
          <w:rFonts w:hint="eastAsia" w:ascii="宋体" w:hAnsi="宋体" w:eastAsia="宋体" w:cs="宋体"/>
          <w:sz w:val="28"/>
          <w:shd w:val="clear" w:color="auto" w:fill="FFFFFF"/>
        </w:rPr>
        <w:t>，债权人为自然人的，该表须由其</w:t>
      </w:r>
      <w:r>
        <w:rPr>
          <w:rFonts w:hint="eastAsia" w:ascii="宋体" w:hAnsi="宋体" w:eastAsia="宋体" w:cs="宋体"/>
          <w:sz w:val="28"/>
          <w:u w:val="single"/>
          <w:shd w:val="clear" w:color="auto" w:fill="FFFFFF"/>
        </w:rPr>
        <w:t>本人签名</w:t>
      </w:r>
      <w:r>
        <w:rPr>
          <w:rFonts w:hint="eastAsia" w:ascii="宋体" w:hAnsi="宋体" w:eastAsia="宋体" w:cs="宋体"/>
          <w:sz w:val="28"/>
          <w:u w:val="single"/>
          <w:shd w:val="clear" w:color="auto" w:fill="FFFFFF"/>
          <w:lang w:val="en-US" w:eastAsia="zh-CN"/>
        </w:rPr>
        <w:t>并盖指印</w:t>
      </w:r>
      <w:r>
        <w:rPr>
          <w:rFonts w:hint="eastAsia" w:ascii="宋体" w:hAnsi="宋体" w:eastAsia="宋体" w:cs="宋体"/>
          <w:sz w:val="28"/>
          <w:shd w:val="clear" w:color="auto" w:fill="FFFFFF"/>
        </w:rPr>
        <w:t>。</w:t>
      </w:r>
    </w:p>
    <w:p w14:paraId="204201F3">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bCs/>
          <w:sz w:val="28"/>
          <w:shd w:val="clear" w:color="auto" w:fill="FFFFFF"/>
        </w:rPr>
      </w:pPr>
      <w:r>
        <w:rPr>
          <w:rFonts w:hint="eastAsia" w:ascii="宋体" w:hAnsi="宋体" w:eastAsia="宋体" w:cs="宋体"/>
          <w:b/>
          <w:bCs/>
          <w:sz w:val="28"/>
          <w:shd w:val="clear" w:color="auto" w:fill="FFFFFF"/>
          <w:lang w:val="en-US" w:eastAsia="zh-CN"/>
        </w:rPr>
        <w:t>3.申报</w:t>
      </w:r>
      <w:r>
        <w:rPr>
          <w:rFonts w:hint="eastAsia" w:ascii="宋体" w:hAnsi="宋体" w:eastAsia="宋体" w:cs="宋体"/>
          <w:b/>
          <w:bCs/>
          <w:sz w:val="28"/>
          <w:shd w:val="clear" w:color="auto" w:fill="FFFFFF"/>
        </w:rPr>
        <w:t>主体</w:t>
      </w:r>
      <w:r>
        <w:rPr>
          <w:rFonts w:hint="eastAsia" w:ascii="宋体" w:hAnsi="宋体" w:eastAsia="宋体" w:cs="宋体"/>
          <w:b/>
          <w:bCs/>
          <w:sz w:val="28"/>
          <w:shd w:val="clear" w:color="auto" w:fill="FFFFFF"/>
          <w:lang w:val="en-US" w:eastAsia="zh-CN"/>
        </w:rPr>
        <w:t>及授权</w:t>
      </w:r>
      <w:r>
        <w:rPr>
          <w:rFonts w:hint="eastAsia" w:ascii="宋体" w:hAnsi="宋体" w:eastAsia="宋体" w:cs="宋体"/>
          <w:b/>
          <w:bCs/>
          <w:sz w:val="28"/>
          <w:shd w:val="clear" w:color="auto" w:fill="FFFFFF"/>
        </w:rPr>
        <w:t>文件</w:t>
      </w:r>
      <w:r>
        <w:rPr>
          <w:rFonts w:hint="eastAsia" w:ascii="宋体" w:hAnsi="宋体" w:eastAsia="宋体" w:cs="宋体"/>
          <w:b/>
          <w:bCs/>
          <w:sz w:val="30"/>
          <w:szCs w:val="30"/>
          <w:shd w:val="clear" w:color="auto" w:fill="FFFFFF"/>
        </w:rPr>
        <w:t>（</w:t>
      </w:r>
      <w:r>
        <w:rPr>
          <w:rFonts w:hint="eastAsia" w:ascii="宋体" w:hAnsi="宋体" w:eastAsia="宋体" w:cs="宋体"/>
          <w:b/>
          <w:bCs/>
          <w:sz w:val="30"/>
          <w:szCs w:val="30"/>
          <w:shd w:val="clear" w:color="auto" w:fill="FFFFFF"/>
          <w:lang w:val="en-US" w:eastAsia="zh-CN"/>
        </w:rPr>
        <w:t>1</w:t>
      </w:r>
      <w:r>
        <w:rPr>
          <w:rFonts w:hint="eastAsia" w:ascii="宋体" w:hAnsi="宋体" w:eastAsia="宋体" w:cs="宋体"/>
          <w:b/>
          <w:bCs/>
          <w:sz w:val="30"/>
          <w:szCs w:val="30"/>
          <w:shd w:val="clear" w:color="auto" w:fill="FFFFFF"/>
        </w:rPr>
        <w:t>份）</w:t>
      </w:r>
    </w:p>
    <w:p w14:paraId="7607D881">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hd w:val="clear" w:color="auto" w:fill="FFFFFF"/>
        </w:rPr>
      </w:pPr>
      <w:r>
        <w:rPr>
          <w:rFonts w:hint="eastAsia" w:ascii="宋体" w:hAnsi="宋体" w:eastAsia="宋体" w:cs="宋体"/>
          <w:sz w:val="28"/>
          <w:shd w:val="clear" w:color="auto" w:fill="FFFFFF"/>
        </w:rPr>
        <w:t>债权人为</w:t>
      </w:r>
      <w:r>
        <w:rPr>
          <w:rFonts w:hint="eastAsia" w:ascii="宋体" w:hAnsi="宋体" w:eastAsia="宋体" w:cs="宋体"/>
          <w:sz w:val="28"/>
          <w:u w:val="single"/>
          <w:shd w:val="clear" w:color="auto" w:fill="FFFFFF"/>
        </w:rPr>
        <w:t>自然人</w:t>
      </w:r>
      <w:r>
        <w:rPr>
          <w:rFonts w:hint="eastAsia" w:ascii="宋体" w:hAnsi="宋体" w:eastAsia="宋体" w:cs="宋体"/>
          <w:sz w:val="28"/>
          <w:shd w:val="clear" w:color="auto" w:fill="FFFFFF"/>
        </w:rPr>
        <w:t>的，应提交</w:t>
      </w:r>
      <w:r>
        <w:rPr>
          <w:rFonts w:hint="eastAsia" w:ascii="宋体" w:hAnsi="宋体" w:eastAsia="宋体" w:cs="宋体"/>
          <w:sz w:val="28"/>
          <w:u w:val="single"/>
          <w:shd w:val="clear" w:color="auto" w:fill="FFFFFF"/>
        </w:rPr>
        <w:t>身份证复印件</w:t>
      </w:r>
      <w:r>
        <w:rPr>
          <w:rFonts w:hint="eastAsia" w:ascii="宋体" w:hAnsi="宋体" w:eastAsia="宋体" w:cs="宋体"/>
          <w:sz w:val="28"/>
          <w:u w:val="single"/>
          <w:shd w:val="clear" w:color="auto" w:fill="FFFFFF"/>
          <w:lang w:val="en-US" w:eastAsia="zh-CN"/>
        </w:rPr>
        <w:t>且</w:t>
      </w:r>
      <w:r>
        <w:rPr>
          <w:rFonts w:hint="eastAsia" w:ascii="宋体" w:hAnsi="宋体" w:eastAsia="宋体" w:cs="宋体"/>
          <w:sz w:val="28"/>
          <w:u w:val="single"/>
          <w:shd w:val="clear" w:color="auto" w:fill="FFFFFF"/>
        </w:rPr>
        <w:t>本人</w:t>
      </w:r>
      <w:r>
        <w:rPr>
          <w:rFonts w:hint="eastAsia" w:ascii="宋体" w:hAnsi="宋体" w:eastAsia="宋体" w:cs="宋体"/>
          <w:b/>
          <w:bCs/>
          <w:sz w:val="28"/>
          <w:u w:val="single"/>
          <w:shd w:val="clear" w:color="auto" w:fill="FFFFFF"/>
        </w:rPr>
        <w:t>签名并盖指印</w:t>
      </w:r>
      <w:r>
        <w:rPr>
          <w:rFonts w:hint="eastAsia" w:ascii="宋体" w:hAnsi="宋体" w:eastAsia="宋体" w:cs="宋体"/>
          <w:sz w:val="28"/>
          <w:shd w:val="clear" w:color="auto" w:fill="FFFFFF"/>
        </w:rPr>
        <w:t>（原件于现场申报时验核并于核实后返还）；债权人为</w:t>
      </w:r>
      <w:r>
        <w:rPr>
          <w:rFonts w:hint="eastAsia" w:ascii="宋体" w:hAnsi="宋体" w:eastAsia="宋体" w:cs="宋体"/>
          <w:sz w:val="28"/>
          <w:u w:val="single"/>
          <w:shd w:val="clear" w:color="auto" w:fill="FFFFFF"/>
        </w:rPr>
        <w:t>法人或其他组织</w:t>
      </w:r>
      <w:r>
        <w:rPr>
          <w:rFonts w:hint="eastAsia" w:ascii="宋体" w:hAnsi="宋体" w:eastAsia="宋体" w:cs="宋体"/>
          <w:sz w:val="28"/>
          <w:shd w:val="clear" w:color="auto" w:fill="FFFFFF"/>
        </w:rPr>
        <w:t>的，应提交</w:t>
      </w:r>
      <w:r>
        <w:rPr>
          <w:rFonts w:hint="eastAsia" w:ascii="宋体" w:hAnsi="宋体" w:eastAsia="宋体" w:cs="宋体"/>
          <w:b/>
          <w:bCs/>
          <w:sz w:val="28"/>
          <w:u w:val="single"/>
          <w:shd w:val="clear" w:color="auto" w:fill="FFFFFF"/>
        </w:rPr>
        <w:t>加盖公章</w:t>
      </w:r>
      <w:r>
        <w:rPr>
          <w:rFonts w:hint="eastAsia" w:ascii="宋体" w:hAnsi="宋体" w:eastAsia="宋体" w:cs="宋体"/>
          <w:sz w:val="28"/>
          <w:u w:val="single"/>
          <w:shd w:val="clear" w:color="auto" w:fill="FFFFFF"/>
        </w:rPr>
        <w:t>的营业执照、组织机构代码证（已办理“三证合一”的企业除外）、法定代表人身份证复印件</w:t>
      </w:r>
      <w:r>
        <w:rPr>
          <w:rFonts w:hint="eastAsia" w:ascii="宋体" w:hAnsi="宋体" w:eastAsia="宋体" w:cs="宋体"/>
          <w:sz w:val="28"/>
          <w:u w:val="single"/>
          <w:shd w:val="clear" w:color="auto" w:fill="FFFFFF"/>
          <w:lang w:eastAsia="zh-CN"/>
        </w:rPr>
        <w:t>、</w:t>
      </w:r>
      <w:r>
        <w:rPr>
          <w:rFonts w:hint="eastAsia" w:ascii="宋体" w:hAnsi="宋体" w:eastAsia="宋体" w:cs="宋体"/>
          <w:sz w:val="28"/>
          <w:u w:val="single"/>
          <w:shd w:val="clear" w:color="auto" w:fill="FFFFFF"/>
        </w:rPr>
        <w:t>法定代表人身份证明书原件（见附件</w:t>
      </w:r>
      <w:r>
        <w:rPr>
          <w:rFonts w:hint="eastAsia" w:ascii="宋体" w:hAnsi="宋体" w:eastAsia="宋体" w:cs="宋体"/>
          <w:sz w:val="28"/>
          <w:u w:val="single"/>
          <w:shd w:val="clear" w:color="auto" w:fill="FFFFFF"/>
          <w:lang w:val="en-US" w:eastAsia="zh-CN"/>
        </w:rPr>
        <w:t>3</w:t>
      </w:r>
      <w:r>
        <w:rPr>
          <w:rFonts w:hint="eastAsia" w:ascii="宋体" w:hAnsi="宋体" w:eastAsia="宋体" w:cs="宋体"/>
          <w:sz w:val="28"/>
          <w:u w:val="single"/>
          <w:shd w:val="clear" w:color="auto" w:fill="FFFFFF"/>
        </w:rPr>
        <w:t>）</w:t>
      </w:r>
      <w:r>
        <w:rPr>
          <w:rFonts w:hint="eastAsia" w:ascii="宋体" w:hAnsi="宋体" w:eastAsia="宋体" w:cs="宋体"/>
          <w:sz w:val="28"/>
          <w:shd w:val="clear" w:color="auto" w:fill="FFFFFF"/>
        </w:rPr>
        <w:t>。</w:t>
      </w:r>
    </w:p>
    <w:p w14:paraId="756263BF">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hd w:val="clear" w:color="auto" w:fill="FFFFFF"/>
        </w:rPr>
      </w:pPr>
      <w:r>
        <w:rPr>
          <w:rFonts w:hint="eastAsia" w:ascii="宋体" w:hAnsi="宋体" w:eastAsia="宋体" w:cs="宋体"/>
          <w:sz w:val="28"/>
          <w:shd w:val="clear" w:color="auto" w:fill="FFFFFF"/>
        </w:rPr>
        <w:t>债权人</w:t>
      </w:r>
      <w:r>
        <w:rPr>
          <w:rFonts w:hint="eastAsia" w:ascii="宋体" w:hAnsi="宋体" w:eastAsia="宋体" w:cs="宋体"/>
          <w:b/>
          <w:bCs/>
          <w:sz w:val="28"/>
          <w:u w:val="single"/>
          <w:shd w:val="clear" w:color="auto" w:fill="FFFFFF"/>
        </w:rPr>
        <w:t>如</w:t>
      </w:r>
      <w:r>
        <w:rPr>
          <w:rFonts w:hint="eastAsia" w:ascii="宋体" w:hAnsi="宋体" w:eastAsia="宋体" w:cs="宋体"/>
          <w:b w:val="0"/>
          <w:bCs w:val="0"/>
          <w:sz w:val="28"/>
          <w:u w:val="single"/>
          <w:shd w:val="clear" w:color="auto" w:fill="FFFFFF"/>
        </w:rPr>
        <w:t>委托代理人代为提交申报文件</w:t>
      </w:r>
      <w:r>
        <w:rPr>
          <w:rFonts w:hint="eastAsia" w:ascii="宋体" w:hAnsi="宋体" w:eastAsia="宋体" w:cs="宋体"/>
          <w:b w:val="0"/>
          <w:bCs w:val="0"/>
          <w:sz w:val="28"/>
          <w:u w:val="single"/>
          <w:shd w:val="clear" w:color="auto" w:fill="FFFFFF"/>
          <w:lang w:val="en-US" w:eastAsia="zh-CN"/>
        </w:rPr>
        <w:t>和参加债权人会议</w:t>
      </w:r>
      <w:r>
        <w:rPr>
          <w:rFonts w:hint="eastAsia" w:ascii="宋体" w:hAnsi="宋体" w:eastAsia="宋体" w:cs="宋体"/>
          <w:sz w:val="28"/>
          <w:shd w:val="clear" w:color="auto" w:fill="FFFFFF"/>
          <w:lang w:val="en-US" w:eastAsia="zh-CN"/>
        </w:rPr>
        <w:t>的</w:t>
      </w:r>
      <w:r>
        <w:rPr>
          <w:rFonts w:hint="eastAsia" w:ascii="宋体" w:hAnsi="宋体" w:eastAsia="宋体" w:cs="宋体"/>
          <w:sz w:val="28"/>
          <w:shd w:val="clear" w:color="auto" w:fill="FFFFFF"/>
        </w:rPr>
        <w:t>，应提交</w:t>
      </w:r>
      <w:r>
        <w:rPr>
          <w:rFonts w:hint="eastAsia" w:ascii="宋体" w:hAnsi="宋体" w:eastAsia="宋体" w:cs="宋体"/>
          <w:sz w:val="28"/>
          <w:u w:val="single"/>
          <w:shd w:val="clear" w:color="auto" w:fill="FFFFFF"/>
          <w:lang w:val="en-US" w:eastAsia="zh-CN"/>
        </w:rPr>
        <w:t>特别</w:t>
      </w:r>
      <w:r>
        <w:rPr>
          <w:rFonts w:hint="eastAsia" w:ascii="宋体" w:hAnsi="宋体" w:eastAsia="宋体" w:cs="宋体"/>
          <w:sz w:val="28"/>
          <w:u w:val="single"/>
          <w:shd w:val="clear" w:color="auto" w:fill="FFFFFF"/>
        </w:rPr>
        <w:t>授权委托书原件</w:t>
      </w:r>
      <w:r>
        <w:rPr>
          <w:rFonts w:hint="eastAsia" w:ascii="宋体" w:hAnsi="宋体" w:eastAsia="宋体" w:cs="宋体"/>
          <w:sz w:val="28"/>
          <w:shd w:val="clear" w:color="auto" w:fill="FFFFFF"/>
        </w:rPr>
        <w:t>（见附件</w:t>
      </w:r>
      <w:r>
        <w:rPr>
          <w:rFonts w:hint="eastAsia" w:ascii="宋体" w:hAnsi="宋体" w:eastAsia="宋体" w:cs="宋体"/>
          <w:sz w:val="28"/>
          <w:shd w:val="clear" w:color="auto" w:fill="FFFFFF"/>
          <w:lang w:val="en-US" w:eastAsia="zh-CN"/>
        </w:rPr>
        <w:t>4</w:t>
      </w:r>
      <w:r>
        <w:rPr>
          <w:rFonts w:hint="eastAsia" w:ascii="宋体" w:hAnsi="宋体" w:eastAsia="宋体" w:cs="宋体"/>
          <w:sz w:val="28"/>
          <w:shd w:val="clear" w:color="auto" w:fill="FFFFFF"/>
        </w:rPr>
        <w:t>）及</w:t>
      </w:r>
      <w:r>
        <w:rPr>
          <w:rFonts w:hint="eastAsia" w:ascii="宋体" w:hAnsi="宋体" w:eastAsia="宋体" w:cs="宋体"/>
          <w:sz w:val="28"/>
          <w:u w:val="single"/>
          <w:shd w:val="clear" w:color="auto" w:fill="FFFFFF"/>
        </w:rPr>
        <w:t>代理人身份证复印件</w:t>
      </w:r>
      <w:r>
        <w:rPr>
          <w:rFonts w:hint="eastAsia" w:ascii="宋体" w:hAnsi="宋体" w:eastAsia="宋体" w:cs="宋体"/>
          <w:sz w:val="28"/>
          <w:shd w:val="clear" w:color="auto" w:fill="FFFFFF"/>
        </w:rPr>
        <w:t>；代理人为</w:t>
      </w:r>
      <w:r>
        <w:rPr>
          <w:rFonts w:hint="eastAsia" w:ascii="宋体" w:hAnsi="宋体" w:eastAsia="宋体" w:cs="宋体"/>
          <w:sz w:val="28"/>
          <w:u w:val="single"/>
          <w:shd w:val="clear" w:color="auto" w:fill="FFFFFF"/>
        </w:rPr>
        <w:t>律师</w:t>
      </w:r>
      <w:r>
        <w:rPr>
          <w:rFonts w:hint="eastAsia" w:ascii="宋体" w:hAnsi="宋体" w:eastAsia="宋体" w:cs="宋体"/>
          <w:sz w:val="28"/>
          <w:shd w:val="clear" w:color="auto" w:fill="FFFFFF"/>
        </w:rPr>
        <w:t>的，应同时</w:t>
      </w:r>
      <w:r>
        <w:rPr>
          <w:rFonts w:hint="eastAsia" w:ascii="宋体" w:hAnsi="宋体" w:eastAsia="宋体" w:cs="宋体"/>
          <w:sz w:val="28"/>
          <w:u w:val="single"/>
          <w:shd w:val="clear" w:color="auto" w:fill="FFFFFF"/>
        </w:rPr>
        <w:t>提交律师所函原件、律师执业证复印件</w:t>
      </w:r>
      <w:r>
        <w:rPr>
          <w:rFonts w:hint="eastAsia" w:ascii="宋体" w:hAnsi="宋体" w:eastAsia="宋体" w:cs="宋体"/>
          <w:sz w:val="28"/>
          <w:shd w:val="clear" w:color="auto" w:fill="FFFFFF"/>
        </w:rPr>
        <w:t>。</w:t>
      </w:r>
    </w:p>
    <w:p w14:paraId="4D93241E">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hd w:val="clear" w:color="auto" w:fill="FFFFFF"/>
        </w:rPr>
      </w:pPr>
      <w:r>
        <w:rPr>
          <w:rFonts w:hint="eastAsia" w:ascii="宋体" w:hAnsi="宋体" w:eastAsia="宋体" w:cs="宋体"/>
          <w:sz w:val="28"/>
          <w:shd w:val="clear" w:color="auto" w:fill="FFFFFF"/>
        </w:rPr>
        <w:t>如邮寄申报的，管理人审查债权时认为有必要核验主体资格文件原件的，将另行电话或书面通知提交原件以供核验。如现场申报的，应同时直接提供原件给管理人核验，管理人完成核验后相关原件即予返还债权人。</w:t>
      </w:r>
    </w:p>
    <w:p w14:paraId="1B209A3F">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sz w:val="28"/>
          <w:szCs w:val="22"/>
          <w:shd w:val="clear" w:color="auto" w:fill="FFFFFF"/>
        </w:rPr>
      </w:pPr>
      <w:r>
        <w:rPr>
          <w:rFonts w:hint="eastAsia" w:ascii="宋体" w:hAnsi="宋体" w:eastAsia="宋体" w:cs="宋体"/>
          <w:b/>
          <w:bCs/>
          <w:sz w:val="28"/>
          <w:shd w:val="clear" w:color="auto" w:fill="FFFFFF"/>
          <w:lang w:val="en-US" w:eastAsia="zh-CN"/>
        </w:rPr>
        <w:t>4.</w:t>
      </w:r>
      <w:r>
        <w:rPr>
          <w:rFonts w:hint="eastAsia" w:ascii="宋体" w:hAnsi="宋体" w:eastAsia="宋体" w:cs="宋体"/>
          <w:b/>
          <w:bCs/>
          <w:sz w:val="28"/>
          <w:shd w:val="clear" w:color="auto" w:fill="FFFFFF"/>
        </w:rPr>
        <w:t>电子及邮寄送达地址确认书（见附件</w:t>
      </w:r>
      <w:r>
        <w:rPr>
          <w:rFonts w:hint="eastAsia" w:ascii="宋体" w:hAnsi="宋体" w:eastAsia="宋体" w:cs="宋体"/>
          <w:b/>
          <w:bCs/>
          <w:sz w:val="28"/>
          <w:shd w:val="clear" w:color="auto" w:fill="FFFFFF"/>
          <w:lang w:val="en-US" w:eastAsia="zh-CN"/>
        </w:rPr>
        <w:t>5</w:t>
      </w:r>
      <w:r>
        <w:rPr>
          <w:rFonts w:hint="eastAsia" w:ascii="宋体" w:hAnsi="宋体" w:eastAsia="宋体" w:cs="宋体"/>
          <w:b/>
          <w:bCs/>
          <w:sz w:val="28"/>
          <w:shd w:val="clear" w:color="auto" w:fill="FFFFFF"/>
        </w:rPr>
        <w:t>）</w:t>
      </w:r>
      <w:r>
        <w:rPr>
          <w:rFonts w:hint="eastAsia" w:ascii="宋体" w:hAnsi="宋体" w:eastAsia="宋体" w:cs="宋体"/>
          <w:sz w:val="28"/>
          <w:szCs w:val="22"/>
          <w:shd w:val="clear" w:color="auto" w:fill="FFFFFF"/>
        </w:rPr>
        <w:t>。</w:t>
      </w:r>
    </w:p>
    <w:p w14:paraId="0E062708">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b/>
          <w:bCs/>
          <w:sz w:val="28"/>
          <w:szCs w:val="22"/>
          <w:shd w:val="clear" w:color="auto" w:fill="FFFFFF"/>
        </w:rPr>
      </w:pPr>
      <w:r>
        <w:rPr>
          <w:rFonts w:hint="eastAsia" w:ascii="宋体" w:hAnsi="宋体" w:eastAsia="宋体" w:cs="宋体"/>
          <w:sz w:val="28"/>
          <w:szCs w:val="22"/>
          <w:shd w:val="clear" w:color="auto" w:fill="FFFFFF"/>
        </w:rPr>
        <w:t>为了提高破产程序中管理人向债权人通报或提交表决的普通事项法律文件送达的效率，节约时间和费用，</w:t>
      </w:r>
      <w:r>
        <w:rPr>
          <w:rFonts w:hint="eastAsia" w:ascii="宋体" w:hAnsi="宋体" w:eastAsia="宋体" w:cs="宋体"/>
          <w:b/>
          <w:bCs/>
          <w:sz w:val="28"/>
          <w:szCs w:val="22"/>
          <w:u w:val="single"/>
          <w:shd w:val="clear" w:color="auto" w:fill="FFFFFF"/>
        </w:rPr>
        <w:t>管理人建议通过电子邮件的方式向债权人送达相关文书</w:t>
      </w:r>
      <w:r>
        <w:rPr>
          <w:rFonts w:hint="eastAsia" w:ascii="宋体" w:hAnsi="宋体" w:eastAsia="宋体" w:cs="宋体"/>
          <w:b/>
          <w:bCs/>
          <w:sz w:val="28"/>
          <w:szCs w:val="22"/>
          <w:shd w:val="clear" w:color="auto" w:fill="FFFFFF"/>
        </w:rPr>
        <w:t>。</w:t>
      </w:r>
    </w:p>
    <w:p w14:paraId="1CEEDAA4">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hd w:val="clear" w:color="auto" w:fill="FFFFFF"/>
        </w:rPr>
      </w:pPr>
      <w:r>
        <w:rPr>
          <w:rFonts w:hint="eastAsia" w:ascii="宋体" w:hAnsi="宋体" w:eastAsia="宋体" w:cs="宋体"/>
          <w:sz w:val="28"/>
          <w:szCs w:val="22"/>
          <w:shd w:val="clear" w:color="auto" w:fill="FFFFFF"/>
        </w:rPr>
        <w:t>破产程序中的重要事项文书，如法院做出</w:t>
      </w:r>
      <w:r>
        <w:rPr>
          <w:rFonts w:hint="eastAsia" w:ascii="宋体" w:hAnsi="宋体" w:eastAsia="宋体" w:cs="宋体"/>
          <w:sz w:val="28"/>
          <w:szCs w:val="22"/>
          <w:shd w:val="clear" w:color="auto" w:fill="FFFFFF"/>
          <w:lang w:val="en-US" w:eastAsia="zh-CN"/>
        </w:rPr>
        <w:t>的</w:t>
      </w:r>
      <w:r>
        <w:rPr>
          <w:rFonts w:hint="eastAsia" w:ascii="宋体" w:hAnsi="宋体" w:eastAsia="宋体" w:cs="宋体"/>
          <w:sz w:val="28"/>
          <w:szCs w:val="22"/>
          <w:shd w:val="clear" w:color="auto" w:fill="FFFFFF"/>
        </w:rPr>
        <w:t>法律文书、重整计划草案以及管理人、法院认为应当通过邮寄送达的文件，</w:t>
      </w:r>
      <w:r>
        <w:rPr>
          <w:rFonts w:hint="eastAsia" w:ascii="宋体" w:hAnsi="宋体" w:eastAsia="宋体" w:cs="宋体"/>
          <w:sz w:val="28"/>
          <w:szCs w:val="22"/>
          <w:shd w:val="clear" w:color="auto" w:fill="FFFFFF"/>
          <w:lang w:val="en-US" w:eastAsia="zh-CN"/>
        </w:rPr>
        <w:t>管理人可以</w:t>
      </w:r>
      <w:r>
        <w:rPr>
          <w:rFonts w:hint="eastAsia" w:ascii="宋体" w:hAnsi="宋体" w:eastAsia="宋体" w:cs="宋体"/>
          <w:sz w:val="28"/>
          <w:szCs w:val="22"/>
          <w:shd w:val="clear" w:color="auto" w:fill="FFFFFF"/>
        </w:rPr>
        <w:t>采取EMS方式向债权人邮寄送达。</w:t>
      </w:r>
    </w:p>
    <w:p w14:paraId="617A3D24">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bCs/>
          <w:sz w:val="28"/>
          <w:shd w:val="clear" w:color="auto" w:fill="FFFFFF"/>
        </w:rPr>
      </w:pPr>
      <w:r>
        <w:rPr>
          <w:rFonts w:hint="eastAsia" w:ascii="宋体" w:hAnsi="宋体" w:eastAsia="宋体" w:cs="宋体"/>
          <w:b/>
          <w:bCs/>
          <w:sz w:val="28"/>
          <w:shd w:val="clear" w:color="auto" w:fill="FFFFFF"/>
          <w:lang w:val="en-US" w:eastAsia="zh-CN"/>
        </w:rPr>
        <w:t>5.</w:t>
      </w:r>
      <w:r>
        <w:rPr>
          <w:rFonts w:hint="eastAsia" w:ascii="宋体" w:hAnsi="宋体" w:eastAsia="宋体" w:cs="宋体"/>
          <w:b/>
          <w:bCs/>
          <w:sz w:val="28"/>
          <w:shd w:val="clear" w:color="auto" w:fill="FFFFFF"/>
        </w:rPr>
        <w:t>债权申报书（原件1份，见附件</w:t>
      </w:r>
      <w:r>
        <w:rPr>
          <w:rFonts w:hint="eastAsia" w:ascii="宋体" w:hAnsi="宋体" w:eastAsia="宋体" w:cs="宋体"/>
          <w:b/>
          <w:bCs/>
          <w:sz w:val="28"/>
          <w:shd w:val="clear" w:color="auto" w:fill="FFFFFF"/>
          <w:lang w:val="en-US" w:eastAsia="zh-CN"/>
        </w:rPr>
        <w:t>6</w:t>
      </w:r>
      <w:r>
        <w:rPr>
          <w:rFonts w:hint="eastAsia" w:ascii="宋体" w:hAnsi="宋体" w:eastAsia="宋体" w:cs="宋体"/>
          <w:b/>
          <w:bCs/>
          <w:sz w:val="28"/>
          <w:shd w:val="clear" w:color="auto" w:fill="FFFFFF"/>
        </w:rPr>
        <w:t>）</w:t>
      </w:r>
    </w:p>
    <w:p w14:paraId="403EF7A4">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hd w:val="clear" w:color="auto" w:fill="FFFFFF"/>
        </w:rPr>
      </w:pPr>
      <w:r>
        <w:rPr>
          <w:rFonts w:hint="eastAsia" w:ascii="宋体" w:hAnsi="宋体" w:eastAsia="宋体" w:cs="宋体"/>
          <w:sz w:val="28"/>
          <w:shd w:val="clear" w:color="auto" w:fill="FFFFFF"/>
        </w:rPr>
        <w:t>债权申报书系债权人申报债权的书面陈述材料。其基本内容应包括债权人名称、地址、组织机构代码、法定代表人、身份证号码、联系电话等基本信息，以及申报债权金额（分别列明本金和利息）</w:t>
      </w:r>
      <w:r>
        <w:rPr>
          <w:rFonts w:hint="eastAsia" w:ascii="宋体" w:hAnsi="宋体" w:eastAsia="宋体" w:cs="宋体"/>
          <w:sz w:val="28"/>
          <w:shd w:val="clear" w:color="auto" w:fill="FFFFFF"/>
          <w:lang w:eastAsia="zh-CN"/>
        </w:rPr>
        <w:t>。</w:t>
      </w:r>
      <w:r>
        <w:rPr>
          <w:rFonts w:hint="eastAsia" w:ascii="宋体" w:hAnsi="宋体" w:eastAsia="宋体" w:cs="宋体"/>
          <w:b/>
          <w:bCs/>
          <w:sz w:val="28"/>
          <w:u w:val="single"/>
          <w:shd w:val="clear" w:color="auto" w:fill="FFFFFF"/>
          <w:lang w:eastAsia="zh-CN"/>
        </w:rPr>
        <w:t>需详细说明债权形成的过程</w:t>
      </w:r>
      <w:r>
        <w:rPr>
          <w:rFonts w:hint="eastAsia" w:ascii="宋体" w:hAnsi="宋体" w:eastAsia="宋体" w:cs="宋体"/>
          <w:sz w:val="28"/>
          <w:u w:val="none"/>
          <w:shd w:val="clear" w:color="auto" w:fill="FFFFFF"/>
          <w:lang w:val="en-US" w:eastAsia="zh-CN"/>
        </w:rPr>
        <w:t>和</w:t>
      </w:r>
      <w:r>
        <w:rPr>
          <w:rFonts w:hint="eastAsia" w:ascii="宋体" w:hAnsi="宋体" w:eastAsia="宋体" w:cs="宋体"/>
          <w:sz w:val="28"/>
          <w:shd w:val="clear" w:color="auto" w:fill="FFFFFF"/>
        </w:rPr>
        <w:t>申报所依据的事实和理由。</w:t>
      </w:r>
      <w:r>
        <w:rPr>
          <w:rFonts w:hint="eastAsia" w:ascii="宋体" w:hAnsi="宋体" w:eastAsia="宋体" w:cs="宋体"/>
          <w:b/>
          <w:sz w:val="28"/>
          <w:shd w:val="clear" w:color="auto" w:fill="FFFFFF"/>
        </w:rPr>
        <w:t>（附件</w:t>
      </w:r>
      <w:r>
        <w:rPr>
          <w:rFonts w:hint="eastAsia" w:ascii="宋体" w:hAnsi="宋体" w:eastAsia="宋体" w:cs="宋体"/>
          <w:b/>
          <w:sz w:val="28"/>
          <w:shd w:val="clear" w:color="auto" w:fill="FFFFFF"/>
          <w:lang w:val="en-US" w:eastAsia="zh-CN"/>
        </w:rPr>
        <w:t>6</w:t>
      </w:r>
      <w:r>
        <w:rPr>
          <w:rFonts w:hint="eastAsia" w:ascii="宋体" w:hAnsi="宋体" w:eastAsia="宋体" w:cs="宋体"/>
          <w:b/>
          <w:sz w:val="28"/>
          <w:shd w:val="clear" w:color="auto" w:fill="FFFFFF"/>
        </w:rPr>
        <w:t>申报书范本仅供参考，债权人须按照该范本格式自行书写。）</w:t>
      </w:r>
    </w:p>
    <w:p w14:paraId="11F735CD">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hd w:val="clear" w:color="auto" w:fill="FFFFFF"/>
        </w:rPr>
      </w:pPr>
      <w:r>
        <w:rPr>
          <w:rFonts w:hint="eastAsia" w:ascii="宋体" w:hAnsi="宋体" w:eastAsia="宋体" w:cs="宋体"/>
          <w:sz w:val="28"/>
          <w:shd w:val="clear" w:color="auto" w:fill="FFFFFF"/>
        </w:rPr>
        <w:t>如所申报债权已提起诉讼或仲裁并取得生效裁判的，应将生效裁判列为申报依据；如</w:t>
      </w:r>
      <w:r>
        <w:rPr>
          <w:rFonts w:hint="eastAsia" w:ascii="宋体" w:hAnsi="宋体" w:eastAsia="宋体" w:cs="宋体"/>
          <w:b/>
          <w:sz w:val="28"/>
          <w:u w:val="single"/>
          <w:shd w:val="clear" w:color="auto" w:fill="FFFFFF"/>
        </w:rPr>
        <w:t>部分债权已获法院执行的，应如实说明</w:t>
      </w:r>
      <w:r>
        <w:rPr>
          <w:rFonts w:hint="eastAsia" w:ascii="宋体" w:hAnsi="宋体" w:eastAsia="宋体" w:cs="宋体"/>
          <w:sz w:val="28"/>
          <w:shd w:val="clear" w:color="auto" w:fill="FFFFFF"/>
        </w:rPr>
        <w:t>；</w:t>
      </w:r>
      <w:r>
        <w:rPr>
          <w:rFonts w:hint="eastAsia" w:ascii="宋体" w:hAnsi="宋体" w:eastAsia="宋体" w:cs="宋体"/>
          <w:b/>
          <w:sz w:val="28"/>
          <w:shd w:val="clear" w:color="auto" w:fill="FFFFFF"/>
        </w:rPr>
        <w:t>申报的债权包括利息的，应提供</w:t>
      </w:r>
      <w:r>
        <w:rPr>
          <w:rFonts w:hint="eastAsia" w:ascii="宋体" w:hAnsi="宋体" w:eastAsia="宋体" w:cs="宋体"/>
          <w:b/>
          <w:sz w:val="28"/>
          <w:u w:val="single"/>
          <w:shd w:val="clear" w:color="auto" w:fill="FFFFFF"/>
        </w:rPr>
        <w:t>详细的</w:t>
      </w:r>
      <w:r>
        <w:rPr>
          <w:rFonts w:hint="eastAsia" w:ascii="宋体" w:hAnsi="宋体" w:eastAsia="宋体" w:cs="宋体"/>
          <w:b/>
          <w:bCs/>
          <w:sz w:val="28"/>
          <w:u w:val="single"/>
          <w:shd w:val="clear" w:color="auto" w:fill="FFFFFF"/>
        </w:rPr>
        <w:t>利息计算表</w:t>
      </w:r>
      <w:r>
        <w:rPr>
          <w:rFonts w:hint="eastAsia" w:ascii="宋体" w:hAnsi="宋体" w:eastAsia="宋体" w:cs="宋体"/>
          <w:b/>
          <w:sz w:val="28"/>
          <w:shd w:val="clear" w:color="auto" w:fill="FFFFFF"/>
        </w:rPr>
        <w:t>作为债权申报书的附件</w:t>
      </w:r>
      <w:r>
        <w:rPr>
          <w:rFonts w:hint="eastAsia" w:ascii="宋体" w:hAnsi="宋体" w:eastAsia="宋体" w:cs="宋体"/>
          <w:sz w:val="28"/>
          <w:shd w:val="clear" w:color="auto" w:fill="FFFFFF"/>
        </w:rPr>
        <w:t>。</w:t>
      </w:r>
    </w:p>
    <w:p w14:paraId="05937A1F">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hd w:val="clear" w:color="auto" w:fill="FFFFFF"/>
        </w:rPr>
      </w:pPr>
      <w:r>
        <w:rPr>
          <w:rFonts w:hint="eastAsia" w:ascii="宋体" w:hAnsi="宋体" w:eastAsia="宋体" w:cs="宋体"/>
          <w:sz w:val="28"/>
          <w:shd w:val="clear" w:color="auto" w:fill="FFFFFF"/>
        </w:rPr>
        <w:t>债权申报书须</w:t>
      </w:r>
      <w:r>
        <w:rPr>
          <w:rFonts w:hint="eastAsia" w:ascii="宋体" w:hAnsi="宋体" w:eastAsia="宋体" w:cs="宋体"/>
          <w:sz w:val="28"/>
          <w:u w:val="single"/>
          <w:shd w:val="clear" w:color="auto" w:fill="FFFFFF"/>
        </w:rPr>
        <w:t>加盖债权人公章</w:t>
      </w:r>
      <w:r>
        <w:rPr>
          <w:rFonts w:hint="eastAsia" w:ascii="宋体" w:hAnsi="宋体" w:eastAsia="宋体" w:cs="宋体"/>
          <w:sz w:val="28"/>
          <w:shd w:val="clear" w:color="auto" w:fill="FFFFFF"/>
        </w:rPr>
        <w:t>。债权人为自然人的，债权申报书须由</w:t>
      </w:r>
      <w:r>
        <w:rPr>
          <w:rFonts w:hint="eastAsia" w:ascii="宋体" w:hAnsi="宋体" w:eastAsia="宋体" w:cs="宋体"/>
          <w:sz w:val="28"/>
          <w:u w:val="single"/>
          <w:shd w:val="clear" w:color="auto" w:fill="FFFFFF"/>
        </w:rPr>
        <w:t>本人签名并盖指印</w:t>
      </w:r>
      <w:r>
        <w:rPr>
          <w:rFonts w:hint="eastAsia" w:ascii="宋体" w:hAnsi="宋体" w:eastAsia="宋体" w:cs="宋体"/>
          <w:sz w:val="28"/>
          <w:shd w:val="clear" w:color="auto" w:fill="FFFFFF"/>
        </w:rPr>
        <w:t>。</w:t>
      </w:r>
    </w:p>
    <w:p w14:paraId="16936880">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bCs/>
          <w:sz w:val="28"/>
          <w:shd w:val="clear" w:color="auto" w:fill="FFFFFF"/>
        </w:rPr>
      </w:pPr>
      <w:r>
        <w:rPr>
          <w:rFonts w:hint="eastAsia" w:ascii="宋体" w:hAnsi="宋体" w:eastAsia="宋体" w:cs="宋体"/>
          <w:b/>
          <w:bCs/>
          <w:sz w:val="28"/>
          <w:shd w:val="clear" w:color="auto" w:fill="FFFFFF"/>
          <w:lang w:val="en-US" w:eastAsia="zh-CN"/>
        </w:rPr>
        <w:t>6.</w:t>
      </w:r>
      <w:r>
        <w:rPr>
          <w:rFonts w:hint="eastAsia" w:ascii="宋体" w:hAnsi="宋体" w:eastAsia="宋体" w:cs="宋体"/>
          <w:b/>
          <w:bCs/>
          <w:sz w:val="28"/>
          <w:shd w:val="clear" w:color="auto" w:fill="FFFFFF"/>
        </w:rPr>
        <w:t>证据材料（复印件1份）</w:t>
      </w:r>
    </w:p>
    <w:p w14:paraId="0D469797">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hd w:val="clear" w:color="auto" w:fill="FFFFFF"/>
        </w:rPr>
      </w:pPr>
      <w:r>
        <w:rPr>
          <w:rFonts w:hint="eastAsia" w:ascii="宋体" w:hAnsi="宋体" w:eastAsia="宋体" w:cs="宋体"/>
          <w:sz w:val="28"/>
          <w:shd w:val="clear" w:color="auto" w:fill="FFFFFF"/>
        </w:rPr>
        <w:t>债权人须充分提交用以证明债权发生及有效的材料，</w:t>
      </w:r>
      <w:r>
        <w:rPr>
          <w:rFonts w:hint="eastAsia" w:ascii="宋体" w:hAnsi="宋体" w:eastAsia="宋体" w:cs="宋体"/>
          <w:sz w:val="28"/>
          <w:u w:val="single"/>
          <w:shd w:val="clear" w:color="auto" w:fill="FFFFFF"/>
        </w:rPr>
        <w:t>包括：合同、收款转款回单、送货单、结算单、欠款催收或</w:t>
      </w:r>
      <w:r>
        <w:rPr>
          <w:rFonts w:hint="eastAsia" w:ascii="宋体" w:hAnsi="宋体" w:eastAsia="宋体" w:cs="宋体"/>
          <w:sz w:val="28"/>
          <w:u w:val="single"/>
          <w:shd w:val="clear" w:color="auto" w:fill="FFFFFF"/>
          <w:lang w:val="en-US" w:eastAsia="zh-CN"/>
        </w:rPr>
        <w:t>债权</w:t>
      </w:r>
      <w:r>
        <w:rPr>
          <w:rFonts w:hint="eastAsia" w:ascii="宋体" w:hAnsi="宋体" w:eastAsia="宋体" w:cs="宋体"/>
          <w:sz w:val="28"/>
          <w:u w:val="single"/>
          <w:shd w:val="clear" w:color="auto" w:fill="FFFFFF"/>
        </w:rPr>
        <w:t>确认书；</w:t>
      </w:r>
      <w:r>
        <w:rPr>
          <w:rFonts w:hint="eastAsia" w:ascii="宋体" w:hAnsi="宋体" w:eastAsia="宋体" w:cs="宋体"/>
          <w:b/>
          <w:bCs/>
          <w:sz w:val="28"/>
          <w:u w:val="single"/>
          <w:shd w:val="clear" w:color="auto" w:fill="FFFFFF"/>
        </w:rPr>
        <w:t>法院判决书、调解书或仲裁裁决书，法院强制执行类文书（执行立案通知书、终结本次执行程序裁定书等）</w:t>
      </w:r>
      <w:r>
        <w:rPr>
          <w:rFonts w:hint="eastAsia" w:ascii="宋体" w:hAnsi="宋体" w:eastAsia="宋体" w:cs="宋体"/>
          <w:sz w:val="28"/>
          <w:u w:val="single"/>
          <w:shd w:val="clear" w:color="auto" w:fill="FFFFFF"/>
        </w:rPr>
        <w:t>、以及其它能够证明债权发生及有效的材料</w:t>
      </w:r>
      <w:r>
        <w:rPr>
          <w:rFonts w:hint="eastAsia" w:ascii="宋体" w:hAnsi="宋体" w:eastAsia="宋体" w:cs="宋体"/>
          <w:sz w:val="28"/>
          <w:shd w:val="clear" w:color="auto" w:fill="FFFFFF"/>
        </w:rPr>
        <w:t>。</w:t>
      </w:r>
    </w:p>
    <w:p w14:paraId="0417EE8D">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hd w:val="clear" w:color="auto" w:fill="FFFFFF"/>
        </w:rPr>
      </w:pPr>
      <w:r>
        <w:rPr>
          <w:rFonts w:hint="eastAsia" w:ascii="宋体" w:hAnsi="宋体" w:eastAsia="宋体" w:cs="宋体"/>
          <w:sz w:val="28"/>
          <w:shd w:val="clear" w:color="auto" w:fill="FFFFFF"/>
        </w:rPr>
        <w:t>如邮寄申报的，管理人审查债权时认为有必要核验证据原件的，将另行电话或书面通知提交原件以供核验。如现场申报的，应同时直接提供原件给管理人核验，管理人完成核验后相关原件即予返还债权人。</w:t>
      </w:r>
    </w:p>
    <w:p w14:paraId="6BEBFF62">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sz w:val="28"/>
          <w:shd w:val="clear" w:color="auto" w:fill="FFFFFF"/>
        </w:rPr>
      </w:pPr>
      <w:r>
        <w:rPr>
          <w:rFonts w:hint="eastAsia" w:ascii="宋体" w:hAnsi="宋体" w:eastAsia="宋体" w:cs="宋体"/>
          <w:b/>
          <w:sz w:val="28"/>
          <w:shd w:val="clear" w:color="auto" w:fill="FFFFFF"/>
        </w:rPr>
        <w:t>二</w:t>
      </w:r>
      <w:r>
        <w:rPr>
          <w:rFonts w:hint="eastAsia" w:ascii="宋体" w:hAnsi="宋体" w:eastAsia="宋体" w:cs="宋体"/>
          <w:sz w:val="28"/>
          <w:shd w:val="clear" w:color="auto" w:fill="FFFFFF"/>
        </w:rPr>
        <w:t>、</w:t>
      </w:r>
      <w:r>
        <w:rPr>
          <w:rFonts w:hint="eastAsia" w:ascii="宋体" w:hAnsi="宋体" w:eastAsia="宋体" w:cs="宋体"/>
          <w:b/>
          <w:sz w:val="28"/>
          <w:shd w:val="clear" w:color="auto" w:fill="FFFFFF"/>
        </w:rPr>
        <w:t>取回权、抵销权、优先权等权利的申报</w:t>
      </w:r>
      <w:r>
        <w:rPr>
          <w:rFonts w:hint="eastAsia" w:ascii="宋体" w:hAnsi="宋体" w:eastAsia="宋体" w:cs="宋体"/>
          <w:sz w:val="28"/>
          <w:shd w:val="clear" w:color="auto" w:fill="FFFFFF"/>
        </w:rPr>
        <w:t>文件要求参见本指南第一条的说明。</w:t>
      </w:r>
    </w:p>
    <w:p w14:paraId="5B4C756C">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sz w:val="28"/>
          <w:shd w:val="clear" w:color="auto" w:fill="FFFFFF"/>
        </w:rPr>
      </w:pPr>
      <w:r>
        <w:rPr>
          <w:rFonts w:hint="eastAsia" w:ascii="宋体" w:hAnsi="宋体" w:eastAsia="宋体" w:cs="宋体"/>
          <w:b/>
          <w:sz w:val="28"/>
          <w:shd w:val="clear" w:color="auto" w:fill="FFFFFF"/>
        </w:rPr>
        <w:t>三</w:t>
      </w:r>
      <w:r>
        <w:rPr>
          <w:rFonts w:hint="eastAsia" w:ascii="宋体" w:hAnsi="宋体" w:eastAsia="宋体" w:cs="宋体"/>
          <w:sz w:val="28"/>
          <w:shd w:val="clear" w:color="auto" w:fill="FFFFFF"/>
        </w:rPr>
        <w:t>、如邮寄申报债权的，债权人可直接将申报材料</w:t>
      </w:r>
      <w:r>
        <w:rPr>
          <w:rFonts w:hint="eastAsia" w:ascii="宋体" w:hAnsi="宋体" w:eastAsia="宋体" w:cs="宋体"/>
          <w:b/>
          <w:sz w:val="28"/>
          <w:u w:val="single"/>
          <w:shd w:val="clear" w:color="auto" w:fill="FFFFFF"/>
        </w:rPr>
        <w:t>邮寄至申报地点</w:t>
      </w:r>
      <w:r>
        <w:rPr>
          <w:rFonts w:hint="eastAsia" w:ascii="宋体" w:hAnsi="宋体" w:eastAsia="宋体" w:cs="宋体"/>
          <w:sz w:val="28"/>
          <w:shd w:val="clear" w:color="auto" w:fill="FFFFFF"/>
        </w:rPr>
        <w:t>。如确需现场申报债权的，应按管理人规定的申报时间和地点进行债权申报。提交的文件规格均以</w:t>
      </w:r>
      <w:r>
        <w:rPr>
          <w:rFonts w:hint="eastAsia" w:ascii="宋体" w:hAnsi="宋体" w:eastAsia="宋体" w:cs="宋体"/>
          <w:b/>
          <w:sz w:val="28"/>
          <w:u w:val="single"/>
          <w:shd w:val="clear" w:color="auto" w:fill="FFFFFF"/>
        </w:rPr>
        <w:t xml:space="preserve"> A4 纸张</w:t>
      </w:r>
      <w:r>
        <w:rPr>
          <w:rFonts w:hint="eastAsia" w:ascii="宋体" w:hAnsi="宋体" w:eastAsia="宋体" w:cs="宋体"/>
          <w:sz w:val="28"/>
          <w:shd w:val="clear" w:color="auto" w:fill="FFFFFF"/>
        </w:rPr>
        <w:t>为准。</w:t>
      </w:r>
    </w:p>
    <w:p w14:paraId="35D18FA1">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sz w:val="24"/>
          <w:szCs w:val="22"/>
          <w:shd w:val="clear" w:color="auto" w:fill="FFFFFF"/>
        </w:rPr>
      </w:pPr>
      <w:r>
        <w:rPr>
          <w:rFonts w:hint="eastAsia" w:ascii="宋体" w:hAnsi="宋体" w:eastAsia="宋体" w:cs="宋体"/>
          <w:b/>
          <w:sz w:val="28"/>
          <w:szCs w:val="22"/>
          <w:shd w:val="clear" w:color="auto" w:fill="FFFFFF"/>
        </w:rPr>
        <w:t>四、申报地点</w:t>
      </w:r>
      <w:r>
        <w:rPr>
          <w:rFonts w:hint="eastAsia" w:ascii="宋体" w:hAnsi="宋体" w:eastAsia="宋体" w:cs="宋体"/>
          <w:b w:val="0"/>
          <w:bCs/>
          <w:sz w:val="28"/>
          <w:szCs w:val="22"/>
          <w:shd w:val="clear" w:color="auto" w:fill="FFFFFF"/>
        </w:rPr>
        <w:t>：深圳市福田区福华三路3号京地大厦901（该地址同时为接受邮寄申报的收件地址）。</w:t>
      </w:r>
    </w:p>
    <w:p w14:paraId="38AF9B8B">
      <w:pPr>
        <w:keepNext w:val="0"/>
        <w:keepLines w:val="0"/>
        <w:pageBreakBefore w:val="0"/>
        <w:widowControl w:val="0"/>
        <w:pBdr>
          <w:bottom w:val="none" w:color="auto" w:sz="0" w:space="0"/>
        </w:pBdr>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val="0"/>
          <w:bCs/>
          <w:sz w:val="28"/>
          <w:szCs w:val="22"/>
          <w:shd w:val="clear" w:color="auto" w:fill="FFFFFF"/>
          <w:lang w:val="en-US" w:eastAsia="zh-CN"/>
        </w:rPr>
      </w:pPr>
      <w:r>
        <w:rPr>
          <w:rFonts w:hint="eastAsia" w:ascii="宋体" w:hAnsi="宋体" w:eastAsia="宋体" w:cs="宋体"/>
          <w:b/>
          <w:sz w:val="28"/>
          <w:szCs w:val="22"/>
          <w:shd w:val="clear" w:color="auto" w:fill="FFFFFF"/>
        </w:rPr>
        <w:t>五、</w:t>
      </w:r>
      <w:r>
        <w:rPr>
          <w:rFonts w:hint="eastAsia" w:ascii="宋体" w:hAnsi="宋体" w:eastAsia="宋体" w:cs="宋体"/>
          <w:b/>
          <w:sz w:val="28"/>
          <w:szCs w:val="22"/>
          <w:shd w:val="clear" w:color="auto" w:fill="FFFFFF"/>
          <w:lang w:val="en-US" w:eastAsia="zh-CN"/>
        </w:rPr>
        <w:t>联系人</w:t>
      </w:r>
      <w:r>
        <w:rPr>
          <w:rFonts w:hint="eastAsia" w:ascii="宋体" w:hAnsi="宋体" w:eastAsia="宋体" w:cs="宋体"/>
          <w:b w:val="0"/>
          <w:bCs/>
          <w:sz w:val="28"/>
          <w:szCs w:val="22"/>
          <w:shd w:val="clear" w:color="auto" w:fill="FFFFFF"/>
          <w:lang w:val="en-US" w:eastAsia="zh-CN"/>
        </w:rPr>
        <w:t>：袁胜、王赵玉；联系电话：0755-82722670、0755-82926249。</w:t>
      </w:r>
    </w:p>
    <w:p w14:paraId="22F3455E">
      <w:pPr>
        <w:tabs>
          <w:tab w:val="left" w:pos="906"/>
        </w:tabs>
        <w:bidi w:val="0"/>
        <w:jc w:val="left"/>
        <w:rPr>
          <w:rFonts w:hint="eastAsia" w:ascii="宋体" w:hAnsi="宋体" w:eastAsia="宋体" w:cs="宋体"/>
          <w:kern w:val="2"/>
          <w:sz w:val="21"/>
          <w:szCs w:val="24"/>
          <w:lang w:val="en-US" w:eastAsia="zh-CN" w:bidi="ar-SA"/>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kern w:val="2"/>
          <w:sz w:val="21"/>
          <w:szCs w:val="24"/>
          <w:lang w:val="en-US" w:eastAsia="zh-CN" w:bidi="ar-SA"/>
        </w:rPr>
        <w:tab/>
      </w:r>
    </w:p>
    <w:p w14:paraId="784F518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2"/>
          <w:shd w:val="clear" w:color="auto" w:fill="FFFFFF"/>
          <w:lang w:val="en-US" w:eastAsia="zh-CN"/>
        </w:rPr>
      </w:pPr>
      <w:r>
        <w:rPr>
          <w:rFonts w:hint="eastAsia" w:ascii="宋体" w:hAnsi="宋体" w:eastAsia="宋体" w:cs="宋体"/>
          <w:sz w:val="28"/>
          <w:szCs w:val="22"/>
          <w:shd w:val="clear" w:color="auto" w:fill="FFFFFF"/>
          <w:lang w:val="en-US" w:eastAsia="zh-CN"/>
        </w:rPr>
        <w:t>后附：</w:t>
      </w:r>
    </w:p>
    <w:p w14:paraId="3B4C3A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2"/>
          <w:shd w:val="clear" w:color="auto" w:fill="FFFFFF"/>
          <w:lang w:val="en-US" w:eastAsia="zh-CN"/>
        </w:rPr>
      </w:pPr>
      <w:r>
        <w:rPr>
          <w:rFonts w:hint="eastAsia" w:ascii="宋体" w:hAnsi="宋体" w:eastAsia="宋体" w:cs="宋体"/>
          <w:sz w:val="28"/>
          <w:szCs w:val="22"/>
          <w:shd w:val="clear" w:color="auto" w:fill="FFFFFF"/>
          <w:lang w:val="en-US" w:eastAsia="zh-CN"/>
        </w:rPr>
        <w:t>附件1：材料清单</w:t>
      </w:r>
    </w:p>
    <w:p w14:paraId="6AE8A5C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2"/>
          <w:shd w:val="clear" w:color="auto" w:fill="FFFFFF"/>
          <w:lang w:val="en-US" w:eastAsia="zh-CN"/>
        </w:rPr>
      </w:pPr>
      <w:r>
        <w:rPr>
          <w:rFonts w:hint="eastAsia" w:ascii="宋体" w:hAnsi="宋体" w:eastAsia="宋体" w:cs="宋体"/>
          <w:sz w:val="28"/>
          <w:szCs w:val="22"/>
          <w:shd w:val="clear" w:color="auto" w:fill="FFFFFF"/>
          <w:lang w:val="en-US" w:eastAsia="zh-CN"/>
        </w:rPr>
        <w:t>附件2：债权申报登记表</w:t>
      </w:r>
    </w:p>
    <w:p w14:paraId="05223B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2"/>
          <w:shd w:val="clear" w:color="auto" w:fill="FFFFFF"/>
          <w:lang w:val="en-US" w:eastAsia="zh-CN"/>
        </w:rPr>
      </w:pPr>
      <w:r>
        <w:rPr>
          <w:rFonts w:hint="eastAsia" w:ascii="宋体" w:hAnsi="宋体" w:eastAsia="宋体" w:cs="宋体"/>
          <w:sz w:val="28"/>
          <w:szCs w:val="22"/>
          <w:shd w:val="clear" w:color="auto" w:fill="FFFFFF"/>
          <w:lang w:val="en-US" w:eastAsia="zh-CN"/>
        </w:rPr>
        <w:t>附件3：法定代表人身份证明书</w:t>
      </w:r>
    </w:p>
    <w:p w14:paraId="2C9D8E8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2"/>
          <w:shd w:val="clear" w:color="auto" w:fill="FFFFFF"/>
          <w:lang w:val="en-US" w:eastAsia="zh-CN"/>
        </w:rPr>
      </w:pPr>
      <w:r>
        <w:rPr>
          <w:rFonts w:hint="eastAsia" w:ascii="宋体" w:hAnsi="宋体" w:eastAsia="宋体" w:cs="宋体"/>
          <w:sz w:val="28"/>
          <w:szCs w:val="22"/>
          <w:shd w:val="clear" w:color="auto" w:fill="FFFFFF"/>
          <w:lang w:val="en-US" w:eastAsia="zh-CN"/>
        </w:rPr>
        <w:t>附件4：授权委托书</w:t>
      </w:r>
    </w:p>
    <w:p w14:paraId="28AC59B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2"/>
          <w:shd w:val="clear" w:color="auto" w:fill="FFFFFF"/>
          <w:lang w:val="en-US" w:eastAsia="zh-CN"/>
        </w:rPr>
      </w:pPr>
      <w:r>
        <w:rPr>
          <w:rFonts w:hint="eastAsia" w:ascii="宋体" w:hAnsi="宋体" w:eastAsia="宋体" w:cs="宋体"/>
          <w:sz w:val="28"/>
          <w:szCs w:val="22"/>
          <w:shd w:val="clear" w:color="auto" w:fill="FFFFFF"/>
          <w:lang w:val="en-US" w:eastAsia="zh-CN"/>
        </w:rPr>
        <w:t>附件5：电子及邮寄送达地址确认书</w:t>
      </w:r>
    </w:p>
    <w:p w14:paraId="50AB58D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2"/>
          <w:shd w:val="clear" w:color="auto" w:fill="FFFFFF"/>
          <w:lang w:val="en-US" w:eastAsia="zh-CN"/>
        </w:rPr>
      </w:pPr>
      <w:r>
        <w:rPr>
          <w:rFonts w:hint="eastAsia" w:ascii="宋体" w:hAnsi="宋体" w:eastAsia="宋体" w:cs="宋体"/>
          <w:sz w:val="28"/>
          <w:szCs w:val="22"/>
          <w:shd w:val="clear" w:color="auto" w:fill="FFFFFF"/>
          <w:lang w:val="en-US" w:eastAsia="zh-CN"/>
        </w:rPr>
        <w:t>附件6：债权申报书</w:t>
      </w:r>
    </w:p>
    <w:p w14:paraId="5A3B6D4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2"/>
          <w:shd w:val="clear" w:color="auto" w:fill="FFFFFF"/>
          <w:lang w:val="en-US" w:eastAsia="zh-CN"/>
        </w:rPr>
        <w:sectPr>
          <w:pgSz w:w="11906" w:h="16838"/>
          <w:pgMar w:top="1440" w:right="1800" w:bottom="1440" w:left="1800" w:header="851" w:footer="992" w:gutter="0"/>
          <w:pgNumType w:fmt="decimal"/>
          <w:cols w:space="425" w:num="1"/>
          <w:docGrid w:type="lines" w:linePitch="312" w:charSpace="0"/>
        </w:sectPr>
      </w:pP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5580"/>
        <w:gridCol w:w="840"/>
        <w:gridCol w:w="1005"/>
        <w:gridCol w:w="1140"/>
      </w:tblGrid>
      <w:tr w14:paraId="51E4A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jc w:val="center"/>
        </w:trPr>
        <w:tc>
          <w:tcPr>
            <w:tcW w:w="9240" w:type="dxa"/>
            <w:gridSpan w:val="5"/>
            <w:tcBorders>
              <w:top w:val="single" w:color="auto" w:sz="4" w:space="0"/>
              <w:left w:val="single" w:color="auto" w:sz="4" w:space="0"/>
              <w:bottom w:val="single" w:color="auto" w:sz="4" w:space="0"/>
              <w:right w:val="single" w:color="auto" w:sz="4" w:space="0"/>
            </w:tcBorders>
            <w:shd w:val="clear" w:color="auto" w:fill="auto"/>
            <w:vAlign w:val="top"/>
          </w:tcPr>
          <w:p w14:paraId="43473A38">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材料清单</w:t>
            </w:r>
          </w:p>
        </w:tc>
      </w:tr>
      <w:tr w14:paraId="2B312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9240" w:type="dxa"/>
            <w:gridSpan w:val="5"/>
            <w:tcBorders>
              <w:top w:val="single" w:color="auto" w:sz="4" w:space="0"/>
              <w:left w:val="single" w:color="auto" w:sz="4" w:space="0"/>
              <w:bottom w:val="nil"/>
              <w:right w:val="single" w:color="auto" w:sz="4" w:space="0"/>
            </w:tcBorders>
            <w:shd w:val="clear" w:color="auto" w:fill="auto"/>
            <w:vAlign w:val="center"/>
          </w:tcPr>
          <w:p w14:paraId="087D9AEA">
            <w:pPr>
              <w:keepNext w:val="0"/>
              <w:keepLines w:val="0"/>
              <w:widowControl/>
              <w:suppressLineNumbers w:val="0"/>
              <w:jc w:val="left"/>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申报债权人名称/姓名：</w:t>
            </w:r>
          </w:p>
        </w:tc>
      </w:tr>
      <w:tr w14:paraId="68A51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42200AD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558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2EE1A03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84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EA385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页数</w:t>
            </w:r>
          </w:p>
        </w:tc>
        <w:tc>
          <w:tcPr>
            <w:tcW w:w="214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43F57C1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提交要求</w:t>
            </w:r>
          </w:p>
        </w:tc>
      </w:tr>
      <w:tr w14:paraId="01B8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4043A997">
            <w:pPr>
              <w:jc w:val="center"/>
              <w:rPr>
                <w:rFonts w:hint="eastAsia" w:ascii="宋体" w:hAnsi="宋体" w:eastAsia="宋体" w:cs="宋体"/>
                <w:b/>
                <w:bCs/>
                <w:i w:val="0"/>
                <w:iCs w:val="0"/>
                <w:color w:val="000000"/>
                <w:sz w:val="22"/>
                <w:szCs w:val="22"/>
                <w:u w:val="none"/>
              </w:rPr>
            </w:pPr>
          </w:p>
        </w:tc>
        <w:tc>
          <w:tcPr>
            <w:tcW w:w="558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9C936FB">
            <w:pPr>
              <w:jc w:val="center"/>
              <w:rPr>
                <w:rFonts w:hint="eastAsia" w:ascii="宋体" w:hAnsi="宋体" w:eastAsia="宋体" w:cs="宋体"/>
                <w:b/>
                <w:bCs/>
                <w:i w:val="0"/>
                <w:iCs w:val="0"/>
                <w:color w:val="000000"/>
                <w:sz w:val="22"/>
                <w:szCs w:val="22"/>
                <w:u w:val="none"/>
              </w:rPr>
            </w:pPr>
          </w:p>
        </w:tc>
        <w:tc>
          <w:tcPr>
            <w:tcW w:w="84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846A051">
            <w:pPr>
              <w:jc w:val="center"/>
              <w:rPr>
                <w:rFonts w:hint="eastAsia" w:ascii="宋体" w:hAnsi="宋体" w:eastAsia="宋体" w:cs="宋体"/>
                <w:b/>
                <w:bCs/>
                <w:i w:val="0"/>
                <w:iCs w:val="0"/>
                <w:color w:val="000000"/>
                <w:sz w:val="22"/>
                <w:szCs w:val="22"/>
                <w:u w:val="none"/>
              </w:rPr>
            </w:pPr>
          </w:p>
        </w:tc>
        <w:tc>
          <w:tcPr>
            <w:tcW w:w="1005" w:type="dxa"/>
            <w:tcBorders>
              <w:top w:val="single" w:color="000000" w:sz="4" w:space="0"/>
              <w:left w:val="single" w:color="000000" w:sz="4" w:space="0"/>
              <w:bottom w:val="nil"/>
              <w:right w:val="single" w:color="000000" w:sz="4" w:space="0"/>
            </w:tcBorders>
            <w:shd w:val="clear" w:color="auto" w:fill="auto"/>
            <w:vAlign w:val="center"/>
          </w:tcPr>
          <w:p w14:paraId="6396D5F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原件</w:t>
            </w:r>
          </w:p>
        </w:tc>
        <w:tc>
          <w:tcPr>
            <w:tcW w:w="1140" w:type="dxa"/>
            <w:tcBorders>
              <w:top w:val="single" w:color="000000" w:sz="4" w:space="0"/>
              <w:left w:val="single" w:color="000000" w:sz="4" w:space="0"/>
              <w:bottom w:val="nil"/>
              <w:right w:val="single" w:color="000000" w:sz="8" w:space="0"/>
            </w:tcBorders>
            <w:shd w:val="clear" w:color="auto" w:fill="auto"/>
            <w:vAlign w:val="center"/>
          </w:tcPr>
          <w:p w14:paraId="362F872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复印件</w:t>
            </w:r>
          </w:p>
        </w:tc>
      </w:tr>
      <w:tr w14:paraId="2BBA4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9240" w:type="dxa"/>
            <w:gridSpan w:val="5"/>
            <w:tcBorders>
              <w:top w:val="single" w:color="000000" w:sz="8" w:space="0"/>
              <w:left w:val="single" w:color="000000" w:sz="8" w:space="0"/>
              <w:bottom w:val="single" w:color="000000" w:sz="4" w:space="0"/>
              <w:right w:val="single" w:color="000000" w:sz="8" w:space="0"/>
            </w:tcBorders>
            <w:shd w:val="clear" w:color="auto" w:fill="C0C0C0"/>
            <w:vAlign w:val="center"/>
          </w:tcPr>
          <w:p w14:paraId="697D4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以下为申报书及主体资格文件</w:t>
            </w:r>
          </w:p>
        </w:tc>
      </w:tr>
      <w:tr w14:paraId="7739B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4300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00A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债权申报登记表【盖章/签名捺印】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0279">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E34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5E1DDC8">
            <w:pPr>
              <w:rPr>
                <w:rFonts w:hint="eastAsia" w:ascii="宋体" w:hAnsi="宋体" w:eastAsia="宋体" w:cs="宋体"/>
                <w:i w:val="0"/>
                <w:iCs w:val="0"/>
                <w:color w:val="000000"/>
                <w:sz w:val="22"/>
                <w:szCs w:val="22"/>
                <w:u w:val="none"/>
              </w:rPr>
            </w:pPr>
          </w:p>
        </w:tc>
      </w:tr>
      <w:tr w14:paraId="6BE04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4BD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F53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身份证（申报人为自然人）【签名捺印】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6FA7">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384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29D88E3">
            <w:pPr>
              <w:rPr>
                <w:rFonts w:hint="eastAsia" w:ascii="宋体" w:hAnsi="宋体" w:eastAsia="宋体" w:cs="宋体"/>
                <w:i w:val="0"/>
                <w:iCs w:val="0"/>
                <w:color w:val="000000"/>
                <w:sz w:val="22"/>
                <w:szCs w:val="22"/>
                <w:u w:val="none"/>
              </w:rPr>
            </w:pPr>
          </w:p>
        </w:tc>
      </w:tr>
      <w:tr w14:paraId="4E419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01F7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BE077">
            <w:pPr>
              <w:keepNext w:val="0"/>
              <w:keepLines w:val="0"/>
              <w:widowControl/>
              <w:suppressLineNumbers w:val="0"/>
              <w:pBdr>
                <w:bottom w:val="none" w:color="auto" w:sz="0" w:space="0"/>
              </w:pBdr>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营业执照（申报人为法人或其他组织）/组织机构代码证（法人或其他组织）【盖章】</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FE2D">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7D3F">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FAA25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14:paraId="3C2A4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FBB0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AE063">
            <w:pPr>
              <w:keepNext w:val="0"/>
              <w:keepLines w:val="0"/>
              <w:widowControl/>
              <w:suppressLineNumbers w:val="0"/>
              <w:pBdr>
                <w:bottom w:val="none" w:color="auto" w:sz="0" w:space="0"/>
              </w:pBdr>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法定代表人身份证明书（法人或其他组织）【盖章】</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E0C3A">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5FB72">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75F68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14:paraId="5F0DA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C3277A">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F8B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法定代表人身份证【盖章】</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52A69">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15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561DB94">
            <w:pPr>
              <w:rPr>
                <w:rFonts w:hint="eastAsia" w:ascii="宋体" w:hAnsi="宋体" w:eastAsia="宋体" w:cs="宋体"/>
                <w:i w:val="0"/>
                <w:iCs w:val="0"/>
                <w:color w:val="000000"/>
                <w:sz w:val="22"/>
                <w:szCs w:val="22"/>
                <w:u w:val="none"/>
              </w:rPr>
            </w:pPr>
          </w:p>
        </w:tc>
      </w:tr>
      <w:tr w14:paraId="62F9A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FCC16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277BA">
            <w:pPr>
              <w:keepNext w:val="0"/>
              <w:keepLines w:val="0"/>
              <w:widowControl/>
              <w:suppressLineNumbers w:val="0"/>
              <w:pBdr>
                <w:bottom w:val="none" w:color="auto" w:sz="0" w:space="0"/>
              </w:pBdr>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授权委托书【盖章/签名捺印】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A0AC2">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8CBC1">
            <w:pPr>
              <w:jc w:val="cente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CF72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14:paraId="052C1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843D7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06A1B">
            <w:pPr>
              <w:keepNext w:val="0"/>
              <w:keepLines w:val="0"/>
              <w:widowControl/>
              <w:suppressLineNumbers w:val="0"/>
              <w:pBdr>
                <w:bottom w:val="none" w:color="auto" w:sz="0" w:space="0"/>
              </w:pBdr>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代理人证件（身份证/执业证及律师所函等）【盖章/签名捺印】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185D4">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989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C0FBD13">
            <w:pPr>
              <w:rPr>
                <w:rFonts w:hint="eastAsia" w:ascii="宋体" w:hAnsi="宋体" w:eastAsia="宋体" w:cs="宋体"/>
                <w:i w:val="0"/>
                <w:iCs w:val="0"/>
                <w:color w:val="000000"/>
                <w:sz w:val="22"/>
                <w:szCs w:val="22"/>
                <w:u w:val="none"/>
              </w:rPr>
            </w:pPr>
          </w:p>
        </w:tc>
      </w:tr>
      <w:tr w14:paraId="509C7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A35D9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8</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535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电子及邮寄送达地址确认书【盖章/签名捺印】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C3D46">
            <w:pPr>
              <w:jc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87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D7A5B9C">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w:t>
            </w:r>
          </w:p>
        </w:tc>
      </w:tr>
      <w:tr w14:paraId="1AD42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3B7A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55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826FD6D">
            <w:pPr>
              <w:keepNext w:val="0"/>
              <w:keepLines w:val="0"/>
              <w:widowControl/>
              <w:suppressLineNumbers w:val="0"/>
              <w:pBdr>
                <w:bottom w:val="none" w:color="auto" w:sz="0" w:space="0"/>
              </w:pBdr>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债权申报书【盖章/签名捺印】</w:t>
            </w:r>
          </w:p>
        </w:tc>
        <w:tc>
          <w:tcPr>
            <w:tcW w:w="84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52AB45A">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0C3957F">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w:t>
            </w: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5B908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2C5C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9240" w:type="dxa"/>
            <w:gridSpan w:val="5"/>
            <w:tcBorders>
              <w:top w:val="nil"/>
              <w:left w:val="single" w:color="000000" w:sz="8" w:space="0"/>
              <w:bottom w:val="single" w:color="000000" w:sz="4" w:space="0"/>
              <w:right w:val="single" w:color="000000" w:sz="8" w:space="0"/>
            </w:tcBorders>
            <w:shd w:val="clear" w:color="auto" w:fill="C0C0C0"/>
            <w:vAlign w:val="center"/>
          </w:tcPr>
          <w:p w14:paraId="1D2F89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以下为证据</w:t>
            </w:r>
          </w:p>
        </w:tc>
      </w:tr>
      <w:tr w14:paraId="40B81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4B85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7FCA">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E9C81">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93DA9">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C5B79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70D3A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8425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09B6">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181DF">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A1E85">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806A0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65EE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4045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15C90">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5D872">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22EF5">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9D62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76489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B7D7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843C6">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C74CC">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6A474">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227C7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91F9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6A6D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D7B98">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F9E25">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82552">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7DF2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F9C7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7CC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E8AA2">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0CAC2">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9F96">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75353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7CE5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DAA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FD4CF">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9C563">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2DB28">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2CE07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490EE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AC9C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86A8">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C5E0">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F251A">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7672B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5D65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01E9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D836B">
            <w:pP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8F7AD">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A8557">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6C310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D00A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75" w:type="dxa"/>
            <w:vMerge w:val="restart"/>
            <w:tcBorders>
              <w:top w:val="single" w:color="000000" w:sz="8" w:space="0"/>
              <w:left w:val="single" w:color="000000" w:sz="8" w:space="0"/>
              <w:bottom w:val="single" w:color="000000" w:sz="8" w:space="0"/>
              <w:right w:val="single" w:color="000000" w:sz="4" w:space="0"/>
            </w:tcBorders>
            <w:shd w:val="clear" w:color="auto" w:fill="auto"/>
            <w:vAlign w:val="center"/>
          </w:tcPr>
          <w:p w14:paraId="32AE7FD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c>
          <w:tcPr>
            <w:tcW w:w="8565" w:type="dxa"/>
            <w:gridSpan w:val="4"/>
            <w:tcBorders>
              <w:top w:val="single" w:color="000000" w:sz="8" w:space="0"/>
              <w:left w:val="single" w:color="000000" w:sz="4" w:space="0"/>
              <w:bottom w:val="nil"/>
              <w:right w:val="single" w:color="000000" w:sz="8" w:space="0"/>
            </w:tcBorders>
            <w:shd w:val="clear" w:color="auto" w:fill="auto"/>
            <w:vAlign w:val="top"/>
          </w:tcPr>
          <w:p w14:paraId="22CC471A">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申报人应在收到管理人通知之日起七日内补充以下材料：</w:t>
            </w:r>
          </w:p>
        </w:tc>
      </w:tr>
      <w:tr w14:paraId="26145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7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14:paraId="71DF284F">
            <w:pPr>
              <w:jc w:val="center"/>
              <w:rPr>
                <w:rFonts w:hint="eastAsia" w:ascii="宋体" w:hAnsi="宋体" w:eastAsia="宋体" w:cs="宋体"/>
                <w:b/>
                <w:bCs/>
                <w:i w:val="0"/>
                <w:iCs w:val="0"/>
                <w:color w:val="000000"/>
                <w:sz w:val="22"/>
                <w:szCs w:val="22"/>
                <w:u w:val="none"/>
              </w:rPr>
            </w:pPr>
          </w:p>
        </w:tc>
        <w:tc>
          <w:tcPr>
            <w:tcW w:w="8565" w:type="dxa"/>
            <w:gridSpan w:val="4"/>
            <w:tcBorders>
              <w:top w:val="nil"/>
              <w:left w:val="single" w:color="000000" w:sz="4" w:space="0"/>
              <w:bottom w:val="nil"/>
              <w:right w:val="single" w:color="000000" w:sz="8" w:space="0"/>
            </w:tcBorders>
            <w:shd w:val="clear" w:color="auto" w:fill="auto"/>
            <w:vAlign w:val="top"/>
          </w:tcPr>
          <w:p w14:paraId="55FD1D41">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□申报书　　　□申报登记表　　　□身份证　　　□营业执照</w:t>
            </w:r>
          </w:p>
        </w:tc>
      </w:tr>
      <w:tr w14:paraId="6B9BE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7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14:paraId="04C6A0CE">
            <w:pPr>
              <w:jc w:val="center"/>
              <w:rPr>
                <w:rFonts w:hint="eastAsia" w:ascii="宋体" w:hAnsi="宋体" w:eastAsia="宋体" w:cs="宋体"/>
                <w:b/>
                <w:bCs/>
                <w:i w:val="0"/>
                <w:iCs w:val="0"/>
                <w:color w:val="000000"/>
                <w:sz w:val="22"/>
                <w:szCs w:val="22"/>
                <w:u w:val="none"/>
              </w:rPr>
            </w:pPr>
          </w:p>
        </w:tc>
        <w:tc>
          <w:tcPr>
            <w:tcW w:w="8565" w:type="dxa"/>
            <w:gridSpan w:val="4"/>
            <w:tcBorders>
              <w:top w:val="nil"/>
              <w:left w:val="single" w:color="000000" w:sz="4" w:space="0"/>
              <w:bottom w:val="nil"/>
              <w:right w:val="single" w:color="000000" w:sz="8" w:space="0"/>
            </w:tcBorders>
            <w:shd w:val="clear" w:color="auto" w:fill="auto"/>
            <w:vAlign w:val="top"/>
          </w:tcPr>
          <w:p w14:paraId="15BF7D03">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□法定代表人身份证明书　　　□授权委托书　　　□律师所函　　□代理人证件</w:t>
            </w:r>
          </w:p>
        </w:tc>
      </w:tr>
      <w:tr w14:paraId="44366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7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14:paraId="51A80302">
            <w:pPr>
              <w:jc w:val="center"/>
              <w:rPr>
                <w:rFonts w:hint="eastAsia" w:ascii="宋体" w:hAnsi="宋体" w:eastAsia="宋体" w:cs="宋体"/>
                <w:b/>
                <w:bCs/>
                <w:i w:val="0"/>
                <w:iCs w:val="0"/>
                <w:color w:val="000000"/>
                <w:sz w:val="22"/>
                <w:szCs w:val="22"/>
                <w:u w:val="none"/>
              </w:rPr>
            </w:pPr>
          </w:p>
        </w:tc>
        <w:tc>
          <w:tcPr>
            <w:tcW w:w="8565" w:type="dxa"/>
            <w:gridSpan w:val="4"/>
            <w:tcBorders>
              <w:top w:val="nil"/>
              <w:left w:val="single" w:color="000000" w:sz="4" w:space="0"/>
              <w:bottom w:val="nil"/>
              <w:right w:val="single" w:color="000000" w:sz="8" w:space="0"/>
            </w:tcBorders>
            <w:shd w:val="clear" w:color="auto" w:fill="auto"/>
            <w:vAlign w:val="top"/>
          </w:tcPr>
          <w:p w14:paraId="44DC908A">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□证据：</w:t>
            </w:r>
          </w:p>
        </w:tc>
      </w:tr>
      <w:tr w14:paraId="4B576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75" w:type="dxa"/>
            <w:vMerge w:val="continue"/>
            <w:tcBorders>
              <w:top w:val="single" w:color="000000" w:sz="8" w:space="0"/>
              <w:left w:val="single" w:color="000000" w:sz="8" w:space="0"/>
              <w:bottom w:val="single" w:color="000000" w:sz="8" w:space="0"/>
              <w:right w:val="single" w:color="000000" w:sz="4" w:space="0"/>
            </w:tcBorders>
            <w:shd w:val="clear" w:color="auto" w:fill="auto"/>
            <w:vAlign w:val="center"/>
          </w:tcPr>
          <w:p w14:paraId="71BAA469">
            <w:pPr>
              <w:jc w:val="center"/>
              <w:rPr>
                <w:rFonts w:hint="eastAsia" w:ascii="宋体" w:hAnsi="宋体" w:eastAsia="宋体" w:cs="宋体"/>
                <w:b/>
                <w:bCs/>
                <w:i w:val="0"/>
                <w:iCs w:val="0"/>
                <w:color w:val="000000"/>
                <w:sz w:val="22"/>
                <w:szCs w:val="22"/>
                <w:u w:val="none"/>
              </w:rPr>
            </w:pPr>
          </w:p>
        </w:tc>
        <w:tc>
          <w:tcPr>
            <w:tcW w:w="8565" w:type="dxa"/>
            <w:gridSpan w:val="4"/>
            <w:tcBorders>
              <w:top w:val="nil"/>
              <w:left w:val="single" w:color="000000" w:sz="4" w:space="0"/>
              <w:bottom w:val="single" w:color="000000" w:sz="8" w:space="0"/>
              <w:right w:val="single" w:color="000000" w:sz="8" w:space="0"/>
            </w:tcBorders>
            <w:shd w:val="clear" w:color="auto" w:fill="auto"/>
            <w:vAlign w:val="top"/>
          </w:tcPr>
          <w:p w14:paraId="56AC7217">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未能在前述期限内补充相关材料，影响权利审核的，申报人自行承担相关法律责任。</w:t>
            </w:r>
          </w:p>
        </w:tc>
      </w:tr>
      <w:tr w14:paraId="5CC0F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9240" w:type="dxa"/>
            <w:gridSpan w:val="5"/>
            <w:tcBorders>
              <w:top w:val="nil"/>
              <w:left w:val="nil"/>
              <w:bottom w:val="nil"/>
              <w:right w:val="nil"/>
            </w:tcBorders>
            <w:shd w:val="clear" w:color="auto" w:fill="auto"/>
            <w:vAlign w:val="center"/>
          </w:tcPr>
          <w:p w14:paraId="3BFB16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提交人：                                                 接收人：</w:t>
            </w:r>
          </w:p>
        </w:tc>
      </w:tr>
      <w:tr w14:paraId="4C20D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jc w:val="center"/>
        </w:trPr>
        <w:tc>
          <w:tcPr>
            <w:tcW w:w="9240" w:type="dxa"/>
            <w:gridSpan w:val="5"/>
            <w:tcBorders>
              <w:top w:val="nil"/>
              <w:left w:val="nil"/>
              <w:bottom w:val="nil"/>
              <w:right w:val="nil"/>
            </w:tcBorders>
            <w:shd w:val="clear" w:color="auto" w:fill="auto"/>
            <w:vAlign w:val="center"/>
          </w:tcPr>
          <w:p w14:paraId="3F017F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提交时间：                                               接收时间：</w:t>
            </w:r>
          </w:p>
        </w:tc>
      </w:tr>
    </w:tbl>
    <w:p w14:paraId="286B8E8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sz w:val="36"/>
          <w:szCs w:val="36"/>
        </w:rPr>
        <w:sectPr>
          <w:headerReference r:id="rId5" w:type="default"/>
          <w:pgSz w:w="11906" w:h="16838"/>
          <w:pgMar w:top="1440" w:right="1800" w:bottom="1440" w:left="1800" w:header="851" w:footer="992" w:gutter="0"/>
          <w:pgNumType w:fmt="decimal"/>
          <w:cols w:space="425" w:num="1"/>
          <w:docGrid w:type="lines" w:linePitch="312" w:charSpace="0"/>
        </w:sectPr>
      </w:pPr>
    </w:p>
    <w:p w14:paraId="2A1C2F88">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ind w:left="0" w:leftChars="0" w:right="0" w:rightChars="0" w:firstLine="0" w:firstLineChars="0"/>
        <w:jc w:val="center"/>
        <w:textAlignment w:val="auto"/>
        <w:outlineLvl w:val="9"/>
        <w:rPr>
          <w:rFonts w:hint="eastAsia" w:ascii="宋体" w:hAnsi="宋体" w:eastAsia="宋体" w:cs="宋体"/>
          <w:b/>
          <w:bCs/>
          <w:sz w:val="36"/>
          <w:szCs w:val="36"/>
        </w:rPr>
      </w:pPr>
      <w:r>
        <w:rPr>
          <w:rFonts w:hint="eastAsia" w:ascii="宋体" w:hAnsi="宋体" w:eastAsia="宋体" w:cs="宋体"/>
          <w:b/>
          <w:bCs/>
          <w:sz w:val="36"/>
          <w:szCs w:val="36"/>
        </w:rPr>
        <w:t xml:space="preserve">债权申报登记表 </w:t>
      </w:r>
    </w:p>
    <w:tbl>
      <w:tblPr>
        <w:tblStyle w:val="4"/>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84"/>
        <w:gridCol w:w="2227"/>
        <w:gridCol w:w="1519"/>
        <w:gridCol w:w="468"/>
        <w:gridCol w:w="775"/>
        <w:gridCol w:w="24"/>
        <w:gridCol w:w="275"/>
        <w:gridCol w:w="832"/>
        <w:gridCol w:w="2470"/>
      </w:tblGrid>
      <w:tr w14:paraId="2A38FB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trPr>
        <w:tc>
          <w:tcPr>
            <w:tcW w:w="1584" w:type="dxa"/>
            <w:vMerge w:val="restart"/>
            <w:tcBorders>
              <w:top w:val="single" w:color="auto" w:sz="12" w:space="0"/>
            </w:tcBorders>
            <w:vAlign w:val="center"/>
          </w:tcPr>
          <w:p w14:paraId="2158F999">
            <w:pPr>
              <w:jc w:val="center"/>
              <w:rPr>
                <w:rFonts w:hint="eastAsia" w:ascii="宋体" w:hAnsi="宋体" w:eastAsia="宋体" w:cs="宋体"/>
                <w:b/>
                <w:bCs/>
              </w:rPr>
            </w:pPr>
            <w:r>
              <w:rPr>
                <w:rFonts w:hint="eastAsia" w:ascii="宋体" w:hAnsi="宋体" w:eastAsia="宋体" w:cs="宋体"/>
                <w:b/>
                <w:bCs/>
              </w:rPr>
              <w:t>债权人</w:t>
            </w:r>
          </w:p>
          <w:p w14:paraId="774B0F7B">
            <w:pPr>
              <w:jc w:val="center"/>
              <w:rPr>
                <w:rFonts w:hint="eastAsia" w:ascii="宋体" w:hAnsi="宋体" w:eastAsia="宋体" w:cs="宋体"/>
                <w:bCs/>
              </w:rPr>
            </w:pPr>
            <w:r>
              <w:rPr>
                <w:rFonts w:hint="eastAsia" w:ascii="宋体" w:hAnsi="宋体" w:eastAsia="宋体" w:cs="宋体"/>
                <w:b/>
                <w:bCs/>
              </w:rPr>
              <w:t>基本情况</w:t>
            </w:r>
          </w:p>
        </w:tc>
        <w:tc>
          <w:tcPr>
            <w:tcW w:w="2227" w:type="dxa"/>
            <w:tcBorders>
              <w:top w:val="single" w:color="auto" w:sz="12" w:space="0"/>
            </w:tcBorders>
            <w:vAlign w:val="center"/>
          </w:tcPr>
          <w:p w14:paraId="05E6C77C">
            <w:pPr>
              <w:jc w:val="center"/>
              <w:rPr>
                <w:rFonts w:hint="eastAsia" w:ascii="宋体" w:hAnsi="宋体" w:eastAsia="宋体" w:cs="宋体"/>
                <w:bCs/>
              </w:rPr>
            </w:pPr>
            <w:r>
              <w:rPr>
                <w:rFonts w:hint="eastAsia" w:ascii="宋体" w:hAnsi="宋体" w:eastAsia="宋体" w:cs="宋体"/>
                <w:bCs/>
                <w:lang w:val="en-US" w:eastAsia="zh-CN"/>
              </w:rPr>
              <w:t>债权人</w:t>
            </w:r>
            <w:r>
              <w:rPr>
                <w:rFonts w:hint="eastAsia" w:ascii="宋体" w:hAnsi="宋体" w:eastAsia="宋体" w:cs="宋体"/>
                <w:bCs/>
              </w:rPr>
              <w:t>名称/姓名</w:t>
            </w:r>
          </w:p>
        </w:tc>
        <w:tc>
          <w:tcPr>
            <w:tcW w:w="6363" w:type="dxa"/>
            <w:gridSpan w:val="7"/>
            <w:tcBorders>
              <w:top w:val="single" w:color="auto" w:sz="12" w:space="0"/>
            </w:tcBorders>
            <w:vAlign w:val="center"/>
          </w:tcPr>
          <w:p w14:paraId="7F745646">
            <w:pPr>
              <w:jc w:val="center"/>
              <w:rPr>
                <w:rFonts w:hint="eastAsia" w:ascii="宋体" w:hAnsi="宋体" w:eastAsia="宋体" w:cs="宋体"/>
                <w:bCs/>
              </w:rPr>
            </w:pPr>
          </w:p>
        </w:tc>
      </w:tr>
      <w:tr w14:paraId="7D6012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exact"/>
        </w:trPr>
        <w:tc>
          <w:tcPr>
            <w:tcW w:w="1584" w:type="dxa"/>
            <w:vMerge w:val="continue"/>
            <w:vAlign w:val="center"/>
          </w:tcPr>
          <w:p w14:paraId="19CA5A6A">
            <w:pPr>
              <w:jc w:val="center"/>
              <w:rPr>
                <w:rFonts w:hint="eastAsia" w:ascii="宋体" w:hAnsi="宋体" w:eastAsia="宋体" w:cs="宋体"/>
                <w:bCs/>
              </w:rPr>
            </w:pPr>
          </w:p>
        </w:tc>
        <w:tc>
          <w:tcPr>
            <w:tcW w:w="2227" w:type="dxa"/>
            <w:vMerge w:val="restart"/>
            <w:vAlign w:val="center"/>
          </w:tcPr>
          <w:p w14:paraId="44D6EB78">
            <w:pPr>
              <w:numPr>
                <w:ilvl w:val="0"/>
                <w:numId w:val="1"/>
              </w:numPr>
              <w:ind w:left="360" w:hanging="360"/>
              <w:jc w:val="center"/>
              <w:rPr>
                <w:rFonts w:hint="eastAsia" w:ascii="宋体" w:hAnsi="宋体" w:eastAsia="宋体" w:cs="宋体"/>
                <w:bCs/>
              </w:rPr>
            </w:pPr>
            <w:r>
              <w:rPr>
                <w:rFonts w:hint="eastAsia" w:ascii="宋体" w:hAnsi="宋体" w:eastAsia="宋体" w:cs="宋体"/>
                <w:bCs/>
              </w:rPr>
              <w:t>个人债权人</w:t>
            </w:r>
          </w:p>
          <w:p w14:paraId="67D2EAEF">
            <w:pPr>
              <w:jc w:val="center"/>
              <w:rPr>
                <w:rFonts w:hint="eastAsia" w:ascii="宋体" w:hAnsi="宋体" w:eastAsia="宋体" w:cs="宋体"/>
                <w:bCs/>
              </w:rPr>
            </w:pPr>
            <w:r>
              <w:rPr>
                <w:rFonts w:hint="eastAsia" w:ascii="宋体" w:hAnsi="宋体" w:eastAsia="宋体" w:cs="宋体"/>
                <w:bCs/>
              </w:rPr>
              <w:t>填写</w:t>
            </w:r>
          </w:p>
        </w:tc>
        <w:tc>
          <w:tcPr>
            <w:tcW w:w="1987" w:type="dxa"/>
            <w:gridSpan w:val="2"/>
            <w:vAlign w:val="center"/>
          </w:tcPr>
          <w:p w14:paraId="0CCB2CCF">
            <w:pPr>
              <w:jc w:val="center"/>
              <w:rPr>
                <w:rFonts w:hint="eastAsia" w:ascii="宋体" w:hAnsi="宋体" w:eastAsia="宋体" w:cs="宋体"/>
                <w:bCs/>
              </w:rPr>
            </w:pPr>
            <w:r>
              <w:rPr>
                <w:rFonts w:hint="eastAsia" w:ascii="宋体" w:hAnsi="宋体" w:eastAsia="宋体" w:cs="宋体"/>
                <w:bCs/>
              </w:rPr>
              <w:t>身份证号</w:t>
            </w:r>
          </w:p>
        </w:tc>
        <w:tc>
          <w:tcPr>
            <w:tcW w:w="4376" w:type="dxa"/>
            <w:gridSpan w:val="5"/>
            <w:vAlign w:val="center"/>
          </w:tcPr>
          <w:p w14:paraId="5FF5C9FD">
            <w:pPr>
              <w:jc w:val="center"/>
              <w:rPr>
                <w:rFonts w:hint="eastAsia" w:ascii="宋体" w:hAnsi="宋体" w:eastAsia="宋体" w:cs="宋体"/>
                <w:bCs/>
              </w:rPr>
            </w:pPr>
          </w:p>
        </w:tc>
      </w:tr>
      <w:tr w14:paraId="2B3A09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exact"/>
        </w:trPr>
        <w:tc>
          <w:tcPr>
            <w:tcW w:w="1584" w:type="dxa"/>
            <w:vMerge w:val="continue"/>
            <w:vAlign w:val="center"/>
          </w:tcPr>
          <w:p w14:paraId="622942FB">
            <w:pPr>
              <w:jc w:val="center"/>
              <w:rPr>
                <w:rFonts w:hint="eastAsia" w:ascii="宋体" w:hAnsi="宋体" w:eastAsia="宋体" w:cs="宋体"/>
                <w:bCs/>
              </w:rPr>
            </w:pPr>
          </w:p>
        </w:tc>
        <w:tc>
          <w:tcPr>
            <w:tcW w:w="2227" w:type="dxa"/>
            <w:vMerge w:val="continue"/>
            <w:vAlign w:val="center"/>
          </w:tcPr>
          <w:p w14:paraId="31074943">
            <w:pPr>
              <w:jc w:val="center"/>
              <w:rPr>
                <w:rFonts w:hint="eastAsia" w:ascii="宋体" w:hAnsi="宋体" w:eastAsia="宋体" w:cs="宋体"/>
                <w:bCs/>
              </w:rPr>
            </w:pPr>
          </w:p>
        </w:tc>
        <w:tc>
          <w:tcPr>
            <w:tcW w:w="1987" w:type="dxa"/>
            <w:gridSpan w:val="2"/>
            <w:vAlign w:val="center"/>
          </w:tcPr>
          <w:p w14:paraId="3CD49FC8">
            <w:pPr>
              <w:jc w:val="center"/>
              <w:rPr>
                <w:rFonts w:hint="eastAsia" w:ascii="宋体" w:hAnsi="宋体" w:eastAsia="宋体" w:cs="宋体"/>
                <w:bCs/>
              </w:rPr>
            </w:pPr>
            <w:r>
              <w:rPr>
                <w:rFonts w:hint="eastAsia" w:ascii="宋体" w:hAnsi="宋体" w:eastAsia="宋体" w:cs="宋体"/>
                <w:bCs/>
              </w:rPr>
              <w:t>手机号</w:t>
            </w:r>
          </w:p>
        </w:tc>
        <w:tc>
          <w:tcPr>
            <w:tcW w:w="4376" w:type="dxa"/>
            <w:gridSpan w:val="5"/>
            <w:vAlign w:val="center"/>
          </w:tcPr>
          <w:p w14:paraId="2141D6E4">
            <w:pPr>
              <w:jc w:val="center"/>
              <w:rPr>
                <w:rFonts w:hint="eastAsia" w:ascii="宋体" w:hAnsi="宋体" w:eastAsia="宋体" w:cs="宋体"/>
                <w:bCs/>
              </w:rPr>
            </w:pPr>
          </w:p>
        </w:tc>
      </w:tr>
      <w:tr w14:paraId="79638C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exact"/>
        </w:trPr>
        <w:tc>
          <w:tcPr>
            <w:tcW w:w="1584" w:type="dxa"/>
            <w:vMerge w:val="continue"/>
            <w:vAlign w:val="center"/>
          </w:tcPr>
          <w:p w14:paraId="59218CE3">
            <w:pPr>
              <w:jc w:val="center"/>
              <w:rPr>
                <w:rFonts w:hint="eastAsia" w:ascii="宋体" w:hAnsi="宋体" w:eastAsia="宋体" w:cs="宋体"/>
                <w:bCs/>
              </w:rPr>
            </w:pPr>
          </w:p>
        </w:tc>
        <w:tc>
          <w:tcPr>
            <w:tcW w:w="2227" w:type="dxa"/>
            <w:vMerge w:val="continue"/>
            <w:vAlign w:val="center"/>
          </w:tcPr>
          <w:p w14:paraId="32726650">
            <w:pPr>
              <w:jc w:val="center"/>
              <w:rPr>
                <w:rFonts w:hint="eastAsia" w:ascii="宋体" w:hAnsi="宋体" w:eastAsia="宋体" w:cs="宋体"/>
                <w:bCs/>
              </w:rPr>
            </w:pPr>
          </w:p>
        </w:tc>
        <w:tc>
          <w:tcPr>
            <w:tcW w:w="1987" w:type="dxa"/>
            <w:gridSpan w:val="2"/>
            <w:vAlign w:val="center"/>
          </w:tcPr>
          <w:p w14:paraId="6D58CCA7">
            <w:pPr>
              <w:jc w:val="center"/>
              <w:rPr>
                <w:rFonts w:hint="eastAsia" w:ascii="宋体" w:hAnsi="宋体" w:eastAsia="宋体" w:cs="宋体"/>
                <w:bCs/>
              </w:rPr>
            </w:pPr>
            <w:r>
              <w:rPr>
                <w:rFonts w:hint="eastAsia" w:ascii="宋体" w:hAnsi="宋体" w:eastAsia="宋体" w:cs="宋体"/>
                <w:bCs/>
              </w:rPr>
              <w:t>住所</w:t>
            </w:r>
          </w:p>
        </w:tc>
        <w:tc>
          <w:tcPr>
            <w:tcW w:w="4376" w:type="dxa"/>
            <w:gridSpan w:val="5"/>
            <w:vAlign w:val="center"/>
          </w:tcPr>
          <w:p w14:paraId="001132BF">
            <w:pPr>
              <w:jc w:val="center"/>
              <w:rPr>
                <w:rFonts w:hint="eastAsia" w:ascii="宋体" w:hAnsi="宋体" w:eastAsia="宋体" w:cs="宋体"/>
                <w:bCs/>
              </w:rPr>
            </w:pPr>
          </w:p>
        </w:tc>
      </w:tr>
      <w:tr w14:paraId="6F8EC1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9" w:hRule="exact"/>
        </w:trPr>
        <w:tc>
          <w:tcPr>
            <w:tcW w:w="1584" w:type="dxa"/>
            <w:vMerge w:val="continue"/>
            <w:vAlign w:val="center"/>
          </w:tcPr>
          <w:p w14:paraId="40750EC4">
            <w:pPr>
              <w:jc w:val="center"/>
              <w:rPr>
                <w:rFonts w:hint="eastAsia" w:ascii="宋体" w:hAnsi="宋体" w:eastAsia="宋体" w:cs="宋体"/>
                <w:bCs/>
              </w:rPr>
            </w:pPr>
          </w:p>
        </w:tc>
        <w:tc>
          <w:tcPr>
            <w:tcW w:w="2227" w:type="dxa"/>
            <w:vMerge w:val="restart"/>
            <w:vAlign w:val="center"/>
          </w:tcPr>
          <w:p w14:paraId="786F0476">
            <w:pPr>
              <w:numPr>
                <w:ilvl w:val="0"/>
                <w:numId w:val="1"/>
              </w:numPr>
              <w:ind w:left="360" w:hanging="360"/>
              <w:jc w:val="center"/>
              <w:rPr>
                <w:rFonts w:hint="eastAsia" w:ascii="宋体" w:hAnsi="宋体" w:eastAsia="宋体" w:cs="宋体"/>
                <w:bCs/>
              </w:rPr>
            </w:pPr>
            <w:r>
              <w:rPr>
                <w:rFonts w:hint="eastAsia" w:ascii="宋体" w:hAnsi="宋体" w:eastAsia="宋体" w:cs="宋体"/>
                <w:bCs/>
              </w:rPr>
              <w:t>机构债权人</w:t>
            </w:r>
          </w:p>
          <w:p w14:paraId="2B4A02B4">
            <w:pPr>
              <w:jc w:val="center"/>
              <w:rPr>
                <w:rFonts w:hint="eastAsia" w:ascii="宋体" w:hAnsi="宋体" w:eastAsia="宋体" w:cs="宋体"/>
                <w:bCs/>
              </w:rPr>
            </w:pPr>
            <w:r>
              <w:rPr>
                <w:rFonts w:hint="eastAsia" w:ascii="宋体" w:hAnsi="宋体" w:eastAsia="宋体" w:cs="宋体"/>
                <w:bCs/>
              </w:rPr>
              <w:t>填写</w:t>
            </w:r>
          </w:p>
        </w:tc>
        <w:tc>
          <w:tcPr>
            <w:tcW w:w="1987" w:type="dxa"/>
            <w:gridSpan w:val="2"/>
            <w:vAlign w:val="center"/>
          </w:tcPr>
          <w:p w14:paraId="01007BEB">
            <w:pPr>
              <w:jc w:val="center"/>
              <w:rPr>
                <w:rFonts w:hint="eastAsia" w:ascii="宋体" w:hAnsi="宋体" w:eastAsia="宋体" w:cs="宋体"/>
                <w:bCs/>
              </w:rPr>
            </w:pPr>
            <w:r>
              <w:rPr>
                <w:rFonts w:hint="eastAsia" w:ascii="宋体" w:hAnsi="宋体" w:eastAsia="宋体" w:cs="宋体"/>
                <w:bCs/>
              </w:rPr>
              <w:t>统一社会信用代码／组织机构代码</w:t>
            </w:r>
          </w:p>
          <w:p w14:paraId="1B8208A1">
            <w:pPr>
              <w:jc w:val="center"/>
              <w:rPr>
                <w:rFonts w:hint="eastAsia" w:ascii="宋体" w:hAnsi="宋体" w:eastAsia="宋体" w:cs="宋体"/>
                <w:bCs/>
              </w:rPr>
            </w:pPr>
          </w:p>
        </w:tc>
        <w:tc>
          <w:tcPr>
            <w:tcW w:w="4376" w:type="dxa"/>
            <w:gridSpan w:val="5"/>
            <w:vAlign w:val="center"/>
          </w:tcPr>
          <w:p w14:paraId="7ED374C4">
            <w:pPr>
              <w:jc w:val="center"/>
              <w:rPr>
                <w:rFonts w:hint="eastAsia" w:ascii="宋体" w:hAnsi="宋体" w:eastAsia="宋体" w:cs="宋体"/>
                <w:bCs/>
              </w:rPr>
            </w:pPr>
          </w:p>
        </w:tc>
      </w:tr>
      <w:tr w14:paraId="4D0824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exact"/>
        </w:trPr>
        <w:tc>
          <w:tcPr>
            <w:tcW w:w="1584" w:type="dxa"/>
            <w:vMerge w:val="continue"/>
            <w:vAlign w:val="center"/>
          </w:tcPr>
          <w:p w14:paraId="37CFDE3E">
            <w:pPr>
              <w:jc w:val="center"/>
              <w:rPr>
                <w:rFonts w:hint="eastAsia" w:ascii="宋体" w:hAnsi="宋体" w:eastAsia="宋体" w:cs="宋体"/>
                <w:bCs/>
              </w:rPr>
            </w:pPr>
          </w:p>
        </w:tc>
        <w:tc>
          <w:tcPr>
            <w:tcW w:w="2227" w:type="dxa"/>
            <w:vMerge w:val="continue"/>
            <w:vAlign w:val="center"/>
          </w:tcPr>
          <w:p w14:paraId="3D78A287">
            <w:pPr>
              <w:jc w:val="center"/>
              <w:rPr>
                <w:rFonts w:hint="eastAsia" w:ascii="宋体" w:hAnsi="宋体" w:eastAsia="宋体" w:cs="宋体"/>
                <w:bCs/>
              </w:rPr>
            </w:pPr>
          </w:p>
        </w:tc>
        <w:tc>
          <w:tcPr>
            <w:tcW w:w="1987" w:type="dxa"/>
            <w:gridSpan w:val="2"/>
            <w:vAlign w:val="center"/>
          </w:tcPr>
          <w:p w14:paraId="265A7EC5">
            <w:pPr>
              <w:jc w:val="both"/>
              <w:rPr>
                <w:rFonts w:hint="eastAsia" w:ascii="宋体" w:hAnsi="宋体" w:eastAsia="宋体" w:cs="宋体"/>
                <w:bCs/>
              </w:rPr>
            </w:pPr>
            <w:r>
              <w:rPr>
                <w:rFonts w:hint="eastAsia" w:ascii="宋体" w:hAnsi="宋体" w:eastAsia="宋体" w:cs="宋体"/>
                <w:bCs/>
              </w:rPr>
              <w:t>法定代表人/负责人</w:t>
            </w:r>
          </w:p>
        </w:tc>
        <w:tc>
          <w:tcPr>
            <w:tcW w:w="4376" w:type="dxa"/>
            <w:gridSpan w:val="5"/>
            <w:vAlign w:val="center"/>
          </w:tcPr>
          <w:p w14:paraId="0D079A69">
            <w:pPr>
              <w:jc w:val="center"/>
              <w:rPr>
                <w:rFonts w:hint="eastAsia" w:ascii="宋体" w:hAnsi="宋体" w:eastAsia="宋体" w:cs="宋体"/>
                <w:bCs/>
              </w:rPr>
            </w:pPr>
          </w:p>
        </w:tc>
      </w:tr>
      <w:tr w14:paraId="69FEE8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2" w:hRule="exact"/>
        </w:trPr>
        <w:tc>
          <w:tcPr>
            <w:tcW w:w="1584" w:type="dxa"/>
            <w:vMerge w:val="continue"/>
            <w:vAlign w:val="center"/>
          </w:tcPr>
          <w:p w14:paraId="0D988452">
            <w:pPr>
              <w:jc w:val="center"/>
              <w:rPr>
                <w:rFonts w:hint="eastAsia" w:ascii="宋体" w:hAnsi="宋体" w:eastAsia="宋体" w:cs="宋体"/>
                <w:bCs/>
              </w:rPr>
            </w:pPr>
          </w:p>
        </w:tc>
        <w:tc>
          <w:tcPr>
            <w:tcW w:w="2227" w:type="dxa"/>
            <w:vMerge w:val="continue"/>
            <w:vAlign w:val="center"/>
          </w:tcPr>
          <w:p w14:paraId="276F196F">
            <w:pPr>
              <w:jc w:val="center"/>
              <w:rPr>
                <w:rFonts w:hint="eastAsia" w:ascii="宋体" w:hAnsi="宋体" w:eastAsia="宋体" w:cs="宋体"/>
                <w:bCs/>
              </w:rPr>
            </w:pPr>
          </w:p>
        </w:tc>
        <w:tc>
          <w:tcPr>
            <w:tcW w:w="1987" w:type="dxa"/>
            <w:gridSpan w:val="2"/>
            <w:vAlign w:val="center"/>
          </w:tcPr>
          <w:p w14:paraId="0B5957EF">
            <w:pPr>
              <w:jc w:val="center"/>
              <w:rPr>
                <w:rFonts w:hint="eastAsia" w:ascii="宋体" w:hAnsi="宋体" w:eastAsia="宋体" w:cs="宋体"/>
                <w:bCs/>
              </w:rPr>
            </w:pPr>
            <w:r>
              <w:rPr>
                <w:rFonts w:hint="eastAsia" w:ascii="宋体" w:hAnsi="宋体" w:eastAsia="宋体" w:cs="宋体"/>
                <w:bCs/>
              </w:rPr>
              <w:t>身份证号</w:t>
            </w:r>
          </w:p>
        </w:tc>
        <w:tc>
          <w:tcPr>
            <w:tcW w:w="4376" w:type="dxa"/>
            <w:gridSpan w:val="5"/>
            <w:vAlign w:val="center"/>
          </w:tcPr>
          <w:p w14:paraId="1E50BE4A">
            <w:pPr>
              <w:jc w:val="center"/>
              <w:rPr>
                <w:rFonts w:hint="eastAsia" w:ascii="宋体" w:hAnsi="宋体" w:eastAsia="宋体" w:cs="宋体"/>
                <w:bCs/>
              </w:rPr>
            </w:pPr>
          </w:p>
        </w:tc>
      </w:tr>
      <w:tr w14:paraId="60EA77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exact"/>
        </w:trPr>
        <w:tc>
          <w:tcPr>
            <w:tcW w:w="1584" w:type="dxa"/>
            <w:vMerge w:val="continue"/>
            <w:vAlign w:val="center"/>
          </w:tcPr>
          <w:p w14:paraId="1CA5D5CA">
            <w:pPr>
              <w:jc w:val="center"/>
              <w:rPr>
                <w:rFonts w:hint="eastAsia" w:ascii="宋体" w:hAnsi="宋体" w:eastAsia="宋体" w:cs="宋体"/>
                <w:bCs/>
              </w:rPr>
            </w:pPr>
          </w:p>
        </w:tc>
        <w:tc>
          <w:tcPr>
            <w:tcW w:w="2227" w:type="dxa"/>
            <w:vMerge w:val="continue"/>
            <w:vAlign w:val="center"/>
          </w:tcPr>
          <w:p w14:paraId="70A5A0C4">
            <w:pPr>
              <w:jc w:val="center"/>
              <w:rPr>
                <w:rFonts w:hint="eastAsia" w:ascii="宋体" w:hAnsi="宋体" w:eastAsia="宋体" w:cs="宋体"/>
                <w:bCs/>
              </w:rPr>
            </w:pPr>
          </w:p>
        </w:tc>
        <w:tc>
          <w:tcPr>
            <w:tcW w:w="1987" w:type="dxa"/>
            <w:gridSpan w:val="2"/>
            <w:vAlign w:val="center"/>
          </w:tcPr>
          <w:p w14:paraId="0B6B9742">
            <w:pPr>
              <w:jc w:val="center"/>
              <w:rPr>
                <w:rFonts w:hint="eastAsia" w:ascii="宋体" w:hAnsi="宋体" w:eastAsia="宋体" w:cs="宋体"/>
                <w:bCs/>
              </w:rPr>
            </w:pPr>
            <w:r>
              <w:rPr>
                <w:rFonts w:hint="eastAsia" w:ascii="宋体" w:hAnsi="宋体" w:eastAsia="宋体" w:cs="宋体"/>
                <w:bCs/>
              </w:rPr>
              <w:t>手机号</w:t>
            </w:r>
          </w:p>
        </w:tc>
        <w:tc>
          <w:tcPr>
            <w:tcW w:w="4376" w:type="dxa"/>
            <w:gridSpan w:val="5"/>
            <w:vAlign w:val="center"/>
          </w:tcPr>
          <w:p w14:paraId="4E03443C">
            <w:pPr>
              <w:jc w:val="center"/>
              <w:rPr>
                <w:rFonts w:hint="eastAsia" w:ascii="宋体" w:hAnsi="宋体" w:eastAsia="宋体" w:cs="宋体"/>
                <w:bCs/>
              </w:rPr>
            </w:pPr>
          </w:p>
        </w:tc>
      </w:tr>
      <w:tr w14:paraId="55948D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exact"/>
        </w:trPr>
        <w:tc>
          <w:tcPr>
            <w:tcW w:w="1584" w:type="dxa"/>
            <w:vMerge w:val="continue"/>
            <w:vAlign w:val="center"/>
          </w:tcPr>
          <w:p w14:paraId="669063AE">
            <w:pPr>
              <w:jc w:val="center"/>
              <w:rPr>
                <w:rFonts w:hint="eastAsia" w:ascii="宋体" w:hAnsi="宋体" w:eastAsia="宋体" w:cs="宋体"/>
                <w:bCs/>
              </w:rPr>
            </w:pPr>
          </w:p>
        </w:tc>
        <w:tc>
          <w:tcPr>
            <w:tcW w:w="2227" w:type="dxa"/>
            <w:vMerge w:val="continue"/>
            <w:vAlign w:val="center"/>
          </w:tcPr>
          <w:p w14:paraId="452EBEA0">
            <w:pPr>
              <w:jc w:val="center"/>
              <w:rPr>
                <w:rFonts w:hint="eastAsia" w:ascii="宋体" w:hAnsi="宋体" w:eastAsia="宋体" w:cs="宋体"/>
                <w:bCs/>
              </w:rPr>
            </w:pPr>
          </w:p>
        </w:tc>
        <w:tc>
          <w:tcPr>
            <w:tcW w:w="1987" w:type="dxa"/>
            <w:gridSpan w:val="2"/>
            <w:vAlign w:val="center"/>
          </w:tcPr>
          <w:p w14:paraId="3A2E9A3A">
            <w:pPr>
              <w:jc w:val="center"/>
              <w:rPr>
                <w:rFonts w:hint="eastAsia" w:ascii="宋体" w:hAnsi="宋体" w:eastAsia="宋体" w:cs="宋体"/>
                <w:bCs/>
              </w:rPr>
            </w:pPr>
            <w:r>
              <w:rPr>
                <w:rFonts w:hint="eastAsia" w:ascii="宋体" w:hAnsi="宋体" w:eastAsia="宋体" w:cs="宋体"/>
                <w:bCs/>
              </w:rPr>
              <w:t>机构住所</w:t>
            </w:r>
          </w:p>
        </w:tc>
        <w:tc>
          <w:tcPr>
            <w:tcW w:w="4376" w:type="dxa"/>
            <w:gridSpan w:val="5"/>
            <w:vAlign w:val="center"/>
          </w:tcPr>
          <w:p w14:paraId="468C2B67">
            <w:pPr>
              <w:jc w:val="center"/>
              <w:rPr>
                <w:rFonts w:hint="eastAsia" w:ascii="宋体" w:hAnsi="宋体" w:eastAsia="宋体" w:cs="宋体"/>
                <w:bCs/>
              </w:rPr>
            </w:pPr>
          </w:p>
        </w:tc>
      </w:tr>
      <w:tr w14:paraId="673D32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0" w:hRule="exact"/>
        </w:trPr>
        <w:tc>
          <w:tcPr>
            <w:tcW w:w="1584" w:type="dxa"/>
            <w:vMerge w:val="continue"/>
            <w:vAlign w:val="center"/>
          </w:tcPr>
          <w:p w14:paraId="3118668E">
            <w:pPr>
              <w:jc w:val="center"/>
              <w:rPr>
                <w:rFonts w:hint="eastAsia" w:ascii="宋体" w:hAnsi="宋体" w:eastAsia="宋体" w:cs="宋体"/>
                <w:bCs/>
              </w:rPr>
            </w:pPr>
          </w:p>
        </w:tc>
        <w:tc>
          <w:tcPr>
            <w:tcW w:w="2227" w:type="dxa"/>
            <w:vMerge w:val="restart"/>
            <w:vAlign w:val="center"/>
          </w:tcPr>
          <w:p w14:paraId="45EC6F9C">
            <w:pPr>
              <w:jc w:val="center"/>
              <w:rPr>
                <w:rFonts w:hint="eastAsia" w:ascii="宋体" w:hAnsi="宋体" w:eastAsia="宋体" w:cs="宋体"/>
                <w:bCs/>
              </w:rPr>
            </w:pPr>
            <w:r>
              <w:rPr>
                <w:rFonts w:hint="eastAsia" w:ascii="宋体" w:hAnsi="宋体" w:eastAsia="宋体" w:cs="宋体"/>
                <w:bCs/>
              </w:rPr>
              <w:t>债权清偿款收款账户</w:t>
            </w:r>
          </w:p>
          <w:p w14:paraId="4AA0DB94">
            <w:pPr>
              <w:jc w:val="center"/>
              <w:rPr>
                <w:rFonts w:hint="eastAsia" w:ascii="宋体" w:hAnsi="宋体" w:eastAsia="宋体" w:cs="宋体"/>
                <w:bCs/>
              </w:rPr>
            </w:pPr>
            <w:r>
              <w:rPr>
                <w:rFonts w:hint="eastAsia" w:ascii="宋体" w:hAnsi="宋体" w:eastAsia="宋体" w:cs="宋体"/>
                <w:bCs/>
              </w:rPr>
              <w:t>(户名必须与债权人</w:t>
            </w:r>
          </w:p>
          <w:p w14:paraId="07DEAC51">
            <w:pPr>
              <w:jc w:val="center"/>
              <w:rPr>
                <w:rFonts w:hint="eastAsia" w:ascii="宋体" w:hAnsi="宋体" w:eastAsia="宋体" w:cs="宋体"/>
                <w:bCs/>
              </w:rPr>
            </w:pPr>
            <w:r>
              <w:rPr>
                <w:rFonts w:hint="eastAsia" w:ascii="宋体" w:hAnsi="宋体" w:eastAsia="宋体" w:cs="宋体"/>
                <w:bCs/>
              </w:rPr>
              <w:t>名称一致)</w:t>
            </w:r>
          </w:p>
        </w:tc>
        <w:tc>
          <w:tcPr>
            <w:tcW w:w="1987" w:type="dxa"/>
            <w:gridSpan w:val="2"/>
            <w:vAlign w:val="center"/>
          </w:tcPr>
          <w:p w14:paraId="153902C4">
            <w:pPr>
              <w:jc w:val="center"/>
              <w:rPr>
                <w:rFonts w:hint="eastAsia" w:ascii="宋体" w:hAnsi="宋体" w:eastAsia="宋体" w:cs="宋体"/>
                <w:bCs/>
              </w:rPr>
            </w:pPr>
            <w:r>
              <w:rPr>
                <w:rFonts w:hint="eastAsia" w:ascii="宋体" w:hAnsi="宋体" w:eastAsia="宋体" w:cs="宋体"/>
                <w:bCs/>
              </w:rPr>
              <w:t>户名</w:t>
            </w:r>
          </w:p>
        </w:tc>
        <w:tc>
          <w:tcPr>
            <w:tcW w:w="4376" w:type="dxa"/>
            <w:gridSpan w:val="5"/>
            <w:vAlign w:val="center"/>
          </w:tcPr>
          <w:p w14:paraId="1A227FEF">
            <w:pPr>
              <w:jc w:val="left"/>
              <w:rPr>
                <w:rFonts w:hint="eastAsia" w:ascii="宋体" w:hAnsi="宋体" w:eastAsia="宋体" w:cs="宋体"/>
                <w:bCs/>
              </w:rPr>
            </w:pPr>
          </w:p>
        </w:tc>
      </w:tr>
      <w:tr w14:paraId="51A297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exact"/>
        </w:trPr>
        <w:tc>
          <w:tcPr>
            <w:tcW w:w="1584" w:type="dxa"/>
            <w:vMerge w:val="continue"/>
            <w:vAlign w:val="center"/>
          </w:tcPr>
          <w:p w14:paraId="058F1C1E">
            <w:pPr>
              <w:jc w:val="center"/>
              <w:rPr>
                <w:rFonts w:hint="eastAsia" w:ascii="宋体" w:hAnsi="宋体" w:eastAsia="宋体" w:cs="宋体"/>
                <w:bCs/>
              </w:rPr>
            </w:pPr>
          </w:p>
        </w:tc>
        <w:tc>
          <w:tcPr>
            <w:tcW w:w="2227" w:type="dxa"/>
            <w:vMerge w:val="continue"/>
            <w:vAlign w:val="center"/>
          </w:tcPr>
          <w:p w14:paraId="03A40DF5">
            <w:pPr>
              <w:jc w:val="center"/>
              <w:rPr>
                <w:rFonts w:hint="eastAsia" w:ascii="宋体" w:hAnsi="宋体" w:eastAsia="宋体" w:cs="宋体"/>
                <w:bCs/>
              </w:rPr>
            </w:pPr>
          </w:p>
        </w:tc>
        <w:tc>
          <w:tcPr>
            <w:tcW w:w="1987" w:type="dxa"/>
            <w:gridSpan w:val="2"/>
            <w:vAlign w:val="center"/>
          </w:tcPr>
          <w:p w14:paraId="4FF3AE80">
            <w:pPr>
              <w:jc w:val="center"/>
              <w:rPr>
                <w:rFonts w:hint="eastAsia" w:ascii="宋体" w:hAnsi="宋体" w:eastAsia="宋体" w:cs="宋体"/>
                <w:bCs/>
              </w:rPr>
            </w:pPr>
            <w:r>
              <w:rPr>
                <w:rFonts w:hint="eastAsia" w:ascii="宋体" w:hAnsi="宋体" w:eastAsia="宋体" w:cs="宋体"/>
                <w:bCs/>
              </w:rPr>
              <w:t>账号</w:t>
            </w:r>
          </w:p>
        </w:tc>
        <w:tc>
          <w:tcPr>
            <w:tcW w:w="4376" w:type="dxa"/>
            <w:gridSpan w:val="5"/>
            <w:vAlign w:val="center"/>
          </w:tcPr>
          <w:p w14:paraId="67F38B86">
            <w:pPr>
              <w:jc w:val="left"/>
              <w:rPr>
                <w:rFonts w:hint="eastAsia" w:ascii="宋体" w:hAnsi="宋体" w:eastAsia="宋体" w:cs="宋体"/>
                <w:bCs/>
              </w:rPr>
            </w:pPr>
          </w:p>
        </w:tc>
      </w:tr>
      <w:tr w14:paraId="2079D8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trPr>
        <w:tc>
          <w:tcPr>
            <w:tcW w:w="1584" w:type="dxa"/>
            <w:vMerge w:val="continue"/>
            <w:vAlign w:val="center"/>
          </w:tcPr>
          <w:p w14:paraId="56DE2B9B">
            <w:pPr>
              <w:jc w:val="center"/>
              <w:rPr>
                <w:rFonts w:hint="eastAsia" w:ascii="宋体" w:hAnsi="宋体" w:eastAsia="宋体" w:cs="宋体"/>
                <w:bCs/>
              </w:rPr>
            </w:pPr>
          </w:p>
        </w:tc>
        <w:tc>
          <w:tcPr>
            <w:tcW w:w="2227" w:type="dxa"/>
            <w:vMerge w:val="continue"/>
            <w:vAlign w:val="center"/>
          </w:tcPr>
          <w:p w14:paraId="18237B2B">
            <w:pPr>
              <w:jc w:val="center"/>
              <w:rPr>
                <w:rFonts w:hint="eastAsia" w:ascii="宋体" w:hAnsi="宋体" w:eastAsia="宋体" w:cs="宋体"/>
                <w:bCs/>
              </w:rPr>
            </w:pPr>
          </w:p>
        </w:tc>
        <w:tc>
          <w:tcPr>
            <w:tcW w:w="1987" w:type="dxa"/>
            <w:gridSpan w:val="2"/>
            <w:vAlign w:val="center"/>
          </w:tcPr>
          <w:p w14:paraId="72111F71">
            <w:pPr>
              <w:jc w:val="center"/>
              <w:rPr>
                <w:rFonts w:hint="eastAsia" w:ascii="宋体" w:hAnsi="宋体" w:eastAsia="宋体" w:cs="宋体"/>
                <w:bCs/>
              </w:rPr>
            </w:pPr>
            <w:r>
              <w:rPr>
                <w:rFonts w:hint="eastAsia" w:ascii="宋体" w:hAnsi="宋体" w:eastAsia="宋体" w:cs="宋体"/>
                <w:bCs/>
              </w:rPr>
              <w:t>开户行(</w:t>
            </w:r>
            <w:r>
              <w:rPr>
                <w:rFonts w:hint="eastAsia" w:ascii="宋体" w:hAnsi="宋体" w:eastAsia="宋体" w:cs="宋体"/>
                <w:bCs/>
                <w:lang w:val="en-US" w:eastAsia="zh-CN"/>
              </w:rPr>
              <w:t>具体</w:t>
            </w:r>
            <w:r>
              <w:rPr>
                <w:rFonts w:hint="eastAsia" w:ascii="宋体" w:hAnsi="宋体" w:eastAsia="宋体" w:cs="宋体"/>
                <w:bCs/>
              </w:rPr>
              <w:t>支行)</w:t>
            </w:r>
          </w:p>
        </w:tc>
        <w:tc>
          <w:tcPr>
            <w:tcW w:w="4376" w:type="dxa"/>
            <w:gridSpan w:val="5"/>
            <w:vAlign w:val="center"/>
          </w:tcPr>
          <w:p w14:paraId="029A0340">
            <w:pPr>
              <w:jc w:val="left"/>
              <w:rPr>
                <w:rFonts w:hint="eastAsia" w:ascii="宋体" w:hAnsi="宋体" w:eastAsia="宋体" w:cs="宋体"/>
                <w:bCs/>
              </w:rPr>
            </w:pPr>
          </w:p>
        </w:tc>
      </w:tr>
      <w:tr w14:paraId="0514E8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7" w:hRule="exact"/>
        </w:trPr>
        <w:tc>
          <w:tcPr>
            <w:tcW w:w="1584" w:type="dxa"/>
            <w:vMerge w:val="restart"/>
            <w:vAlign w:val="center"/>
          </w:tcPr>
          <w:p w14:paraId="57482743">
            <w:pPr>
              <w:jc w:val="center"/>
              <w:rPr>
                <w:rFonts w:hint="eastAsia" w:ascii="宋体" w:hAnsi="宋体" w:eastAsia="宋体" w:cs="宋体"/>
                <w:b/>
              </w:rPr>
            </w:pPr>
            <w:r>
              <w:rPr>
                <w:rFonts w:hint="eastAsia" w:ascii="宋体" w:hAnsi="宋体" w:eastAsia="宋体" w:cs="宋体"/>
                <w:b/>
              </w:rPr>
              <w:t>债权人</w:t>
            </w:r>
          </w:p>
          <w:p w14:paraId="3C966FEF">
            <w:pPr>
              <w:jc w:val="center"/>
              <w:rPr>
                <w:rFonts w:hint="eastAsia" w:ascii="宋体" w:hAnsi="宋体" w:eastAsia="宋体" w:cs="宋体"/>
                <w:bCs/>
              </w:rPr>
            </w:pPr>
            <w:r>
              <w:rPr>
                <w:rFonts w:hint="eastAsia" w:ascii="宋体" w:hAnsi="宋体" w:eastAsia="宋体" w:cs="宋体"/>
                <w:b/>
              </w:rPr>
              <w:t>收件送达地址</w:t>
            </w:r>
          </w:p>
        </w:tc>
        <w:tc>
          <w:tcPr>
            <w:tcW w:w="2227" w:type="dxa"/>
            <w:vAlign w:val="center"/>
          </w:tcPr>
          <w:p w14:paraId="65004717">
            <w:pPr>
              <w:jc w:val="center"/>
              <w:rPr>
                <w:rFonts w:hint="eastAsia" w:ascii="宋体" w:hAnsi="宋体" w:eastAsia="宋体" w:cs="宋体"/>
                <w:bCs/>
              </w:rPr>
            </w:pPr>
            <w:r>
              <w:rPr>
                <w:rFonts w:hint="eastAsia" w:ascii="宋体" w:hAnsi="宋体" w:eastAsia="宋体" w:cs="宋体"/>
                <w:bCs/>
              </w:rPr>
              <w:t>收件人</w:t>
            </w:r>
          </w:p>
        </w:tc>
        <w:tc>
          <w:tcPr>
            <w:tcW w:w="1987" w:type="dxa"/>
            <w:gridSpan w:val="2"/>
            <w:vAlign w:val="center"/>
          </w:tcPr>
          <w:p w14:paraId="4947507F">
            <w:pPr>
              <w:rPr>
                <w:rFonts w:hint="eastAsia" w:ascii="宋体" w:hAnsi="宋体" w:eastAsia="宋体" w:cs="宋体"/>
                <w:bCs/>
              </w:rPr>
            </w:pPr>
          </w:p>
        </w:tc>
        <w:tc>
          <w:tcPr>
            <w:tcW w:w="1074" w:type="dxa"/>
            <w:gridSpan w:val="3"/>
            <w:vAlign w:val="center"/>
          </w:tcPr>
          <w:p w14:paraId="7CDE9B7A">
            <w:pPr>
              <w:jc w:val="left"/>
              <w:rPr>
                <w:rFonts w:hint="eastAsia" w:ascii="宋体" w:hAnsi="宋体" w:eastAsia="宋体" w:cs="宋体"/>
                <w:bCs/>
              </w:rPr>
            </w:pPr>
            <w:r>
              <w:rPr>
                <w:rFonts w:hint="eastAsia" w:ascii="宋体" w:hAnsi="宋体" w:eastAsia="宋体" w:cs="宋体"/>
                <w:bCs/>
              </w:rPr>
              <w:t>联系电话</w:t>
            </w:r>
          </w:p>
        </w:tc>
        <w:tc>
          <w:tcPr>
            <w:tcW w:w="3302" w:type="dxa"/>
            <w:gridSpan w:val="2"/>
            <w:vAlign w:val="center"/>
          </w:tcPr>
          <w:p w14:paraId="653A6F93">
            <w:pPr>
              <w:jc w:val="left"/>
              <w:rPr>
                <w:rFonts w:hint="eastAsia" w:ascii="宋体" w:hAnsi="宋体" w:eastAsia="宋体" w:cs="宋体"/>
                <w:bCs/>
              </w:rPr>
            </w:pPr>
          </w:p>
        </w:tc>
      </w:tr>
      <w:tr w14:paraId="767C6E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exact"/>
        </w:trPr>
        <w:tc>
          <w:tcPr>
            <w:tcW w:w="1584" w:type="dxa"/>
            <w:vMerge w:val="continue"/>
            <w:vAlign w:val="center"/>
          </w:tcPr>
          <w:p w14:paraId="23CB1D69">
            <w:pPr>
              <w:jc w:val="center"/>
              <w:rPr>
                <w:rFonts w:hint="eastAsia" w:ascii="宋体" w:hAnsi="宋体" w:eastAsia="宋体" w:cs="宋体"/>
                <w:b/>
              </w:rPr>
            </w:pPr>
          </w:p>
        </w:tc>
        <w:tc>
          <w:tcPr>
            <w:tcW w:w="2227" w:type="dxa"/>
            <w:vAlign w:val="center"/>
          </w:tcPr>
          <w:p w14:paraId="50D8A2EC">
            <w:pPr>
              <w:jc w:val="center"/>
              <w:rPr>
                <w:rFonts w:hint="eastAsia" w:ascii="宋体" w:hAnsi="宋体" w:eastAsia="宋体" w:cs="宋体"/>
                <w:bCs/>
              </w:rPr>
            </w:pPr>
            <w:r>
              <w:rPr>
                <w:rFonts w:hint="eastAsia" w:ascii="宋体" w:hAnsi="宋体" w:eastAsia="宋体" w:cs="宋体"/>
                <w:bCs/>
              </w:rPr>
              <w:t>送达地址</w:t>
            </w:r>
          </w:p>
        </w:tc>
        <w:tc>
          <w:tcPr>
            <w:tcW w:w="6363" w:type="dxa"/>
            <w:gridSpan w:val="7"/>
            <w:vAlign w:val="center"/>
          </w:tcPr>
          <w:p w14:paraId="7FFC6ADC">
            <w:pPr>
              <w:jc w:val="left"/>
              <w:rPr>
                <w:rFonts w:hint="eastAsia" w:ascii="宋体" w:hAnsi="宋体" w:eastAsia="宋体" w:cs="宋体"/>
                <w:bCs/>
              </w:rPr>
            </w:pPr>
          </w:p>
        </w:tc>
      </w:tr>
      <w:tr w14:paraId="565376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exact"/>
        </w:trPr>
        <w:tc>
          <w:tcPr>
            <w:tcW w:w="1584" w:type="dxa"/>
            <w:vMerge w:val="continue"/>
            <w:vAlign w:val="center"/>
          </w:tcPr>
          <w:p w14:paraId="71D519B8">
            <w:pPr>
              <w:jc w:val="center"/>
              <w:rPr>
                <w:rFonts w:hint="eastAsia" w:ascii="宋体" w:hAnsi="宋体" w:eastAsia="宋体" w:cs="宋体"/>
                <w:b/>
              </w:rPr>
            </w:pPr>
          </w:p>
        </w:tc>
        <w:tc>
          <w:tcPr>
            <w:tcW w:w="2227" w:type="dxa"/>
            <w:vAlign w:val="center"/>
          </w:tcPr>
          <w:p w14:paraId="24AEEDB7">
            <w:pPr>
              <w:jc w:val="center"/>
              <w:rPr>
                <w:rFonts w:hint="eastAsia" w:ascii="宋体" w:hAnsi="宋体" w:eastAsia="宋体" w:cs="宋体"/>
                <w:bCs/>
              </w:rPr>
            </w:pPr>
            <w:r>
              <w:rPr>
                <w:rFonts w:hint="eastAsia" w:ascii="宋体" w:hAnsi="宋体" w:eastAsia="宋体" w:cs="宋体"/>
                <w:bCs/>
              </w:rPr>
              <w:t>电子邮箱</w:t>
            </w:r>
          </w:p>
        </w:tc>
        <w:tc>
          <w:tcPr>
            <w:tcW w:w="6363" w:type="dxa"/>
            <w:gridSpan w:val="7"/>
            <w:vAlign w:val="center"/>
          </w:tcPr>
          <w:p w14:paraId="629AEF5F">
            <w:pPr>
              <w:jc w:val="left"/>
              <w:rPr>
                <w:rFonts w:hint="eastAsia" w:ascii="宋体" w:hAnsi="宋体" w:eastAsia="宋体" w:cs="宋体"/>
                <w:bCs/>
              </w:rPr>
            </w:pPr>
          </w:p>
        </w:tc>
      </w:tr>
      <w:tr w14:paraId="416797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9" w:hRule="atLeast"/>
        </w:trPr>
        <w:tc>
          <w:tcPr>
            <w:tcW w:w="1584" w:type="dxa"/>
            <w:vMerge w:val="restart"/>
            <w:vAlign w:val="center"/>
          </w:tcPr>
          <w:p w14:paraId="379B4C1B">
            <w:pPr>
              <w:jc w:val="center"/>
              <w:rPr>
                <w:rFonts w:hint="eastAsia" w:ascii="宋体" w:hAnsi="宋体" w:eastAsia="宋体" w:cs="宋体"/>
                <w:b/>
                <w:bCs/>
              </w:rPr>
            </w:pPr>
            <w:r>
              <w:rPr>
                <w:rFonts w:hint="eastAsia" w:ascii="宋体" w:hAnsi="宋体" w:eastAsia="宋体" w:cs="宋体"/>
                <w:b/>
                <w:bCs/>
              </w:rPr>
              <w:t>申报债权</w:t>
            </w:r>
          </w:p>
          <w:p w14:paraId="44DD0E31">
            <w:pPr>
              <w:jc w:val="center"/>
              <w:rPr>
                <w:rFonts w:hint="eastAsia" w:ascii="宋体" w:hAnsi="宋体" w:eastAsia="宋体" w:cs="宋体"/>
                <w:b/>
                <w:bCs/>
              </w:rPr>
            </w:pPr>
            <w:r>
              <w:rPr>
                <w:rFonts w:hint="eastAsia" w:ascii="宋体" w:hAnsi="宋体" w:eastAsia="宋体" w:cs="宋体"/>
                <w:b/>
                <w:bCs/>
              </w:rPr>
              <w:t>基本情况</w:t>
            </w:r>
          </w:p>
          <w:p w14:paraId="46630B26">
            <w:pPr>
              <w:jc w:val="center"/>
              <w:rPr>
                <w:rFonts w:hint="eastAsia" w:ascii="宋体" w:hAnsi="宋体" w:eastAsia="宋体" w:cs="宋体"/>
                <w:bCs/>
              </w:rPr>
            </w:pPr>
          </w:p>
        </w:tc>
        <w:tc>
          <w:tcPr>
            <w:tcW w:w="2227" w:type="dxa"/>
            <w:vMerge w:val="restart"/>
            <w:vAlign w:val="center"/>
          </w:tcPr>
          <w:p w14:paraId="4033430B">
            <w:pPr>
              <w:jc w:val="center"/>
              <w:rPr>
                <w:rFonts w:hint="eastAsia" w:ascii="宋体" w:hAnsi="宋体" w:eastAsia="宋体" w:cs="宋体"/>
                <w:bCs/>
              </w:rPr>
            </w:pPr>
            <w:r>
              <w:rPr>
                <w:rFonts w:hint="eastAsia" w:ascii="宋体" w:hAnsi="宋体" w:eastAsia="宋体" w:cs="宋体"/>
                <w:bCs/>
              </w:rPr>
              <w:t>债权性质</w:t>
            </w:r>
          </w:p>
          <w:p w14:paraId="345C6DAD">
            <w:pPr>
              <w:jc w:val="center"/>
              <w:rPr>
                <w:rFonts w:hint="eastAsia" w:ascii="宋体" w:hAnsi="宋体" w:eastAsia="宋体" w:cs="宋体"/>
                <w:bCs/>
                <w:lang w:val="en-US" w:eastAsia="zh-CN"/>
              </w:rPr>
            </w:pPr>
            <w:r>
              <w:rPr>
                <w:rFonts w:hint="eastAsia" w:ascii="宋体" w:hAnsi="宋体" w:eastAsia="宋体" w:cs="宋体"/>
                <w:b/>
                <w:bCs w:val="0"/>
                <w:lang w:eastAsia="zh-CN"/>
              </w:rPr>
              <w:t>（</w:t>
            </w:r>
            <w:r>
              <w:rPr>
                <w:rFonts w:hint="eastAsia" w:ascii="宋体" w:hAnsi="宋体" w:eastAsia="宋体" w:cs="宋体"/>
                <w:b/>
                <w:bCs w:val="0"/>
                <w:lang w:val="en-US" w:eastAsia="zh-CN"/>
              </w:rPr>
              <w:t>必须勾选）</w:t>
            </w:r>
          </w:p>
        </w:tc>
        <w:tc>
          <w:tcPr>
            <w:tcW w:w="6363" w:type="dxa"/>
            <w:gridSpan w:val="7"/>
            <w:vAlign w:val="center"/>
          </w:tcPr>
          <w:p w14:paraId="2615FC57">
            <w:pPr>
              <w:rPr>
                <w:rFonts w:hint="eastAsia" w:ascii="宋体" w:hAnsi="宋体" w:eastAsia="宋体" w:cs="宋体"/>
                <w:bCs/>
              </w:rPr>
            </w:pPr>
            <w:r>
              <w:rPr>
                <w:rFonts w:hint="eastAsia" w:ascii="宋体" w:hAnsi="宋体" w:eastAsia="宋体" w:cs="宋体"/>
                <w:bCs/>
              </w:rPr>
              <w:t>☐有财产担保债权（</w:t>
            </w:r>
            <w:r>
              <w:rPr>
                <w:rFonts w:hint="eastAsia" w:ascii="宋体" w:hAnsi="宋体" w:eastAsia="宋体" w:cs="宋体"/>
                <w:i w:val="0"/>
                <w:strike w:val="0"/>
                <w:color w:val="000000"/>
                <w:sz w:val="20"/>
                <w:u w:val="none"/>
              </w:rPr>
              <w:t>财产担保方式：</w:t>
            </w:r>
            <w:r>
              <w:rPr>
                <w:rFonts w:hint="eastAsia" w:ascii="宋体" w:hAnsi="宋体" w:eastAsia="宋体" w:cs="宋体"/>
                <w:bCs/>
              </w:rPr>
              <w:t>☐</w:t>
            </w:r>
            <w:r>
              <w:rPr>
                <w:rFonts w:hint="eastAsia" w:ascii="宋体" w:hAnsi="宋体" w:eastAsia="宋体" w:cs="宋体"/>
                <w:i w:val="0"/>
                <w:strike w:val="0"/>
                <w:color w:val="000000"/>
                <w:sz w:val="20"/>
                <w:u w:val="none"/>
              </w:rPr>
              <w:t xml:space="preserve">抵押  </w:t>
            </w:r>
            <w:r>
              <w:rPr>
                <w:rFonts w:hint="eastAsia" w:ascii="宋体" w:hAnsi="宋体" w:eastAsia="宋体" w:cs="宋体"/>
                <w:bCs/>
              </w:rPr>
              <w:t>☐</w:t>
            </w:r>
            <w:r>
              <w:rPr>
                <w:rFonts w:hint="eastAsia" w:ascii="宋体" w:hAnsi="宋体" w:eastAsia="宋体" w:cs="宋体"/>
                <w:i w:val="0"/>
                <w:strike w:val="0"/>
                <w:color w:val="000000"/>
                <w:sz w:val="20"/>
                <w:u w:val="none"/>
              </w:rPr>
              <w:t xml:space="preserve">质押  </w:t>
            </w:r>
            <w:r>
              <w:rPr>
                <w:rFonts w:hint="eastAsia" w:ascii="宋体" w:hAnsi="宋体" w:eastAsia="宋体" w:cs="宋体"/>
                <w:bCs/>
              </w:rPr>
              <w:t>☐其他：     ）</w:t>
            </w:r>
          </w:p>
          <w:p w14:paraId="11A539C9">
            <w:pPr>
              <w:rPr>
                <w:rFonts w:hint="eastAsia" w:ascii="宋体" w:hAnsi="宋体" w:eastAsia="宋体" w:cs="宋体"/>
                <w:bCs/>
              </w:rPr>
            </w:pPr>
            <w:r>
              <w:rPr>
                <w:rFonts w:hint="eastAsia" w:ascii="宋体" w:hAnsi="宋体" w:eastAsia="宋体" w:cs="宋体"/>
                <w:bCs/>
              </w:rPr>
              <w:t>（</w:t>
            </w:r>
            <w:r>
              <w:rPr>
                <w:rFonts w:hint="eastAsia" w:ascii="宋体" w:hAnsi="宋体" w:eastAsia="宋体" w:cs="宋体"/>
                <w:bCs/>
                <w:lang w:eastAsia="zh-CN"/>
              </w:rPr>
              <w:t>深圳市新卫科技发展有限公司</w:t>
            </w:r>
            <w:r>
              <w:rPr>
                <w:rFonts w:hint="eastAsia" w:ascii="宋体" w:hAnsi="宋体" w:eastAsia="宋体" w:cs="宋体"/>
                <w:bCs/>
              </w:rPr>
              <w:t>提供的</w:t>
            </w:r>
            <w:r>
              <w:rPr>
                <w:rFonts w:hint="eastAsia" w:ascii="宋体" w:hAnsi="宋体" w:eastAsia="宋体" w:cs="宋体"/>
                <w:bCs/>
                <w:u w:val="single"/>
              </w:rPr>
              <w:t>担保财产明细</w:t>
            </w:r>
            <w:r>
              <w:rPr>
                <w:rFonts w:hint="eastAsia" w:ascii="宋体" w:hAnsi="宋体" w:eastAsia="宋体" w:cs="宋体"/>
                <w:bCs/>
              </w:rPr>
              <w:t>，必要时可另附清单）：</w:t>
            </w:r>
          </w:p>
        </w:tc>
      </w:tr>
      <w:tr w14:paraId="249594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8" w:hRule="atLeast"/>
        </w:trPr>
        <w:tc>
          <w:tcPr>
            <w:tcW w:w="1584" w:type="dxa"/>
            <w:vMerge w:val="continue"/>
            <w:vAlign w:val="center"/>
          </w:tcPr>
          <w:p w14:paraId="43C681CA">
            <w:pPr>
              <w:jc w:val="center"/>
              <w:rPr>
                <w:rFonts w:hint="eastAsia" w:ascii="宋体" w:hAnsi="宋体" w:eastAsia="宋体" w:cs="宋体"/>
                <w:bCs/>
              </w:rPr>
            </w:pPr>
          </w:p>
        </w:tc>
        <w:tc>
          <w:tcPr>
            <w:tcW w:w="2227" w:type="dxa"/>
            <w:vMerge w:val="continue"/>
            <w:vAlign w:val="center"/>
          </w:tcPr>
          <w:p w14:paraId="7AA00D0C">
            <w:pPr>
              <w:jc w:val="center"/>
              <w:rPr>
                <w:rFonts w:hint="eastAsia" w:ascii="宋体" w:hAnsi="宋体" w:eastAsia="宋体" w:cs="宋体"/>
                <w:bCs/>
              </w:rPr>
            </w:pPr>
          </w:p>
        </w:tc>
        <w:tc>
          <w:tcPr>
            <w:tcW w:w="1987" w:type="dxa"/>
            <w:gridSpan w:val="2"/>
            <w:vAlign w:val="center"/>
          </w:tcPr>
          <w:p w14:paraId="63479CEB">
            <w:pPr>
              <w:rPr>
                <w:rFonts w:hint="eastAsia" w:ascii="宋体" w:hAnsi="宋体" w:eastAsia="宋体" w:cs="宋体"/>
                <w:bCs/>
              </w:rPr>
            </w:pPr>
            <w:r>
              <w:rPr>
                <w:rFonts w:hint="eastAsia" w:ascii="宋体" w:hAnsi="宋体" w:eastAsia="宋体" w:cs="宋体"/>
                <w:bCs/>
              </w:rPr>
              <w:t>☐普通债权</w:t>
            </w:r>
          </w:p>
        </w:tc>
        <w:tc>
          <w:tcPr>
            <w:tcW w:w="1906" w:type="dxa"/>
            <w:gridSpan w:val="4"/>
            <w:vAlign w:val="center"/>
          </w:tcPr>
          <w:p w14:paraId="78C30DB9">
            <w:pPr>
              <w:rPr>
                <w:rFonts w:hint="eastAsia" w:ascii="宋体" w:hAnsi="宋体" w:eastAsia="宋体" w:cs="宋体"/>
                <w:bCs/>
              </w:rPr>
            </w:pPr>
            <w:r>
              <w:rPr>
                <w:rFonts w:hint="eastAsia" w:ascii="宋体" w:hAnsi="宋体" w:eastAsia="宋体" w:cs="宋体"/>
                <w:bCs/>
              </w:rPr>
              <w:t>☐税款债权</w:t>
            </w:r>
          </w:p>
        </w:tc>
        <w:tc>
          <w:tcPr>
            <w:tcW w:w="2470" w:type="dxa"/>
            <w:vAlign w:val="center"/>
          </w:tcPr>
          <w:p w14:paraId="3C6DB082">
            <w:pPr>
              <w:rPr>
                <w:rFonts w:hint="eastAsia" w:ascii="宋体" w:hAnsi="宋体" w:eastAsia="宋体" w:cs="宋体"/>
                <w:bCs/>
              </w:rPr>
            </w:pPr>
            <w:r>
              <w:rPr>
                <w:rFonts w:hint="eastAsia" w:ascii="宋体" w:hAnsi="宋体" w:eastAsia="宋体" w:cs="宋体"/>
                <w:bCs/>
              </w:rPr>
              <w:t>☐社会保险费用债权</w:t>
            </w:r>
          </w:p>
        </w:tc>
      </w:tr>
      <w:tr w14:paraId="4CED03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1584" w:type="dxa"/>
            <w:vMerge w:val="continue"/>
            <w:vAlign w:val="center"/>
          </w:tcPr>
          <w:p w14:paraId="27015FBE">
            <w:pPr>
              <w:jc w:val="center"/>
              <w:rPr>
                <w:rFonts w:hint="eastAsia" w:ascii="宋体" w:hAnsi="宋体" w:eastAsia="宋体" w:cs="宋体"/>
                <w:bCs/>
              </w:rPr>
            </w:pPr>
          </w:p>
        </w:tc>
        <w:tc>
          <w:tcPr>
            <w:tcW w:w="2227" w:type="dxa"/>
            <w:vMerge w:val="restart"/>
            <w:vAlign w:val="center"/>
          </w:tcPr>
          <w:p w14:paraId="66A0AC48">
            <w:pPr>
              <w:ind w:firstLine="102" w:firstLineChars="49"/>
              <w:jc w:val="center"/>
              <w:rPr>
                <w:rFonts w:hint="eastAsia" w:ascii="宋体" w:hAnsi="宋体" w:eastAsia="宋体" w:cs="宋体"/>
                <w:bCs/>
              </w:rPr>
            </w:pPr>
            <w:r>
              <w:rPr>
                <w:rFonts w:hint="eastAsia" w:ascii="宋体" w:hAnsi="宋体" w:eastAsia="宋体" w:cs="宋体"/>
                <w:bCs/>
              </w:rPr>
              <w:t>申报债权金额</w:t>
            </w:r>
          </w:p>
          <w:p w14:paraId="515C45E0">
            <w:pPr>
              <w:jc w:val="center"/>
              <w:rPr>
                <w:rFonts w:hint="eastAsia" w:ascii="宋体" w:hAnsi="宋体" w:eastAsia="宋体" w:cs="宋体"/>
                <w:bCs/>
              </w:rPr>
            </w:pPr>
            <w:r>
              <w:rPr>
                <w:rFonts w:hint="eastAsia" w:ascii="宋体" w:hAnsi="宋体" w:eastAsia="宋体" w:cs="宋体"/>
                <w:bCs/>
              </w:rPr>
              <w:t>（人民币，其它币种请注明)</w:t>
            </w:r>
          </w:p>
        </w:tc>
        <w:tc>
          <w:tcPr>
            <w:tcW w:w="2762" w:type="dxa"/>
            <w:gridSpan w:val="3"/>
            <w:vAlign w:val="center"/>
          </w:tcPr>
          <w:p w14:paraId="4C6CA6E1">
            <w:pPr>
              <w:jc w:val="center"/>
              <w:rPr>
                <w:rFonts w:hint="eastAsia" w:ascii="宋体" w:hAnsi="宋体" w:eastAsia="宋体" w:cs="宋体"/>
                <w:bCs/>
              </w:rPr>
            </w:pPr>
            <w:r>
              <w:rPr>
                <w:rFonts w:hint="eastAsia" w:ascii="宋体" w:hAnsi="宋体" w:eastAsia="宋体" w:cs="宋体"/>
                <w:bCs/>
              </w:rPr>
              <w:t>本金</w:t>
            </w:r>
          </w:p>
        </w:tc>
        <w:tc>
          <w:tcPr>
            <w:tcW w:w="3601" w:type="dxa"/>
            <w:gridSpan w:val="4"/>
            <w:vAlign w:val="center"/>
          </w:tcPr>
          <w:p w14:paraId="46825326">
            <w:pPr>
              <w:jc w:val="center"/>
              <w:rPr>
                <w:rFonts w:hint="eastAsia" w:ascii="宋体" w:hAnsi="宋体" w:eastAsia="宋体" w:cs="宋体"/>
                <w:bCs/>
              </w:rPr>
            </w:pPr>
          </w:p>
        </w:tc>
      </w:tr>
      <w:tr w14:paraId="61FB21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1584" w:type="dxa"/>
            <w:vMerge w:val="continue"/>
            <w:vAlign w:val="center"/>
          </w:tcPr>
          <w:p w14:paraId="7BA4B303">
            <w:pPr>
              <w:jc w:val="center"/>
              <w:rPr>
                <w:rFonts w:hint="eastAsia" w:ascii="宋体" w:hAnsi="宋体" w:eastAsia="宋体" w:cs="宋体"/>
                <w:bCs/>
              </w:rPr>
            </w:pPr>
          </w:p>
        </w:tc>
        <w:tc>
          <w:tcPr>
            <w:tcW w:w="2227" w:type="dxa"/>
            <w:vMerge w:val="continue"/>
            <w:vAlign w:val="center"/>
          </w:tcPr>
          <w:p w14:paraId="73574C30">
            <w:pPr>
              <w:ind w:firstLine="102" w:firstLineChars="49"/>
              <w:jc w:val="center"/>
              <w:rPr>
                <w:rFonts w:hint="eastAsia" w:ascii="宋体" w:hAnsi="宋体" w:eastAsia="宋体" w:cs="宋体"/>
                <w:bCs/>
              </w:rPr>
            </w:pPr>
          </w:p>
        </w:tc>
        <w:tc>
          <w:tcPr>
            <w:tcW w:w="2762" w:type="dxa"/>
            <w:gridSpan w:val="3"/>
            <w:vAlign w:val="center"/>
          </w:tcPr>
          <w:p w14:paraId="1A4A7633">
            <w:pPr>
              <w:jc w:val="center"/>
              <w:rPr>
                <w:rFonts w:hint="eastAsia" w:ascii="宋体" w:hAnsi="宋体" w:eastAsia="宋体" w:cs="宋体"/>
                <w:bCs/>
              </w:rPr>
            </w:pPr>
            <w:r>
              <w:rPr>
                <w:rFonts w:hint="eastAsia" w:ascii="宋体" w:hAnsi="宋体" w:eastAsia="宋体" w:cs="宋体"/>
                <w:bCs/>
              </w:rPr>
              <w:t>利息</w:t>
            </w:r>
            <w:r>
              <w:rPr>
                <w:rFonts w:hint="eastAsia" w:ascii="宋体" w:hAnsi="宋体" w:eastAsia="宋体" w:cs="宋体"/>
                <w:bCs/>
                <w:lang w:val="en-US" w:eastAsia="zh-CN"/>
              </w:rPr>
              <w:t>及违约金</w:t>
            </w:r>
          </w:p>
        </w:tc>
        <w:tc>
          <w:tcPr>
            <w:tcW w:w="3601" w:type="dxa"/>
            <w:gridSpan w:val="4"/>
            <w:vAlign w:val="center"/>
          </w:tcPr>
          <w:p w14:paraId="6C98329E">
            <w:pPr>
              <w:jc w:val="left"/>
              <w:rPr>
                <w:rFonts w:hint="eastAsia" w:ascii="宋体" w:hAnsi="宋体" w:eastAsia="宋体" w:cs="宋体"/>
                <w:bCs/>
              </w:rPr>
            </w:pPr>
          </w:p>
        </w:tc>
      </w:tr>
      <w:tr w14:paraId="33CFE0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4" w:hRule="atLeast"/>
        </w:trPr>
        <w:tc>
          <w:tcPr>
            <w:tcW w:w="1584" w:type="dxa"/>
            <w:vMerge w:val="continue"/>
            <w:vAlign w:val="center"/>
          </w:tcPr>
          <w:p w14:paraId="5F524FA4">
            <w:pPr>
              <w:jc w:val="center"/>
              <w:rPr>
                <w:rFonts w:hint="eastAsia" w:ascii="宋体" w:hAnsi="宋体" w:eastAsia="宋体" w:cs="宋体"/>
                <w:bCs/>
              </w:rPr>
            </w:pPr>
          </w:p>
        </w:tc>
        <w:tc>
          <w:tcPr>
            <w:tcW w:w="2227" w:type="dxa"/>
            <w:vMerge w:val="continue"/>
            <w:vAlign w:val="center"/>
          </w:tcPr>
          <w:p w14:paraId="60D17BA4">
            <w:pPr>
              <w:ind w:firstLine="102" w:firstLineChars="49"/>
              <w:jc w:val="center"/>
              <w:rPr>
                <w:rFonts w:hint="eastAsia" w:ascii="宋体" w:hAnsi="宋体" w:eastAsia="宋体" w:cs="宋体"/>
                <w:bCs/>
              </w:rPr>
            </w:pPr>
          </w:p>
        </w:tc>
        <w:tc>
          <w:tcPr>
            <w:tcW w:w="2762" w:type="dxa"/>
            <w:gridSpan w:val="3"/>
            <w:vAlign w:val="center"/>
          </w:tcPr>
          <w:p w14:paraId="70969B26">
            <w:pPr>
              <w:jc w:val="center"/>
              <w:rPr>
                <w:rFonts w:hint="eastAsia" w:ascii="宋体" w:hAnsi="宋体" w:eastAsia="宋体" w:cs="宋体"/>
                <w:bCs/>
              </w:rPr>
            </w:pPr>
            <w:r>
              <w:rPr>
                <w:rFonts w:hint="eastAsia" w:ascii="宋体" w:hAnsi="宋体" w:eastAsia="宋体" w:cs="宋体"/>
                <w:bCs/>
              </w:rPr>
              <w:t>诉讼费</w:t>
            </w:r>
            <w:r>
              <w:rPr>
                <w:rFonts w:hint="eastAsia" w:ascii="宋体" w:hAnsi="宋体" w:eastAsia="宋体" w:cs="宋体"/>
                <w:bCs/>
                <w:lang w:val="en-US" w:eastAsia="zh-CN"/>
              </w:rPr>
              <w:t>及</w:t>
            </w:r>
            <w:r>
              <w:rPr>
                <w:rFonts w:hint="eastAsia" w:ascii="宋体" w:hAnsi="宋体" w:eastAsia="宋体" w:cs="宋体"/>
                <w:bCs/>
              </w:rPr>
              <w:t>其它费用</w:t>
            </w:r>
          </w:p>
        </w:tc>
        <w:tc>
          <w:tcPr>
            <w:tcW w:w="3601" w:type="dxa"/>
            <w:gridSpan w:val="4"/>
            <w:vAlign w:val="center"/>
          </w:tcPr>
          <w:p w14:paraId="0CBCCD9E">
            <w:pPr>
              <w:jc w:val="left"/>
              <w:rPr>
                <w:rFonts w:hint="eastAsia" w:ascii="宋体" w:hAnsi="宋体" w:eastAsia="宋体" w:cs="宋体"/>
                <w:bCs/>
              </w:rPr>
            </w:pPr>
          </w:p>
        </w:tc>
      </w:tr>
      <w:tr w14:paraId="228C27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9" w:hRule="atLeast"/>
        </w:trPr>
        <w:tc>
          <w:tcPr>
            <w:tcW w:w="1584" w:type="dxa"/>
            <w:vMerge w:val="continue"/>
            <w:vAlign w:val="center"/>
          </w:tcPr>
          <w:p w14:paraId="6D8AA2C1">
            <w:pPr>
              <w:jc w:val="center"/>
              <w:rPr>
                <w:rFonts w:hint="eastAsia" w:ascii="宋体" w:hAnsi="宋体" w:eastAsia="宋体" w:cs="宋体"/>
                <w:bCs/>
              </w:rPr>
            </w:pPr>
          </w:p>
        </w:tc>
        <w:tc>
          <w:tcPr>
            <w:tcW w:w="2227" w:type="dxa"/>
            <w:vMerge w:val="continue"/>
            <w:vAlign w:val="center"/>
          </w:tcPr>
          <w:p w14:paraId="6AE83AB1">
            <w:pPr>
              <w:ind w:firstLine="102" w:firstLineChars="49"/>
              <w:jc w:val="center"/>
              <w:rPr>
                <w:rFonts w:hint="eastAsia" w:ascii="宋体" w:hAnsi="宋体" w:eastAsia="宋体" w:cs="宋体"/>
                <w:bCs/>
              </w:rPr>
            </w:pPr>
          </w:p>
        </w:tc>
        <w:tc>
          <w:tcPr>
            <w:tcW w:w="2762" w:type="dxa"/>
            <w:gridSpan w:val="3"/>
            <w:vAlign w:val="center"/>
          </w:tcPr>
          <w:p w14:paraId="3CF8E695">
            <w:pPr>
              <w:jc w:val="center"/>
              <w:rPr>
                <w:rFonts w:hint="eastAsia" w:ascii="宋体" w:hAnsi="宋体" w:eastAsia="宋体" w:cs="宋体"/>
                <w:bCs/>
              </w:rPr>
            </w:pPr>
            <w:r>
              <w:rPr>
                <w:rFonts w:hint="eastAsia" w:ascii="宋体" w:hAnsi="宋体" w:eastAsia="宋体" w:cs="宋体"/>
                <w:bCs/>
              </w:rPr>
              <w:t>申报债权金额合计</w:t>
            </w:r>
          </w:p>
        </w:tc>
        <w:tc>
          <w:tcPr>
            <w:tcW w:w="3601" w:type="dxa"/>
            <w:gridSpan w:val="4"/>
            <w:vAlign w:val="center"/>
          </w:tcPr>
          <w:p w14:paraId="23AE41F6">
            <w:pPr>
              <w:jc w:val="left"/>
              <w:rPr>
                <w:rFonts w:hint="eastAsia" w:ascii="宋体" w:hAnsi="宋体" w:eastAsia="宋体" w:cs="宋体"/>
                <w:bCs/>
              </w:rPr>
            </w:pPr>
          </w:p>
        </w:tc>
      </w:tr>
      <w:tr w14:paraId="40AD23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4" w:hRule="atLeast"/>
        </w:trPr>
        <w:tc>
          <w:tcPr>
            <w:tcW w:w="1584" w:type="dxa"/>
            <w:vMerge w:val="continue"/>
            <w:vAlign w:val="center"/>
          </w:tcPr>
          <w:p w14:paraId="08E6EB26">
            <w:pPr>
              <w:jc w:val="center"/>
              <w:rPr>
                <w:rFonts w:hint="eastAsia" w:ascii="宋体" w:hAnsi="宋体" w:eastAsia="宋体" w:cs="宋体"/>
                <w:bCs/>
              </w:rPr>
            </w:pPr>
          </w:p>
        </w:tc>
        <w:tc>
          <w:tcPr>
            <w:tcW w:w="2227" w:type="dxa"/>
            <w:vMerge w:val="restart"/>
            <w:vAlign w:val="center"/>
          </w:tcPr>
          <w:p w14:paraId="301A7736">
            <w:pPr>
              <w:jc w:val="center"/>
              <w:rPr>
                <w:rFonts w:hint="eastAsia" w:ascii="宋体" w:hAnsi="宋体" w:eastAsia="宋体" w:cs="宋体"/>
                <w:bCs/>
              </w:rPr>
            </w:pPr>
            <w:r>
              <w:rPr>
                <w:rFonts w:hint="eastAsia" w:ascii="宋体" w:hAnsi="宋体" w:eastAsia="宋体" w:cs="宋体"/>
                <w:bCs/>
              </w:rPr>
              <w:t>诉讼、仲裁与</w:t>
            </w:r>
          </w:p>
          <w:p w14:paraId="18502EDC">
            <w:pPr>
              <w:jc w:val="center"/>
              <w:rPr>
                <w:rFonts w:hint="eastAsia" w:ascii="宋体" w:hAnsi="宋体" w:eastAsia="宋体" w:cs="宋体"/>
                <w:bCs/>
              </w:rPr>
            </w:pPr>
            <w:r>
              <w:rPr>
                <w:rFonts w:hint="eastAsia" w:ascii="宋体" w:hAnsi="宋体" w:eastAsia="宋体" w:cs="宋体"/>
                <w:bCs/>
              </w:rPr>
              <w:t>强制执行情况</w:t>
            </w:r>
          </w:p>
        </w:tc>
        <w:tc>
          <w:tcPr>
            <w:tcW w:w="2762" w:type="dxa"/>
            <w:gridSpan w:val="3"/>
            <w:vAlign w:val="center"/>
          </w:tcPr>
          <w:p w14:paraId="3E97D169">
            <w:pPr>
              <w:jc w:val="left"/>
              <w:rPr>
                <w:rFonts w:hint="eastAsia" w:ascii="宋体" w:hAnsi="宋体" w:eastAsia="宋体" w:cs="宋体"/>
                <w:bCs/>
              </w:rPr>
            </w:pPr>
            <w:r>
              <w:rPr>
                <w:rFonts w:hint="eastAsia" w:ascii="宋体" w:hAnsi="宋体" w:eastAsia="宋体" w:cs="宋体"/>
                <w:bCs/>
              </w:rPr>
              <w:t>□已取得生效</w:t>
            </w:r>
            <w:r>
              <w:rPr>
                <w:rFonts w:hint="eastAsia" w:ascii="宋体" w:hAnsi="宋体" w:eastAsia="宋体" w:cs="宋体"/>
                <w:bCs/>
                <w:lang w:val="en-US" w:eastAsia="zh-CN"/>
              </w:rPr>
              <w:t>法律</w:t>
            </w:r>
            <w:r>
              <w:rPr>
                <w:rFonts w:hint="eastAsia" w:ascii="宋体" w:hAnsi="宋体" w:eastAsia="宋体" w:cs="宋体"/>
                <w:bCs/>
              </w:rPr>
              <w:t>文书</w:t>
            </w:r>
          </w:p>
          <w:p w14:paraId="7C334597">
            <w:pPr>
              <w:jc w:val="left"/>
              <w:rPr>
                <w:rFonts w:hint="eastAsia" w:ascii="宋体" w:hAnsi="宋体" w:eastAsia="宋体" w:cs="宋体"/>
                <w:bCs/>
              </w:rPr>
            </w:pPr>
            <w:r>
              <w:rPr>
                <w:rFonts w:hint="eastAsia" w:ascii="宋体" w:hAnsi="宋体" w:eastAsia="宋体" w:cs="宋体"/>
                <w:bCs/>
              </w:rPr>
              <w:t>（判决书/</w:t>
            </w:r>
            <w:r>
              <w:rPr>
                <w:rFonts w:hint="eastAsia" w:ascii="宋体" w:hAnsi="宋体" w:eastAsia="宋体" w:cs="宋体"/>
                <w:bCs/>
                <w:lang w:val="en-US" w:eastAsia="zh-CN"/>
              </w:rPr>
              <w:t>调解书/</w:t>
            </w:r>
            <w:r>
              <w:rPr>
                <w:rFonts w:hint="eastAsia" w:ascii="宋体" w:hAnsi="宋体" w:eastAsia="宋体" w:cs="宋体"/>
                <w:bCs/>
              </w:rPr>
              <w:t>裁决书）</w:t>
            </w:r>
          </w:p>
        </w:tc>
        <w:tc>
          <w:tcPr>
            <w:tcW w:w="3601" w:type="dxa"/>
            <w:gridSpan w:val="4"/>
          </w:tcPr>
          <w:p w14:paraId="4F21E24A">
            <w:pPr>
              <w:rPr>
                <w:rFonts w:hint="eastAsia" w:ascii="宋体" w:hAnsi="宋体" w:eastAsia="宋体" w:cs="宋体"/>
                <w:bCs/>
              </w:rPr>
            </w:pPr>
            <w:r>
              <w:rPr>
                <w:rFonts w:hint="eastAsia" w:ascii="宋体" w:hAnsi="宋体" w:eastAsia="宋体" w:cs="宋体"/>
                <w:bCs/>
              </w:rPr>
              <w:t>生效时间：    年    月    日</w:t>
            </w:r>
          </w:p>
          <w:p w14:paraId="2E04C422">
            <w:pPr>
              <w:rPr>
                <w:rFonts w:hint="eastAsia" w:ascii="宋体" w:hAnsi="宋体" w:eastAsia="宋体" w:cs="宋体"/>
                <w:bCs/>
              </w:rPr>
            </w:pPr>
            <w:r>
              <w:rPr>
                <w:rFonts w:hint="eastAsia" w:ascii="宋体" w:hAnsi="宋体" w:eastAsia="宋体" w:cs="宋体"/>
                <w:bCs/>
              </w:rPr>
              <w:t>案号：</w:t>
            </w:r>
          </w:p>
        </w:tc>
      </w:tr>
      <w:tr w14:paraId="361C9C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9" w:hRule="atLeast"/>
        </w:trPr>
        <w:tc>
          <w:tcPr>
            <w:tcW w:w="1584" w:type="dxa"/>
            <w:vMerge w:val="continue"/>
            <w:vAlign w:val="center"/>
          </w:tcPr>
          <w:p w14:paraId="77D71F59">
            <w:pPr>
              <w:jc w:val="center"/>
              <w:rPr>
                <w:rFonts w:hint="eastAsia" w:ascii="宋体" w:hAnsi="宋体" w:eastAsia="宋体" w:cs="宋体"/>
                <w:bCs/>
              </w:rPr>
            </w:pPr>
          </w:p>
        </w:tc>
        <w:tc>
          <w:tcPr>
            <w:tcW w:w="2227" w:type="dxa"/>
            <w:vMerge w:val="continue"/>
            <w:vAlign w:val="center"/>
          </w:tcPr>
          <w:p w14:paraId="122FEA13">
            <w:pPr>
              <w:jc w:val="center"/>
              <w:rPr>
                <w:rFonts w:hint="eastAsia" w:ascii="宋体" w:hAnsi="宋体" w:eastAsia="宋体" w:cs="宋体"/>
                <w:bCs/>
              </w:rPr>
            </w:pPr>
          </w:p>
        </w:tc>
        <w:tc>
          <w:tcPr>
            <w:tcW w:w="2762" w:type="dxa"/>
            <w:gridSpan w:val="3"/>
            <w:vMerge w:val="restart"/>
            <w:vAlign w:val="center"/>
          </w:tcPr>
          <w:p w14:paraId="06BA9608">
            <w:pPr>
              <w:jc w:val="center"/>
              <w:rPr>
                <w:rFonts w:hint="eastAsia" w:ascii="宋体" w:hAnsi="宋体" w:eastAsia="宋体" w:cs="宋体"/>
                <w:bCs/>
              </w:rPr>
            </w:pPr>
            <w:r>
              <w:rPr>
                <w:rFonts w:hint="eastAsia" w:ascii="宋体" w:hAnsi="宋体" w:eastAsia="宋体" w:cs="宋体"/>
                <w:bCs/>
              </w:rPr>
              <w:t>生效</w:t>
            </w:r>
            <w:r>
              <w:rPr>
                <w:rFonts w:hint="eastAsia" w:ascii="宋体" w:hAnsi="宋体" w:eastAsia="宋体" w:cs="宋体"/>
                <w:bCs/>
                <w:lang w:val="en-US" w:eastAsia="zh-CN"/>
              </w:rPr>
              <w:t>法律</w:t>
            </w:r>
            <w:r>
              <w:rPr>
                <w:rFonts w:hint="eastAsia" w:ascii="宋体" w:hAnsi="宋体" w:eastAsia="宋体" w:cs="宋体"/>
                <w:bCs/>
              </w:rPr>
              <w:t>文书执行情况</w:t>
            </w:r>
          </w:p>
        </w:tc>
        <w:tc>
          <w:tcPr>
            <w:tcW w:w="3601" w:type="dxa"/>
            <w:gridSpan w:val="4"/>
            <w:vAlign w:val="center"/>
          </w:tcPr>
          <w:p w14:paraId="53BB4354">
            <w:pPr>
              <w:rPr>
                <w:rFonts w:hint="eastAsia" w:ascii="宋体" w:hAnsi="宋体" w:eastAsia="宋体" w:cs="宋体"/>
                <w:bCs/>
                <w:lang w:eastAsia="zh-CN"/>
              </w:rPr>
            </w:pPr>
            <w:r>
              <w:rPr>
                <w:rFonts w:hint="eastAsia" w:ascii="宋体" w:hAnsi="宋体" w:eastAsia="宋体" w:cs="宋体"/>
                <w:bCs/>
              </w:rPr>
              <w:t>□</w:t>
            </w:r>
            <w:r>
              <w:rPr>
                <w:rFonts w:hint="eastAsia" w:ascii="宋体" w:hAnsi="宋体" w:eastAsia="宋体" w:cs="宋体"/>
                <w:bCs/>
                <w:lang w:val="en-US" w:eastAsia="zh-CN"/>
              </w:rPr>
              <w:t>未申请强制执行；</w:t>
            </w:r>
          </w:p>
        </w:tc>
      </w:tr>
      <w:tr w14:paraId="245E41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584" w:type="dxa"/>
            <w:vMerge w:val="continue"/>
            <w:vAlign w:val="center"/>
          </w:tcPr>
          <w:p w14:paraId="02E1BAB7">
            <w:pPr>
              <w:jc w:val="center"/>
              <w:rPr>
                <w:rFonts w:hint="eastAsia" w:ascii="宋体" w:hAnsi="宋体" w:eastAsia="宋体" w:cs="宋体"/>
                <w:bCs/>
              </w:rPr>
            </w:pPr>
          </w:p>
        </w:tc>
        <w:tc>
          <w:tcPr>
            <w:tcW w:w="2227" w:type="dxa"/>
            <w:vMerge w:val="continue"/>
            <w:vAlign w:val="center"/>
          </w:tcPr>
          <w:p w14:paraId="63143EB8">
            <w:pPr>
              <w:jc w:val="center"/>
              <w:rPr>
                <w:rFonts w:hint="eastAsia" w:ascii="宋体" w:hAnsi="宋体" w:eastAsia="宋体" w:cs="宋体"/>
                <w:bCs/>
              </w:rPr>
            </w:pPr>
          </w:p>
        </w:tc>
        <w:tc>
          <w:tcPr>
            <w:tcW w:w="2762" w:type="dxa"/>
            <w:gridSpan w:val="3"/>
            <w:vMerge w:val="continue"/>
            <w:vAlign w:val="center"/>
          </w:tcPr>
          <w:p w14:paraId="36961459">
            <w:pPr>
              <w:jc w:val="center"/>
              <w:rPr>
                <w:rFonts w:hint="eastAsia" w:ascii="宋体" w:hAnsi="宋体" w:eastAsia="宋体" w:cs="宋体"/>
                <w:bCs/>
              </w:rPr>
            </w:pPr>
          </w:p>
        </w:tc>
        <w:tc>
          <w:tcPr>
            <w:tcW w:w="3601" w:type="dxa"/>
            <w:gridSpan w:val="4"/>
            <w:vAlign w:val="center"/>
          </w:tcPr>
          <w:p w14:paraId="62E59E98">
            <w:pPr>
              <w:rPr>
                <w:rFonts w:hint="eastAsia" w:ascii="宋体" w:hAnsi="宋体" w:eastAsia="宋体" w:cs="宋体"/>
                <w:bCs/>
                <w:lang w:eastAsia="zh-CN"/>
              </w:rPr>
            </w:pPr>
            <w:r>
              <w:rPr>
                <w:rFonts w:hint="eastAsia" w:ascii="宋体" w:hAnsi="宋体" w:eastAsia="宋体" w:cs="宋体"/>
                <w:bCs/>
              </w:rPr>
              <w:t>□已申请强制执行，债权已获得部分清偿</w:t>
            </w:r>
            <w:r>
              <w:rPr>
                <w:rFonts w:hint="eastAsia" w:ascii="宋体" w:hAnsi="宋体" w:eastAsia="宋体" w:cs="宋体"/>
                <w:bCs/>
                <w:lang w:eastAsia="zh-CN"/>
              </w:rPr>
              <w:t>（</w:t>
            </w:r>
            <w:r>
              <w:rPr>
                <w:rFonts w:hint="eastAsia" w:ascii="宋体" w:hAnsi="宋体" w:eastAsia="宋体" w:cs="宋体"/>
                <w:bCs/>
                <w:lang w:val="en-US" w:eastAsia="zh-CN"/>
              </w:rPr>
              <w:t>已回款：</w:t>
            </w:r>
            <w:r>
              <w:rPr>
                <w:rFonts w:hint="eastAsia" w:ascii="宋体" w:hAnsi="宋体" w:eastAsia="宋体" w:cs="宋体"/>
                <w:bCs/>
                <w:u w:val="single"/>
                <w:lang w:val="en-US" w:eastAsia="zh-CN"/>
              </w:rPr>
              <w:t xml:space="preserve">                  ）</w:t>
            </w:r>
            <w:r>
              <w:rPr>
                <w:rFonts w:hint="eastAsia" w:ascii="宋体" w:hAnsi="宋体" w:eastAsia="宋体" w:cs="宋体"/>
                <w:bCs/>
                <w:lang w:eastAsia="zh-CN"/>
              </w:rPr>
              <w:t>；</w:t>
            </w:r>
          </w:p>
        </w:tc>
      </w:tr>
      <w:tr w14:paraId="7E9A42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1" w:hRule="atLeast"/>
        </w:trPr>
        <w:tc>
          <w:tcPr>
            <w:tcW w:w="1584" w:type="dxa"/>
            <w:vMerge w:val="continue"/>
            <w:vAlign w:val="center"/>
          </w:tcPr>
          <w:p w14:paraId="541CA7FE">
            <w:pPr>
              <w:jc w:val="center"/>
              <w:rPr>
                <w:rFonts w:hint="eastAsia" w:ascii="宋体" w:hAnsi="宋体" w:eastAsia="宋体" w:cs="宋体"/>
                <w:bCs/>
              </w:rPr>
            </w:pPr>
          </w:p>
        </w:tc>
        <w:tc>
          <w:tcPr>
            <w:tcW w:w="2227" w:type="dxa"/>
            <w:vMerge w:val="continue"/>
            <w:vAlign w:val="center"/>
          </w:tcPr>
          <w:p w14:paraId="6593BCA5">
            <w:pPr>
              <w:jc w:val="center"/>
              <w:rPr>
                <w:rFonts w:hint="eastAsia" w:ascii="宋体" w:hAnsi="宋体" w:eastAsia="宋体" w:cs="宋体"/>
                <w:bCs/>
              </w:rPr>
            </w:pPr>
          </w:p>
        </w:tc>
        <w:tc>
          <w:tcPr>
            <w:tcW w:w="2762" w:type="dxa"/>
            <w:gridSpan w:val="3"/>
            <w:vMerge w:val="continue"/>
            <w:vAlign w:val="center"/>
          </w:tcPr>
          <w:p w14:paraId="645D5040">
            <w:pPr>
              <w:rPr>
                <w:rFonts w:hint="eastAsia" w:ascii="宋体" w:hAnsi="宋体" w:eastAsia="宋体" w:cs="宋体"/>
                <w:bCs/>
              </w:rPr>
            </w:pPr>
          </w:p>
        </w:tc>
        <w:tc>
          <w:tcPr>
            <w:tcW w:w="3601" w:type="dxa"/>
            <w:gridSpan w:val="4"/>
            <w:vAlign w:val="center"/>
          </w:tcPr>
          <w:p w14:paraId="79243C34">
            <w:pPr>
              <w:jc w:val="left"/>
              <w:rPr>
                <w:rFonts w:hint="eastAsia" w:ascii="宋体" w:hAnsi="宋体" w:eastAsia="宋体" w:cs="宋体"/>
                <w:bCs/>
                <w:lang w:eastAsia="zh-CN"/>
              </w:rPr>
            </w:pPr>
            <w:r>
              <w:rPr>
                <w:rFonts w:hint="eastAsia" w:ascii="宋体" w:hAnsi="宋体" w:eastAsia="宋体" w:cs="宋体"/>
                <w:bCs/>
              </w:rPr>
              <w:t>□已申请强制执行，债权未获得任何清偿</w:t>
            </w:r>
            <w:r>
              <w:rPr>
                <w:rFonts w:hint="eastAsia" w:ascii="宋体" w:hAnsi="宋体" w:eastAsia="宋体" w:cs="宋体"/>
                <w:bCs/>
                <w:lang w:eastAsia="zh-CN"/>
              </w:rPr>
              <w:t>。</w:t>
            </w:r>
          </w:p>
        </w:tc>
      </w:tr>
      <w:tr w14:paraId="0A2DA1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4" w:hRule="atLeast"/>
        </w:trPr>
        <w:tc>
          <w:tcPr>
            <w:tcW w:w="1584" w:type="dxa"/>
            <w:vMerge w:val="continue"/>
            <w:vAlign w:val="center"/>
          </w:tcPr>
          <w:p w14:paraId="475E57AD">
            <w:pPr>
              <w:jc w:val="center"/>
              <w:rPr>
                <w:rFonts w:hint="eastAsia" w:ascii="宋体" w:hAnsi="宋体" w:eastAsia="宋体" w:cs="宋体"/>
                <w:bCs/>
              </w:rPr>
            </w:pPr>
          </w:p>
        </w:tc>
        <w:tc>
          <w:tcPr>
            <w:tcW w:w="2227" w:type="dxa"/>
            <w:vMerge w:val="continue"/>
            <w:vAlign w:val="center"/>
          </w:tcPr>
          <w:p w14:paraId="6AA4A5B8">
            <w:pPr>
              <w:jc w:val="center"/>
              <w:rPr>
                <w:rFonts w:hint="eastAsia" w:ascii="宋体" w:hAnsi="宋体" w:eastAsia="宋体" w:cs="宋体"/>
                <w:bCs/>
              </w:rPr>
            </w:pPr>
          </w:p>
        </w:tc>
        <w:tc>
          <w:tcPr>
            <w:tcW w:w="6363" w:type="dxa"/>
            <w:gridSpan w:val="7"/>
            <w:vAlign w:val="center"/>
          </w:tcPr>
          <w:p w14:paraId="37D98AC0">
            <w:pPr>
              <w:jc w:val="left"/>
              <w:rPr>
                <w:rFonts w:hint="eastAsia" w:ascii="宋体" w:hAnsi="宋体" w:eastAsia="宋体" w:cs="宋体"/>
                <w:bCs/>
                <w:highlight w:val="none"/>
                <w:lang w:eastAsia="zh-CN"/>
              </w:rPr>
            </w:pPr>
            <w:r>
              <w:rPr>
                <w:rFonts w:hint="eastAsia" w:ascii="宋体" w:hAnsi="宋体" w:eastAsia="宋体" w:cs="宋体"/>
                <w:bCs/>
                <w:highlight w:val="none"/>
              </w:rPr>
              <w:t>□已提起诉讼/仲裁，审理</w:t>
            </w:r>
            <w:r>
              <w:rPr>
                <w:rFonts w:hint="eastAsia" w:ascii="宋体" w:hAnsi="宋体" w:eastAsia="宋体" w:cs="宋体"/>
                <w:bCs/>
                <w:highlight w:val="none"/>
                <w:lang w:val="en-US" w:eastAsia="zh-CN"/>
              </w:rPr>
              <w:t>中暂</w:t>
            </w:r>
            <w:r>
              <w:rPr>
                <w:rFonts w:hint="eastAsia" w:ascii="宋体" w:hAnsi="宋体" w:eastAsia="宋体" w:cs="宋体"/>
                <w:bCs/>
                <w:highlight w:val="none"/>
              </w:rPr>
              <w:t>未取得生效法律文书</w:t>
            </w:r>
            <w:r>
              <w:rPr>
                <w:rFonts w:hint="eastAsia" w:ascii="宋体" w:hAnsi="宋体" w:eastAsia="宋体" w:cs="宋体"/>
                <w:bCs/>
                <w:highlight w:val="none"/>
                <w:lang w:eastAsia="zh-CN"/>
              </w:rPr>
              <w:t>。</w:t>
            </w:r>
          </w:p>
          <w:p w14:paraId="28FC8FE1">
            <w:pPr>
              <w:jc w:val="left"/>
              <w:rPr>
                <w:rFonts w:hint="eastAsia" w:ascii="宋体" w:hAnsi="宋体" w:eastAsia="宋体" w:cs="宋体"/>
                <w:bCs/>
                <w:highlight w:val="none"/>
                <w:lang w:val="en-US" w:eastAsia="zh-CN"/>
              </w:rPr>
            </w:pPr>
            <w:r>
              <w:rPr>
                <w:rFonts w:hint="eastAsia" w:ascii="宋体" w:hAnsi="宋体" w:eastAsia="宋体" w:cs="宋体"/>
                <w:bCs/>
                <w:highlight w:val="none"/>
                <w:lang w:val="en-US" w:eastAsia="zh-CN"/>
              </w:rPr>
              <w:t>（案号：                    ，承办法官电话：             ）</w:t>
            </w:r>
          </w:p>
        </w:tc>
      </w:tr>
      <w:tr w14:paraId="2EBDC4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584" w:type="dxa"/>
            <w:vMerge w:val="continue"/>
            <w:vAlign w:val="center"/>
          </w:tcPr>
          <w:p w14:paraId="5A47B014">
            <w:pPr>
              <w:jc w:val="center"/>
              <w:rPr>
                <w:rFonts w:hint="eastAsia" w:ascii="宋体" w:hAnsi="宋体" w:eastAsia="宋体" w:cs="宋体"/>
                <w:bCs/>
              </w:rPr>
            </w:pPr>
          </w:p>
        </w:tc>
        <w:tc>
          <w:tcPr>
            <w:tcW w:w="2227" w:type="dxa"/>
            <w:vMerge w:val="continue"/>
            <w:vAlign w:val="center"/>
          </w:tcPr>
          <w:p w14:paraId="63DF3CA8">
            <w:pPr>
              <w:jc w:val="center"/>
              <w:rPr>
                <w:rFonts w:hint="eastAsia" w:ascii="宋体" w:hAnsi="宋体" w:eastAsia="宋体" w:cs="宋体"/>
                <w:bCs/>
              </w:rPr>
            </w:pPr>
          </w:p>
        </w:tc>
        <w:tc>
          <w:tcPr>
            <w:tcW w:w="6363" w:type="dxa"/>
            <w:gridSpan w:val="7"/>
            <w:vAlign w:val="center"/>
          </w:tcPr>
          <w:p w14:paraId="755E2928">
            <w:pPr>
              <w:jc w:val="left"/>
              <w:rPr>
                <w:rFonts w:hint="eastAsia" w:ascii="宋体" w:hAnsi="宋体" w:eastAsia="宋体" w:cs="宋体"/>
                <w:bCs/>
              </w:rPr>
            </w:pPr>
            <w:r>
              <w:rPr>
                <w:rFonts w:hint="eastAsia" w:ascii="宋体" w:hAnsi="宋体" w:eastAsia="宋体" w:cs="宋体"/>
                <w:bCs/>
              </w:rPr>
              <w:t>□未提起诉讼/仲裁</w:t>
            </w:r>
          </w:p>
        </w:tc>
      </w:tr>
      <w:tr w14:paraId="353E32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trPr>
        <w:tc>
          <w:tcPr>
            <w:tcW w:w="1584" w:type="dxa"/>
            <w:vMerge w:val="continue"/>
            <w:vAlign w:val="center"/>
          </w:tcPr>
          <w:p w14:paraId="4337C471">
            <w:pPr>
              <w:jc w:val="center"/>
              <w:rPr>
                <w:rFonts w:hint="eastAsia" w:ascii="宋体" w:hAnsi="宋体" w:eastAsia="宋体" w:cs="宋体"/>
                <w:bCs/>
              </w:rPr>
            </w:pPr>
          </w:p>
        </w:tc>
        <w:tc>
          <w:tcPr>
            <w:tcW w:w="2227" w:type="dxa"/>
            <w:vAlign w:val="center"/>
          </w:tcPr>
          <w:p w14:paraId="0966BFD4">
            <w:pPr>
              <w:jc w:val="center"/>
              <w:rPr>
                <w:rFonts w:hint="eastAsia" w:ascii="宋体" w:hAnsi="宋体" w:eastAsia="宋体" w:cs="宋体"/>
                <w:bCs/>
              </w:rPr>
            </w:pPr>
            <w:r>
              <w:rPr>
                <w:rFonts w:hint="eastAsia" w:ascii="宋体" w:hAnsi="宋体" w:eastAsia="宋体" w:cs="宋体"/>
                <w:bCs/>
              </w:rPr>
              <w:t>主/从债权说明</w:t>
            </w:r>
          </w:p>
        </w:tc>
        <w:tc>
          <w:tcPr>
            <w:tcW w:w="1519" w:type="dxa"/>
            <w:vAlign w:val="center"/>
          </w:tcPr>
          <w:p w14:paraId="4F976AB2">
            <w:pPr>
              <w:rPr>
                <w:rFonts w:hint="eastAsia" w:ascii="宋体" w:hAnsi="宋体" w:eastAsia="宋体" w:cs="宋体"/>
                <w:bCs/>
              </w:rPr>
            </w:pPr>
            <w:r>
              <w:rPr>
                <w:rFonts w:hint="eastAsia" w:ascii="宋体" w:hAnsi="宋体" w:eastAsia="宋体" w:cs="宋体"/>
                <w:bCs/>
              </w:rPr>
              <w:t>□</w:t>
            </w:r>
            <w:r>
              <w:rPr>
                <w:rFonts w:hint="eastAsia" w:ascii="宋体" w:hAnsi="宋体" w:eastAsia="宋体" w:cs="宋体"/>
                <w:bCs/>
                <w:lang w:eastAsia="zh-CN"/>
              </w:rPr>
              <w:t>深圳市新卫科技发展有限公司</w:t>
            </w:r>
            <w:r>
              <w:rPr>
                <w:rFonts w:hint="eastAsia" w:ascii="宋体" w:hAnsi="宋体" w:eastAsia="宋体" w:cs="宋体"/>
                <w:bCs/>
              </w:rPr>
              <w:t>为主债务人的债权</w:t>
            </w:r>
          </w:p>
        </w:tc>
        <w:tc>
          <w:tcPr>
            <w:tcW w:w="4844" w:type="dxa"/>
            <w:gridSpan w:val="6"/>
            <w:vAlign w:val="center"/>
          </w:tcPr>
          <w:p w14:paraId="1B7195ED">
            <w:pPr>
              <w:rPr>
                <w:rFonts w:hint="eastAsia" w:ascii="宋体" w:hAnsi="宋体" w:eastAsia="宋体" w:cs="宋体"/>
                <w:bCs/>
              </w:rPr>
            </w:pPr>
            <w:r>
              <w:rPr>
                <w:rFonts w:hint="eastAsia" w:ascii="宋体" w:hAnsi="宋体" w:eastAsia="宋体" w:cs="宋体"/>
                <w:bCs/>
              </w:rPr>
              <w:t>□</w:t>
            </w:r>
            <w:r>
              <w:rPr>
                <w:rFonts w:hint="eastAsia" w:ascii="宋体" w:hAnsi="宋体" w:eastAsia="宋体" w:cs="宋体"/>
                <w:bCs/>
                <w:lang w:eastAsia="zh-CN"/>
              </w:rPr>
              <w:t>深圳市新卫科技发展有限公司</w:t>
            </w:r>
            <w:r>
              <w:rPr>
                <w:rFonts w:hint="eastAsia" w:ascii="宋体" w:hAnsi="宋体" w:eastAsia="宋体" w:cs="宋体"/>
                <w:bCs/>
              </w:rPr>
              <w:t>为担保人的债权</w:t>
            </w:r>
          </w:p>
          <w:p w14:paraId="747EDAED">
            <w:pPr>
              <w:rPr>
                <w:rFonts w:hint="eastAsia" w:ascii="宋体" w:hAnsi="宋体" w:eastAsia="宋体" w:cs="宋体"/>
                <w:bCs/>
              </w:rPr>
            </w:pPr>
            <w:r>
              <w:rPr>
                <w:rFonts w:hint="eastAsia" w:ascii="宋体" w:hAnsi="宋体" w:eastAsia="宋体" w:cs="宋体"/>
                <w:bCs/>
              </w:rPr>
              <w:t>（其他连带债务人名称，必要时可另附清单）：</w:t>
            </w:r>
          </w:p>
          <w:p w14:paraId="2BDE267B">
            <w:pPr>
              <w:rPr>
                <w:rFonts w:hint="eastAsia" w:ascii="宋体" w:hAnsi="宋体" w:eastAsia="宋体" w:cs="宋体"/>
                <w:bCs/>
              </w:rPr>
            </w:pPr>
          </w:p>
          <w:p w14:paraId="36D13C73">
            <w:pPr>
              <w:rPr>
                <w:rFonts w:hint="eastAsia" w:ascii="宋体" w:hAnsi="宋体" w:eastAsia="宋体" w:cs="宋体"/>
                <w:bCs/>
              </w:rPr>
            </w:pPr>
          </w:p>
        </w:tc>
      </w:tr>
      <w:tr w14:paraId="3A517C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1584" w:type="dxa"/>
            <w:vMerge w:val="restart"/>
            <w:vAlign w:val="center"/>
          </w:tcPr>
          <w:p w14:paraId="62ABE81F">
            <w:pPr>
              <w:jc w:val="center"/>
              <w:rPr>
                <w:rFonts w:hint="eastAsia" w:ascii="宋体" w:hAnsi="宋体" w:eastAsia="宋体" w:cs="宋体"/>
                <w:b/>
                <w:bCs/>
              </w:rPr>
            </w:pPr>
            <w:r>
              <w:rPr>
                <w:rFonts w:hint="eastAsia" w:ascii="宋体" w:hAnsi="宋体" w:eastAsia="宋体" w:cs="宋体"/>
                <w:b/>
                <w:bCs/>
              </w:rPr>
              <w:t>委托代理人</w:t>
            </w:r>
          </w:p>
          <w:p w14:paraId="7F856F72">
            <w:pPr>
              <w:jc w:val="center"/>
              <w:rPr>
                <w:rFonts w:hint="eastAsia" w:ascii="宋体" w:hAnsi="宋体" w:eastAsia="宋体" w:cs="宋体"/>
                <w:bCs/>
              </w:rPr>
            </w:pPr>
            <w:r>
              <w:rPr>
                <w:rFonts w:hint="eastAsia" w:ascii="宋体" w:hAnsi="宋体" w:eastAsia="宋体" w:cs="宋体"/>
                <w:b/>
                <w:bCs/>
              </w:rPr>
              <w:t>基本情况</w:t>
            </w:r>
          </w:p>
        </w:tc>
        <w:tc>
          <w:tcPr>
            <w:tcW w:w="2227" w:type="dxa"/>
            <w:vAlign w:val="center"/>
          </w:tcPr>
          <w:p w14:paraId="2B506E88">
            <w:pPr>
              <w:jc w:val="center"/>
              <w:rPr>
                <w:rFonts w:hint="eastAsia" w:ascii="宋体" w:hAnsi="宋体" w:eastAsia="宋体" w:cs="宋体"/>
                <w:bCs/>
              </w:rPr>
            </w:pPr>
            <w:r>
              <w:rPr>
                <w:rFonts w:hint="eastAsia" w:ascii="宋体" w:hAnsi="宋体" w:eastAsia="宋体" w:cs="宋体"/>
                <w:bCs/>
              </w:rPr>
              <w:t>姓名</w:t>
            </w:r>
          </w:p>
        </w:tc>
        <w:tc>
          <w:tcPr>
            <w:tcW w:w="1519" w:type="dxa"/>
            <w:vAlign w:val="center"/>
          </w:tcPr>
          <w:p w14:paraId="405BC067">
            <w:pPr>
              <w:jc w:val="left"/>
              <w:rPr>
                <w:rFonts w:hint="eastAsia" w:ascii="宋体" w:hAnsi="宋体" w:eastAsia="宋体" w:cs="宋体"/>
                <w:bCs/>
              </w:rPr>
            </w:pPr>
          </w:p>
        </w:tc>
        <w:tc>
          <w:tcPr>
            <w:tcW w:w="1267" w:type="dxa"/>
            <w:gridSpan w:val="3"/>
            <w:vAlign w:val="center"/>
          </w:tcPr>
          <w:p w14:paraId="35C05105">
            <w:pPr>
              <w:jc w:val="center"/>
              <w:rPr>
                <w:rFonts w:hint="eastAsia" w:ascii="宋体" w:hAnsi="宋体" w:eastAsia="宋体" w:cs="宋体"/>
                <w:bCs/>
              </w:rPr>
            </w:pPr>
            <w:r>
              <w:rPr>
                <w:rFonts w:hint="eastAsia" w:ascii="宋体" w:hAnsi="宋体" w:eastAsia="宋体" w:cs="宋体"/>
                <w:bCs/>
              </w:rPr>
              <w:t>联系电话</w:t>
            </w:r>
          </w:p>
        </w:tc>
        <w:tc>
          <w:tcPr>
            <w:tcW w:w="3577" w:type="dxa"/>
            <w:gridSpan w:val="3"/>
            <w:vAlign w:val="center"/>
          </w:tcPr>
          <w:p w14:paraId="4123853A">
            <w:pPr>
              <w:jc w:val="left"/>
              <w:rPr>
                <w:rFonts w:hint="eastAsia" w:ascii="宋体" w:hAnsi="宋体" w:eastAsia="宋体" w:cs="宋体"/>
                <w:bCs/>
              </w:rPr>
            </w:pPr>
          </w:p>
        </w:tc>
      </w:tr>
      <w:tr w14:paraId="6088FB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1584" w:type="dxa"/>
            <w:vMerge w:val="continue"/>
            <w:vAlign w:val="center"/>
          </w:tcPr>
          <w:p w14:paraId="7E192C7A">
            <w:pPr>
              <w:jc w:val="center"/>
              <w:rPr>
                <w:rFonts w:hint="eastAsia" w:ascii="宋体" w:hAnsi="宋体" w:eastAsia="宋体" w:cs="宋体"/>
                <w:b/>
                <w:bCs/>
              </w:rPr>
            </w:pPr>
          </w:p>
        </w:tc>
        <w:tc>
          <w:tcPr>
            <w:tcW w:w="2227" w:type="dxa"/>
            <w:vAlign w:val="center"/>
          </w:tcPr>
          <w:p w14:paraId="1D43FF35">
            <w:pPr>
              <w:jc w:val="center"/>
              <w:rPr>
                <w:rFonts w:hint="eastAsia" w:ascii="宋体" w:hAnsi="宋体" w:eastAsia="宋体" w:cs="宋体"/>
                <w:bCs/>
              </w:rPr>
            </w:pPr>
            <w:r>
              <w:rPr>
                <w:rFonts w:hint="eastAsia" w:ascii="宋体" w:hAnsi="宋体" w:eastAsia="宋体" w:cs="宋体"/>
                <w:bCs/>
              </w:rPr>
              <w:t>姓名</w:t>
            </w:r>
          </w:p>
        </w:tc>
        <w:tc>
          <w:tcPr>
            <w:tcW w:w="1519" w:type="dxa"/>
            <w:vAlign w:val="center"/>
          </w:tcPr>
          <w:p w14:paraId="55BDBBFB">
            <w:pPr>
              <w:jc w:val="left"/>
              <w:rPr>
                <w:rFonts w:hint="eastAsia" w:ascii="宋体" w:hAnsi="宋体" w:eastAsia="宋体" w:cs="宋体"/>
                <w:bCs/>
              </w:rPr>
            </w:pPr>
          </w:p>
        </w:tc>
        <w:tc>
          <w:tcPr>
            <w:tcW w:w="1267" w:type="dxa"/>
            <w:gridSpan w:val="3"/>
            <w:vAlign w:val="center"/>
          </w:tcPr>
          <w:p w14:paraId="1A1DF07A">
            <w:pPr>
              <w:jc w:val="center"/>
              <w:rPr>
                <w:rFonts w:hint="eastAsia" w:ascii="宋体" w:hAnsi="宋体" w:eastAsia="宋体" w:cs="宋体"/>
                <w:bCs/>
              </w:rPr>
            </w:pPr>
            <w:r>
              <w:rPr>
                <w:rFonts w:hint="eastAsia" w:ascii="宋体" w:hAnsi="宋体" w:eastAsia="宋体" w:cs="宋体"/>
                <w:bCs/>
              </w:rPr>
              <w:t>联系电话</w:t>
            </w:r>
          </w:p>
        </w:tc>
        <w:tc>
          <w:tcPr>
            <w:tcW w:w="3577" w:type="dxa"/>
            <w:gridSpan w:val="3"/>
            <w:vAlign w:val="center"/>
          </w:tcPr>
          <w:p w14:paraId="193E1926">
            <w:pPr>
              <w:jc w:val="left"/>
              <w:rPr>
                <w:rFonts w:hint="eastAsia" w:ascii="宋体" w:hAnsi="宋体" w:eastAsia="宋体" w:cs="宋体"/>
                <w:bCs/>
              </w:rPr>
            </w:pPr>
          </w:p>
        </w:tc>
      </w:tr>
      <w:tr w14:paraId="143AD5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16" w:hRule="atLeast"/>
        </w:trPr>
        <w:tc>
          <w:tcPr>
            <w:tcW w:w="1584" w:type="dxa"/>
            <w:tcBorders>
              <w:bottom w:val="single" w:color="auto" w:sz="12" w:space="0"/>
            </w:tcBorders>
            <w:vAlign w:val="center"/>
          </w:tcPr>
          <w:p w14:paraId="1DA4394E">
            <w:pPr>
              <w:jc w:val="center"/>
              <w:rPr>
                <w:rFonts w:hint="eastAsia" w:ascii="宋体" w:hAnsi="宋体" w:eastAsia="宋体" w:cs="宋体"/>
                <w:bCs/>
              </w:rPr>
            </w:pPr>
            <w:r>
              <w:rPr>
                <w:rFonts w:hint="eastAsia" w:ascii="宋体" w:hAnsi="宋体" w:eastAsia="宋体" w:cs="宋体"/>
                <w:b/>
              </w:rPr>
              <w:t>签章栏</w:t>
            </w:r>
          </w:p>
        </w:tc>
        <w:tc>
          <w:tcPr>
            <w:tcW w:w="8590" w:type="dxa"/>
            <w:gridSpan w:val="8"/>
            <w:tcBorders>
              <w:bottom w:val="single" w:color="auto" w:sz="12" w:space="0"/>
            </w:tcBorders>
            <w:vAlign w:val="center"/>
          </w:tcPr>
          <w:p w14:paraId="66655411">
            <w:pPr>
              <w:rPr>
                <w:rFonts w:hint="eastAsia" w:ascii="宋体" w:hAnsi="宋体" w:eastAsia="宋体" w:cs="宋体"/>
                <w:bCs/>
              </w:rPr>
            </w:pPr>
            <w:r>
              <w:rPr>
                <w:rFonts w:hint="eastAsia" w:ascii="宋体" w:hAnsi="宋体" w:eastAsia="宋体" w:cs="宋体"/>
                <w:b/>
                <w:bCs w:val="0"/>
                <w:lang w:val="en-US" w:eastAsia="zh-CN"/>
              </w:rPr>
              <w:t>申报</w:t>
            </w:r>
            <w:r>
              <w:rPr>
                <w:rFonts w:hint="eastAsia" w:ascii="宋体" w:hAnsi="宋体" w:eastAsia="宋体" w:cs="宋体"/>
                <w:b/>
                <w:bCs w:val="0"/>
              </w:rPr>
              <w:t>债权人（</w:t>
            </w:r>
            <w:r>
              <w:rPr>
                <w:rFonts w:hint="eastAsia" w:ascii="宋体" w:hAnsi="宋体" w:eastAsia="宋体" w:cs="宋体"/>
                <w:b/>
                <w:bCs w:val="0"/>
                <w:lang w:val="en-US" w:eastAsia="zh-CN"/>
              </w:rPr>
              <w:t>盖章/</w:t>
            </w:r>
            <w:r>
              <w:rPr>
                <w:rFonts w:hint="eastAsia" w:ascii="宋体" w:hAnsi="宋体" w:eastAsia="宋体" w:cs="宋体"/>
                <w:b/>
                <w:bCs w:val="0"/>
              </w:rPr>
              <w:t>签</w:t>
            </w:r>
            <w:r>
              <w:rPr>
                <w:rFonts w:hint="eastAsia" w:ascii="宋体" w:hAnsi="宋体" w:eastAsia="宋体" w:cs="宋体"/>
                <w:b/>
                <w:bCs w:val="0"/>
                <w:lang w:val="en-US" w:eastAsia="zh-CN"/>
              </w:rPr>
              <w:t>名捺印</w:t>
            </w:r>
            <w:r>
              <w:rPr>
                <w:rFonts w:hint="eastAsia" w:ascii="宋体" w:hAnsi="宋体" w:eastAsia="宋体" w:cs="宋体"/>
                <w:b/>
                <w:bCs w:val="0"/>
              </w:rPr>
              <w:t>）</w:t>
            </w:r>
            <w:r>
              <w:rPr>
                <w:rFonts w:hint="eastAsia" w:ascii="宋体" w:hAnsi="宋体" w:eastAsia="宋体" w:cs="宋体"/>
                <w:bCs/>
              </w:rPr>
              <w:t>：</w:t>
            </w:r>
          </w:p>
        </w:tc>
      </w:tr>
    </w:tbl>
    <w:p w14:paraId="35B84011">
      <w:pPr>
        <w:rPr>
          <w:rFonts w:hint="eastAsia" w:ascii="宋体" w:hAnsi="宋体" w:eastAsia="宋体" w:cs="宋体"/>
          <w:bCs/>
        </w:rPr>
      </w:pPr>
    </w:p>
    <w:p w14:paraId="2F8DC21B">
      <w:pPr>
        <w:jc w:val="both"/>
        <w:rPr>
          <w:rFonts w:hint="eastAsia" w:ascii="宋体" w:hAnsi="宋体" w:eastAsia="宋体" w:cs="宋体"/>
          <w:b/>
          <w:bCs/>
          <w:sz w:val="22"/>
          <w:szCs w:val="22"/>
        </w:rPr>
      </w:pPr>
    </w:p>
    <w:p w14:paraId="5949DF11">
      <w:pPr>
        <w:jc w:val="both"/>
        <w:rPr>
          <w:rFonts w:hint="eastAsia" w:ascii="宋体" w:hAnsi="宋体" w:eastAsia="宋体" w:cs="宋体"/>
          <w:b/>
          <w:bCs/>
          <w:sz w:val="22"/>
          <w:szCs w:val="22"/>
        </w:rPr>
      </w:pPr>
    </w:p>
    <w:p w14:paraId="6C52E2B3">
      <w:pPr>
        <w:jc w:val="both"/>
        <w:rPr>
          <w:rFonts w:hint="eastAsia" w:ascii="宋体" w:hAnsi="宋体" w:eastAsia="宋体" w:cs="宋体"/>
          <w:b/>
          <w:bCs/>
          <w:sz w:val="22"/>
          <w:szCs w:val="22"/>
        </w:rPr>
      </w:pPr>
    </w:p>
    <w:p w14:paraId="70FEEC13">
      <w:pPr>
        <w:jc w:val="both"/>
        <w:rPr>
          <w:rFonts w:hint="eastAsia" w:ascii="宋体" w:hAnsi="宋体" w:eastAsia="宋体" w:cs="宋体"/>
          <w:b/>
          <w:bCs/>
          <w:sz w:val="22"/>
          <w:szCs w:val="22"/>
        </w:rPr>
      </w:pPr>
    </w:p>
    <w:p w14:paraId="6DF26056">
      <w:pPr>
        <w:jc w:val="both"/>
        <w:rPr>
          <w:rFonts w:hint="eastAsia" w:ascii="宋体" w:hAnsi="宋体" w:eastAsia="宋体" w:cs="宋体"/>
          <w:b/>
          <w:bCs/>
          <w:sz w:val="22"/>
          <w:szCs w:val="22"/>
        </w:rPr>
      </w:pPr>
    </w:p>
    <w:p w14:paraId="3B0D7475">
      <w:pPr>
        <w:jc w:val="both"/>
        <w:rPr>
          <w:rFonts w:hint="eastAsia" w:ascii="宋体" w:hAnsi="宋体" w:eastAsia="宋体" w:cs="宋体"/>
          <w:b/>
          <w:bCs/>
          <w:sz w:val="24"/>
          <w:szCs w:val="24"/>
        </w:rPr>
      </w:pPr>
      <w:r>
        <w:rPr>
          <w:rFonts w:hint="eastAsia" w:ascii="宋体" w:hAnsi="宋体" w:eastAsia="宋体" w:cs="宋体"/>
          <w:b/>
          <w:bCs/>
          <w:sz w:val="24"/>
          <w:szCs w:val="24"/>
        </w:rPr>
        <w:t>债权人特别声明:</w:t>
      </w:r>
    </w:p>
    <w:p w14:paraId="058F1C09">
      <w:pPr>
        <w:widowControl w:val="0"/>
        <w:numPr>
          <w:ilvl w:val="0"/>
          <w:numId w:val="2"/>
        </w:numPr>
        <w:spacing w:line="360" w:lineRule="exact"/>
        <w:ind w:left="360" w:leftChars="0" w:hanging="360" w:firstLineChars="0"/>
        <w:jc w:val="both"/>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管理人通过邮政快递方式寄送深圳市新卫科技发展有限公司破产清算案件文件至本债权人送达地址，或管理人通过邮箱电子送达文件至本债权人电子邮箱的，本债权人均认可为收悉相关文件。</w:t>
      </w:r>
    </w:p>
    <w:p w14:paraId="68BD46CC">
      <w:pPr>
        <w:widowControl w:val="0"/>
        <w:numPr>
          <w:ilvl w:val="0"/>
          <w:numId w:val="2"/>
        </w:numPr>
        <w:spacing w:line="360" w:lineRule="exact"/>
        <w:ind w:left="360" w:leftChars="0" w:hanging="360" w:firstLineChars="0"/>
        <w:jc w:val="left"/>
        <w:rPr>
          <w:rFonts w:hint="eastAsia" w:ascii="宋体" w:hAnsi="宋体" w:eastAsia="宋体" w:cs="宋体"/>
          <w:kern w:val="2"/>
          <w:sz w:val="22"/>
          <w:szCs w:val="22"/>
          <w:lang w:val="en-US" w:eastAsia="zh-CN" w:bidi="ar-SA"/>
        </w:rPr>
      </w:pPr>
      <w:r>
        <w:rPr>
          <w:rFonts w:hint="eastAsia" w:ascii="宋体" w:hAnsi="宋体" w:eastAsia="宋体" w:cs="宋体"/>
          <w:bCs/>
          <w:kern w:val="2"/>
          <w:sz w:val="22"/>
          <w:szCs w:val="22"/>
          <w:lang w:val="en-US" w:eastAsia="zh-CN" w:bidi="ar-SA"/>
        </w:rPr>
        <w:t>本表载明之“债权清偿款收款账户”的填写构成本债权人提交管理人的支付指令，本案进行债权清偿时，管理人将依法支付债权清偿款至本债权人所提交的收款账户</w:t>
      </w:r>
      <w:r>
        <w:rPr>
          <w:rFonts w:hint="eastAsia" w:ascii="宋体" w:hAnsi="宋体" w:eastAsia="宋体" w:cs="宋体"/>
          <w:kern w:val="2"/>
          <w:sz w:val="22"/>
          <w:szCs w:val="22"/>
          <w:lang w:val="en-US" w:eastAsia="zh-CN" w:bidi="ar-SA"/>
        </w:rPr>
        <w:t>。</w:t>
      </w:r>
      <w:r>
        <w:rPr>
          <w:rFonts w:hint="eastAsia" w:ascii="宋体" w:hAnsi="宋体" w:eastAsia="宋体" w:cs="宋体"/>
          <w:b/>
          <w:kern w:val="2"/>
          <w:sz w:val="22"/>
          <w:szCs w:val="22"/>
          <w:lang w:val="en-US" w:eastAsia="zh-CN" w:bidi="ar-SA"/>
        </w:rPr>
        <w:t>如有变动，本债权人将及时书面通知管理人</w:t>
      </w:r>
      <w:r>
        <w:rPr>
          <w:rFonts w:hint="eastAsia" w:ascii="宋体" w:hAnsi="宋体" w:eastAsia="宋体" w:cs="宋体"/>
          <w:kern w:val="2"/>
          <w:sz w:val="22"/>
          <w:szCs w:val="22"/>
          <w:lang w:val="en-US" w:eastAsia="zh-CN" w:bidi="ar-SA"/>
        </w:rPr>
        <w:t>。因填写错误或变更通知不及时而造成的损失由本债权人自行承担。</w:t>
      </w:r>
    </w:p>
    <w:p w14:paraId="4E8ECDA1">
      <w:pPr>
        <w:widowControl w:val="0"/>
        <w:numPr>
          <w:ilvl w:val="0"/>
          <w:numId w:val="2"/>
        </w:numPr>
        <w:spacing w:line="360" w:lineRule="exact"/>
        <w:ind w:left="360" w:leftChars="0" w:hanging="360" w:firstLineChars="0"/>
        <w:jc w:val="left"/>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管理人就深圳市新卫科技发展有限公司破产清算案件寄送的相关工作方案/议案需本债权人书面表决或向本债权人书面征询意见的，</w:t>
      </w:r>
      <w:r>
        <w:rPr>
          <w:rFonts w:hint="eastAsia" w:ascii="宋体" w:hAnsi="宋体" w:eastAsia="宋体" w:cs="宋体"/>
          <w:b/>
          <w:bCs/>
          <w:kern w:val="2"/>
          <w:sz w:val="22"/>
          <w:szCs w:val="22"/>
          <w:lang w:val="en-US" w:eastAsia="zh-CN" w:bidi="ar-SA"/>
        </w:rPr>
        <w:t>本债权人将及时将表决票或书面意见寄送至管理人指定地址</w:t>
      </w:r>
      <w:r>
        <w:rPr>
          <w:rFonts w:hint="eastAsia" w:ascii="宋体" w:hAnsi="宋体" w:eastAsia="宋体" w:cs="宋体"/>
          <w:kern w:val="2"/>
          <w:sz w:val="22"/>
          <w:szCs w:val="22"/>
          <w:lang w:val="en-US" w:eastAsia="zh-CN" w:bidi="ar-SA"/>
        </w:rPr>
        <w:t>；若在管理人指定限期内未向管理人寄送表决票或反馈意见的，</w:t>
      </w:r>
      <w:r>
        <w:rPr>
          <w:rFonts w:hint="eastAsia" w:ascii="宋体" w:hAnsi="宋体" w:eastAsia="宋体" w:cs="宋体"/>
          <w:b/>
          <w:bCs/>
          <w:kern w:val="2"/>
          <w:sz w:val="22"/>
          <w:szCs w:val="22"/>
          <w:lang w:val="en-US" w:eastAsia="zh-CN" w:bidi="ar-SA"/>
        </w:rPr>
        <w:t>本债权人认可为同意该工作方案/议案</w:t>
      </w:r>
      <w:r>
        <w:rPr>
          <w:rFonts w:hint="eastAsia" w:ascii="宋体" w:hAnsi="宋体" w:eastAsia="宋体" w:cs="宋体"/>
          <w:kern w:val="2"/>
          <w:sz w:val="22"/>
          <w:szCs w:val="22"/>
          <w:lang w:val="en-US" w:eastAsia="zh-CN" w:bidi="ar-SA"/>
        </w:rPr>
        <w:t>。</w:t>
      </w:r>
    </w:p>
    <w:p w14:paraId="1A6CF6F8">
      <w:pPr>
        <w:widowControl w:val="0"/>
        <w:numPr>
          <w:ilvl w:val="0"/>
          <w:numId w:val="2"/>
        </w:numPr>
        <w:spacing w:line="360" w:lineRule="exact"/>
        <w:ind w:left="360" w:leftChars="0" w:hanging="360" w:firstLineChars="0"/>
        <w:jc w:val="left"/>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债权人自行打印本表并提交的，</w:t>
      </w:r>
      <w:r>
        <w:rPr>
          <w:rFonts w:hint="eastAsia" w:ascii="宋体" w:hAnsi="宋体" w:eastAsia="宋体" w:cs="宋体"/>
          <w:b/>
          <w:bCs/>
          <w:kern w:val="2"/>
          <w:sz w:val="22"/>
          <w:szCs w:val="22"/>
          <w:u w:val="none"/>
          <w:lang w:val="en-US" w:eastAsia="zh-CN" w:bidi="ar-SA"/>
        </w:rPr>
        <w:t>请务必双面打印</w:t>
      </w:r>
      <w:r>
        <w:rPr>
          <w:rFonts w:hint="eastAsia" w:ascii="宋体" w:hAnsi="宋体" w:eastAsia="宋体" w:cs="宋体"/>
          <w:kern w:val="2"/>
          <w:sz w:val="22"/>
          <w:szCs w:val="22"/>
          <w:lang w:val="en-US" w:eastAsia="zh-CN" w:bidi="ar-SA"/>
        </w:rPr>
        <w:t>，因故不能双面打印的，债权人提交时应在页面间</w:t>
      </w:r>
      <w:r>
        <w:rPr>
          <w:rFonts w:hint="eastAsia" w:ascii="宋体" w:hAnsi="宋体" w:eastAsia="宋体" w:cs="宋体"/>
          <w:b/>
          <w:bCs/>
          <w:kern w:val="2"/>
          <w:sz w:val="22"/>
          <w:szCs w:val="22"/>
          <w:u w:val="none"/>
          <w:lang w:val="en-US" w:eastAsia="zh-CN" w:bidi="ar-SA"/>
        </w:rPr>
        <w:t>加盖骑缝章（个人债权人请在每一页上签名并捺印）</w:t>
      </w:r>
      <w:r>
        <w:rPr>
          <w:rFonts w:hint="eastAsia" w:ascii="宋体" w:hAnsi="宋体" w:eastAsia="宋体" w:cs="宋体"/>
          <w:kern w:val="2"/>
          <w:sz w:val="22"/>
          <w:szCs w:val="22"/>
          <w:lang w:val="en-US" w:eastAsia="zh-CN" w:bidi="ar-SA"/>
        </w:rPr>
        <w:t>。</w:t>
      </w:r>
    </w:p>
    <w:p w14:paraId="0A4B653C">
      <w:pPr>
        <w:widowControl w:val="0"/>
        <w:numPr>
          <w:ilvl w:val="0"/>
          <w:numId w:val="2"/>
        </w:numPr>
        <w:spacing w:line="360" w:lineRule="exact"/>
        <w:ind w:left="360" w:leftChars="0" w:hanging="360" w:firstLineChars="0"/>
        <w:jc w:val="left"/>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本《债权申报登记表》《债权申报书》《材料清单》及有关证据材料共同构成本债权人申报债权之完整文件。</w:t>
      </w:r>
      <w:r>
        <w:rPr>
          <w:rFonts w:hint="eastAsia" w:ascii="宋体" w:hAnsi="宋体" w:eastAsia="宋体" w:cs="宋体"/>
          <w:b/>
          <w:bCs/>
          <w:kern w:val="2"/>
          <w:sz w:val="22"/>
          <w:szCs w:val="22"/>
          <w:lang w:val="en-US" w:eastAsia="zh-CN" w:bidi="ar-SA"/>
        </w:rPr>
        <w:t>本债权人保证本登记表申报总额与债权申报书的总额，以及与其他文件的对应内容相一致，若不一致的以本申报表登记的内容为准。</w:t>
      </w:r>
      <w:r>
        <w:rPr>
          <w:rFonts w:hint="eastAsia" w:ascii="宋体" w:hAnsi="宋体" w:eastAsia="宋体" w:cs="宋体"/>
          <w:kern w:val="2"/>
          <w:sz w:val="22"/>
          <w:szCs w:val="22"/>
          <w:lang w:val="en-US" w:eastAsia="zh-CN" w:bidi="ar-SA"/>
        </w:rPr>
        <w:t>以上所填内容及所提供资料真实、准确；如有虚假，本债权人愿承担一切法律责任。</w:t>
      </w:r>
    </w:p>
    <w:p w14:paraId="59C16A58">
      <w:pPr>
        <w:widowControl w:val="0"/>
        <w:numPr>
          <w:ilvl w:val="0"/>
          <w:numId w:val="0"/>
        </w:numPr>
        <w:spacing w:line="360" w:lineRule="exact"/>
        <w:ind w:leftChars="-200" w:firstLine="440" w:firstLineChars="200"/>
        <w:jc w:val="left"/>
        <w:rPr>
          <w:rFonts w:hint="eastAsia" w:ascii="宋体" w:hAnsi="宋体" w:eastAsia="宋体" w:cs="宋体"/>
          <w:kern w:val="2"/>
          <w:sz w:val="22"/>
          <w:szCs w:val="22"/>
          <w:lang w:val="en-US" w:eastAsia="zh-CN" w:bidi="ar-SA"/>
        </w:rPr>
      </w:pPr>
    </w:p>
    <w:p w14:paraId="18E24B5C">
      <w:pPr>
        <w:widowControl w:val="0"/>
        <w:numPr>
          <w:ilvl w:val="0"/>
          <w:numId w:val="0"/>
        </w:numPr>
        <w:spacing w:line="360" w:lineRule="exact"/>
        <w:ind w:firstLine="562" w:firstLineChars="200"/>
        <w:jc w:val="left"/>
        <w:rPr>
          <w:rFonts w:hint="eastAsia" w:ascii="宋体" w:hAnsi="宋体" w:eastAsia="宋体" w:cs="宋体"/>
          <w:b/>
          <w:bCs/>
          <w:kern w:val="2"/>
          <w:sz w:val="28"/>
          <w:szCs w:val="28"/>
          <w:lang w:val="en-US" w:eastAsia="zh-CN" w:bidi="ar-SA"/>
        </w:rPr>
      </w:pPr>
    </w:p>
    <w:p w14:paraId="6736A878">
      <w:pPr>
        <w:widowControl w:val="0"/>
        <w:numPr>
          <w:ilvl w:val="0"/>
          <w:numId w:val="0"/>
        </w:numPr>
        <w:spacing w:line="360" w:lineRule="exact"/>
        <w:ind w:firstLine="2249" w:firstLineChars="800"/>
        <w:jc w:val="both"/>
        <w:rPr>
          <w:rFonts w:hint="eastAsia" w:ascii="宋体" w:hAnsi="宋体" w:eastAsia="宋体" w:cs="宋体"/>
          <w:b/>
          <w:bCs/>
          <w:kern w:val="2"/>
          <w:sz w:val="28"/>
          <w:szCs w:val="28"/>
          <w:lang w:val="en-US" w:eastAsia="zh-CN" w:bidi="ar-SA"/>
        </w:rPr>
      </w:pPr>
      <w:r>
        <w:rPr>
          <w:rFonts w:hint="eastAsia" w:ascii="宋体" w:hAnsi="宋体" w:eastAsia="宋体" w:cs="宋体"/>
          <w:b/>
          <w:bCs/>
          <w:kern w:val="2"/>
          <w:sz w:val="28"/>
          <w:szCs w:val="28"/>
          <w:lang w:val="en-US" w:eastAsia="zh-CN" w:bidi="ar-SA"/>
        </w:rPr>
        <w:t xml:space="preserve">申报债权人/委托代理人（盖章/签名捺印）：          </w:t>
      </w:r>
    </w:p>
    <w:p w14:paraId="5FF810E7">
      <w:pPr>
        <w:widowControl w:val="0"/>
        <w:numPr>
          <w:ilvl w:val="0"/>
          <w:numId w:val="0"/>
        </w:numPr>
        <w:spacing w:line="360" w:lineRule="exact"/>
        <w:ind w:firstLine="562" w:firstLineChars="200"/>
        <w:jc w:val="right"/>
        <w:rPr>
          <w:rFonts w:hint="eastAsia" w:ascii="宋体" w:hAnsi="宋体" w:eastAsia="宋体" w:cs="宋体"/>
          <w:kern w:val="2"/>
          <w:sz w:val="21"/>
          <w:szCs w:val="24"/>
          <w:lang w:val="en-US" w:eastAsia="zh-CN" w:bidi="ar-SA"/>
        </w:rPr>
        <w:sectPr>
          <w:headerReference r:id="rId6" w:type="default"/>
          <w:pgSz w:w="11906" w:h="16838"/>
          <w:pgMar w:top="720" w:right="850" w:bottom="720" w:left="850" w:header="851" w:footer="992" w:gutter="0"/>
          <w:pgNumType w:fmt="decimal"/>
          <w:cols w:space="425" w:num="1"/>
          <w:docGrid w:type="lines" w:linePitch="312" w:charSpace="0"/>
        </w:sectPr>
      </w:pPr>
      <w:r>
        <w:rPr>
          <w:rFonts w:hint="eastAsia" w:ascii="宋体" w:hAnsi="宋体" w:eastAsia="宋体" w:cs="宋体"/>
          <w:b/>
          <w:bCs/>
          <w:kern w:val="2"/>
          <w:sz w:val="28"/>
          <w:szCs w:val="28"/>
          <w:lang w:val="en-US" w:eastAsia="zh-CN" w:bidi="ar-SA"/>
        </w:rPr>
        <w:t>日期：    年    月    日</w:t>
      </w:r>
    </w:p>
    <w:p w14:paraId="4461C7B5">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ind w:left="0" w:leftChars="0" w:right="0" w:rightChars="0" w:firstLine="0" w:firstLineChars="0"/>
        <w:jc w:val="center"/>
        <w:textAlignment w:val="auto"/>
        <w:outlineLvl w:val="9"/>
        <w:rPr>
          <w:rFonts w:hint="eastAsia" w:ascii="宋体" w:hAnsi="宋体" w:eastAsia="宋体" w:cs="宋体"/>
          <w:b/>
          <w:sz w:val="36"/>
          <w:szCs w:val="36"/>
        </w:rPr>
      </w:pPr>
      <w:r>
        <w:rPr>
          <w:rFonts w:hint="eastAsia" w:ascii="宋体" w:hAnsi="宋体" w:eastAsia="宋体" w:cs="宋体"/>
          <w:b/>
          <w:sz w:val="36"/>
          <w:szCs w:val="36"/>
        </w:rPr>
        <w:t>法定代表</w:t>
      </w:r>
      <w:r>
        <w:rPr>
          <w:rFonts w:hint="eastAsia" w:ascii="宋体" w:hAnsi="宋体" w:eastAsia="宋体" w:cs="宋体"/>
          <w:b/>
          <w:sz w:val="36"/>
          <w:szCs w:val="36"/>
          <w:lang w:eastAsia="zh-CN"/>
        </w:rPr>
        <w:t>人</w:t>
      </w:r>
      <w:r>
        <w:rPr>
          <w:rFonts w:hint="eastAsia" w:ascii="宋体" w:hAnsi="宋体" w:eastAsia="宋体" w:cs="宋体"/>
          <w:b/>
          <w:sz w:val="36"/>
          <w:szCs w:val="36"/>
        </w:rPr>
        <w:t>身份证明书</w:t>
      </w:r>
    </w:p>
    <w:p w14:paraId="2ED2A880">
      <w:pPr>
        <w:spacing w:line="1040" w:lineRule="exact"/>
        <w:ind w:firstLine="560" w:firstLineChars="200"/>
        <w:rPr>
          <w:rFonts w:hint="eastAsia" w:ascii="宋体" w:hAnsi="宋体" w:eastAsia="宋体" w:cs="宋体"/>
          <w:b w:val="0"/>
          <w:bCs/>
          <w:kern w:val="0"/>
          <w:sz w:val="28"/>
          <w:szCs w:val="28"/>
        </w:rPr>
      </w:pPr>
      <w:r>
        <w:rPr>
          <w:rFonts w:hint="eastAsia" w:ascii="宋体" w:hAnsi="宋体" w:eastAsia="宋体" w:cs="宋体"/>
          <w:b w:val="0"/>
          <w:bCs/>
          <w:kern w:val="0"/>
          <w:sz w:val="28"/>
          <w:szCs w:val="28"/>
          <w:u w:val="single"/>
        </w:rPr>
        <w:t xml:space="preserve">  </w:t>
      </w:r>
      <w:r>
        <w:rPr>
          <w:rFonts w:hint="eastAsia" w:ascii="宋体" w:hAnsi="宋体" w:eastAsia="宋体" w:cs="宋体"/>
          <w:b w:val="0"/>
          <w:bCs/>
          <w:kern w:val="0"/>
          <w:sz w:val="28"/>
          <w:szCs w:val="28"/>
          <w:u w:val="single"/>
          <w:lang w:val="en-US" w:eastAsia="zh-CN"/>
        </w:rPr>
        <w:t xml:space="preserve">  </w:t>
      </w:r>
      <w:r>
        <w:rPr>
          <w:rFonts w:hint="eastAsia" w:ascii="宋体" w:hAnsi="宋体" w:eastAsia="宋体" w:cs="宋体"/>
          <w:b w:val="0"/>
          <w:bCs/>
          <w:kern w:val="0"/>
          <w:sz w:val="28"/>
          <w:szCs w:val="28"/>
          <w:u w:val="single"/>
        </w:rPr>
        <w:t xml:space="preserve">     </w:t>
      </w:r>
      <w:r>
        <w:rPr>
          <w:rFonts w:hint="eastAsia" w:ascii="宋体" w:hAnsi="宋体" w:eastAsia="宋体" w:cs="宋体"/>
          <w:b w:val="0"/>
          <w:bCs/>
          <w:kern w:val="0"/>
          <w:sz w:val="28"/>
          <w:szCs w:val="28"/>
          <w:lang w:eastAsia="zh-CN"/>
        </w:rPr>
        <w:t>先生</w:t>
      </w:r>
      <w:r>
        <w:rPr>
          <w:rFonts w:hint="eastAsia" w:ascii="宋体" w:hAnsi="宋体" w:eastAsia="宋体" w:cs="宋体"/>
          <w:b w:val="0"/>
          <w:bCs/>
          <w:kern w:val="0"/>
          <w:sz w:val="28"/>
          <w:szCs w:val="28"/>
          <w:lang w:val="en-US" w:eastAsia="zh-CN"/>
        </w:rPr>
        <w:t>/女士，身份证号码为</w:t>
      </w:r>
      <w:r>
        <w:rPr>
          <w:rFonts w:hint="eastAsia" w:ascii="宋体" w:hAnsi="宋体" w:eastAsia="宋体" w:cs="宋体"/>
          <w:b w:val="0"/>
          <w:bCs/>
          <w:kern w:val="0"/>
          <w:sz w:val="28"/>
          <w:szCs w:val="28"/>
          <w:u w:val="single"/>
          <w:lang w:val="en-US" w:eastAsia="zh-CN"/>
        </w:rPr>
        <w:t xml:space="preserve">                 </w:t>
      </w:r>
      <w:r>
        <w:rPr>
          <w:rFonts w:hint="eastAsia" w:ascii="宋体" w:hAnsi="宋体" w:eastAsia="宋体" w:cs="宋体"/>
          <w:b w:val="0"/>
          <w:bCs/>
          <w:kern w:val="0"/>
          <w:sz w:val="28"/>
          <w:szCs w:val="28"/>
        </w:rPr>
        <w:t>在我公司/单位任</w:t>
      </w:r>
      <w:r>
        <w:rPr>
          <w:rFonts w:hint="eastAsia" w:ascii="宋体" w:hAnsi="宋体" w:eastAsia="宋体" w:cs="宋体"/>
          <w:b w:val="0"/>
          <w:bCs/>
          <w:kern w:val="0"/>
          <w:sz w:val="28"/>
          <w:szCs w:val="28"/>
          <w:u w:val="single"/>
        </w:rPr>
        <w:t xml:space="preserve">       </w:t>
      </w:r>
      <w:r>
        <w:rPr>
          <w:rFonts w:hint="eastAsia" w:ascii="宋体" w:hAnsi="宋体" w:eastAsia="宋体" w:cs="宋体"/>
          <w:b w:val="0"/>
          <w:bCs/>
          <w:kern w:val="0"/>
          <w:sz w:val="28"/>
          <w:szCs w:val="28"/>
        </w:rPr>
        <w:t>职务，是我单位的法定代表人。</w:t>
      </w:r>
    </w:p>
    <w:p w14:paraId="3A466D04">
      <w:pPr>
        <w:spacing w:line="1040" w:lineRule="exact"/>
        <w:rPr>
          <w:rFonts w:hint="eastAsia" w:ascii="宋体" w:hAnsi="宋体" w:eastAsia="宋体" w:cs="宋体"/>
          <w:b w:val="0"/>
          <w:bCs/>
          <w:kern w:val="0"/>
          <w:sz w:val="28"/>
          <w:szCs w:val="28"/>
        </w:rPr>
      </w:pPr>
      <w:r>
        <w:rPr>
          <w:rFonts w:hint="eastAsia" w:ascii="宋体" w:hAnsi="宋体" w:eastAsia="宋体" w:cs="宋体"/>
          <w:b w:val="0"/>
          <w:bCs/>
          <w:kern w:val="0"/>
          <w:sz w:val="28"/>
          <w:szCs w:val="28"/>
        </w:rPr>
        <w:t xml:space="preserve">    特此证明。 </w:t>
      </w:r>
    </w:p>
    <w:p w14:paraId="15B35EA6">
      <w:pPr>
        <w:rPr>
          <w:rFonts w:hint="eastAsia" w:ascii="宋体" w:hAnsi="宋体" w:eastAsia="宋体" w:cs="宋体"/>
          <w:b w:val="0"/>
          <w:bCs/>
          <w:sz w:val="28"/>
          <w:szCs w:val="28"/>
        </w:rPr>
      </w:pPr>
      <w:r>
        <w:rPr>
          <w:rFonts w:hint="eastAsia" w:ascii="宋体" w:hAnsi="宋体" w:eastAsia="宋体" w:cs="宋体"/>
          <w:b w:val="0"/>
          <w:bCs/>
          <w:sz w:val="28"/>
          <w:szCs w:val="28"/>
        </w:rPr>
        <w:t xml:space="preserve">                      </w:t>
      </w:r>
    </w:p>
    <w:p w14:paraId="730C4455">
      <w:pPr>
        <w:rPr>
          <w:rFonts w:hint="eastAsia" w:ascii="宋体" w:hAnsi="宋体" w:eastAsia="宋体" w:cs="宋体"/>
          <w:b w:val="0"/>
          <w:bCs/>
          <w:kern w:val="0"/>
          <w:sz w:val="28"/>
          <w:szCs w:val="28"/>
          <w:lang w:val="en-US" w:eastAsia="zh-CN"/>
        </w:rPr>
      </w:pPr>
      <w:r>
        <w:rPr>
          <w:rFonts w:hint="eastAsia" w:ascii="宋体" w:hAnsi="宋体" w:eastAsia="宋体" w:cs="宋体"/>
          <w:b w:val="0"/>
          <w:bCs/>
          <w:kern w:val="0"/>
          <w:sz w:val="28"/>
          <w:szCs w:val="28"/>
        </w:rPr>
        <w:t xml:space="preserve">        </w:t>
      </w:r>
      <w:r>
        <w:rPr>
          <w:rFonts w:hint="eastAsia" w:ascii="宋体" w:hAnsi="宋体" w:eastAsia="宋体" w:cs="宋体"/>
          <w:b w:val="0"/>
          <w:bCs/>
          <w:kern w:val="0"/>
          <w:sz w:val="28"/>
          <w:szCs w:val="28"/>
          <w:lang w:val="en-US" w:eastAsia="zh-CN"/>
        </w:rPr>
        <w:t xml:space="preserve">           </w:t>
      </w:r>
      <w:r>
        <w:rPr>
          <w:rFonts w:hint="eastAsia" w:ascii="宋体" w:hAnsi="宋体" w:eastAsia="宋体" w:cs="宋体"/>
          <w:b w:val="0"/>
          <w:bCs/>
          <w:kern w:val="0"/>
          <w:sz w:val="28"/>
          <w:szCs w:val="28"/>
        </w:rPr>
        <w:t xml:space="preserve"> </w:t>
      </w:r>
      <w:r>
        <w:rPr>
          <w:rFonts w:hint="eastAsia" w:ascii="宋体" w:hAnsi="宋体" w:eastAsia="宋体" w:cs="宋体"/>
          <w:b/>
          <w:bCs w:val="0"/>
          <w:kern w:val="0"/>
          <w:sz w:val="28"/>
          <w:szCs w:val="28"/>
        </w:rPr>
        <w:t>申报债权人（</w:t>
      </w:r>
      <w:r>
        <w:rPr>
          <w:rFonts w:hint="eastAsia" w:ascii="宋体" w:hAnsi="宋体" w:eastAsia="宋体" w:cs="宋体"/>
          <w:b/>
          <w:bCs w:val="0"/>
          <w:kern w:val="0"/>
          <w:sz w:val="28"/>
          <w:szCs w:val="28"/>
          <w:lang w:val="en-US" w:eastAsia="zh-CN"/>
        </w:rPr>
        <w:t>盖</w:t>
      </w:r>
      <w:r>
        <w:rPr>
          <w:rFonts w:hint="eastAsia" w:ascii="宋体" w:hAnsi="宋体" w:eastAsia="宋体" w:cs="宋体"/>
          <w:b/>
          <w:bCs w:val="0"/>
          <w:kern w:val="0"/>
          <w:sz w:val="28"/>
          <w:szCs w:val="28"/>
        </w:rPr>
        <w:t>章）</w:t>
      </w:r>
      <w:r>
        <w:rPr>
          <w:rFonts w:hint="eastAsia" w:ascii="宋体" w:hAnsi="宋体" w:eastAsia="宋体" w:cs="宋体"/>
          <w:b w:val="0"/>
          <w:bCs/>
          <w:kern w:val="0"/>
          <w:sz w:val="28"/>
          <w:szCs w:val="28"/>
        </w:rPr>
        <w:t>：</w:t>
      </w:r>
      <w:r>
        <w:rPr>
          <w:rFonts w:hint="eastAsia" w:ascii="宋体" w:hAnsi="宋体" w:eastAsia="宋体" w:cs="宋体"/>
          <w:b w:val="0"/>
          <w:bCs/>
          <w:kern w:val="0"/>
          <w:sz w:val="28"/>
          <w:szCs w:val="28"/>
          <w:u w:val="single"/>
        </w:rPr>
        <w:t xml:space="preserve">                      </w:t>
      </w:r>
      <w:r>
        <w:rPr>
          <w:rFonts w:hint="eastAsia" w:ascii="宋体" w:hAnsi="宋体" w:eastAsia="宋体" w:cs="宋体"/>
          <w:b w:val="0"/>
          <w:bCs/>
          <w:kern w:val="0"/>
          <w:sz w:val="28"/>
          <w:szCs w:val="28"/>
          <w:lang w:val="en-US" w:eastAsia="zh-CN"/>
        </w:rPr>
        <w:t xml:space="preserve">              </w:t>
      </w:r>
    </w:p>
    <w:p w14:paraId="35833854">
      <w:pPr>
        <w:jc w:val="right"/>
        <w:rPr>
          <w:rFonts w:hint="eastAsia" w:ascii="宋体" w:hAnsi="宋体" w:eastAsia="宋体" w:cs="宋体"/>
          <w:b w:val="0"/>
          <w:bCs/>
          <w:kern w:val="0"/>
          <w:sz w:val="28"/>
          <w:szCs w:val="28"/>
          <w:lang w:val="en-US" w:eastAsia="zh-CN"/>
        </w:rPr>
      </w:pPr>
      <w:r>
        <w:rPr>
          <w:rFonts w:hint="eastAsia" w:ascii="宋体" w:hAnsi="宋体" w:eastAsia="宋体" w:cs="宋体"/>
          <w:b w:val="0"/>
          <w:bCs/>
          <w:kern w:val="0"/>
          <w:sz w:val="28"/>
          <w:szCs w:val="28"/>
          <w:lang w:val="en-US" w:eastAsia="zh-CN"/>
        </w:rPr>
        <w:t>日期：    年    月    日</w:t>
      </w:r>
    </w:p>
    <w:p w14:paraId="42B80C0B">
      <w:pPr>
        <w:rPr>
          <w:rFonts w:hint="eastAsia" w:ascii="宋体" w:hAnsi="宋体" w:eastAsia="宋体" w:cs="宋体"/>
          <w:b w:val="0"/>
          <w:bCs/>
          <w:sz w:val="28"/>
          <w:szCs w:val="28"/>
          <w:lang w:eastAsia="zh-CN"/>
        </w:rPr>
      </w:pPr>
    </w:p>
    <w:p w14:paraId="57F4231D">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附：法定代表人身份证复印件）</w:t>
      </w:r>
    </w:p>
    <w:p w14:paraId="6573A47C">
      <w:pPr>
        <w:tabs>
          <w:tab w:val="center" w:pos="4153"/>
        </w:tabs>
        <w:bidi w:val="0"/>
        <w:jc w:val="left"/>
        <w:rPr>
          <w:rFonts w:hint="eastAsia" w:ascii="宋体" w:hAnsi="宋体" w:eastAsia="宋体" w:cs="宋体"/>
          <w:lang w:val="en-US" w:eastAsia="zh-CN"/>
        </w:rPr>
      </w:pPr>
    </w:p>
    <w:p w14:paraId="12AC93F6">
      <w:pPr>
        <w:bidi w:val="0"/>
        <w:rPr>
          <w:rFonts w:hint="eastAsia" w:ascii="宋体" w:hAnsi="宋体" w:eastAsia="宋体" w:cs="宋体"/>
          <w:kern w:val="2"/>
          <w:sz w:val="21"/>
          <w:szCs w:val="24"/>
          <w:lang w:val="en-US" w:eastAsia="zh-CN" w:bidi="ar-SA"/>
        </w:rPr>
      </w:pPr>
    </w:p>
    <w:p w14:paraId="3D294FB2">
      <w:pPr>
        <w:bidi w:val="0"/>
        <w:rPr>
          <w:rFonts w:hint="eastAsia" w:ascii="宋体" w:hAnsi="宋体" w:eastAsia="宋体" w:cs="宋体"/>
          <w:lang w:val="en-US" w:eastAsia="zh-CN"/>
        </w:rPr>
      </w:pPr>
    </w:p>
    <w:p w14:paraId="082CAE58">
      <w:pPr>
        <w:bidi w:val="0"/>
        <w:rPr>
          <w:rFonts w:hint="eastAsia" w:ascii="宋体" w:hAnsi="宋体" w:eastAsia="宋体" w:cs="宋体"/>
          <w:lang w:val="en-US" w:eastAsia="zh-CN"/>
        </w:rPr>
      </w:pPr>
    </w:p>
    <w:p w14:paraId="438A0DA5">
      <w:pPr>
        <w:bidi w:val="0"/>
        <w:rPr>
          <w:rFonts w:hint="eastAsia" w:ascii="宋体" w:hAnsi="宋体" w:eastAsia="宋体" w:cs="宋体"/>
          <w:lang w:val="en-US" w:eastAsia="zh-CN"/>
        </w:rPr>
      </w:pPr>
    </w:p>
    <w:p w14:paraId="79505FE5">
      <w:pPr>
        <w:bidi w:val="0"/>
        <w:rPr>
          <w:rFonts w:hint="eastAsia" w:ascii="宋体" w:hAnsi="宋体" w:eastAsia="宋体" w:cs="宋体"/>
          <w:lang w:val="en-US" w:eastAsia="zh-CN"/>
        </w:rPr>
      </w:pPr>
    </w:p>
    <w:p w14:paraId="49AAF45A">
      <w:pPr>
        <w:tabs>
          <w:tab w:val="left" w:pos="1719"/>
        </w:tabs>
        <w:bidi w:val="0"/>
        <w:jc w:val="left"/>
        <w:rPr>
          <w:rFonts w:hint="eastAsia" w:ascii="宋体" w:hAnsi="宋体" w:eastAsia="宋体" w:cs="宋体"/>
          <w:lang w:val="en-US" w:eastAsia="zh-CN"/>
        </w:rPr>
      </w:pPr>
    </w:p>
    <w:p w14:paraId="6AE83D12">
      <w:pPr>
        <w:bidi w:val="0"/>
        <w:rPr>
          <w:rFonts w:hint="eastAsia" w:ascii="宋体" w:hAnsi="宋体" w:eastAsia="宋体" w:cs="宋体"/>
          <w:kern w:val="2"/>
          <w:sz w:val="21"/>
          <w:szCs w:val="24"/>
          <w:lang w:val="en-US" w:eastAsia="zh-CN" w:bidi="ar-SA"/>
        </w:rPr>
      </w:pPr>
    </w:p>
    <w:p w14:paraId="5BEC8479">
      <w:pPr>
        <w:bidi w:val="0"/>
        <w:rPr>
          <w:rFonts w:hint="eastAsia" w:ascii="宋体" w:hAnsi="宋体" w:eastAsia="宋体" w:cs="宋体"/>
          <w:lang w:val="en-US" w:eastAsia="zh-CN"/>
        </w:rPr>
      </w:pPr>
    </w:p>
    <w:p w14:paraId="284260A9">
      <w:pPr>
        <w:bidi w:val="0"/>
        <w:rPr>
          <w:rFonts w:hint="eastAsia" w:ascii="宋体" w:hAnsi="宋体" w:eastAsia="宋体" w:cs="宋体"/>
          <w:lang w:val="en-US" w:eastAsia="zh-CN"/>
        </w:rPr>
      </w:pPr>
    </w:p>
    <w:p w14:paraId="5B7A4EEE">
      <w:pPr>
        <w:tabs>
          <w:tab w:val="left" w:pos="3413"/>
        </w:tabs>
        <w:bidi w:val="0"/>
        <w:jc w:val="left"/>
        <w:rPr>
          <w:rFonts w:hint="eastAsia" w:ascii="宋体" w:hAnsi="宋体" w:eastAsia="宋体" w:cs="宋体"/>
          <w:lang w:val="en-US" w:eastAsia="zh-CN"/>
        </w:rPr>
        <w:sectPr>
          <w:headerReference r:id="rId7"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lang w:val="en-US" w:eastAsia="zh-CN"/>
        </w:rPr>
        <w:tab/>
      </w:r>
    </w:p>
    <w:p w14:paraId="70BE64F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eastAsia="宋体" w:cs="宋体"/>
          <w:b/>
          <w:sz w:val="36"/>
          <w:szCs w:val="36"/>
        </w:rPr>
      </w:pPr>
      <w:r>
        <w:rPr>
          <w:rFonts w:hint="eastAsia" w:ascii="宋体" w:hAnsi="宋体" w:eastAsia="宋体" w:cs="宋体"/>
          <w:b/>
          <w:sz w:val="36"/>
          <w:szCs w:val="36"/>
        </w:rPr>
        <w:t>授权委托书</w:t>
      </w:r>
    </w:p>
    <w:p w14:paraId="6EBD4E45">
      <w:pPr>
        <w:spacing w:line="500" w:lineRule="exact"/>
        <w:jc w:val="center"/>
        <w:rPr>
          <w:rFonts w:hint="eastAsia" w:ascii="宋体" w:hAnsi="宋体" w:eastAsia="宋体" w:cs="宋体"/>
          <w:sz w:val="24"/>
          <w:szCs w:val="32"/>
        </w:rPr>
      </w:pPr>
      <w:r>
        <w:rPr>
          <w:rFonts w:hint="eastAsia" w:ascii="宋体" w:hAnsi="宋体" w:eastAsia="宋体" w:cs="宋体"/>
          <w:sz w:val="24"/>
          <w:szCs w:val="32"/>
        </w:rPr>
        <w:t>（参考版本）</w:t>
      </w:r>
    </w:p>
    <w:p w14:paraId="55C4EC60">
      <w:pPr>
        <w:spacing w:line="300" w:lineRule="auto"/>
        <w:rPr>
          <w:rFonts w:hint="eastAsia" w:ascii="宋体" w:hAnsi="宋体" w:eastAsia="宋体" w:cs="宋体"/>
          <w:sz w:val="24"/>
        </w:rPr>
      </w:pPr>
    </w:p>
    <w:p w14:paraId="7FC1EEF5">
      <w:pPr>
        <w:spacing w:line="300" w:lineRule="auto"/>
        <w:rPr>
          <w:rFonts w:hint="eastAsia" w:ascii="宋体" w:hAnsi="宋体" w:eastAsia="宋体" w:cs="宋体"/>
          <w:sz w:val="24"/>
        </w:rPr>
      </w:pPr>
      <w:r>
        <w:rPr>
          <w:rFonts w:hint="eastAsia" w:ascii="宋体" w:hAnsi="宋体" w:eastAsia="宋体" w:cs="宋体"/>
          <w:sz w:val="24"/>
        </w:rPr>
        <w:t>委托人：</w:t>
      </w:r>
    </w:p>
    <w:p w14:paraId="6FC60486">
      <w:pPr>
        <w:spacing w:line="300" w:lineRule="auto"/>
        <w:rPr>
          <w:rFonts w:hint="eastAsia" w:ascii="宋体" w:hAnsi="宋体" w:eastAsia="宋体" w:cs="宋体"/>
          <w:sz w:val="24"/>
          <w:lang w:eastAsia="zh-CN"/>
        </w:rPr>
      </w:pPr>
      <w:r>
        <w:rPr>
          <w:rFonts w:hint="eastAsia" w:ascii="宋体" w:hAnsi="宋体" w:eastAsia="宋体" w:cs="宋体"/>
          <w:sz w:val="24"/>
        </w:rPr>
        <w:t>身份证号/统一社会信用代码/组织机构代码</w:t>
      </w:r>
      <w:r>
        <w:rPr>
          <w:rFonts w:hint="eastAsia" w:ascii="宋体" w:hAnsi="宋体" w:eastAsia="宋体" w:cs="宋体"/>
          <w:sz w:val="24"/>
          <w:lang w:eastAsia="zh-CN"/>
        </w:rPr>
        <w:t>：</w:t>
      </w:r>
    </w:p>
    <w:p w14:paraId="3E06F43D">
      <w:pPr>
        <w:spacing w:line="300" w:lineRule="auto"/>
        <w:rPr>
          <w:rFonts w:hint="eastAsia" w:ascii="宋体" w:hAnsi="宋体" w:eastAsia="宋体" w:cs="宋体"/>
          <w:sz w:val="24"/>
          <w:u w:val="single"/>
        </w:rPr>
      </w:pPr>
      <w:r>
        <w:rPr>
          <w:rFonts w:hint="eastAsia" w:ascii="宋体" w:hAnsi="宋体" w:eastAsia="宋体" w:cs="宋体"/>
          <w:sz w:val="24"/>
          <w:u w:val="single"/>
          <w:lang w:eastAsia="zh-CN"/>
        </w:rPr>
        <w:t>（</w:t>
      </w:r>
      <w:r>
        <w:rPr>
          <w:rFonts w:hint="eastAsia" w:ascii="宋体" w:hAnsi="宋体" w:eastAsia="宋体" w:cs="宋体"/>
          <w:sz w:val="24"/>
          <w:u w:val="single"/>
          <w:lang w:val="en-US" w:eastAsia="zh-CN"/>
        </w:rPr>
        <w:t>附身份证复印件/营业执照复印件）</w:t>
      </w:r>
    </w:p>
    <w:p w14:paraId="77D9167B">
      <w:pPr>
        <w:spacing w:line="300" w:lineRule="auto"/>
        <w:rPr>
          <w:rFonts w:hint="eastAsia" w:ascii="宋体" w:hAnsi="宋体" w:eastAsia="宋体" w:cs="宋体"/>
          <w:sz w:val="24"/>
        </w:rPr>
      </w:pPr>
      <w:r>
        <w:rPr>
          <w:rFonts w:hint="eastAsia" w:ascii="宋体" w:hAnsi="宋体" w:eastAsia="宋体" w:cs="宋体"/>
          <w:sz w:val="24"/>
        </w:rPr>
        <w:t>地址：</w:t>
      </w:r>
    </w:p>
    <w:p w14:paraId="7C4856E8">
      <w:pPr>
        <w:spacing w:line="300" w:lineRule="auto"/>
        <w:rPr>
          <w:rFonts w:hint="eastAsia" w:ascii="宋体" w:hAnsi="宋体" w:eastAsia="宋体" w:cs="宋体"/>
          <w:sz w:val="24"/>
        </w:rPr>
      </w:pPr>
      <w:r>
        <w:rPr>
          <w:rFonts w:hint="eastAsia" w:ascii="宋体" w:hAnsi="宋体" w:eastAsia="宋体" w:cs="宋体"/>
          <w:sz w:val="24"/>
        </w:rPr>
        <w:t>法定代表人：</w:t>
      </w:r>
    </w:p>
    <w:p w14:paraId="19235788">
      <w:pPr>
        <w:spacing w:line="300" w:lineRule="auto"/>
        <w:rPr>
          <w:rFonts w:hint="eastAsia" w:ascii="宋体" w:hAnsi="宋体" w:eastAsia="宋体" w:cs="宋体"/>
          <w:sz w:val="24"/>
        </w:rPr>
      </w:pPr>
    </w:p>
    <w:p w14:paraId="204F378B">
      <w:pPr>
        <w:spacing w:line="300" w:lineRule="auto"/>
        <w:rPr>
          <w:rFonts w:hint="eastAsia" w:ascii="宋体" w:hAnsi="宋体" w:eastAsia="宋体" w:cs="宋体"/>
          <w:sz w:val="24"/>
        </w:rPr>
      </w:pPr>
      <w:r>
        <w:rPr>
          <w:rFonts w:hint="eastAsia" w:ascii="宋体" w:hAnsi="宋体" w:eastAsia="宋体" w:cs="宋体"/>
          <w:sz w:val="24"/>
        </w:rPr>
        <w:t>受托人：                 工作单位：</w:t>
      </w:r>
    </w:p>
    <w:p w14:paraId="3CA6EBED">
      <w:pPr>
        <w:spacing w:line="300" w:lineRule="auto"/>
        <w:rPr>
          <w:rFonts w:hint="eastAsia" w:ascii="宋体" w:hAnsi="宋体" w:eastAsia="宋体" w:cs="宋体"/>
          <w:sz w:val="24"/>
          <w:u w:val="single"/>
        </w:rPr>
      </w:pPr>
      <w:r>
        <w:rPr>
          <w:rFonts w:hint="eastAsia" w:ascii="宋体" w:hAnsi="宋体" w:eastAsia="宋体" w:cs="宋体"/>
          <w:sz w:val="24"/>
        </w:rPr>
        <w:t>身份证号/执业证号</w:t>
      </w:r>
      <w:r>
        <w:rPr>
          <w:rFonts w:hint="eastAsia" w:ascii="宋体" w:hAnsi="宋体" w:eastAsia="宋体" w:cs="宋体"/>
          <w:sz w:val="24"/>
          <w:lang w:eastAsia="zh-CN"/>
        </w:rPr>
        <w:t>：</w:t>
      </w:r>
    </w:p>
    <w:p w14:paraId="563B37B7">
      <w:pPr>
        <w:spacing w:line="300" w:lineRule="auto"/>
        <w:rPr>
          <w:rFonts w:hint="eastAsia" w:ascii="宋体" w:hAnsi="宋体" w:eastAsia="宋体" w:cs="宋体"/>
          <w:sz w:val="24"/>
        </w:rPr>
      </w:pPr>
      <w:r>
        <w:rPr>
          <w:rFonts w:hint="eastAsia" w:ascii="宋体" w:hAnsi="宋体" w:eastAsia="宋体" w:cs="宋体"/>
          <w:sz w:val="24"/>
        </w:rPr>
        <w:t>联系电话：</w:t>
      </w:r>
    </w:p>
    <w:p w14:paraId="14C2026B">
      <w:pPr>
        <w:spacing w:line="300" w:lineRule="auto"/>
        <w:rPr>
          <w:rFonts w:hint="eastAsia" w:ascii="宋体" w:hAnsi="宋体" w:eastAsia="宋体" w:cs="宋体"/>
          <w:sz w:val="24"/>
        </w:rPr>
      </w:pPr>
    </w:p>
    <w:p w14:paraId="5940BFA0">
      <w:pPr>
        <w:spacing w:line="300" w:lineRule="auto"/>
        <w:rPr>
          <w:rFonts w:hint="eastAsia" w:ascii="宋体" w:hAnsi="宋体" w:eastAsia="宋体" w:cs="宋体"/>
          <w:sz w:val="24"/>
        </w:rPr>
      </w:pPr>
      <w:r>
        <w:rPr>
          <w:rFonts w:hint="eastAsia" w:ascii="宋体" w:hAnsi="宋体" w:eastAsia="宋体" w:cs="宋体"/>
          <w:sz w:val="24"/>
        </w:rPr>
        <w:t>受托人：                 工作单位：</w:t>
      </w:r>
    </w:p>
    <w:p w14:paraId="1BC33C0F">
      <w:pPr>
        <w:spacing w:line="300" w:lineRule="auto"/>
        <w:rPr>
          <w:rFonts w:hint="eastAsia" w:ascii="宋体" w:hAnsi="宋体" w:eastAsia="宋体" w:cs="宋体"/>
          <w:sz w:val="24"/>
        </w:rPr>
      </w:pPr>
      <w:r>
        <w:rPr>
          <w:rFonts w:hint="eastAsia" w:ascii="宋体" w:hAnsi="宋体" w:eastAsia="宋体" w:cs="宋体"/>
          <w:sz w:val="24"/>
        </w:rPr>
        <w:t>身份证号/执业证号：</w:t>
      </w:r>
    </w:p>
    <w:p w14:paraId="34EE285D">
      <w:pPr>
        <w:spacing w:line="300" w:lineRule="auto"/>
        <w:rPr>
          <w:rFonts w:hint="eastAsia" w:ascii="宋体" w:hAnsi="宋体" w:eastAsia="宋体" w:cs="宋体"/>
          <w:sz w:val="24"/>
        </w:rPr>
      </w:pPr>
      <w:r>
        <w:rPr>
          <w:rFonts w:hint="eastAsia" w:ascii="宋体" w:hAnsi="宋体" w:eastAsia="宋体" w:cs="宋体"/>
          <w:sz w:val="24"/>
        </w:rPr>
        <w:t>联系电话：</w:t>
      </w:r>
    </w:p>
    <w:p w14:paraId="652D5E40">
      <w:pPr>
        <w:spacing w:line="300" w:lineRule="auto"/>
        <w:ind w:firstLine="480" w:firstLineChars="200"/>
        <w:rPr>
          <w:rFonts w:hint="eastAsia" w:ascii="宋体" w:hAnsi="宋体" w:eastAsia="宋体" w:cs="宋体"/>
          <w:sz w:val="24"/>
        </w:rPr>
      </w:pPr>
      <w:r>
        <w:rPr>
          <w:rFonts w:hint="eastAsia" w:ascii="宋体" w:hAnsi="宋体" w:eastAsia="宋体" w:cs="宋体"/>
          <w:sz w:val="24"/>
          <w:u w:val="single"/>
          <w:lang w:eastAsia="zh-CN"/>
        </w:rPr>
        <w:t>（</w:t>
      </w:r>
      <w:r>
        <w:rPr>
          <w:rFonts w:hint="eastAsia" w:ascii="宋体" w:hAnsi="宋体" w:eastAsia="宋体" w:cs="宋体"/>
          <w:sz w:val="24"/>
          <w:u w:val="single"/>
          <w:lang w:val="en-US" w:eastAsia="zh-CN"/>
        </w:rPr>
        <w:t>附以上受托人身份证复印件或律师执业证复印件、所函）</w:t>
      </w:r>
    </w:p>
    <w:p w14:paraId="4B3BD1F3">
      <w:pPr>
        <w:spacing w:before="312" w:beforeLines="100" w:line="500" w:lineRule="exact"/>
        <w:ind w:firstLine="480" w:firstLineChars="200"/>
        <w:rPr>
          <w:rFonts w:hint="eastAsia" w:ascii="宋体" w:hAnsi="宋体" w:eastAsia="宋体" w:cs="宋体"/>
          <w:sz w:val="24"/>
        </w:rPr>
      </w:pPr>
      <w:r>
        <w:rPr>
          <w:rFonts w:hint="eastAsia" w:ascii="宋体" w:hAnsi="宋体" w:eastAsia="宋体" w:cs="宋体"/>
          <w:sz w:val="24"/>
        </w:rPr>
        <w:t>兹委托上述受委托人为本人/本公司在</w:t>
      </w:r>
      <w:r>
        <w:rPr>
          <w:rFonts w:hint="eastAsia" w:ascii="宋体" w:hAnsi="宋体" w:eastAsia="宋体" w:cs="宋体"/>
          <w:b/>
          <w:bCs/>
          <w:sz w:val="24"/>
          <w:u w:val="single"/>
          <w:lang w:eastAsia="zh-CN"/>
        </w:rPr>
        <w:t>深圳市新卫科技发展有限公司</w:t>
      </w:r>
      <w:r>
        <w:rPr>
          <w:rFonts w:hint="eastAsia" w:ascii="宋体" w:hAnsi="宋体" w:eastAsia="宋体" w:cs="宋体"/>
          <w:sz w:val="24"/>
        </w:rPr>
        <w:t>破产清算一案中的代理人，代理权限为</w:t>
      </w:r>
      <w:r>
        <w:rPr>
          <w:rFonts w:hint="eastAsia" w:ascii="宋体" w:hAnsi="宋体" w:eastAsia="宋体" w:cs="宋体"/>
          <w:sz w:val="24"/>
          <w:u w:val="single"/>
          <w:lang w:val="en-US" w:eastAsia="zh-CN"/>
        </w:rPr>
        <w:t>特别授权</w:t>
      </w:r>
      <w:r>
        <w:rPr>
          <w:rFonts w:hint="eastAsia" w:ascii="宋体" w:hAnsi="宋体" w:eastAsia="宋体" w:cs="宋体"/>
          <w:sz w:val="24"/>
          <w:lang w:val="en-US" w:eastAsia="zh-CN"/>
        </w:rPr>
        <w:t>，包括</w:t>
      </w:r>
      <w:r>
        <w:rPr>
          <w:rFonts w:hint="eastAsia" w:ascii="宋体" w:hAnsi="宋体" w:eastAsia="宋体" w:cs="宋体"/>
          <w:b/>
          <w:bCs/>
          <w:sz w:val="24"/>
          <w:lang w:val="en-US" w:eastAsia="zh-CN"/>
        </w:rPr>
        <w:t>（请勾选）</w:t>
      </w:r>
      <w:r>
        <w:rPr>
          <w:rFonts w:hint="eastAsia" w:ascii="宋体" w:hAnsi="宋体" w:eastAsia="宋体" w:cs="宋体"/>
          <w:sz w:val="24"/>
        </w:rPr>
        <w:t>：</w:t>
      </w:r>
    </w:p>
    <w:p w14:paraId="0EB4A996">
      <w:pPr>
        <w:spacing w:line="500" w:lineRule="exact"/>
        <w:ind w:firstLine="480" w:firstLineChars="200"/>
        <w:rPr>
          <w:rFonts w:hint="eastAsia" w:ascii="宋体" w:hAnsi="宋体" w:eastAsia="宋体" w:cs="宋体"/>
          <w:sz w:val="24"/>
        </w:rPr>
      </w:pPr>
      <w:r>
        <w:rPr>
          <w:rFonts w:hint="eastAsia" w:ascii="宋体" w:hAnsi="宋体" w:eastAsia="宋体" w:cs="宋体"/>
          <w:sz w:val="24"/>
        </w:rPr>
        <w:sym w:font="Wingdings 2" w:char="0052"/>
      </w:r>
      <w:r>
        <w:rPr>
          <w:rFonts w:hint="eastAsia" w:ascii="宋体" w:hAnsi="宋体" w:eastAsia="宋体" w:cs="宋体"/>
          <w:sz w:val="24"/>
        </w:rPr>
        <w:t xml:space="preserve"> 代为申报债权及递交相关材料；</w:t>
      </w:r>
    </w:p>
    <w:p w14:paraId="1CC7F541">
      <w:pPr>
        <w:spacing w:line="500" w:lineRule="exact"/>
        <w:ind w:firstLine="480" w:firstLineChars="200"/>
        <w:rPr>
          <w:rFonts w:hint="eastAsia" w:ascii="宋体" w:hAnsi="宋体" w:eastAsia="宋体" w:cs="宋体"/>
          <w:sz w:val="24"/>
        </w:rPr>
      </w:pPr>
      <w:r>
        <w:rPr>
          <w:rFonts w:hint="eastAsia" w:ascii="宋体" w:hAnsi="宋体" w:eastAsia="宋体" w:cs="宋体"/>
          <w:sz w:val="24"/>
        </w:rPr>
        <w:sym w:font="Wingdings 2" w:char="0052"/>
      </w:r>
      <w:r>
        <w:rPr>
          <w:rFonts w:hint="eastAsia" w:ascii="宋体" w:hAnsi="宋体" w:eastAsia="宋体" w:cs="宋体"/>
          <w:sz w:val="24"/>
        </w:rPr>
        <w:t xml:space="preserve"> 代为就申报事项接受管理人询问或发表意见；</w:t>
      </w:r>
    </w:p>
    <w:p w14:paraId="1716B5ED">
      <w:pPr>
        <w:spacing w:line="500" w:lineRule="exact"/>
        <w:ind w:firstLine="480" w:firstLineChars="200"/>
        <w:rPr>
          <w:rFonts w:hint="eastAsia" w:ascii="宋体" w:hAnsi="宋体" w:eastAsia="宋体" w:cs="宋体"/>
          <w:sz w:val="24"/>
        </w:rPr>
      </w:pPr>
      <w:r>
        <w:rPr>
          <w:rFonts w:hint="eastAsia" w:ascii="宋体" w:hAnsi="宋体" w:eastAsia="宋体" w:cs="宋体"/>
          <w:sz w:val="24"/>
        </w:rPr>
        <w:sym w:font="Wingdings 2" w:char="0052"/>
      </w:r>
      <w:r>
        <w:rPr>
          <w:rFonts w:hint="eastAsia" w:ascii="宋体" w:hAnsi="宋体" w:eastAsia="宋体" w:cs="宋体"/>
          <w:sz w:val="24"/>
        </w:rPr>
        <w:t xml:space="preserve"> 代为参加债权人会议；</w:t>
      </w:r>
    </w:p>
    <w:p w14:paraId="10A16979">
      <w:pPr>
        <w:spacing w:line="500" w:lineRule="exact"/>
        <w:ind w:firstLine="480" w:firstLineChars="200"/>
        <w:rPr>
          <w:rFonts w:hint="eastAsia" w:ascii="宋体" w:hAnsi="宋体" w:eastAsia="宋体" w:cs="宋体"/>
          <w:sz w:val="24"/>
        </w:rPr>
      </w:pPr>
      <w:r>
        <w:rPr>
          <w:rFonts w:hint="eastAsia" w:ascii="宋体" w:hAnsi="宋体" w:eastAsia="宋体" w:cs="宋体"/>
          <w:sz w:val="24"/>
        </w:rPr>
        <w:sym w:font="Wingdings 2" w:char="0052"/>
      </w:r>
      <w:r>
        <w:rPr>
          <w:rFonts w:hint="eastAsia" w:ascii="宋体" w:hAnsi="宋体" w:eastAsia="宋体" w:cs="宋体"/>
          <w:sz w:val="24"/>
        </w:rPr>
        <w:t xml:space="preserve"> 代为就表决事项行使表决权；</w:t>
      </w:r>
    </w:p>
    <w:p w14:paraId="7F0C3DD4">
      <w:pPr>
        <w:spacing w:line="500" w:lineRule="exact"/>
        <w:ind w:firstLine="480" w:firstLineChars="200"/>
        <w:rPr>
          <w:rFonts w:hint="eastAsia" w:ascii="宋体" w:hAnsi="宋体" w:eastAsia="宋体" w:cs="宋体"/>
          <w:sz w:val="24"/>
        </w:rPr>
      </w:pPr>
      <w:r>
        <w:rPr>
          <w:rFonts w:hint="eastAsia" w:ascii="宋体" w:hAnsi="宋体" w:eastAsia="宋体" w:cs="宋体"/>
          <w:sz w:val="24"/>
        </w:rPr>
        <w:sym w:font="Wingdings 2" w:char="0052"/>
      </w:r>
      <w:r>
        <w:rPr>
          <w:rFonts w:hint="eastAsia" w:ascii="宋体" w:hAnsi="宋体" w:eastAsia="宋体" w:cs="宋体"/>
          <w:sz w:val="24"/>
        </w:rPr>
        <w:t xml:space="preserve"> 代为签署、接收相关文书；</w:t>
      </w:r>
    </w:p>
    <w:p w14:paraId="1120C54B">
      <w:pPr>
        <w:spacing w:line="500" w:lineRule="exact"/>
        <w:ind w:firstLine="480" w:firstLineChars="200"/>
        <w:rPr>
          <w:rFonts w:hint="eastAsia" w:ascii="宋体" w:hAnsi="宋体" w:eastAsia="宋体" w:cs="宋体"/>
          <w:sz w:val="24"/>
        </w:rPr>
      </w:pPr>
      <w:r>
        <w:rPr>
          <w:rFonts w:hint="eastAsia" w:ascii="宋体" w:hAnsi="宋体" w:eastAsia="宋体" w:cs="宋体"/>
          <w:sz w:val="24"/>
        </w:rPr>
        <w:sym w:font="Wingdings 2" w:char="0052"/>
      </w:r>
      <w:r>
        <w:rPr>
          <w:rFonts w:hint="eastAsia" w:ascii="宋体" w:hAnsi="宋体" w:eastAsia="宋体" w:cs="宋体"/>
          <w:sz w:val="24"/>
        </w:rPr>
        <w:t xml:space="preserve"> 代为处理与本案有关的其他事务：</w:t>
      </w:r>
      <w:r>
        <w:rPr>
          <w:rFonts w:hint="eastAsia" w:ascii="宋体" w:hAnsi="宋体" w:eastAsia="宋体" w:cs="宋体"/>
          <w:sz w:val="24"/>
          <w:u w:val="single"/>
        </w:rPr>
        <w:t xml:space="preserve">                         </w:t>
      </w:r>
      <w:r>
        <w:rPr>
          <w:rFonts w:hint="eastAsia" w:ascii="宋体" w:hAnsi="宋体" w:eastAsia="宋体" w:cs="宋体"/>
          <w:sz w:val="24"/>
        </w:rPr>
        <w:t>。</w:t>
      </w:r>
    </w:p>
    <w:p w14:paraId="3B3E1FE0">
      <w:pPr>
        <w:spacing w:before="312" w:beforeLines="100" w:line="500" w:lineRule="exact"/>
        <w:ind w:firstLine="480" w:firstLineChars="200"/>
        <w:rPr>
          <w:rFonts w:hint="eastAsia" w:ascii="宋体" w:hAnsi="宋体" w:eastAsia="宋体" w:cs="宋体"/>
          <w:sz w:val="24"/>
        </w:rPr>
      </w:pPr>
      <w:r>
        <w:rPr>
          <w:rFonts w:hint="eastAsia" w:ascii="宋体" w:hAnsi="宋体" w:eastAsia="宋体" w:cs="宋体"/>
          <w:sz w:val="24"/>
        </w:rPr>
        <w:t>受托人在其授权范围内所作之一切合法行为本人/本公司均予以确认。</w:t>
      </w:r>
    </w:p>
    <w:p w14:paraId="6FEF5389">
      <w:pPr>
        <w:rPr>
          <w:rFonts w:hint="eastAsia" w:ascii="宋体" w:hAnsi="宋体" w:eastAsia="宋体" w:cs="宋体"/>
          <w:b/>
          <w:bCs/>
          <w:sz w:val="24"/>
        </w:rPr>
      </w:pPr>
    </w:p>
    <w:p w14:paraId="742D75A5">
      <w:pPr>
        <w:ind w:firstLine="3373" w:firstLineChars="1400"/>
        <w:rPr>
          <w:rFonts w:hint="eastAsia" w:ascii="宋体" w:hAnsi="宋体" w:eastAsia="宋体" w:cs="宋体"/>
          <w:b/>
          <w:bCs/>
          <w:sz w:val="24"/>
          <w:lang w:eastAsia="zh-CN"/>
        </w:rPr>
      </w:pPr>
      <w:r>
        <w:rPr>
          <w:rFonts w:hint="eastAsia" w:ascii="宋体" w:hAnsi="宋体" w:eastAsia="宋体" w:cs="宋体"/>
          <w:b/>
          <w:bCs/>
          <w:sz w:val="24"/>
        </w:rPr>
        <w:t>委托人（申报债权人盖章/签名捺印）</w:t>
      </w:r>
      <w:r>
        <w:rPr>
          <w:rFonts w:hint="eastAsia" w:ascii="宋体" w:hAnsi="宋体" w:eastAsia="宋体" w:cs="宋体"/>
          <w:b/>
          <w:bCs/>
          <w:sz w:val="24"/>
          <w:lang w:eastAsia="zh-CN"/>
        </w:rPr>
        <w:t>：</w:t>
      </w:r>
    </w:p>
    <w:p w14:paraId="18DD8AE2">
      <w:pPr>
        <w:ind w:firstLine="3373" w:firstLineChars="1400"/>
        <w:rPr>
          <w:rFonts w:hint="eastAsia" w:ascii="宋体" w:hAnsi="宋体" w:eastAsia="宋体" w:cs="宋体"/>
          <w:b/>
          <w:bCs/>
          <w:sz w:val="24"/>
          <w:lang w:eastAsia="zh-CN"/>
        </w:rPr>
      </w:pPr>
    </w:p>
    <w:p w14:paraId="7D150FBE">
      <w:pPr>
        <w:ind w:firstLineChars="0"/>
        <w:rPr>
          <w:rFonts w:hint="eastAsia" w:ascii="宋体" w:hAnsi="宋体" w:eastAsia="宋体" w:cs="宋体"/>
          <w:b/>
          <w:bCs/>
          <w:sz w:val="24"/>
          <w:lang w:val="en-US" w:eastAsia="zh-CN"/>
        </w:rPr>
        <w:sectPr>
          <w:headerReference r:id="rId8" w:type="default"/>
          <w:footerReference r:id="rId9"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b/>
          <w:bCs/>
          <w:sz w:val="24"/>
          <w:lang w:val="en-US" w:eastAsia="zh-CN"/>
        </w:rPr>
        <w:t xml:space="preserve">                                         日期：    年     月     日</w:t>
      </w:r>
    </w:p>
    <w:p w14:paraId="3EEB5969">
      <w:pPr>
        <w:spacing w:line="240" w:lineRule="atLeast"/>
        <w:jc w:val="center"/>
        <w:rPr>
          <w:rFonts w:hint="eastAsia" w:ascii="宋体" w:hAnsi="宋体" w:eastAsia="宋体" w:cs="宋体"/>
          <w:color w:val="000000"/>
          <w:sz w:val="28"/>
          <w:szCs w:val="28"/>
        </w:rPr>
      </w:pPr>
      <w:r>
        <w:rPr>
          <w:rFonts w:hint="eastAsia" w:ascii="宋体" w:hAnsi="宋体" w:eastAsia="宋体" w:cs="宋体"/>
          <w:b/>
          <w:sz w:val="36"/>
          <w:szCs w:val="36"/>
        </w:rPr>
        <w:t>债权人</w:t>
      </w:r>
      <w:r>
        <w:rPr>
          <w:rFonts w:hint="eastAsia" w:ascii="宋体" w:hAnsi="宋体" w:eastAsia="宋体" w:cs="宋体"/>
          <w:b/>
          <w:sz w:val="36"/>
          <w:szCs w:val="36"/>
          <w:lang w:val="en-US" w:eastAsia="zh-CN"/>
        </w:rPr>
        <w:t>电子及邮寄</w:t>
      </w:r>
      <w:r>
        <w:rPr>
          <w:rFonts w:hint="eastAsia" w:ascii="宋体" w:hAnsi="宋体" w:eastAsia="宋体" w:cs="宋体"/>
          <w:b/>
          <w:sz w:val="36"/>
          <w:szCs w:val="36"/>
        </w:rPr>
        <w:t>送达地址确认书</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699"/>
        <w:gridCol w:w="2075"/>
        <w:gridCol w:w="5015"/>
        <w:gridCol w:w="984"/>
        <w:gridCol w:w="1292"/>
      </w:tblGrid>
      <w:tr w14:paraId="6659AB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910" w:hRule="atLeast"/>
          <w:jc w:val="center"/>
        </w:trPr>
        <w:tc>
          <w:tcPr>
            <w:tcW w:w="699" w:type="dxa"/>
            <w:tcBorders>
              <w:bottom w:val="single" w:color="auto" w:sz="4" w:space="0"/>
              <w:right w:val="single" w:color="auto" w:sz="4" w:space="0"/>
            </w:tcBorders>
            <w:textDirection w:val="tbRlV"/>
            <w:vAlign w:val="center"/>
          </w:tcPr>
          <w:p w14:paraId="0F4D726E">
            <w:pPr>
              <w:rPr>
                <w:rFonts w:hint="eastAsia" w:ascii="宋体" w:hAnsi="宋体" w:eastAsia="宋体" w:cs="宋体"/>
                <w:sz w:val="24"/>
                <w:szCs w:val="24"/>
              </w:rPr>
            </w:pPr>
          </w:p>
          <w:p w14:paraId="24F3A701">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告知事项</w:t>
            </w:r>
          </w:p>
          <w:p w14:paraId="56393B39">
            <w:pPr>
              <w:rPr>
                <w:rFonts w:hint="eastAsia" w:ascii="宋体" w:hAnsi="宋体" w:eastAsia="宋体" w:cs="宋体"/>
                <w:sz w:val="24"/>
                <w:szCs w:val="24"/>
              </w:rPr>
            </w:pPr>
          </w:p>
        </w:tc>
        <w:tc>
          <w:tcPr>
            <w:tcW w:w="9366" w:type="dxa"/>
            <w:gridSpan w:val="4"/>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43D79473">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1.《中华人民共和国民事诉讼法》(2023修正)第九十条 经受送达人同意，人民法院可以采用能够确认其收悉的电子方式送达诉讼文书。通过电子方式送达的判决书、裁定书、调解书，受送达人提出需要纸质文书的，人民法院应当提供。采用前款方式送达的，以送达信息到达受送达人特定系统的日期为送达日期。</w:t>
            </w:r>
          </w:p>
          <w:p w14:paraId="420391EF">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2.最高人民法院《关于以法院专递方式邮寄送达民事诉讼文书的若干规定》第十一条 因受送达人自己提供或者确认的送达地址不准确、拒不提供送达地址、送达地址变更未及时告知人民法院、受送达人本人或者受送达人指定的代收人拒绝签收，导致诉讼文书未能被受送达人实际接收的，文书退回之日视为送达之日。</w:t>
            </w:r>
          </w:p>
          <w:p w14:paraId="5CD9FF9A">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为了提高破产程序中管理人向债权人通报或提交表决的普通事项法律文件送达的效率</w:t>
            </w:r>
            <w:r>
              <w:rPr>
                <w:rFonts w:hint="eastAsia" w:ascii="宋体" w:hAnsi="宋体" w:eastAsia="宋体" w:cs="宋体"/>
                <w:sz w:val="24"/>
                <w:szCs w:val="24"/>
                <w:lang w:val="en-US" w:eastAsia="zh-CN"/>
              </w:rPr>
              <w:t>和</w:t>
            </w:r>
            <w:r>
              <w:rPr>
                <w:rFonts w:hint="eastAsia" w:ascii="宋体" w:hAnsi="宋体" w:eastAsia="宋体" w:cs="宋体"/>
                <w:sz w:val="24"/>
                <w:szCs w:val="24"/>
              </w:rPr>
              <w:t>节约时间费用，</w:t>
            </w:r>
            <w:r>
              <w:rPr>
                <w:rFonts w:hint="eastAsia" w:ascii="宋体" w:hAnsi="宋体" w:eastAsia="宋体" w:cs="宋体"/>
                <w:sz w:val="24"/>
                <w:szCs w:val="24"/>
                <w:u w:val="single"/>
              </w:rPr>
              <w:t>管理人建议通过电子邮件的方式向债权人送达相关文书</w:t>
            </w:r>
            <w:r>
              <w:rPr>
                <w:rFonts w:hint="eastAsia" w:ascii="宋体" w:hAnsi="宋体" w:eastAsia="宋体" w:cs="宋体"/>
                <w:sz w:val="24"/>
                <w:szCs w:val="24"/>
              </w:rPr>
              <w:t>。破产程序中的重要事项文书，如法院</w:t>
            </w:r>
            <w:r>
              <w:rPr>
                <w:rFonts w:hint="eastAsia" w:ascii="宋体" w:hAnsi="宋体" w:eastAsia="宋体" w:cs="宋体"/>
                <w:sz w:val="24"/>
                <w:szCs w:val="24"/>
                <w:lang w:val="en-US" w:eastAsia="zh-CN"/>
              </w:rPr>
              <w:t>作</w:t>
            </w:r>
            <w:r>
              <w:rPr>
                <w:rFonts w:hint="eastAsia" w:ascii="宋体" w:hAnsi="宋体" w:eastAsia="宋体" w:cs="宋体"/>
                <w:sz w:val="24"/>
                <w:szCs w:val="24"/>
              </w:rPr>
              <w:t>出</w:t>
            </w:r>
            <w:r>
              <w:rPr>
                <w:rFonts w:hint="eastAsia" w:ascii="宋体" w:hAnsi="宋体" w:eastAsia="宋体" w:cs="宋体"/>
                <w:sz w:val="24"/>
                <w:szCs w:val="24"/>
                <w:lang w:val="en-US" w:eastAsia="zh-CN"/>
              </w:rPr>
              <w:t>的</w:t>
            </w:r>
            <w:r>
              <w:rPr>
                <w:rFonts w:hint="eastAsia" w:ascii="宋体" w:hAnsi="宋体" w:eastAsia="宋体" w:cs="宋体"/>
                <w:sz w:val="24"/>
                <w:szCs w:val="24"/>
              </w:rPr>
              <w:t>法律文书、破产分配方案、重整计划草案</w:t>
            </w:r>
            <w:r>
              <w:rPr>
                <w:rFonts w:hint="eastAsia" w:ascii="宋体" w:hAnsi="宋体" w:eastAsia="宋体" w:cs="宋体"/>
                <w:sz w:val="24"/>
                <w:szCs w:val="24"/>
                <w:lang w:val="en-US" w:eastAsia="zh-CN"/>
              </w:rPr>
              <w:t>等</w:t>
            </w:r>
            <w:r>
              <w:rPr>
                <w:rFonts w:hint="eastAsia" w:ascii="宋体" w:hAnsi="宋体" w:eastAsia="宋体" w:cs="宋体"/>
                <w:sz w:val="24"/>
                <w:szCs w:val="24"/>
              </w:rPr>
              <w:t>管理人</w:t>
            </w:r>
            <w:r>
              <w:rPr>
                <w:rFonts w:hint="eastAsia" w:ascii="宋体" w:hAnsi="宋体" w:eastAsia="宋体" w:cs="宋体"/>
                <w:sz w:val="24"/>
                <w:szCs w:val="24"/>
                <w:lang w:val="en-US" w:eastAsia="zh-CN"/>
              </w:rPr>
              <w:t>或</w:t>
            </w:r>
            <w:r>
              <w:rPr>
                <w:rFonts w:hint="eastAsia" w:ascii="宋体" w:hAnsi="宋体" w:eastAsia="宋体" w:cs="宋体"/>
                <w:sz w:val="24"/>
                <w:szCs w:val="24"/>
              </w:rPr>
              <w:t>法院认为应当通过邮寄送达的文件，仍采取EMS方式向债权人邮寄送达。债权人如无异议，</w:t>
            </w:r>
            <w:r>
              <w:rPr>
                <w:rFonts w:hint="eastAsia" w:ascii="宋体" w:hAnsi="宋体" w:eastAsia="宋体" w:cs="宋体"/>
                <w:sz w:val="24"/>
                <w:szCs w:val="24"/>
                <w:lang w:val="en-US" w:eastAsia="zh-CN"/>
              </w:rPr>
              <w:t>请</w:t>
            </w:r>
            <w:r>
              <w:rPr>
                <w:rFonts w:hint="eastAsia" w:ascii="宋体" w:hAnsi="宋体" w:eastAsia="宋体" w:cs="宋体"/>
                <w:sz w:val="24"/>
                <w:szCs w:val="24"/>
              </w:rPr>
              <w:t>填写下表并提交给管理人。</w:t>
            </w:r>
          </w:p>
          <w:p w14:paraId="1BA028C7">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本表填写的</w:t>
            </w:r>
            <w:r>
              <w:rPr>
                <w:rFonts w:hint="eastAsia" w:ascii="宋体" w:hAnsi="宋体" w:eastAsia="宋体" w:cs="宋体"/>
                <w:sz w:val="24"/>
                <w:szCs w:val="24"/>
              </w:rPr>
              <w:t>电子送达地址及邮寄送达地址</w:t>
            </w:r>
            <w:r>
              <w:rPr>
                <w:rFonts w:hint="eastAsia" w:ascii="宋体" w:hAnsi="宋体" w:eastAsia="宋体" w:cs="宋体"/>
                <w:sz w:val="24"/>
                <w:szCs w:val="24"/>
                <w:lang w:eastAsia="zh-CN"/>
              </w:rPr>
              <w:t>，</w:t>
            </w:r>
            <w:r>
              <w:rPr>
                <w:rFonts w:hint="eastAsia" w:ascii="宋体" w:hAnsi="宋体" w:eastAsia="宋体" w:cs="宋体"/>
                <w:sz w:val="24"/>
                <w:szCs w:val="24"/>
              </w:rPr>
              <w:t>作为破产案件及衍生诉讼等程序送达诉讼文书地址。</w:t>
            </w:r>
            <w:r>
              <w:rPr>
                <w:rFonts w:hint="eastAsia" w:ascii="宋体" w:hAnsi="宋体" w:eastAsia="宋体" w:cs="宋体"/>
                <w:sz w:val="24"/>
                <w:szCs w:val="24"/>
                <w:u w:val="single"/>
                <w:lang w:val="en-US" w:eastAsia="zh-CN"/>
              </w:rPr>
              <w:t>债权人</w:t>
            </w:r>
            <w:r>
              <w:rPr>
                <w:rFonts w:hint="eastAsia" w:ascii="宋体" w:hAnsi="宋体" w:eastAsia="宋体" w:cs="宋体"/>
                <w:sz w:val="24"/>
                <w:szCs w:val="24"/>
                <w:u w:val="single"/>
              </w:rPr>
              <w:t>变更送达地址或其他事项的，应当以书面方式告知</w:t>
            </w:r>
            <w:r>
              <w:rPr>
                <w:rFonts w:hint="eastAsia" w:ascii="宋体" w:hAnsi="宋体" w:eastAsia="宋体" w:cs="宋体"/>
                <w:sz w:val="24"/>
                <w:szCs w:val="24"/>
                <w:u w:val="single"/>
                <w:lang w:val="en-US" w:eastAsia="zh-CN"/>
              </w:rPr>
              <w:t>管理人</w:t>
            </w:r>
            <w:r>
              <w:rPr>
                <w:rFonts w:hint="eastAsia" w:ascii="宋体" w:hAnsi="宋体" w:eastAsia="宋体" w:cs="宋体"/>
                <w:sz w:val="24"/>
                <w:szCs w:val="24"/>
                <w:lang w:val="en-US" w:eastAsia="zh-CN"/>
              </w:rPr>
              <w:t>。</w:t>
            </w:r>
            <w:r>
              <w:rPr>
                <w:rFonts w:hint="eastAsia" w:ascii="宋体" w:hAnsi="宋体" w:eastAsia="宋体" w:cs="宋体"/>
                <w:sz w:val="24"/>
                <w:szCs w:val="24"/>
              </w:rPr>
              <w:t>同意</w:t>
            </w:r>
            <w:r>
              <w:rPr>
                <w:rFonts w:hint="eastAsia" w:ascii="宋体" w:hAnsi="宋体" w:eastAsia="宋体" w:cs="宋体"/>
                <w:sz w:val="24"/>
                <w:szCs w:val="24"/>
                <w:lang w:val="en-US" w:eastAsia="zh-CN"/>
              </w:rPr>
              <w:t>电子送达的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管理人</w:t>
            </w:r>
            <w:r>
              <w:rPr>
                <w:rFonts w:hint="eastAsia" w:ascii="宋体" w:hAnsi="宋体" w:eastAsia="宋体" w:cs="宋体"/>
                <w:sz w:val="24"/>
                <w:szCs w:val="24"/>
              </w:rPr>
              <w:t>电子邮件发送成功</w:t>
            </w:r>
            <w:r>
              <w:rPr>
                <w:rFonts w:hint="eastAsia" w:ascii="宋体" w:hAnsi="宋体" w:eastAsia="宋体" w:cs="宋体"/>
                <w:sz w:val="24"/>
                <w:szCs w:val="24"/>
                <w:lang w:eastAsia="zh-CN"/>
              </w:rPr>
              <w:t>，</w:t>
            </w:r>
            <w:r>
              <w:rPr>
                <w:rFonts w:hint="eastAsia" w:ascii="宋体" w:hAnsi="宋体" w:eastAsia="宋体" w:cs="宋体"/>
                <w:sz w:val="24"/>
                <w:szCs w:val="24"/>
              </w:rPr>
              <w:t>到达</w:t>
            </w:r>
            <w:r>
              <w:rPr>
                <w:rFonts w:hint="eastAsia" w:ascii="宋体" w:hAnsi="宋体" w:eastAsia="宋体" w:cs="宋体"/>
                <w:sz w:val="24"/>
                <w:szCs w:val="24"/>
                <w:lang w:val="en-US" w:eastAsia="zh-CN"/>
              </w:rPr>
              <w:t>债权人指定</w:t>
            </w:r>
            <w:r>
              <w:rPr>
                <w:rFonts w:hint="eastAsia" w:ascii="宋体" w:hAnsi="宋体" w:eastAsia="宋体" w:cs="宋体"/>
                <w:sz w:val="24"/>
                <w:szCs w:val="24"/>
              </w:rPr>
              <w:t>电子邮箱的日期为送达日期。</w:t>
            </w:r>
          </w:p>
          <w:p w14:paraId="3482C05C">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．因</w:t>
            </w:r>
            <w:r>
              <w:rPr>
                <w:rFonts w:hint="eastAsia" w:ascii="宋体" w:hAnsi="宋体" w:eastAsia="宋体" w:cs="宋体"/>
                <w:sz w:val="24"/>
                <w:szCs w:val="24"/>
                <w:lang w:val="en-US" w:eastAsia="zh-CN"/>
              </w:rPr>
              <w:t>债权人</w:t>
            </w:r>
            <w:r>
              <w:rPr>
                <w:rFonts w:hint="eastAsia" w:ascii="宋体" w:hAnsi="宋体" w:eastAsia="宋体" w:cs="宋体"/>
                <w:sz w:val="24"/>
                <w:szCs w:val="24"/>
              </w:rPr>
              <w:t>提供的送达地址不准确、拒不提供送达地址、送达地址变更未书面告知管理人，导致诉讼文书未能被</w:t>
            </w:r>
            <w:r>
              <w:rPr>
                <w:rFonts w:hint="eastAsia" w:ascii="宋体" w:hAnsi="宋体" w:eastAsia="宋体" w:cs="宋体"/>
                <w:sz w:val="24"/>
                <w:szCs w:val="24"/>
                <w:lang w:val="en-US" w:eastAsia="zh-CN"/>
              </w:rPr>
              <w:t>债权人</w:t>
            </w:r>
            <w:r>
              <w:rPr>
                <w:rFonts w:hint="eastAsia" w:ascii="宋体" w:hAnsi="宋体" w:eastAsia="宋体" w:cs="宋体"/>
                <w:sz w:val="24"/>
                <w:szCs w:val="24"/>
              </w:rPr>
              <w:t>实际接收</w:t>
            </w:r>
            <w:r>
              <w:rPr>
                <w:rFonts w:hint="eastAsia" w:ascii="宋体" w:hAnsi="宋体" w:eastAsia="宋体" w:cs="宋体"/>
                <w:sz w:val="24"/>
                <w:szCs w:val="24"/>
                <w:lang w:val="en-US" w:eastAsia="zh-CN"/>
              </w:rPr>
              <w:t>或</w:t>
            </w:r>
            <w:r>
              <w:rPr>
                <w:rFonts w:hint="eastAsia" w:ascii="宋体" w:hAnsi="宋体" w:eastAsia="宋体" w:cs="宋体"/>
                <w:sz w:val="24"/>
                <w:szCs w:val="24"/>
              </w:rPr>
              <w:t>直接送达的，诉讼文书留在该地址之日为送达之日</w:t>
            </w:r>
            <w:r>
              <w:rPr>
                <w:rFonts w:hint="eastAsia" w:ascii="宋体" w:hAnsi="宋体" w:eastAsia="宋体" w:cs="宋体"/>
                <w:sz w:val="24"/>
                <w:szCs w:val="24"/>
                <w:lang w:eastAsia="zh-CN"/>
              </w:rPr>
              <w:t>；</w:t>
            </w:r>
            <w:r>
              <w:rPr>
                <w:rFonts w:hint="eastAsia" w:ascii="宋体" w:hAnsi="宋体" w:eastAsia="宋体" w:cs="宋体"/>
                <w:sz w:val="24"/>
                <w:szCs w:val="24"/>
              </w:rPr>
              <w:t>邮寄送达的，文书被退回之日为送达之日。</w:t>
            </w:r>
          </w:p>
        </w:tc>
      </w:tr>
      <w:tr w14:paraId="630E53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69" w:hRule="atLeast"/>
          <w:jc w:val="center"/>
        </w:trPr>
        <w:tc>
          <w:tcPr>
            <w:tcW w:w="699" w:type="dxa"/>
            <w:vMerge w:val="restart"/>
            <w:tcBorders>
              <w:bottom w:val="single" w:color="auto" w:sz="4" w:space="0"/>
              <w:right w:val="single" w:color="auto" w:sz="4" w:space="0"/>
            </w:tcBorders>
            <w:textDirection w:val="tbRlV"/>
            <w:vAlign w:val="center"/>
          </w:tcPr>
          <w:p w14:paraId="4FB8C1A9">
            <w:pPr>
              <w:spacing w:line="300" w:lineRule="exact"/>
              <w:ind w:left="113" w:right="113"/>
              <w:jc w:val="center"/>
              <w:rPr>
                <w:rFonts w:hint="eastAsia" w:ascii="宋体" w:hAnsi="宋体" w:eastAsia="宋体" w:cs="宋体"/>
                <w:b/>
                <w:bCs/>
                <w:color w:val="000000"/>
                <w:kern w:val="3"/>
                <w:sz w:val="24"/>
                <w:szCs w:val="24"/>
              </w:rPr>
            </w:pPr>
            <w:r>
              <w:rPr>
                <w:rFonts w:hint="eastAsia" w:ascii="宋体" w:hAnsi="宋体" w:eastAsia="宋体" w:cs="宋体"/>
                <w:b/>
                <w:bCs/>
                <w:color w:val="000000"/>
                <w:sz w:val="36"/>
                <w:szCs w:val="36"/>
              </w:rPr>
              <w:t>债权人</w:t>
            </w:r>
          </w:p>
        </w:tc>
        <w:tc>
          <w:tcPr>
            <w:tcW w:w="2075" w:type="dxa"/>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37C01739">
            <w:pPr>
              <w:jc w:val="center"/>
              <w:rPr>
                <w:rFonts w:hint="eastAsia" w:ascii="宋体" w:hAnsi="宋体" w:eastAsia="宋体" w:cs="宋体"/>
                <w:color w:val="000000"/>
                <w:kern w:val="3"/>
                <w:sz w:val="24"/>
                <w:szCs w:val="24"/>
              </w:rPr>
            </w:pPr>
            <w:r>
              <w:rPr>
                <w:rFonts w:hint="eastAsia" w:ascii="宋体" w:hAnsi="宋体" w:eastAsia="宋体" w:cs="宋体"/>
                <w:color w:val="000000"/>
                <w:kern w:val="3"/>
                <w:sz w:val="24"/>
                <w:szCs w:val="24"/>
              </w:rPr>
              <w:t>名称</w:t>
            </w:r>
          </w:p>
        </w:tc>
        <w:tc>
          <w:tcPr>
            <w:tcW w:w="5015" w:type="dxa"/>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6BDFA9AE">
            <w:pPr>
              <w:tabs>
                <w:tab w:val="left" w:pos="2655"/>
              </w:tabs>
              <w:jc w:val="center"/>
              <w:rPr>
                <w:rFonts w:hint="eastAsia" w:ascii="宋体" w:hAnsi="宋体" w:eastAsia="宋体" w:cs="宋体"/>
                <w:color w:val="000000"/>
                <w:sz w:val="24"/>
                <w:szCs w:val="24"/>
              </w:rPr>
            </w:pPr>
          </w:p>
        </w:tc>
        <w:tc>
          <w:tcPr>
            <w:tcW w:w="984" w:type="dxa"/>
            <w:tcBorders>
              <w:left w:val="single" w:color="auto" w:sz="4" w:space="0"/>
              <w:bottom w:val="single" w:color="auto" w:sz="4" w:space="0"/>
              <w:right w:val="single" w:color="auto" w:sz="4" w:space="0"/>
            </w:tcBorders>
            <w:vAlign w:val="center"/>
          </w:tcPr>
          <w:p w14:paraId="7A196945">
            <w:pPr>
              <w:jc w:val="center"/>
              <w:rPr>
                <w:rFonts w:hint="eastAsia" w:ascii="宋体" w:hAnsi="宋体" w:eastAsia="宋体" w:cs="宋体"/>
                <w:color w:val="000000"/>
                <w:spacing w:val="-4"/>
                <w:position w:val="-6"/>
                <w:sz w:val="24"/>
                <w:szCs w:val="24"/>
              </w:rPr>
            </w:pPr>
            <w:r>
              <w:rPr>
                <w:rFonts w:hint="eastAsia" w:ascii="宋体" w:hAnsi="宋体" w:eastAsia="宋体" w:cs="宋体"/>
                <w:color w:val="000000"/>
                <w:spacing w:val="-4"/>
                <w:position w:val="-6"/>
                <w:sz w:val="24"/>
                <w:szCs w:val="24"/>
              </w:rPr>
              <w:t>债权序号</w:t>
            </w:r>
          </w:p>
        </w:tc>
        <w:tc>
          <w:tcPr>
            <w:tcW w:w="1292" w:type="dxa"/>
            <w:tcBorders>
              <w:left w:val="single" w:color="auto" w:sz="4" w:space="0"/>
              <w:bottom w:val="single" w:color="auto" w:sz="4" w:space="0"/>
            </w:tcBorders>
            <w:vAlign w:val="center"/>
          </w:tcPr>
          <w:p w14:paraId="709B070D">
            <w:pPr>
              <w:jc w:val="center"/>
              <w:rPr>
                <w:rFonts w:hint="eastAsia" w:ascii="宋体" w:hAnsi="宋体" w:eastAsia="宋体" w:cs="宋体"/>
                <w:color w:val="000000"/>
                <w:spacing w:val="-4"/>
                <w:position w:val="-6"/>
                <w:sz w:val="24"/>
                <w:szCs w:val="24"/>
              </w:rPr>
            </w:pPr>
          </w:p>
        </w:tc>
      </w:tr>
      <w:tr w14:paraId="534A1A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39" w:hRule="atLeast"/>
          <w:jc w:val="center"/>
        </w:trPr>
        <w:tc>
          <w:tcPr>
            <w:tcW w:w="699" w:type="dxa"/>
            <w:vMerge w:val="continue"/>
            <w:tcBorders>
              <w:top w:val="single" w:color="auto" w:sz="4" w:space="0"/>
              <w:bottom w:val="single" w:color="auto" w:sz="4" w:space="0"/>
              <w:right w:val="single" w:color="auto" w:sz="4" w:space="0"/>
            </w:tcBorders>
            <w:vAlign w:val="center"/>
          </w:tcPr>
          <w:p w14:paraId="4E32D175">
            <w:pPr>
              <w:rPr>
                <w:rFonts w:hint="eastAsia" w:ascii="宋体" w:hAnsi="宋体" w:eastAsia="宋体" w:cs="宋体"/>
                <w:b/>
                <w:bCs/>
                <w:color w:val="000000"/>
                <w:kern w:val="3"/>
                <w:sz w:val="24"/>
                <w:szCs w:val="24"/>
              </w:rPr>
            </w:pPr>
          </w:p>
        </w:tc>
        <w:tc>
          <w:tcPr>
            <w:tcW w:w="207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3AB893BE">
            <w:pPr>
              <w:jc w:val="center"/>
              <w:rPr>
                <w:rFonts w:hint="eastAsia" w:ascii="宋体" w:hAnsi="宋体" w:eastAsia="宋体" w:cs="宋体"/>
                <w:color w:val="000000"/>
                <w:sz w:val="24"/>
                <w:szCs w:val="24"/>
              </w:rPr>
            </w:pPr>
            <w:r>
              <w:rPr>
                <w:rFonts w:hint="eastAsia" w:ascii="宋体" w:hAnsi="宋体" w:eastAsia="宋体" w:cs="宋体"/>
                <w:color w:val="000000"/>
                <w:spacing w:val="-4"/>
                <w:position w:val="-6"/>
                <w:sz w:val="24"/>
                <w:szCs w:val="24"/>
              </w:rPr>
              <w:t>统一社会信用代码/身份证号码</w:t>
            </w:r>
          </w:p>
        </w:tc>
        <w:tc>
          <w:tcPr>
            <w:tcW w:w="7291" w:type="dxa"/>
            <w:gridSpan w:val="3"/>
            <w:tcBorders>
              <w:top w:val="single" w:color="auto" w:sz="4" w:space="0"/>
              <w:left w:val="single" w:color="auto" w:sz="4" w:space="0"/>
              <w:bottom w:val="single" w:color="auto" w:sz="4" w:space="0"/>
            </w:tcBorders>
            <w:tcMar>
              <w:top w:w="0" w:type="dxa"/>
              <w:left w:w="108" w:type="dxa"/>
              <w:bottom w:w="0" w:type="dxa"/>
              <w:right w:w="108" w:type="dxa"/>
            </w:tcMar>
            <w:vAlign w:val="center"/>
          </w:tcPr>
          <w:p w14:paraId="7DEA948E">
            <w:pPr>
              <w:jc w:val="center"/>
              <w:rPr>
                <w:rFonts w:hint="eastAsia" w:ascii="宋体" w:hAnsi="宋体" w:eastAsia="宋体" w:cs="宋体"/>
                <w:color w:val="000000"/>
                <w:spacing w:val="-4"/>
                <w:position w:val="-6"/>
                <w:sz w:val="24"/>
                <w:szCs w:val="24"/>
              </w:rPr>
            </w:pPr>
          </w:p>
        </w:tc>
      </w:tr>
      <w:tr w14:paraId="2AA2D6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81" w:hRule="atLeast"/>
          <w:jc w:val="center"/>
        </w:trPr>
        <w:tc>
          <w:tcPr>
            <w:tcW w:w="699" w:type="dxa"/>
            <w:vMerge w:val="continue"/>
            <w:tcBorders>
              <w:top w:val="single" w:color="auto" w:sz="4" w:space="0"/>
              <w:bottom w:val="single" w:color="auto" w:sz="4" w:space="0"/>
              <w:right w:val="single" w:color="auto" w:sz="4" w:space="0"/>
            </w:tcBorders>
            <w:vAlign w:val="center"/>
          </w:tcPr>
          <w:p w14:paraId="3A3EE860">
            <w:pPr>
              <w:rPr>
                <w:rFonts w:hint="eastAsia" w:ascii="宋体" w:hAnsi="宋体" w:eastAsia="宋体" w:cs="宋体"/>
                <w:b/>
                <w:bCs/>
                <w:color w:val="000000"/>
                <w:kern w:val="3"/>
                <w:sz w:val="24"/>
                <w:szCs w:val="24"/>
              </w:rPr>
            </w:pPr>
          </w:p>
        </w:tc>
        <w:tc>
          <w:tcPr>
            <w:tcW w:w="207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6055839C">
            <w:pPr>
              <w:spacing w:line="3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电子</w:t>
            </w:r>
            <w:r>
              <w:rPr>
                <w:rFonts w:hint="eastAsia" w:ascii="宋体" w:hAnsi="宋体" w:eastAsia="宋体" w:cs="宋体"/>
                <w:color w:val="000000"/>
                <w:sz w:val="24"/>
                <w:szCs w:val="24"/>
                <w:lang w:val="en-US" w:eastAsia="zh-CN"/>
              </w:rPr>
              <w:t>邮</w:t>
            </w:r>
            <w:r>
              <w:rPr>
                <w:rFonts w:hint="eastAsia" w:ascii="宋体" w:hAnsi="宋体" w:eastAsia="宋体" w:cs="宋体"/>
                <w:color w:val="000000"/>
                <w:sz w:val="24"/>
                <w:szCs w:val="24"/>
              </w:rPr>
              <w:t>箱</w:t>
            </w:r>
          </w:p>
          <w:p w14:paraId="5C10D575">
            <w:pPr>
              <w:spacing w:line="300" w:lineRule="exact"/>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（限一个，</w:t>
            </w:r>
            <w:r>
              <w:rPr>
                <w:rFonts w:hint="eastAsia" w:ascii="宋体" w:hAnsi="宋体" w:eastAsia="宋体" w:cs="宋体"/>
                <w:color w:val="000000"/>
                <w:sz w:val="24"/>
                <w:szCs w:val="24"/>
                <w:lang w:val="en-US" w:eastAsia="zh-CN"/>
              </w:rPr>
              <w:t>填写即同意电子送达）</w:t>
            </w:r>
          </w:p>
        </w:tc>
        <w:tc>
          <w:tcPr>
            <w:tcW w:w="7291" w:type="dxa"/>
            <w:gridSpan w:val="3"/>
            <w:tcBorders>
              <w:top w:val="single" w:color="auto" w:sz="4" w:space="0"/>
              <w:left w:val="single" w:color="auto" w:sz="4" w:space="0"/>
              <w:bottom w:val="single" w:color="auto" w:sz="4" w:space="0"/>
            </w:tcBorders>
            <w:tcMar>
              <w:top w:w="0" w:type="dxa"/>
              <w:left w:w="108" w:type="dxa"/>
              <w:bottom w:w="0" w:type="dxa"/>
              <w:right w:w="108" w:type="dxa"/>
            </w:tcMar>
            <w:vAlign w:val="center"/>
          </w:tcPr>
          <w:p w14:paraId="780047B4">
            <w:pPr>
              <w:spacing w:line="300" w:lineRule="exact"/>
              <w:jc w:val="center"/>
              <w:rPr>
                <w:rFonts w:hint="eastAsia" w:ascii="宋体" w:hAnsi="宋体" w:eastAsia="宋体" w:cs="宋体"/>
                <w:color w:val="000000"/>
                <w:sz w:val="24"/>
                <w:szCs w:val="24"/>
              </w:rPr>
            </w:pPr>
          </w:p>
        </w:tc>
      </w:tr>
      <w:tr w14:paraId="7374F9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48" w:hRule="atLeast"/>
          <w:jc w:val="center"/>
        </w:trPr>
        <w:tc>
          <w:tcPr>
            <w:tcW w:w="699" w:type="dxa"/>
            <w:vMerge w:val="continue"/>
            <w:tcBorders>
              <w:top w:val="single" w:color="auto" w:sz="4" w:space="0"/>
              <w:bottom w:val="single" w:color="auto" w:sz="4" w:space="0"/>
              <w:right w:val="single" w:color="auto" w:sz="4" w:space="0"/>
            </w:tcBorders>
            <w:vAlign w:val="center"/>
          </w:tcPr>
          <w:p w14:paraId="793CF1C2">
            <w:pPr>
              <w:rPr>
                <w:rFonts w:hint="eastAsia" w:ascii="宋体" w:hAnsi="宋体" w:eastAsia="宋体" w:cs="宋体"/>
                <w:b/>
                <w:bCs/>
                <w:color w:val="000000"/>
                <w:kern w:val="3"/>
                <w:sz w:val="24"/>
                <w:szCs w:val="24"/>
              </w:rPr>
            </w:pPr>
          </w:p>
        </w:tc>
        <w:tc>
          <w:tcPr>
            <w:tcW w:w="207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D41D306">
            <w:pPr>
              <w:spacing w:line="3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收件人及</w:t>
            </w:r>
            <w:r>
              <w:rPr>
                <w:rFonts w:hint="eastAsia" w:ascii="宋体" w:hAnsi="宋体" w:eastAsia="宋体" w:cs="宋体"/>
                <w:color w:val="000000"/>
                <w:sz w:val="24"/>
                <w:szCs w:val="24"/>
              </w:rPr>
              <w:t>电话</w:t>
            </w:r>
          </w:p>
          <w:p w14:paraId="094525E7">
            <w:pPr>
              <w:spacing w:line="300" w:lineRule="exact"/>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（限一个）</w:t>
            </w:r>
          </w:p>
        </w:tc>
        <w:tc>
          <w:tcPr>
            <w:tcW w:w="7291" w:type="dxa"/>
            <w:gridSpan w:val="3"/>
            <w:tcBorders>
              <w:top w:val="single" w:color="auto" w:sz="4" w:space="0"/>
              <w:left w:val="single" w:color="auto" w:sz="4" w:space="0"/>
              <w:bottom w:val="single" w:color="auto" w:sz="4" w:space="0"/>
            </w:tcBorders>
            <w:tcMar>
              <w:top w:w="0" w:type="dxa"/>
              <w:left w:w="108" w:type="dxa"/>
              <w:bottom w:w="0" w:type="dxa"/>
              <w:right w:w="108" w:type="dxa"/>
            </w:tcMar>
            <w:vAlign w:val="center"/>
          </w:tcPr>
          <w:p w14:paraId="52DA7F09">
            <w:pPr>
              <w:spacing w:line="300" w:lineRule="exact"/>
              <w:jc w:val="center"/>
              <w:rPr>
                <w:rFonts w:hint="eastAsia" w:ascii="宋体" w:hAnsi="宋体" w:eastAsia="宋体" w:cs="宋体"/>
                <w:color w:val="000000"/>
                <w:spacing w:val="-4"/>
                <w:position w:val="-6"/>
                <w:sz w:val="24"/>
                <w:szCs w:val="24"/>
              </w:rPr>
            </w:pPr>
          </w:p>
        </w:tc>
      </w:tr>
      <w:tr w14:paraId="6575BD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63" w:hRule="atLeast"/>
          <w:jc w:val="center"/>
        </w:trPr>
        <w:tc>
          <w:tcPr>
            <w:tcW w:w="699" w:type="dxa"/>
            <w:vMerge w:val="continue"/>
            <w:tcBorders>
              <w:top w:val="single" w:color="auto" w:sz="4" w:space="0"/>
              <w:bottom w:val="single" w:color="auto" w:sz="4" w:space="0"/>
              <w:right w:val="single" w:color="auto" w:sz="4" w:space="0"/>
            </w:tcBorders>
            <w:vAlign w:val="center"/>
          </w:tcPr>
          <w:p w14:paraId="00790525">
            <w:pPr>
              <w:rPr>
                <w:rFonts w:hint="eastAsia" w:ascii="宋体" w:hAnsi="宋体" w:eastAsia="宋体" w:cs="宋体"/>
                <w:b/>
                <w:bCs/>
                <w:color w:val="000000"/>
                <w:kern w:val="3"/>
                <w:sz w:val="24"/>
                <w:szCs w:val="24"/>
              </w:rPr>
            </w:pPr>
          </w:p>
        </w:tc>
        <w:tc>
          <w:tcPr>
            <w:tcW w:w="207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5077D436">
            <w:pPr>
              <w:spacing w:line="30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邮寄送达地址</w:t>
            </w:r>
          </w:p>
        </w:tc>
        <w:tc>
          <w:tcPr>
            <w:tcW w:w="7291" w:type="dxa"/>
            <w:gridSpan w:val="3"/>
            <w:tcBorders>
              <w:top w:val="single" w:color="auto" w:sz="4" w:space="0"/>
              <w:left w:val="single" w:color="auto" w:sz="4" w:space="0"/>
              <w:bottom w:val="single" w:color="auto" w:sz="4" w:space="0"/>
            </w:tcBorders>
            <w:tcMar>
              <w:top w:w="0" w:type="dxa"/>
              <w:left w:w="108" w:type="dxa"/>
              <w:bottom w:w="0" w:type="dxa"/>
              <w:right w:w="108" w:type="dxa"/>
            </w:tcMar>
            <w:vAlign w:val="center"/>
          </w:tcPr>
          <w:p w14:paraId="63F64451">
            <w:pPr>
              <w:spacing w:line="300" w:lineRule="exact"/>
              <w:jc w:val="center"/>
              <w:rPr>
                <w:rFonts w:hint="eastAsia" w:ascii="宋体" w:hAnsi="宋体" w:eastAsia="宋体" w:cs="宋体"/>
                <w:color w:val="000000"/>
                <w:spacing w:val="-4"/>
                <w:position w:val="-6"/>
                <w:sz w:val="24"/>
                <w:szCs w:val="24"/>
              </w:rPr>
            </w:pPr>
          </w:p>
        </w:tc>
      </w:tr>
      <w:tr w14:paraId="796424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910" w:hRule="atLeast"/>
          <w:jc w:val="center"/>
        </w:trPr>
        <w:tc>
          <w:tcPr>
            <w:tcW w:w="10065" w:type="dxa"/>
            <w:gridSpan w:val="5"/>
            <w:tcBorders>
              <w:top w:val="single" w:color="auto" w:sz="4" w:space="0"/>
              <w:bottom w:val="single" w:color="auto" w:sz="4" w:space="0"/>
            </w:tcBorders>
            <w:vAlign w:val="center"/>
          </w:tcPr>
          <w:p w14:paraId="024EAD32">
            <w:pPr>
              <w:ind w:firstLine="482" w:firstLineChars="200"/>
              <w:rPr>
                <w:rFonts w:hint="eastAsia" w:ascii="宋体" w:hAnsi="宋体" w:eastAsia="宋体" w:cs="宋体"/>
                <w:b/>
                <w:bCs/>
                <w:sz w:val="24"/>
                <w:szCs w:val="24"/>
                <w:lang w:val="en-US" w:eastAsia="zh-CN"/>
              </w:rPr>
            </w:pPr>
          </w:p>
          <w:p w14:paraId="49CF3B34">
            <w:pPr>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我已经阅读了本页告知事项及相关法律规定，完全理解全部内容的含义，并确认上述所填信息准确无误。我清楚并同意本送达地址确认书所确认的送达地址为本案破产程序中的送达法律文书地址。</w:t>
            </w:r>
          </w:p>
          <w:p w14:paraId="7F2687B3">
            <w:pPr>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2.本</w:t>
            </w:r>
            <w:r>
              <w:rPr>
                <w:rFonts w:hint="eastAsia" w:ascii="宋体" w:hAnsi="宋体" w:eastAsia="宋体" w:cs="宋体"/>
                <w:b/>
                <w:bCs/>
                <w:sz w:val="24"/>
                <w:szCs w:val="24"/>
              </w:rPr>
              <w:t>债权人若因送达地址变更，或者撤销原委托代理人委托新代理人，需变更送达地址或委托代理人的，应当及时以书面形式告知管理人，否则，管理人将仍以本表确认的为送达地址，由此产生的后果由</w:t>
            </w:r>
            <w:r>
              <w:rPr>
                <w:rFonts w:hint="eastAsia" w:ascii="宋体" w:hAnsi="宋体" w:eastAsia="宋体" w:cs="宋体"/>
                <w:b/>
                <w:bCs/>
                <w:sz w:val="24"/>
                <w:szCs w:val="24"/>
                <w:lang w:val="en-US" w:eastAsia="zh-CN"/>
              </w:rPr>
              <w:t>本</w:t>
            </w:r>
            <w:r>
              <w:rPr>
                <w:rFonts w:hint="eastAsia" w:ascii="宋体" w:hAnsi="宋体" w:eastAsia="宋体" w:cs="宋体"/>
                <w:b/>
                <w:bCs/>
                <w:sz w:val="24"/>
                <w:szCs w:val="24"/>
              </w:rPr>
              <w:t>债权人承担。</w:t>
            </w:r>
          </w:p>
          <w:p w14:paraId="65322093">
            <w:pPr>
              <w:rPr>
                <w:rFonts w:hint="eastAsia" w:ascii="宋体" w:hAnsi="宋体" w:eastAsia="宋体" w:cs="宋体"/>
                <w:sz w:val="24"/>
                <w:szCs w:val="24"/>
              </w:rPr>
            </w:pPr>
          </w:p>
          <w:p w14:paraId="783C8723">
            <w:pPr>
              <w:jc w:val="center"/>
              <w:rPr>
                <w:rFonts w:hint="eastAsia" w:ascii="宋体" w:hAnsi="宋体" w:eastAsia="宋体" w:cs="宋体"/>
                <w:b/>
                <w:bCs/>
                <w:sz w:val="24"/>
                <w:szCs w:val="24"/>
              </w:rPr>
            </w:pPr>
            <w:r>
              <w:rPr>
                <w:rFonts w:hint="eastAsia" w:ascii="宋体" w:hAnsi="宋体" w:eastAsia="宋体" w:cs="宋体"/>
                <w:b/>
                <w:bCs/>
                <w:sz w:val="24"/>
                <w:szCs w:val="24"/>
              </w:rPr>
              <w:t>申报债权人/委托代理人（盖章/签名捺印）：</w:t>
            </w:r>
          </w:p>
          <w:p w14:paraId="7D1ECB2B">
            <w:pPr>
              <w:jc w:val="right"/>
              <w:rPr>
                <w:rFonts w:hint="eastAsia" w:ascii="宋体" w:hAnsi="宋体" w:eastAsia="宋体" w:cs="宋体"/>
                <w:sz w:val="24"/>
                <w:szCs w:val="24"/>
              </w:rPr>
            </w:pPr>
          </w:p>
          <w:p w14:paraId="6D098FB6">
            <w:pPr>
              <w:jc w:val="right"/>
              <w:rPr>
                <w:rFonts w:hint="eastAsia" w:ascii="宋体" w:hAnsi="宋体" w:eastAsia="宋体" w:cs="宋体"/>
                <w:sz w:val="24"/>
                <w:szCs w:val="24"/>
              </w:rPr>
            </w:pPr>
            <w:r>
              <w:rPr>
                <w:rFonts w:hint="eastAsia" w:ascii="宋体" w:hAnsi="宋体" w:eastAsia="宋体" w:cs="宋体"/>
                <w:b/>
                <w:bCs/>
                <w:sz w:val="24"/>
                <w:szCs w:val="24"/>
              </w:rPr>
              <w:t>日期：    年    月    日</w:t>
            </w:r>
          </w:p>
        </w:tc>
      </w:tr>
    </w:tbl>
    <w:p w14:paraId="765CB3D8">
      <w:pPr>
        <w:tabs>
          <w:tab w:val="left" w:pos="477"/>
        </w:tabs>
        <w:bidi w:val="0"/>
        <w:jc w:val="left"/>
        <w:rPr>
          <w:rFonts w:hint="eastAsia" w:ascii="宋体" w:hAnsi="宋体" w:eastAsia="宋体" w:cs="宋体"/>
          <w:kern w:val="2"/>
          <w:sz w:val="21"/>
          <w:szCs w:val="24"/>
          <w:lang w:val="en-US" w:eastAsia="zh-CN" w:bidi="ar-SA"/>
        </w:rPr>
        <w:sectPr>
          <w:headerReference r:id="rId10" w:type="default"/>
          <w:footerReference r:id="rId11" w:type="default"/>
          <w:pgSz w:w="11906" w:h="16838"/>
          <w:pgMar w:top="1440" w:right="1466" w:bottom="1440" w:left="1800" w:header="851" w:footer="992" w:gutter="0"/>
          <w:pgNumType w:fmt="decimal"/>
          <w:cols w:space="425" w:num="1"/>
          <w:docGrid w:type="lines" w:linePitch="312" w:charSpace="0"/>
        </w:sectPr>
      </w:pPr>
    </w:p>
    <w:p w14:paraId="00FC7B8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eastAsia="宋体" w:cs="宋体"/>
          <w:sz w:val="24"/>
        </w:rPr>
      </w:pPr>
      <w:r>
        <w:rPr>
          <w:rFonts w:hint="eastAsia" w:ascii="宋体" w:hAnsi="宋体" w:eastAsia="宋体" w:cs="宋体"/>
          <w:b/>
          <w:sz w:val="36"/>
          <w:szCs w:val="36"/>
        </w:rPr>
        <w:t>债权申报书</w:t>
      </w:r>
      <w:r>
        <w:rPr>
          <w:rFonts w:hint="eastAsia" w:ascii="宋体" w:hAnsi="宋体" w:eastAsia="宋体" w:cs="宋体"/>
          <w:sz w:val="24"/>
        </w:rPr>
        <w:t>（参考版本）</w:t>
      </w:r>
    </w:p>
    <w:p w14:paraId="35574DAC">
      <w:pPr>
        <w:spacing w:line="360" w:lineRule="auto"/>
        <w:ind w:left="540" w:firstLine="540" w:firstLineChars="225"/>
        <w:rPr>
          <w:rFonts w:hint="eastAsia" w:ascii="宋体" w:hAnsi="宋体" w:eastAsia="宋体" w:cs="宋体"/>
          <w:b w:val="0"/>
          <w:bCs/>
          <w:sz w:val="24"/>
        </w:rPr>
      </w:pPr>
      <w:r>
        <w:rPr>
          <w:rFonts w:hint="eastAsia" w:ascii="宋体" w:hAnsi="宋体" w:eastAsia="宋体" w:cs="宋体"/>
          <w:b w:val="0"/>
          <w:bCs/>
          <w:sz w:val="24"/>
        </w:rPr>
        <w:t>债权人：</w:t>
      </w:r>
    </w:p>
    <w:p w14:paraId="6106808D">
      <w:pPr>
        <w:spacing w:line="360" w:lineRule="auto"/>
        <w:ind w:left="540" w:firstLine="540" w:firstLineChars="225"/>
        <w:rPr>
          <w:rFonts w:hint="eastAsia" w:ascii="宋体" w:hAnsi="宋体" w:eastAsia="宋体" w:cs="宋体"/>
          <w:b w:val="0"/>
          <w:bCs/>
          <w:sz w:val="24"/>
        </w:rPr>
      </w:pPr>
      <w:r>
        <w:rPr>
          <w:rFonts w:hint="eastAsia" w:ascii="宋体" w:hAnsi="宋体" w:eastAsia="宋体" w:cs="宋体"/>
          <w:b w:val="0"/>
          <w:bCs/>
          <w:sz w:val="24"/>
        </w:rPr>
        <w:t>法定代表人：</w:t>
      </w:r>
    </w:p>
    <w:p w14:paraId="7785C485">
      <w:pPr>
        <w:spacing w:line="360" w:lineRule="auto"/>
        <w:ind w:left="540" w:firstLine="540" w:firstLineChars="225"/>
        <w:rPr>
          <w:rFonts w:hint="eastAsia" w:ascii="宋体" w:hAnsi="宋体" w:eastAsia="宋体" w:cs="宋体"/>
          <w:b w:val="0"/>
          <w:bCs/>
          <w:sz w:val="24"/>
        </w:rPr>
      </w:pPr>
      <w:r>
        <w:rPr>
          <w:rFonts w:hint="eastAsia" w:ascii="宋体" w:hAnsi="宋体" w:eastAsia="宋体" w:cs="宋体"/>
          <w:b w:val="0"/>
          <w:bCs/>
          <w:sz w:val="24"/>
        </w:rPr>
        <w:t>身份证号码/统一社会信用代码/组织机构代码：</w:t>
      </w:r>
    </w:p>
    <w:p w14:paraId="24ACAEDA">
      <w:pPr>
        <w:spacing w:line="360" w:lineRule="auto"/>
        <w:ind w:left="540" w:firstLine="540" w:firstLineChars="225"/>
        <w:rPr>
          <w:rFonts w:hint="eastAsia" w:ascii="宋体" w:hAnsi="宋体" w:eastAsia="宋体" w:cs="宋体"/>
          <w:b w:val="0"/>
          <w:bCs/>
          <w:sz w:val="24"/>
        </w:rPr>
      </w:pPr>
      <w:r>
        <w:rPr>
          <w:rFonts w:hint="eastAsia" w:ascii="宋体" w:hAnsi="宋体" w:eastAsia="宋体" w:cs="宋体"/>
          <w:b w:val="0"/>
          <w:bCs/>
          <w:sz w:val="24"/>
        </w:rPr>
        <w:t>委托代理人：                       联系电话：</w:t>
      </w:r>
    </w:p>
    <w:p w14:paraId="50917093">
      <w:pPr>
        <w:spacing w:line="360" w:lineRule="auto"/>
        <w:ind w:left="540" w:firstLine="540" w:firstLineChars="225"/>
        <w:rPr>
          <w:rFonts w:hint="eastAsia" w:ascii="宋体" w:hAnsi="宋体" w:eastAsia="宋体" w:cs="宋体"/>
          <w:b/>
          <w:sz w:val="24"/>
        </w:rPr>
      </w:pPr>
      <w:r>
        <w:rPr>
          <w:rFonts w:hint="eastAsia" w:ascii="宋体" w:hAnsi="宋体" w:eastAsia="宋体" w:cs="宋体"/>
          <w:b w:val="0"/>
          <w:bCs/>
          <w:sz w:val="24"/>
        </w:rPr>
        <w:t>代理人工作单位/律师事务所：</w:t>
      </w:r>
    </w:p>
    <w:p w14:paraId="6BB5A9AD">
      <w:pPr>
        <w:spacing w:line="360" w:lineRule="auto"/>
        <w:ind w:left="540" w:firstLine="542" w:firstLineChars="225"/>
        <w:rPr>
          <w:rFonts w:hint="eastAsia" w:ascii="宋体" w:hAnsi="宋体" w:eastAsia="宋体" w:cs="宋体"/>
          <w:b/>
          <w:sz w:val="24"/>
        </w:rPr>
      </w:pPr>
    </w:p>
    <w:p w14:paraId="187CC18A">
      <w:pPr>
        <w:spacing w:line="360" w:lineRule="auto"/>
        <w:ind w:left="540" w:firstLine="542" w:firstLineChars="225"/>
        <w:rPr>
          <w:rFonts w:hint="eastAsia" w:ascii="宋体" w:hAnsi="宋体" w:eastAsia="宋体" w:cs="宋体"/>
          <w:b/>
          <w:sz w:val="24"/>
        </w:rPr>
      </w:pPr>
      <w:r>
        <w:rPr>
          <w:rFonts w:hint="eastAsia" w:ascii="宋体" w:hAnsi="宋体" w:eastAsia="宋体" w:cs="宋体"/>
          <w:b/>
          <w:sz w:val="24"/>
        </w:rPr>
        <w:t>被申报人：</w:t>
      </w:r>
      <w:r>
        <w:rPr>
          <w:rFonts w:hint="eastAsia" w:ascii="宋体" w:hAnsi="宋体" w:eastAsia="宋体" w:cs="宋体"/>
          <w:b/>
          <w:sz w:val="24"/>
          <w:u w:val="single"/>
          <w:lang w:val="en-US" w:eastAsia="zh-CN"/>
        </w:rPr>
        <w:t>深圳市新卫科技发展有限公司</w:t>
      </w:r>
    </w:p>
    <w:p w14:paraId="393EA2E4">
      <w:pPr>
        <w:spacing w:line="360" w:lineRule="auto"/>
        <w:ind w:left="540" w:firstLine="542" w:firstLineChars="225"/>
        <w:rPr>
          <w:rFonts w:hint="eastAsia" w:ascii="宋体" w:hAnsi="宋体" w:eastAsia="宋体" w:cs="宋体"/>
          <w:b/>
          <w:sz w:val="24"/>
        </w:rPr>
      </w:pPr>
      <w:r>
        <w:rPr>
          <w:rFonts w:hint="eastAsia" w:ascii="宋体" w:hAnsi="宋体" w:eastAsia="宋体" w:cs="宋体"/>
          <w:b/>
          <w:sz w:val="24"/>
        </w:rPr>
        <w:t>申报债权金额</w:t>
      </w:r>
    </w:p>
    <w:p w14:paraId="4C2E3DB2">
      <w:pPr>
        <w:spacing w:line="360" w:lineRule="auto"/>
        <w:ind w:left="540" w:firstLine="540" w:firstLineChars="225"/>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本金：</w:t>
      </w:r>
    </w:p>
    <w:p w14:paraId="65C21C9C">
      <w:pPr>
        <w:spacing w:line="360" w:lineRule="auto"/>
        <w:ind w:left="540" w:firstLine="540" w:firstLineChars="225"/>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利息及违约金：</w:t>
      </w:r>
    </w:p>
    <w:p w14:paraId="47FFBE38">
      <w:pPr>
        <w:spacing w:line="360" w:lineRule="auto"/>
        <w:ind w:left="540" w:firstLine="540" w:firstLineChars="225"/>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其他费用(诉讼费、保全费等)：</w:t>
      </w:r>
    </w:p>
    <w:p w14:paraId="1DFD1388">
      <w:pPr>
        <w:spacing w:line="360" w:lineRule="auto"/>
        <w:ind w:left="540" w:firstLine="540" w:firstLineChars="225"/>
        <w:rPr>
          <w:rFonts w:hint="eastAsia" w:ascii="宋体" w:hAnsi="宋体" w:eastAsia="宋体" w:cs="宋体"/>
          <w:sz w:val="24"/>
        </w:rPr>
      </w:pPr>
      <w:r>
        <w:rPr>
          <w:rFonts w:hint="eastAsia" w:ascii="宋体" w:hAnsi="宋体" w:eastAsia="宋体" w:cs="宋体"/>
          <w:sz w:val="24"/>
        </w:rPr>
        <w:t>上述债权本息合计人民币</w:t>
      </w:r>
      <w:r>
        <w:rPr>
          <w:rFonts w:hint="eastAsia" w:ascii="宋体" w:hAnsi="宋体" w:eastAsia="宋体" w:cs="宋体"/>
          <w:sz w:val="24"/>
          <w:u w:val="single"/>
        </w:rPr>
        <w:t xml:space="preserve">          </w:t>
      </w:r>
      <w:r>
        <w:rPr>
          <w:rFonts w:hint="eastAsia" w:ascii="宋体" w:hAnsi="宋体" w:eastAsia="宋体" w:cs="宋体"/>
          <w:sz w:val="24"/>
        </w:rPr>
        <w:t>元/（外币写明币种</w:t>
      </w:r>
      <w:r>
        <w:rPr>
          <w:rFonts w:hint="eastAsia" w:ascii="宋体" w:hAnsi="宋体" w:eastAsia="宋体" w:cs="宋体"/>
          <w:sz w:val="24"/>
          <w:lang w:eastAsia="zh-CN"/>
        </w:rPr>
        <w:t>，</w:t>
      </w:r>
      <w:r>
        <w:rPr>
          <w:rFonts w:hint="eastAsia" w:ascii="宋体" w:hAnsi="宋体" w:eastAsia="宋体" w:cs="宋体"/>
          <w:sz w:val="24"/>
          <w:lang w:val="en-US" w:eastAsia="zh-CN"/>
        </w:rPr>
        <w:t>请与</w:t>
      </w:r>
      <w:r>
        <w:rPr>
          <w:rFonts w:hint="eastAsia" w:ascii="宋体" w:hAnsi="宋体" w:eastAsia="宋体" w:cs="宋体"/>
          <w:sz w:val="24"/>
          <w:lang w:eastAsia="zh-CN"/>
        </w:rPr>
        <w:t>申报</w:t>
      </w:r>
      <w:r>
        <w:rPr>
          <w:rFonts w:hint="eastAsia" w:ascii="宋体" w:hAnsi="宋体" w:eastAsia="宋体" w:cs="宋体"/>
          <w:sz w:val="24"/>
          <w:lang w:val="en-US" w:eastAsia="zh-CN"/>
        </w:rPr>
        <w:t>登记</w:t>
      </w:r>
      <w:r>
        <w:rPr>
          <w:rFonts w:hint="eastAsia" w:ascii="宋体" w:hAnsi="宋体" w:eastAsia="宋体" w:cs="宋体"/>
          <w:sz w:val="24"/>
          <w:lang w:eastAsia="zh-CN"/>
        </w:rPr>
        <w:t>表</w:t>
      </w:r>
      <w:r>
        <w:rPr>
          <w:rFonts w:hint="eastAsia" w:ascii="宋体" w:hAnsi="宋体" w:eastAsia="宋体" w:cs="宋体"/>
          <w:sz w:val="24"/>
          <w:lang w:val="en-US" w:eastAsia="zh-CN"/>
        </w:rPr>
        <w:t>金额数据一致）</w:t>
      </w:r>
      <w:r>
        <w:rPr>
          <w:rFonts w:hint="eastAsia" w:ascii="宋体" w:hAnsi="宋体" w:eastAsia="宋体" w:cs="宋体"/>
          <w:sz w:val="24"/>
        </w:rPr>
        <w:t>。</w:t>
      </w:r>
    </w:p>
    <w:p w14:paraId="619B9670">
      <w:pPr>
        <w:spacing w:line="360" w:lineRule="auto"/>
        <w:ind w:left="540" w:firstLine="542" w:firstLineChars="225"/>
        <w:rPr>
          <w:rFonts w:hint="eastAsia" w:ascii="宋体" w:hAnsi="宋体" w:eastAsia="宋体" w:cs="宋体"/>
          <w:b/>
          <w:sz w:val="24"/>
          <w:lang w:val="en-US" w:eastAsia="zh-CN"/>
        </w:rPr>
      </w:pPr>
      <w:r>
        <w:rPr>
          <w:rFonts w:hint="eastAsia" w:ascii="宋体" w:hAnsi="宋体" w:eastAsia="宋体" w:cs="宋体"/>
          <w:b/>
          <w:sz w:val="24"/>
        </w:rPr>
        <w:t>事实和理由</w:t>
      </w:r>
      <w:r>
        <w:rPr>
          <w:rFonts w:hint="eastAsia" w:ascii="宋体" w:hAnsi="宋体" w:eastAsia="宋体" w:cs="宋体"/>
          <w:b/>
          <w:sz w:val="24"/>
          <w:lang w:eastAsia="zh-CN"/>
        </w:rPr>
        <w:t>（</w:t>
      </w:r>
      <w:r>
        <w:rPr>
          <w:rFonts w:hint="eastAsia" w:ascii="宋体" w:hAnsi="宋体" w:eastAsia="宋体" w:cs="宋体"/>
          <w:b/>
          <w:sz w:val="24"/>
          <w:u w:val="single"/>
          <w:lang w:val="en-US" w:eastAsia="zh-CN"/>
        </w:rPr>
        <w:t>以下内容可另附页</w:t>
      </w:r>
      <w:r>
        <w:rPr>
          <w:rFonts w:hint="eastAsia" w:ascii="宋体" w:hAnsi="宋体" w:eastAsia="宋体" w:cs="宋体"/>
          <w:b/>
          <w:sz w:val="24"/>
          <w:lang w:val="en-US" w:eastAsia="zh-CN"/>
        </w:rPr>
        <w:t>）</w:t>
      </w:r>
    </w:p>
    <w:p w14:paraId="271B76F2">
      <w:pPr>
        <w:numPr>
          <w:ilvl w:val="0"/>
          <w:numId w:val="0"/>
        </w:numPr>
        <w:spacing w:line="360" w:lineRule="auto"/>
        <w:ind w:left="540" w:leftChars="0" w:firstLine="540" w:firstLineChars="225"/>
        <w:rPr>
          <w:rFonts w:hint="eastAsia" w:ascii="宋体" w:hAnsi="宋体" w:eastAsia="宋体" w:cs="宋体"/>
          <w:sz w:val="24"/>
          <w:u w:val="single"/>
        </w:rPr>
      </w:pPr>
      <w:r>
        <w:rPr>
          <w:rFonts w:hint="eastAsia" w:ascii="宋体" w:hAnsi="宋体" w:eastAsia="宋体" w:cs="宋体"/>
          <w:kern w:val="2"/>
          <w:sz w:val="24"/>
          <w:szCs w:val="24"/>
          <w:lang w:val="en-US" w:eastAsia="zh-CN" w:bidi="ar-SA"/>
        </w:rPr>
        <w:t>一、</w:t>
      </w:r>
      <w:r>
        <w:rPr>
          <w:rFonts w:hint="eastAsia" w:ascii="宋体" w:hAnsi="宋体" w:eastAsia="宋体" w:cs="宋体"/>
          <w:sz w:val="24"/>
          <w:lang w:val="en-US" w:eastAsia="zh-CN"/>
        </w:rPr>
        <w:t>详细说明</w:t>
      </w:r>
      <w:r>
        <w:rPr>
          <w:rFonts w:hint="eastAsia" w:ascii="宋体" w:hAnsi="宋体" w:eastAsia="宋体" w:cs="宋体"/>
          <w:sz w:val="24"/>
        </w:rPr>
        <w:t>申报债权的成立过程（</w:t>
      </w:r>
      <w:r>
        <w:rPr>
          <w:rFonts w:hint="eastAsia" w:ascii="宋体" w:hAnsi="宋体" w:eastAsia="宋体" w:cs="宋体"/>
          <w:sz w:val="24"/>
          <w:u w:val="single"/>
        </w:rPr>
        <w:t>包括但不限于债权形成原因及过程、有无其他连带债权人或连带债务人、破产案件受理前已经获得清偿的情况等）。</w:t>
      </w:r>
    </w:p>
    <w:p w14:paraId="3E6A1150">
      <w:pPr>
        <w:numPr>
          <w:ilvl w:val="0"/>
          <w:numId w:val="0"/>
        </w:numPr>
        <w:spacing w:line="360" w:lineRule="auto"/>
        <w:ind w:left="540" w:leftChars="0" w:firstLine="540" w:firstLineChars="225"/>
        <w:rPr>
          <w:rFonts w:hint="eastAsia" w:ascii="宋体" w:hAnsi="宋体" w:eastAsia="宋体" w:cs="宋体"/>
          <w:b/>
          <w:sz w:val="24"/>
        </w:rPr>
      </w:pPr>
      <w:r>
        <w:rPr>
          <w:rFonts w:hint="eastAsia" w:ascii="宋体" w:hAnsi="宋体" w:eastAsia="宋体" w:cs="宋体"/>
          <w:kern w:val="2"/>
          <w:sz w:val="24"/>
          <w:szCs w:val="24"/>
          <w:lang w:val="en-US" w:eastAsia="zh-CN" w:bidi="ar-SA"/>
        </w:rPr>
        <w:t>二、后</w:t>
      </w:r>
      <w:r>
        <w:rPr>
          <w:rFonts w:hint="eastAsia" w:ascii="宋体" w:hAnsi="宋体" w:eastAsia="宋体" w:cs="宋体"/>
          <w:sz w:val="24"/>
          <w:u w:val="none"/>
          <w:lang w:val="en-US" w:eastAsia="zh-CN"/>
        </w:rPr>
        <w:t>附证据：</w:t>
      </w:r>
      <w:r>
        <w:rPr>
          <w:rFonts w:hint="eastAsia" w:ascii="宋体" w:hAnsi="宋体" w:eastAsia="宋体" w:cs="宋体"/>
          <w:sz w:val="24"/>
          <w:u w:val="single"/>
        </w:rPr>
        <w:t>合同协议书、微信聊天记录截图、收款转款</w:t>
      </w:r>
      <w:r>
        <w:rPr>
          <w:rFonts w:hint="eastAsia" w:ascii="宋体" w:hAnsi="宋体" w:eastAsia="宋体" w:cs="宋体"/>
          <w:sz w:val="24"/>
          <w:u w:val="single"/>
          <w:lang w:val="en-US" w:eastAsia="zh-CN"/>
        </w:rPr>
        <w:t>回单</w:t>
      </w:r>
      <w:r>
        <w:rPr>
          <w:rFonts w:hint="eastAsia" w:ascii="宋体" w:hAnsi="宋体" w:eastAsia="宋体" w:cs="宋体"/>
          <w:sz w:val="24"/>
          <w:u w:val="single"/>
        </w:rPr>
        <w:t>、送货单、结算单、欠款催收或确认</w:t>
      </w:r>
      <w:r>
        <w:rPr>
          <w:rFonts w:hint="eastAsia" w:ascii="宋体" w:hAnsi="宋体" w:eastAsia="宋体" w:cs="宋体"/>
          <w:sz w:val="24"/>
          <w:u w:val="single"/>
          <w:lang w:val="en-US" w:eastAsia="zh-CN"/>
        </w:rPr>
        <w:t>书等</w:t>
      </w:r>
      <w:r>
        <w:rPr>
          <w:rFonts w:hint="eastAsia" w:ascii="宋体" w:hAnsi="宋体" w:eastAsia="宋体" w:cs="宋体"/>
          <w:sz w:val="24"/>
          <w:u w:val="single"/>
        </w:rPr>
        <w:t>；</w:t>
      </w:r>
      <w:r>
        <w:rPr>
          <w:rFonts w:hint="eastAsia" w:ascii="宋体" w:hAnsi="宋体" w:eastAsia="宋体" w:cs="宋体"/>
          <w:sz w:val="24"/>
          <w:u w:val="single"/>
          <w:lang w:val="en-US" w:eastAsia="zh-CN"/>
        </w:rPr>
        <w:t>法院</w:t>
      </w:r>
      <w:r>
        <w:rPr>
          <w:rFonts w:hint="eastAsia" w:ascii="宋体" w:hAnsi="宋体" w:eastAsia="宋体" w:cs="宋体"/>
          <w:sz w:val="24"/>
          <w:u w:val="single"/>
        </w:rPr>
        <w:t>判决书、调解书或仲裁裁决书，法院强制执行类文书（执行立案通知书、终结本次执行裁定书等），或</w:t>
      </w:r>
      <w:r>
        <w:rPr>
          <w:rFonts w:hint="eastAsia" w:ascii="宋体" w:hAnsi="宋体" w:eastAsia="宋体" w:cs="宋体"/>
          <w:b/>
          <w:sz w:val="24"/>
          <w:u w:val="single"/>
        </w:rPr>
        <w:t>其它能够证明债权真实性和金额，及诉讼时效未届满的材料。</w:t>
      </w:r>
    </w:p>
    <w:p w14:paraId="6B99DC1A">
      <w:pPr>
        <w:numPr>
          <w:ilvl w:val="0"/>
          <w:numId w:val="0"/>
        </w:numPr>
        <w:spacing w:line="360" w:lineRule="auto"/>
        <w:ind w:leftChars="225"/>
        <w:rPr>
          <w:rFonts w:hint="eastAsia" w:ascii="宋体" w:hAnsi="宋体" w:eastAsia="宋体" w:cs="宋体"/>
          <w:sz w:val="24"/>
        </w:rPr>
      </w:pPr>
    </w:p>
    <w:p w14:paraId="33E6E46B">
      <w:pPr>
        <w:spacing w:line="360" w:lineRule="auto"/>
        <w:ind w:left="540" w:firstLine="540" w:firstLineChars="225"/>
        <w:rPr>
          <w:rFonts w:hint="eastAsia" w:ascii="宋体" w:hAnsi="宋体" w:eastAsia="宋体" w:cs="宋体"/>
          <w:sz w:val="24"/>
        </w:rPr>
      </w:pPr>
      <w:r>
        <w:rPr>
          <w:rFonts w:hint="eastAsia" w:ascii="宋体" w:hAnsi="宋体" w:eastAsia="宋体" w:cs="宋体"/>
          <w:sz w:val="24"/>
          <w:lang w:val="en-US" w:eastAsia="zh-CN"/>
        </w:rPr>
        <w:t>三</w:t>
      </w:r>
      <w:r>
        <w:rPr>
          <w:rFonts w:hint="eastAsia" w:ascii="宋体" w:hAnsi="宋体" w:eastAsia="宋体" w:cs="宋体"/>
          <w:sz w:val="24"/>
        </w:rPr>
        <w:t>、本金计息标准和方法</w:t>
      </w:r>
    </w:p>
    <w:p w14:paraId="53AF975C">
      <w:pPr>
        <w:spacing w:line="360" w:lineRule="auto"/>
        <w:ind w:firstLine="240" w:firstLineChars="100"/>
        <w:rPr>
          <w:rFonts w:hint="eastAsia" w:ascii="宋体" w:hAnsi="宋体" w:eastAsia="宋体" w:cs="宋体"/>
          <w:sz w:val="24"/>
        </w:rPr>
      </w:pPr>
      <w:r>
        <w:rPr>
          <w:rFonts w:hint="eastAsia" w:ascii="宋体" w:hAnsi="宋体" w:eastAsia="宋体" w:cs="宋体"/>
          <w:sz w:val="24"/>
        </w:rPr>
        <w:t>（利率、起息日等，</w:t>
      </w:r>
      <w:r>
        <w:rPr>
          <w:rFonts w:hint="eastAsia" w:ascii="宋体" w:hAnsi="宋体" w:eastAsia="宋体" w:cs="宋体"/>
          <w:b/>
          <w:sz w:val="24"/>
          <w:u w:val="single"/>
          <w:lang w:val="en-US" w:eastAsia="zh-CN"/>
        </w:rPr>
        <w:t>需附利息详细计算过程表</w:t>
      </w:r>
      <w:r>
        <w:rPr>
          <w:rFonts w:hint="eastAsia" w:ascii="宋体" w:hAnsi="宋体" w:eastAsia="宋体" w:cs="宋体"/>
          <w:sz w:val="24"/>
          <w:u w:val="single"/>
          <w:lang w:val="en-US" w:eastAsia="zh-CN"/>
        </w:rPr>
        <w:t>。利息</w:t>
      </w:r>
      <w:r>
        <w:rPr>
          <w:rFonts w:hint="eastAsia" w:ascii="宋体" w:hAnsi="宋体" w:eastAsia="宋体" w:cs="宋体"/>
          <w:sz w:val="24"/>
          <w:u w:val="single"/>
        </w:rPr>
        <w:t>计</w:t>
      </w:r>
      <w:r>
        <w:rPr>
          <w:rFonts w:hint="eastAsia" w:ascii="宋体" w:hAnsi="宋体" w:eastAsia="宋体" w:cs="宋体"/>
          <w:sz w:val="24"/>
          <w:highlight w:val="none"/>
          <w:u w:val="single"/>
        </w:rPr>
        <w:t>至</w:t>
      </w:r>
      <w:r>
        <w:rPr>
          <w:rFonts w:hint="eastAsia" w:ascii="宋体" w:hAnsi="宋体" w:eastAsia="宋体" w:cs="宋体"/>
          <w:b/>
          <w:bCs/>
          <w:i w:val="0"/>
          <w:iCs w:val="0"/>
          <w:sz w:val="24"/>
          <w:highlight w:val="none"/>
          <w:u w:val="single"/>
          <w:lang w:val="en-US" w:eastAsia="zh-CN"/>
        </w:rPr>
        <w:t>2025年12月3日</w:t>
      </w:r>
      <w:r>
        <w:rPr>
          <w:rFonts w:hint="eastAsia" w:ascii="宋体" w:hAnsi="宋体" w:eastAsia="宋体" w:cs="宋体"/>
          <w:sz w:val="24"/>
          <w:highlight w:val="none"/>
          <w:u w:val="none"/>
        </w:rPr>
        <w:t>）</w:t>
      </w:r>
    </w:p>
    <w:p w14:paraId="0EC300A2">
      <w:pPr>
        <w:spacing w:line="360" w:lineRule="auto"/>
        <w:ind w:left="540" w:leftChars="257" w:firstLine="540" w:firstLineChars="225"/>
        <w:rPr>
          <w:rFonts w:hint="eastAsia" w:ascii="宋体" w:hAnsi="宋体" w:eastAsia="宋体" w:cs="宋体"/>
          <w:sz w:val="24"/>
        </w:rPr>
      </w:pPr>
      <w:r>
        <w:rPr>
          <w:rFonts w:hint="eastAsia" w:ascii="宋体" w:hAnsi="宋体" w:eastAsia="宋体" w:cs="宋体"/>
          <w:sz w:val="24"/>
        </w:rPr>
        <w:t>综上，截至被申报人破产案件受理之日止，申报人对被申报人共享有债权合计人民币</w:t>
      </w:r>
      <w:r>
        <w:rPr>
          <w:rFonts w:hint="eastAsia" w:ascii="宋体" w:hAnsi="宋体" w:eastAsia="宋体" w:cs="宋体"/>
          <w:sz w:val="24"/>
          <w:u w:val="single"/>
        </w:rPr>
        <w:t xml:space="preserve">            </w:t>
      </w:r>
      <w:r>
        <w:rPr>
          <w:rFonts w:hint="eastAsia" w:ascii="宋体" w:hAnsi="宋体" w:eastAsia="宋体" w:cs="宋体"/>
          <w:sz w:val="24"/>
        </w:rPr>
        <w:t>元。</w:t>
      </w:r>
    </w:p>
    <w:p w14:paraId="41D33B17">
      <w:pPr>
        <w:rPr>
          <w:rFonts w:hint="eastAsia" w:ascii="宋体" w:hAnsi="宋体" w:eastAsia="宋体" w:cs="宋体"/>
          <w:b/>
          <w:sz w:val="24"/>
        </w:rPr>
      </w:pPr>
      <w:r>
        <w:rPr>
          <w:rFonts w:hint="eastAsia" w:ascii="宋体" w:hAnsi="宋体" w:eastAsia="宋体" w:cs="宋体"/>
          <w:sz w:val="24"/>
        </w:rPr>
        <w:t xml:space="preserve">         特此申报</w:t>
      </w:r>
    </w:p>
    <w:p w14:paraId="026AD60E">
      <w:pPr>
        <w:ind w:firstLine="3132" w:firstLineChars="1300"/>
        <w:rPr>
          <w:rFonts w:hint="eastAsia" w:ascii="宋体" w:hAnsi="宋体" w:eastAsia="宋体" w:cs="宋体"/>
          <w:b/>
          <w:sz w:val="24"/>
        </w:rPr>
      </w:pPr>
      <w:r>
        <w:rPr>
          <w:rFonts w:hint="eastAsia" w:ascii="宋体" w:hAnsi="宋体" w:eastAsia="宋体" w:cs="宋体"/>
          <w:b/>
          <w:sz w:val="24"/>
        </w:rPr>
        <w:t xml:space="preserve"> </w:t>
      </w:r>
    </w:p>
    <w:p w14:paraId="4D03E7D4">
      <w:pPr>
        <w:ind w:firstLine="3132" w:firstLineChars="1300"/>
        <w:rPr>
          <w:rFonts w:hint="eastAsia" w:ascii="宋体" w:hAnsi="宋体" w:eastAsia="宋体" w:cs="宋体"/>
          <w:b/>
          <w:sz w:val="24"/>
        </w:rPr>
      </w:pPr>
      <w:r>
        <w:rPr>
          <w:rFonts w:hint="eastAsia" w:ascii="宋体" w:hAnsi="宋体" w:eastAsia="宋体" w:cs="宋体"/>
          <w:b/>
          <w:sz w:val="24"/>
        </w:rPr>
        <w:t>申报债权人</w:t>
      </w:r>
      <w:r>
        <w:rPr>
          <w:rFonts w:hint="eastAsia" w:ascii="宋体" w:hAnsi="宋体" w:eastAsia="宋体" w:cs="宋体"/>
          <w:b/>
          <w:sz w:val="24"/>
          <w:lang w:eastAsia="zh-CN"/>
        </w:rPr>
        <w:t>（盖章/签名捺印）</w:t>
      </w:r>
      <w:r>
        <w:rPr>
          <w:rFonts w:hint="eastAsia" w:ascii="宋体" w:hAnsi="宋体" w:eastAsia="宋体" w:cs="宋体"/>
          <w:b/>
          <w:sz w:val="24"/>
        </w:rPr>
        <w:t>：</w:t>
      </w:r>
    </w:p>
    <w:p w14:paraId="533CB8C2">
      <w:pPr>
        <w:rPr>
          <w:rFonts w:hint="eastAsia" w:ascii="宋体" w:hAnsi="宋体" w:eastAsia="宋体" w:cs="宋体"/>
          <w:lang w:val="en-US" w:eastAsia="zh-CN"/>
        </w:rPr>
      </w:pPr>
      <w:r>
        <w:rPr>
          <w:rFonts w:hint="eastAsia" w:ascii="宋体" w:hAnsi="宋体" w:eastAsia="宋体" w:cs="宋体"/>
          <w:sz w:val="24"/>
        </w:rPr>
        <w:t xml:space="preserve">                                    </w:t>
      </w:r>
      <w:r>
        <w:rPr>
          <w:rFonts w:hint="eastAsia" w:ascii="宋体" w:hAnsi="宋体" w:eastAsia="宋体" w:cs="宋体"/>
          <w:b/>
          <w:sz w:val="24"/>
        </w:rPr>
        <w:t xml:space="preserve">    </w:t>
      </w:r>
      <w:r>
        <w:rPr>
          <w:rFonts w:hint="eastAsia" w:ascii="宋体" w:hAnsi="宋体" w:eastAsia="宋体" w:cs="宋体"/>
          <w:b/>
          <w:sz w:val="24"/>
          <w:lang w:val="en-US" w:eastAsia="zh-CN"/>
        </w:rPr>
        <w:t xml:space="preserve">      </w:t>
      </w:r>
      <w:r>
        <w:rPr>
          <w:rFonts w:hint="eastAsia" w:ascii="宋体" w:hAnsi="宋体" w:eastAsia="宋体" w:cs="宋体"/>
          <w:b/>
          <w:sz w:val="24"/>
        </w:rPr>
        <w:t>日期：    年    月    日</w:t>
      </w:r>
    </w:p>
    <w:p w14:paraId="45B6F850">
      <w:pPr>
        <w:rPr>
          <w:rFonts w:hint="eastAsia" w:ascii="宋体" w:hAnsi="宋体" w:eastAsia="宋体" w:cs="宋体"/>
        </w:rPr>
      </w:pPr>
    </w:p>
    <w:sectPr>
      <w:headerReference r:id="rId12" w:type="default"/>
      <w:pgSz w:w="11906" w:h="16838"/>
      <w:pgMar w:top="1440" w:right="1466"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85C34">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3318D">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20766">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AD8B24A">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Cb1dg4AgAAb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sJvV2DgCAABvBAAADgAAAAAAAAABACAAAAAfAQAAZHJzL2Uyb0RvYy54&#10;bWxQSwUGAAAAAAYABgBZAQAAyQUAAAAA&#10;">
              <v:fill on="f" focussize="0,0"/>
              <v:stroke on="f" weight="0.5pt"/>
              <v:imagedata o:title=""/>
              <o:lock v:ext="edit" aspectratio="f"/>
              <v:textbox inset="0mm,0mm,0mm,0mm" style="mso-fit-shape-to-text:t;">
                <w:txbxContent>
                  <w:p w14:paraId="3AD8B24A">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A212A">
    <w:pPr>
      <w:widowControl w:val="0"/>
      <w:pBdr>
        <w:bottom w:val="single" w:color="auto" w:sz="6" w:space="1"/>
      </w:pBdr>
      <w:tabs>
        <w:tab w:val="center" w:pos="4153"/>
        <w:tab w:val="right" w:pos="8306"/>
      </w:tabs>
      <w:snapToGrid w:val="0"/>
      <w:jc w:val="left"/>
      <w:rPr>
        <w:rFonts w:hint="eastAsia" w:ascii="Times New Roman" w:hAnsi="Times New Roman" w:eastAsia="宋体" w:cs="宋体"/>
        <w:b/>
        <w:bCs/>
        <w:kern w:val="2"/>
        <w:sz w:val="21"/>
        <w:szCs w:val="21"/>
        <w:lang w:val="en-US" w:eastAsia="zh-CN" w:bidi="ar-SA"/>
      </w:rPr>
    </w:pPr>
    <w:r>
      <w:rPr>
        <w:rFonts w:hint="eastAsia" w:ascii="Times New Roman" w:hAnsi="Times New Roman" w:eastAsia="宋体" w:cs="宋体"/>
        <w:b/>
        <w:bCs/>
        <w:kern w:val="2"/>
        <w:sz w:val="21"/>
        <w:szCs w:val="21"/>
        <w:lang w:val="en-US" w:eastAsia="zh-CN" w:bidi="ar-SA"/>
      </w:rPr>
      <w:t xml:space="preserve">深圳市新卫科技发展有限公司破产清算案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823A5">
    <w:pPr>
      <w:widowControl w:val="0"/>
      <w:pBdr>
        <w:bottom w:val="single" w:color="auto" w:sz="6" w:space="1"/>
      </w:pBdr>
      <w:tabs>
        <w:tab w:val="center" w:pos="4153"/>
        <w:tab w:val="right" w:pos="8306"/>
      </w:tabs>
      <w:snapToGrid w:val="0"/>
      <w:jc w:val="left"/>
      <w:rPr>
        <w:rFonts w:hint="eastAsia" w:ascii="Times New Roman" w:hAnsi="Times New Roman" w:eastAsia="宋体" w:cs="宋体"/>
        <w:b/>
        <w:bCs/>
        <w:kern w:val="2"/>
        <w:sz w:val="21"/>
        <w:szCs w:val="21"/>
        <w:lang w:val="en-US" w:eastAsia="zh-CN" w:bidi="ar-SA"/>
      </w:rPr>
    </w:pPr>
    <w:r>
      <w:rPr>
        <w:rFonts w:hint="eastAsia" w:ascii="Times New Roman" w:hAnsi="Times New Roman" w:eastAsia="宋体" w:cs="宋体"/>
        <w:b/>
        <w:bCs/>
        <w:kern w:val="2"/>
        <w:sz w:val="21"/>
        <w:szCs w:val="21"/>
        <w:lang w:val="en-US" w:eastAsia="zh-CN" w:bidi="ar-SA"/>
      </w:rPr>
      <w:t>深圳市新卫科技发展有限公司破产清算案                        附件1：材料清单</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3BB7C">
    <w:pPr>
      <w:widowControl w:val="0"/>
      <w:pBdr>
        <w:bottom w:val="dotted" w:color="auto" w:sz="4" w:space="0"/>
      </w:pBdr>
      <w:tabs>
        <w:tab w:val="center" w:pos="4153"/>
        <w:tab w:val="right" w:pos="8306"/>
      </w:tabs>
      <w:snapToGrid w:val="0"/>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宋体"/>
        <w:b/>
        <w:bCs/>
        <w:kern w:val="2"/>
        <w:sz w:val="21"/>
        <w:szCs w:val="21"/>
        <w:lang w:val="en-US" w:eastAsia="zh-CN" w:bidi="ar-SA"/>
      </w:rPr>
      <w:t>深圳市新卫科技发展有限公司破产清算案</w:t>
    </w:r>
    <w:r>
      <w:rPr>
        <w:rFonts w:ascii="Times New Roman" w:hAnsi="Times New Roman" w:eastAsia="宋体" w:cs="Times New Roman"/>
        <w:b/>
        <w:bCs/>
        <w:kern w:val="2"/>
        <w:sz w:val="21"/>
        <w:szCs w:val="21"/>
        <w:lang w:val="en-US" w:eastAsia="zh-CN" w:bidi="ar-SA"/>
      </w:rPr>
      <w:t xml:space="preserve"> </w:t>
    </w:r>
    <w:r>
      <w:rPr>
        <w:rFonts w:ascii="Times New Roman" w:hAnsi="Times New Roman" w:eastAsia="宋体" w:cs="Times New Roman"/>
        <w:b/>
        <w:bCs/>
        <w:kern w:val="2"/>
        <w:sz w:val="18"/>
        <w:szCs w:val="18"/>
        <w:lang w:val="en-US" w:eastAsia="zh-CN" w:bidi="ar-SA"/>
      </w:rPr>
      <w:t xml:space="preserve"> </w:t>
    </w:r>
    <w:r>
      <w:rPr>
        <w:rFonts w:hint="eastAsia" w:ascii="Times New Roman" w:hAnsi="Times New Roman" w:eastAsia="宋体" w:cs="Times New Roman"/>
        <w:b/>
        <w:bCs/>
        <w:kern w:val="2"/>
        <w:sz w:val="18"/>
        <w:szCs w:val="18"/>
        <w:lang w:val="en-US" w:eastAsia="zh-CN" w:bidi="ar-SA"/>
      </w:rPr>
      <w:t xml:space="preserve">                                   </w:t>
    </w:r>
    <w:r>
      <w:rPr>
        <w:rFonts w:hint="eastAsia" w:ascii="Times New Roman" w:hAnsi="Times New Roman" w:eastAsia="宋体" w:cs="宋体"/>
        <w:b/>
        <w:bCs/>
        <w:kern w:val="2"/>
        <w:sz w:val="21"/>
        <w:szCs w:val="21"/>
        <w:lang w:val="en-US" w:eastAsia="zh-CN" w:bidi="ar-SA"/>
      </w:rPr>
      <w:t>附件2：债权申报登记表</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5D509">
    <w:pPr>
      <w:widowControl w:val="0"/>
      <w:pBdr>
        <w:bottom w:val="single" w:color="auto" w:sz="6" w:space="1"/>
      </w:pBdr>
      <w:tabs>
        <w:tab w:val="center" w:pos="4153"/>
        <w:tab w:val="right" w:pos="8306"/>
      </w:tabs>
      <w:snapToGrid w:val="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kern w:val="2"/>
        <w:sz w:val="21"/>
        <w:szCs w:val="21"/>
        <w:lang w:val="en-US" w:eastAsia="zh-CN" w:bidi="ar-SA"/>
      </w:rPr>
      <w:t>深圳市新卫科技发展有限公司破产清算案             附件3：法定代表人身份证明书</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33F3D">
    <w:pPr>
      <w:widowControl w:val="0"/>
      <w:pBdr>
        <w:bottom w:val="single" w:color="auto" w:sz="6" w:space="1"/>
      </w:pBdr>
      <w:tabs>
        <w:tab w:val="center" w:pos="4153"/>
        <w:tab w:val="right" w:pos="8306"/>
      </w:tabs>
      <w:snapToGrid w:val="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kern w:val="2"/>
        <w:sz w:val="21"/>
        <w:szCs w:val="21"/>
        <w:lang w:val="en-US" w:eastAsia="zh-CN" w:bidi="ar-SA"/>
      </w:rPr>
      <w:t>深圳市新卫科技发展有限公司破产清算案                       附件4：授权委托书</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E890D">
    <w:pPr>
      <w:widowControl w:val="0"/>
      <w:pBdr>
        <w:bottom w:val="single" w:color="auto" w:sz="6" w:space="1"/>
      </w:pBdr>
      <w:tabs>
        <w:tab w:val="center" w:pos="4153"/>
        <w:tab w:val="right" w:pos="8306"/>
      </w:tabs>
      <w:snapToGrid w:val="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kern w:val="2"/>
        <w:sz w:val="21"/>
        <w:szCs w:val="21"/>
        <w:lang w:val="en-US" w:eastAsia="zh-CN" w:bidi="ar-SA"/>
      </w:rPr>
      <w:t>深圳市新卫科技发展有限公司破产清算案         附件5：电子及邮寄送达地址确认书</w:t>
    </w:r>
  </w:p>
  <w:p w14:paraId="2DFBF53D">
    <w:pPr>
      <w:widowControl w:val="0"/>
      <w:pBdr>
        <w:bottom w:val="none" w:color="auto" w:sz="0" w:space="1"/>
      </w:pBdr>
      <w:tabs>
        <w:tab w:val="center" w:pos="4153"/>
        <w:tab w:val="right" w:pos="8306"/>
      </w:tabs>
      <w:snapToGrid w:val="0"/>
      <w:jc w:val="both"/>
      <w:rPr>
        <w:rFonts w:hint="default" w:ascii="Times New Roman" w:hAnsi="Times New Roman" w:eastAsia="宋体" w:cs="Times New Roman"/>
        <w:b/>
        <w:bCs/>
        <w:kern w:val="2"/>
        <w:sz w:val="21"/>
        <w:szCs w:val="21"/>
        <w:lang w:val="en-US" w:eastAsia="zh-CN" w:bidi="ar-SA"/>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5A63">
    <w:pPr>
      <w:widowControl w:val="0"/>
      <w:pBdr>
        <w:bottom w:val="single" w:color="auto" w:sz="6" w:space="1"/>
      </w:pBdr>
      <w:tabs>
        <w:tab w:val="center" w:pos="4153"/>
        <w:tab w:val="right" w:pos="8306"/>
      </w:tabs>
      <w:snapToGrid w:val="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kern w:val="2"/>
        <w:sz w:val="21"/>
        <w:szCs w:val="21"/>
        <w:lang w:val="en-US" w:eastAsia="zh-CN" w:bidi="ar-SA"/>
      </w:rPr>
      <w:t>深圳市新卫科技发展有限公司破产清算案                         附件6：债权申报书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40E8AE"/>
    <w:multiLevelType w:val="singleLevel"/>
    <w:tmpl w:val="0E40E8AE"/>
    <w:lvl w:ilvl="0" w:tentative="0">
      <w:start w:val="1"/>
      <w:numFmt w:val="decimal"/>
      <w:lvlText w:val="%1."/>
      <w:lvlJc w:val="left"/>
      <w:pPr>
        <w:ind w:left="425" w:hanging="425"/>
      </w:pPr>
      <w:rPr>
        <w:rFonts w:hint="default"/>
      </w:rPr>
    </w:lvl>
  </w:abstractNum>
  <w:abstractNum w:abstractNumId="1">
    <w:nsid w:val="13100863"/>
    <w:multiLevelType w:val="multilevel"/>
    <w:tmpl w:val="13100863"/>
    <w:lvl w:ilvl="0" w:tentative="0">
      <w:start w:val="0"/>
      <w:numFmt w:val="bullet"/>
      <w:lvlText w:val="□"/>
      <w:lvlJc w:val="left"/>
      <w:pPr>
        <w:ind w:left="360" w:hanging="36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3E0BA7"/>
    <w:rsid w:val="00F64186"/>
    <w:rsid w:val="05DA7DA2"/>
    <w:rsid w:val="096B5FE2"/>
    <w:rsid w:val="0BE55429"/>
    <w:rsid w:val="16D965A0"/>
    <w:rsid w:val="1F930007"/>
    <w:rsid w:val="2116462E"/>
    <w:rsid w:val="303E3B34"/>
    <w:rsid w:val="34F63217"/>
    <w:rsid w:val="3517030B"/>
    <w:rsid w:val="41AA6F2B"/>
    <w:rsid w:val="48DB3BA5"/>
    <w:rsid w:val="4A3E0BA7"/>
    <w:rsid w:val="4C793B3F"/>
    <w:rsid w:val="4E632067"/>
    <w:rsid w:val="50671263"/>
    <w:rsid w:val="52F7005F"/>
    <w:rsid w:val="547A0C36"/>
    <w:rsid w:val="55782D4A"/>
    <w:rsid w:val="60344180"/>
    <w:rsid w:val="670325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header" Target="header7.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5098</Words>
  <Characters>5158</Characters>
  <TotalTime>20</TotalTime>
  <ScaleCrop>false</ScaleCrop>
  <LinksUpToDate>false</LinksUpToDate>
  <CharactersWithSpaces>5753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2025-12-17T11:32:00Z</dcterms:created>
  <dc:creator>11453</dc:creator>
  <cp:lastModifiedBy>え生</cp:lastModifiedBy>
  <dcterms:modified xsi:type="dcterms:W3CDTF">2025-12-24T04:05:30Z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eyJoZGlkIjoiYTdhOTFjNjNmZTY2ZDE4OGMzNzliOTY3YWFhNThlZTciLCJ1c2VySWQiOiIyMDI0Nzc1NDYifQ==</vt:lpwstr>
  </property>
  <property fmtid="{D5CDD505-2E9C-101B-9397-08002B2CF9AE}" pid="3" name="KSOProductBuildVer">
    <vt:lpwstr>2052-12.1.0.24034</vt:lpwstr>
  </property>
  <property fmtid="{D5CDD505-2E9C-101B-9397-08002B2CF9AE}" pid="4" name="ICV">
    <vt:lpwstr>7A331637FFB04638A31FA5D830FF9E9A_12</vt:lpwstr>
  </property>
</Properties>
</file>