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18B96">
      <w:pPr>
        <w:ind w:left="-359" w:leftChars="-171"/>
        <w:rPr>
          <w:rFonts w:eastAsia="楷体_GB2312"/>
          <w:b/>
          <w:sz w:val="24"/>
        </w:rPr>
      </w:pPr>
    </w:p>
    <w:p w14:paraId="26E4F0B4"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 xml:space="preserve"> </w:t>
      </w:r>
      <w:r>
        <w:rPr>
          <w:rFonts w:hint="eastAsia" w:ascii="华文中宋" w:hAnsi="华文中宋" w:eastAsia="华文中宋"/>
          <w:b/>
          <w:sz w:val="32"/>
          <w:szCs w:val="32"/>
          <w:lang w:eastAsia="zh-CN"/>
        </w:rPr>
        <w:t>福建长泓水产有限公司</w:t>
      </w:r>
      <w:r>
        <w:rPr>
          <w:rFonts w:hint="eastAsia" w:ascii="华文中宋" w:hAnsi="华文中宋" w:eastAsia="华文中宋"/>
          <w:b/>
          <w:sz w:val="32"/>
          <w:szCs w:val="32"/>
        </w:rPr>
        <w:t>破产清算案</w:t>
      </w:r>
    </w:p>
    <w:p w14:paraId="37F302DB"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债权申报文件清单</w:t>
      </w:r>
    </w:p>
    <w:p w14:paraId="00C160C2">
      <w:pPr>
        <w:ind w:left="-359" w:leftChars="-171"/>
        <w:rPr>
          <w:rFonts w:eastAsia="楷体_GB2312"/>
          <w:sz w:val="24"/>
        </w:rPr>
      </w:pPr>
      <w:bookmarkStart w:id="0" w:name="_GoBack"/>
      <w:bookmarkEnd w:id="0"/>
    </w:p>
    <w:p w14:paraId="15A993BF">
      <w:pPr>
        <w:ind w:left="-359" w:leftChars="-171"/>
        <w:rPr>
          <w:rFonts w:hint="eastAsia"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>债权申报人名称/姓名：</w:t>
      </w:r>
    </w:p>
    <w:p w14:paraId="2595D2BE">
      <w:pPr>
        <w:ind w:left="-359" w:leftChars="-171"/>
        <w:rPr>
          <w:rFonts w:hint="eastAsia" w:ascii="仿宋" w:hAnsi="仿宋" w:eastAsia="仿宋"/>
          <w:b/>
          <w:sz w:val="24"/>
        </w:rPr>
      </w:pPr>
    </w:p>
    <w:tbl>
      <w:tblPr>
        <w:tblStyle w:val="4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176"/>
        <w:gridCol w:w="769"/>
        <w:gridCol w:w="720"/>
        <w:gridCol w:w="720"/>
      </w:tblGrid>
      <w:tr w14:paraId="77794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96" w:type="dxa"/>
            <w:gridSpan w:val="2"/>
            <w:vAlign w:val="center"/>
          </w:tcPr>
          <w:p w14:paraId="7FC28585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申报债权文件目录</w:t>
            </w:r>
          </w:p>
        </w:tc>
        <w:tc>
          <w:tcPr>
            <w:tcW w:w="769" w:type="dxa"/>
            <w:vAlign w:val="center"/>
          </w:tcPr>
          <w:p w14:paraId="6489343D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份数</w:t>
            </w:r>
          </w:p>
        </w:tc>
        <w:tc>
          <w:tcPr>
            <w:tcW w:w="720" w:type="dxa"/>
            <w:vAlign w:val="center"/>
          </w:tcPr>
          <w:p w14:paraId="7EA60690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页</w:t>
            </w:r>
            <w:r>
              <w:rPr>
                <w:rFonts w:hint="eastAsia" w:ascii="仿宋" w:hAnsi="仿宋" w:eastAsia="仿宋"/>
                <w:b/>
                <w:sz w:val="24"/>
              </w:rPr>
              <w:t>数</w:t>
            </w:r>
          </w:p>
        </w:tc>
        <w:tc>
          <w:tcPr>
            <w:tcW w:w="720" w:type="dxa"/>
            <w:vAlign w:val="center"/>
          </w:tcPr>
          <w:p w14:paraId="4256AC90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是否</w:t>
            </w:r>
          </w:p>
          <w:p w14:paraId="1226D9AC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原件</w:t>
            </w:r>
          </w:p>
        </w:tc>
      </w:tr>
      <w:tr w14:paraId="6F7C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2D7308E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6176" w:type="dxa"/>
            <w:vAlign w:val="center"/>
          </w:tcPr>
          <w:p w14:paraId="146E59D5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878F43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33E609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B0C3C9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2ADD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BB8FB95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6176" w:type="dxa"/>
            <w:vAlign w:val="center"/>
          </w:tcPr>
          <w:p w14:paraId="22983C00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542A0A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81AA3B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106F33B"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 w14:paraId="30752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17D27C5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6176" w:type="dxa"/>
            <w:vAlign w:val="center"/>
          </w:tcPr>
          <w:p w14:paraId="396B5881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62F1F9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8DB90D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A4F54C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7CF9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8D1569F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6176" w:type="dxa"/>
            <w:vAlign w:val="center"/>
          </w:tcPr>
          <w:p w14:paraId="31F4DCFE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9CEBDD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B55921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CD30E1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30E4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0E633D2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6176" w:type="dxa"/>
            <w:vAlign w:val="center"/>
          </w:tcPr>
          <w:p w14:paraId="6A5ECC2A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1CB4F0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FA3D5B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B4A0E2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F6F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6F4DD9E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6176" w:type="dxa"/>
            <w:vAlign w:val="center"/>
          </w:tcPr>
          <w:p w14:paraId="7AE69BC9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BF3605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2C48A7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90066A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E338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29ADA14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6176" w:type="dxa"/>
            <w:vAlign w:val="center"/>
          </w:tcPr>
          <w:p w14:paraId="0510811A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65357C4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FEE056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95287E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C630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4A530ACF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6176" w:type="dxa"/>
            <w:vAlign w:val="center"/>
          </w:tcPr>
          <w:p w14:paraId="6ED2877B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DA4632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67DD25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3FA823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0A69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E273D38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6176" w:type="dxa"/>
            <w:vAlign w:val="center"/>
          </w:tcPr>
          <w:p w14:paraId="62644F81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D4AF09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EFD8E5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049F77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F49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62CD6914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6176" w:type="dxa"/>
            <w:vAlign w:val="center"/>
          </w:tcPr>
          <w:p w14:paraId="7D451B06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F2AB18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3EAA8D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C5D386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039A3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3C61E9E3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6176" w:type="dxa"/>
            <w:vAlign w:val="center"/>
          </w:tcPr>
          <w:p w14:paraId="13568481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92616E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54AD95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381BF7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EA0B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4E8F649C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6176" w:type="dxa"/>
            <w:vAlign w:val="center"/>
          </w:tcPr>
          <w:p w14:paraId="6E138D89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F29AAF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C8FC83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301297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329B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68D4C77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</w:t>
            </w:r>
          </w:p>
        </w:tc>
        <w:tc>
          <w:tcPr>
            <w:tcW w:w="6176" w:type="dxa"/>
            <w:vAlign w:val="center"/>
          </w:tcPr>
          <w:p w14:paraId="75BB327D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98CEDA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E851C0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390C02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EBD2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42B093D6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</w:t>
            </w:r>
          </w:p>
        </w:tc>
        <w:tc>
          <w:tcPr>
            <w:tcW w:w="6176" w:type="dxa"/>
            <w:vAlign w:val="center"/>
          </w:tcPr>
          <w:p w14:paraId="0B2458F4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C7544D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9DD8D9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38CE1C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8712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5ADC0BFE">
            <w:pPr>
              <w:ind w:left="1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15</w:t>
            </w:r>
          </w:p>
        </w:tc>
        <w:tc>
          <w:tcPr>
            <w:tcW w:w="6176" w:type="dxa"/>
            <w:vAlign w:val="center"/>
          </w:tcPr>
          <w:p w14:paraId="46C4F5ED"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D1B591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D35B8F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10503D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 w14:paraId="27E0A1BA">
      <w:pPr>
        <w:tabs>
          <w:tab w:val="center" w:pos="4433"/>
          <w:tab w:val="right" w:pos="8312"/>
        </w:tabs>
        <w:wordWrap w:val="0"/>
        <w:spacing w:line="500" w:lineRule="exact"/>
        <w:ind w:right="920"/>
        <w:jc w:val="right"/>
        <w:rPr>
          <w:rFonts w:hint="eastAsia" w:ascii="仿宋" w:hAnsi="仿宋" w:eastAsia="仿宋"/>
          <w:b/>
          <w:sz w:val="24"/>
        </w:rPr>
      </w:pPr>
    </w:p>
    <w:p w14:paraId="6FA92087">
      <w:pPr>
        <w:tabs>
          <w:tab w:val="center" w:pos="4433"/>
          <w:tab w:val="right" w:pos="8312"/>
        </w:tabs>
        <w:wordWrap w:val="0"/>
        <w:spacing w:line="500" w:lineRule="exact"/>
        <w:ind w:right="920"/>
        <w:jc w:val="right"/>
        <w:rPr>
          <w:rFonts w:hint="eastAsia"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申报人（签字/盖章）:         </w:t>
      </w:r>
    </w:p>
    <w:p w14:paraId="4651D194">
      <w:pPr>
        <w:tabs>
          <w:tab w:val="center" w:pos="4433"/>
          <w:tab w:val="right" w:pos="8312"/>
        </w:tabs>
        <w:spacing w:line="500" w:lineRule="exact"/>
        <w:ind w:right="440"/>
        <w:jc w:val="right"/>
        <w:rPr>
          <w:rFonts w:hint="eastAsia" w:ascii="仿宋" w:hAnsi="仿宋" w:eastAsia="仿宋"/>
          <w:b/>
          <w:sz w:val="24"/>
          <w:u w:val="single"/>
        </w:rPr>
      </w:pPr>
      <w:r>
        <w:rPr>
          <w:rFonts w:ascii="仿宋" w:hAnsi="仿宋" w:eastAsia="仿宋"/>
          <w:b/>
          <w:sz w:val="24"/>
        </w:rPr>
        <w:t>年    月</w:t>
      </w:r>
      <w:r>
        <w:rPr>
          <w:rFonts w:hint="eastAsia" w:ascii="仿宋" w:hAnsi="仿宋" w:eastAsia="仿宋"/>
          <w:b/>
          <w:sz w:val="24"/>
        </w:rPr>
        <w:t xml:space="preserve">   </w:t>
      </w:r>
      <w:r>
        <w:rPr>
          <w:rFonts w:ascii="仿宋" w:hAnsi="仿宋" w:eastAsia="仿宋"/>
          <w:b/>
          <w:sz w:val="24"/>
        </w:rPr>
        <w:t xml:space="preserve">  日    </w:t>
      </w:r>
    </w:p>
    <w:sectPr>
      <w:pgSz w:w="11906" w:h="16838"/>
      <w:pgMar w:top="1270" w:right="1746" w:bottom="1270" w:left="1746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D7"/>
    <w:rsid w:val="000F0011"/>
    <w:rsid w:val="0015597D"/>
    <w:rsid w:val="00185AD7"/>
    <w:rsid w:val="0019126D"/>
    <w:rsid w:val="002E0925"/>
    <w:rsid w:val="003259A6"/>
    <w:rsid w:val="00332434"/>
    <w:rsid w:val="00352636"/>
    <w:rsid w:val="003A31CC"/>
    <w:rsid w:val="003E15D0"/>
    <w:rsid w:val="003F2C41"/>
    <w:rsid w:val="004160CD"/>
    <w:rsid w:val="00434551"/>
    <w:rsid w:val="00435246"/>
    <w:rsid w:val="00445960"/>
    <w:rsid w:val="00482259"/>
    <w:rsid w:val="0073219B"/>
    <w:rsid w:val="007654CB"/>
    <w:rsid w:val="007B74D7"/>
    <w:rsid w:val="0080411E"/>
    <w:rsid w:val="0085197D"/>
    <w:rsid w:val="008A72BE"/>
    <w:rsid w:val="008C319F"/>
    <w:rsid w:val="00974068"/>
    <w:rsid w:val="009E52B6"/>
    <w:rsid w:val="00A266FA"/>
    <w:rsid w:val="00AC0473"/>
    <w:rsid w:val="00AD7C98"/>
    <w:rsid w:val="00BB248D"/>
    <w:rsid w:val="00BE6747"/>
    <w:rsid w:val="00D2697D"/>
    <w:rsid w:val="00E8558D"/>
    <w:rsid w:val="00F8674F"/>
    <w:rsid w:val="00FB2571"/>
    <w:rsid w:val="00FD0AE5"/>
    <w:rsid w:val="12C83FE3"/>
    <w:rsid w:val="19136F55"/>
    <w:rsid w:val="2259406C"/>
    <w:rsid w:val="342146EF"/>
    <w:rsid w:val="43865CEA"/>
    <w:rsid w:val="4DCB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85</Words>
  <Characters>91</Characters>
  <Lines>114</Lines>
  <Paragraphs>54</Paragraphs>
  <TotalTime>5</TotalTime>
  <ScaleCrop>false</ScaleCrop>
  <LinksUpToDate>false</LinksUpToDate>
  <CharactersWithSpaces>115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2019-08-23T13:59:00Z</dcterms:created>
  <dc:creator>Pan, Ying</dc:creator>
  <cp:lastModifiedBy>陈扬斌</cp:lastModifiedBy>
  <dcterms:modified xsi:type="dcterms:W3CDTF">2025-11-25T03:23:53Z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eyJoZGlkIjoiYmVmMzI5NjBiNmQ2M2ZiMjY2N2Q5YmViNjY4ZDBiYWMiLCJ1c2VySWQiOiIzNTEzNTk1MzEifQ==</vt:lpwstr>
  </property>
  <property fmtid="{D5CDD505-2E9C-101B-9397-08002B2CF9AE}" pid="4" name="ICV">
    <vt:lpwstr>FC2AA4621CD243599686D56F88B80085_12</vt:lpwstr>
  </property>
</Properties>
</file>