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72EAE">
      <w:pPr>
        <w:widowControl/>
        <w:autoSpaceDE/>
        <w:autoSpaceDN/>
        <w:rPr>
          <w:rFonts w:ascii="Times New Roman" w:hAnsi="Times New Roman" w:eastAsia="仿宋" w:cs="Times New Roman"/>
          <w:sz w:val="21"/>
        </w:rPr>
      </w:pPr>
    </w:p>
    <w:p w14:paraId="1642F66E">
      <w:pPr>
        <w:pStyle w:val="2"/>
        <w:spacing w:line="240" w:lineRule="atLeast"/>
        <w:ind w:right="-7768" w:rightChars="-3531"/>
        <w:rPr>
          <w:rFonts w:ascii="Times New Roman" w:hAnsi="Times New Roman" w:eastAsia="仿宋" w:cs="Times New Roman"/>
          <w:spacing w:val="-21"/>
        </w:rPr>
      </w:pPr>
      <w:r>
        <w:rPr>
          <w:rFonts w:hint="eastAsia" w:ascii="Times New Roman" w:hAnsi="Times New Roman" w:eastAsia="仿宋" w:cs="Times New Roman"/>
          <w:spacing w:val="-21"/>
        </w:rPr>
        <w:t>附件</w:t>
      </w:r>
      <w:r>
        <w:rPr>
          <w:rFonts w:ascii="Times New Roman" w:hAnsi="Times New Roman" w:eastAsia="仿宋" w:cs="Times New Roman"/>
          <w:spacing w:val="-21"/>
        </w:rPr>
        <w:t>2</w:t>
      </w:r>
      <w:r>
        <w:rPr>
          <w:rFonts w:hint="eastAsia" w:ascii="Times New Roman" w:hAnsi="Times New Roman" w:eastAsia="仿宋" w:cs="Times New Roman"/>
          <w:spacing w:val="-21"/>
        </w:rPr>
        <w:t>：</w:t>
      </w:r>
    </w:p>
    <w:p w14:paraId="21F4A172">
      <w:pPr>
        <w:pStyle w:val="2"/>
        <w:spacing w:before="7"/>
        <w:rPr>
          <w:rFonts w:ascii="Times New Roman" w:hAnsi="Times New Roman" w:eastAsia="仿宋" w:cs="Times New Roman"/>
          <w:lang w:val="en-US"/>
        </w:rPr>
      </w:pPr>
    </w:p>
    <w:p w14:paraId="40E250D4">
      <w:pPr>
        <w:spacing w:before="240" w:after="240" w:line="212" w:lineRule="auto"/>
        <w:jc w:val="center"/>
        <w:rPr>
          <w:rFonts w:ascii="Times New Roman" w:hAnsi="Times New Roman" w:eastAsia="仿宋" w:cs="Times New Roman"/>
          <w:b/>
          <w:bCs/>
          <w:sz w:val="32"/>
        </w:rPr>
      </w:pPr>
      <w:r>
        <w:rPr>
          <w:rFonts w:hint="eastAsia" w:ascii="Times New Roman" w:hAnsi="Times New Roman" w:eastAsia="仿宋" w:cs="Times New Roman"/>
          <w:b/>
          <w:bCs/>
          <w:sz w:val="32"/>
        </w:rPr>
        <w:t>投资</w:t>
      </w:r>
      <w:r>
        <w:rPr>
          <w:rFonts w:ascii="Times New Roman" w:hAnsi="Times New Roman" w:eastAsia="仿宋" w:cs="Times New Roman"/>
          <w:b/>
          <w:bCs/>
          <w:sz w:val="32"/>
        </w:rPr>
        <w:t>承诺函</w:t>
      </w:r>
    </w:p>
    <w:p w14:paraId="4543BA9E">
      <w:pPr>
        <w:spacing w:before="240" w:after="240" w:line="400" w:lineRule="exact"/>
        <w:rPr>
          <w:rFonts w:hint="eastAsia" w:ascii="仿宋" w:hAnsi="仿宋" w:eastAsia="仿宋" w:cs="仿宋"/>
          <w:bCs/>
          <w:sz w:val="24"/>
          <w:szCs w:val="24"/>
        </w:rPr>
      </w:pPr>
      <w:r>
        <w:rPr>
          <w:rFonts w:hint="eastAsia" w:ascii="仿宋" w:hAnsi="仿宋" w:eastAsia="仿宋" w:cs="仿宋"/>
          <w:sz w:val="24"/>
          <w:szCs w:val="24"/>
          <w:lang w:val="en-US"/>
        </w:rPr>
        <w:t>河北乐颐房地产开发集团有限公司</w:t>
      </w:r>
      <w:r>
        <w:rPr>
          <w:rFonts w:hint="eastAsia" w:ascii="仿宋" w:hAnsi="仿宋" w:eastAsia="仿宋" w:cs="仿宋"/>
          <w:sz w:val="24"/>
          <w:szCs w:val="24"/>
          <w:lang w:val="en-US" w:eastAsia="zh-CN"/>
        </w:rPr>
        <w:t>、</w:t>
      </w:r>
      <w:r>
        <w:rPr>
          <w:rFonts w:hint="eastAsia" w:ascii="仿宋" w:hAnsi="仿宋" w:eastAsia="仿宋" w:cs="仿宋"/>
          <w:sz w:val="24"/>
          <w:szCs w:val="24"/>
          <w:lang w:val="en-US"/>
        </w:rPr>
        <w:t>河北乐颐房地产开发集团有限公司</w:t>
      </w:r>
      <w:r>
        <w:rPr>
          <w:rFonts w:hint="eastAsia" w:ascii="仿宋" w:hAnsi="仿宋" w:eastAsia="仿宋" w:cs="仿宋"/>
          <w:bCs/>
          <w:sz w:val="24"/>
          <w:szCs w:val="24"/>
        </w:rPr>
        <w:t>临时管理人：</w:t>
      </w:r>
    </w:p>
    <w:p w14:paraId="525B24ED">
      <w:pPr>
        <w:spacing w:line="400" w:lineRule="exact"/>
        <w:ind w:firstLine="559"/>
        <w:rPr>
          <w:rFonts w:hint="eastAsia" w:ascii="仿宋" w:hAnsi="仿宋" w:eastAsia="仿宋" w:cs="仿宋"/>
          <w:sz w:val="24"/>
          <w:szCs w:val="24"/>
        </w:rPr>
      </w:pPr>
      <w:r>
        <w:rPr>
          <w:rFonts w:hint="eastAsia" w:ascii="仿宋" w:hAnsi="仿宋" w:eastAsia="仿宋" w:cs="仿宋"/>
          <w:sz w:val="24"/>
          <w:szCs w:val="24"/>
        </w:rPr>
        <w:t>本单位是依照中华人民共和国法律设立并有效存续的企业法人或非法人组织，具有较高的社会责任感和良好的商业信誉，未被列入限制高消费、失信被执行人名单，未被列入经营异常名录，也不存在其他不利于</w:t>
      </w:r>
      <w:r>
        <w:rPr>
          <w:rFonts w:hint="eastAsia" w:ascii="仿宋" w:hAnsi="仿宋" w:eastAsia="仿宋" w:cs="仿宋"/>
          <w:sz w:val="24"/>
          <w:szCs w:val="24"/>
          <w:lang w:val="en-US"/>
        </w:rPr>
        <w:t>河北乐颐房地产开发集团有限公司</w:t>
      </w:r>
      <w:r>
        <w:rPr>
          <w:rFonts w:hint="eastAsia" w:ascii="仿宋" w:hAnsi="仿宋" w:eastAsia="仿宋" w:cs="仿宋"/>
          <w:sz w:val="24"/>
          <w:szCs w:val="24"/>
        </w:rPr>
        <w:t>重整的被调查、被立案、被执行等情况。</w:t>
      </w:r>
    </w:p>
    <w:p w14:paraId="0DA476A9">
      <w:pPr>
        <w:spacing w:line="400" w:lineRule="exact"/>
        <w:ind w:firstLine="559"/>
        <w:rPr>
          <w:rFonts w:ascii="仿宋" w:hAnsi="仿宋" w:eastAsia="仿宋" w:cs="仿宋"/>
          <w:sz w:val="24"/>
          <w:szCs w:val="24"/>
        </w:rPr>
      </w:pPr>
      <w:r>
        <w:rPr>
          <w:rFonts w:hint="eastAsia" w:ascii="仿宋" w:hAnsi="仿宋" w:eastAsia="仿宋" w:cs="仿宋"/>
          <w:sz w:val="24"/>
          <w:szCs w:val="24"/>
        </w:rPr>
        <w:t>本单位承诺，本单位或所在联合体具备参与本次重整投资的资金实力和履约能力，若本单位或所在联合体最终被确定为</w:t>
      </w:r>
      <w:r>
        <w:rPr>
          <w:rFonts w:hint="eastAsia" w:ascii="仿宋" w:hAnsi="仿宋" w:eastAsia="仿宋" w:cs="仿宋"/>
          <w:sz w:val="24"/>
          <w:szCs w:val="24"/>
          <w:lang w:val="en-US"/>
        </w:rPr>
        <w:t>河北乐颐房地产开发集团有限公司</w:t>
      </w:r>
      <w:r>
        <w:rPr>
          <w:rFonts w:hint="eastAsia" w:ascii="仿宋" w:hAnsi="仿宋" w:eastAsia="仿宋" w:cs="仿宋"/>
          <w:sz w:val="24"/>
          <w:szCs w:val="24"/>
        </w:rPr>
        <w:t>重整意向投资人，将全面充分依照相关投资协议的约定履行相应义务。</w:t>
      </w:r>
    </w:p>
    <w:p w14:paraId="336A2D3E">
      <w:pPr>
        <w:spacing w:line="400" w:lineRule="exact"/>
        <w:ind w:firstLine="559"/>
        <w:rPr>
          <w:rFonts w:hint="eastAsia" w:ascii="仿宋" w:hAnsi="仿宋" w:eastAsia="仿宋" w:cs="仿宋"/>
          <w:sz w:val="24"/>
          <w:szCs w:val="24"/>
        </w:rPr>
      </w:pPr>
      <w:r>
        <w:rPr>
          <w:rFonts w:hint="eastAsia" w:ascii="仿宋" w:hAnsi="仿宋" w:eastAsia="仿宋" w:cs="仿宋"/>
          <w:sz w:val="24"/>
          <w:szCs w:val="24"/>
        </w:rPr>
        <w:t>本单位特别承诺，本单位或所在联合体如最终中选意向投资人，将按照《重整投资方案》的内容另行缴纳履约保证金不低于2亿元人民币。</w:t>
      </w:r>
    </w:p>
    <w:p w14:paraId="7968EDB5">
      <w:pPr>
        <w:spacing w:before="156"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7490274C">
      <w:pPr>
        <w:pStyle w:val="2"/>
        <w:spacing w:line="400" w:lineRule="exact"/>
        <w:rPr>
          <w:rFonts w:hint="eastAsia" w:ascii="仿宋" w:hAnsi="仿宋" w:eastAsia="仿宋" w:cs="仿宋"/>
        </w:rPr>
      </w:pPr>
    </w:p>
    <w:p w14:paraId="5940726A">
      <w:pPr>
        <w:pStyle w:val="2"/>
        <w:spacing w:line="400" w:lineRule="exact"/>
        <w:rPr>
          <w:rFonts w:hint="eastAsia" w:ascii="仿宋" w:hAnsi="仿宋" w:eastAsia="仿宋" w:cs="仿宋"/>
        </w:rPr>
      </w:pPr>
    </w:p>
    <w:p w14:paraId="18722440">
      <w:pPr>
        <w:pStyle w:val="2"/>
        <w:spacing w:before="9" w:line="400" w:lineRule="exact"/>
        <w:rPr>
          <w:rFonts w:hint="eastAsia" w:ascii="仿宋" w:hAnsi="仿宋" w:eastAsia="仿宋" w:cs="仿宋"/>
        </w:rPr>
      </w:pPr>
    </w:p>
    <w:p w14:paraId="6DE5799F">
      <w:pPr>
        <w:spacing w:line="400" w:lineRule="exact"/>
        <w:jc w:val="center"/>
        <w:rPr>
          <w:rFonts w:hint="eastAsia" w:ascii="仿宋" w:hAnsi="仿宋" w:eastAsia="仿宋" w:cs="仿宋"/>
          <w:sz w:val="24"/>
          <w:szCs w:val="24"/>
          <w:lang w:val="en-US"/>
        </w:rPr>
      </w:pPr>
      <w:r>
        <w:rPr>
          <w:rFonts w:hint="eastAsia" w:ascii="仿宋" w:hAnsi="仿宋" w:eastAsia="仿宋" w:cs="仿宋"/>
          <w:spacing w:val="-1"/>
          <w:sz w:val="24"/>
          <w:szCs w:val="24"/>
          <w:lang w:val="en-US"/>
        </w:rPr>
        <w:t xml:space="preserve">                  </w:t>
      </w:r>
      <w:r>
        <w:rPr>
          <w:rFonts w:hint="eastAsia" w:ascii="仿宋" w:hAnsi="仿宋" w:eastAsia="仿宋" w:cs="仿宋"/>
          <w:spacing w:val="-1"/>
          <w:sz w:val="24"/>
          <w:szCs w:val="24"/>
          <w:lang w:val="en-US" w:eastAsia="zh-CN"/>
        </w:rPr>
        <w:t xml:space="preserve">  </w:t>
      </w:r>
      <w:bookmarkStart w:id="0" w:name="_GoBack"/>
      <w:bookmarkEnd w:id="0"/>
      <w:r>
        <w:rPr>
          <w:rFonts w:hint="eastAsia" w:ascii="仿宋" w:hAnsi="仿宋" w:eastAsia="仿宋" w:cs="仿宋"/>
          <w:spacing w:val="-1"/>
          <w:sz w:val="24"/>
          <w:szCs w:val="24"/>
          <w:lang w:val="en-US"/>
        </w:rPr>
        <w:t xml:space="preserve"> 重整</w:t>
      </w:r>
      <w:r>
        <w:rPr>
          <w:rFonts w:hint="eastAsia" w:ascii="仿宋" w:hAnsi="仿宋" w:eastAsia="仿宋" w:cs="仿宋"/>
          <w:spacing w:val="-1"/>
          <w:sz w:val="24"/>
          <w:szCs w:val="24"/>
        </w:rPr>
        <w:t>意向投资人</w:t>
      </w:r>
      <w:r>
        <w:rPr>
          <w:rFonts w:hint="eastAsia" w:ascii="仿宋" w:hAnsi="仿宋" w:eastAsia="仿宋" w:cs="仿宋"/>
          <w:sz w:val="24"/>
          <w:szCs w:val="24"/>
        </w:rPr>
        <w:t>（</w:t>
      </w:r>
      <w:r>
        <w:rPr>
          <w:rFonts w:hint="eastAsia" w:ascii="仿宋" w:hAnsi="仿宋" w:eastAsia="仿宋" w:cs="仿宋"/>
          <w:spacing w:val="-2"/>
          <w:sz w:val="24"/>
          <w:szCs w:val="24"/>
        </w:rPr>
        <w:t>盖章</w:t>
      </w:r>
      <w:r>
        <w:rPr>
          <w:rFonts w:hint="eastAsia" w:ascii="仿宋" w:hAnsi="仿宋" w:eastAsia="仿宋" w:cs="仿宋"/>
          <w:spacing w:val="-140"/>
          <w:sz w:val="24"/>
          <w:szCs w:val="24"/>
        </w:rPr>
        <w:t>）</w:t>
      </w:r>
      <w:r>
        <w:rPr>
          <w:rFonts w:hint="eastAsia" w:ascii="仿宋" w:hAnsi="仿宋" w:eastAsia="仿宋" w:cs="仿宋"/>
          <w:sz w:val="24"/>
          <w:szCs w:val="24"/>
        </w:rPr>
        <w:t>：</w:t>
      </w:r>
    </w:p>
    <w:p w14:paraId="1777C8D1">
      <w:pPr>
        <w:spacing w:before="266" w:line="400" w:lineRule="exact"/>
        <w:jc w:val="center"/>
        <w:rPr>
          <w:rFonts w:hint="eastAsia" w:ascii="仿宋" w:hAnsi="仿宋" w:eastAsia="仿宋" w:cs="仿宋"/>
          <w:sz w:val="24"/>
          <w:szCs w:val="24"/>
        </w:rPr>
      </w:pPr>
      <w:r>
        <w:rPr>
          <w:rFonts w:hint="eastAsia" w:ascii="仿宋" w:hAnsi="仿宋" w:eastAsia="仿宋" w:cs="仿宋"/>
          <w:sz w:val="24"/>
          <w:szCs w:val="24"/>
          <w:lang w:val="en-US"/>
        </w:rPr>
        <w:t xml:space="preserve">                         </w:t>
      </w:r>
      <w:r>
        <w:rPr>
          <w:rFonts w:hint="eastAsia" w:ascii="仿宋" w:hAnsi="仿宋" w:eastAsia="仿宋" w:cs="仿宋"/>
          <w:spacing w:val="-3"/>
          <w:sz w:val="24"/>
          <w:szCs w:val="24"/>
        </w:rPr>
        <w:t>法定代表人或负责人</w:t>
      </w:r>
      <w:r>
        <w:rPr>
          <w:rFonts w:hint="eastAsia" w:ascii="仿宋" w:hAnsi="仿宋" w:eastAsia="仿宋" w:cs="仿宋"/>
          <w:sz w:val="24"/>
          <w:szCs w:val="24"/>
        </w:rPr>
        <w:t>（</w:t>
      </w:r>
      <w:r>
        <w:rPr>
          <w:rFonts w:hint="eastAsia" w:ascii="仿宋" w:hAnsi="仿宋" w:eastAsia="仿宋" w:cs="仿宋"/>
          <w:spacing w:val="-2"/>
          <w:sz w:val="24"/>
          <w:szCs w:val="24"/>
        </w:rPr>
        <w:t>签字</w:t>
      </w:r>
      <w:r>
        <w:rPr>
          <w:rFonts w:hint="eastAsia" w:ascii="仿宋" w:hAnsi="仿宋" w:eastAsia="仿宋" w:cs="仿宋"/>
          <w:spacing w:val="-142"/>
          <w:sz w:val="24"/>
          <w:szCs w:val="24"/>
        </w:rPr>
        <w:t>）</w:t>
      </w:r>
      <w:r>
        <w:rPr>
          <w:rFonts w:hint="eastAsia" w:ascii="仿宋" w:hAnsi="仿宋" w:eastAsia="仿宋" w:cs="仿宋"/>
          <w:sz w:val="24"/>
          <w:szCs w:val="24"/>
        </w:rPr>
        <w:t>：</w:t>
      </w:r>
    </w:p>
    <w:p w14:paraId="695FBDBC">
      <w:pPr>
        <w:pStyle w:val="2"/>
        <w:spacing w:before="9" w:line="400" w:lineRule="exact"/>
        <w:rPr>
          <w:rFonts w:hint="eastAsia" w:ascii="仿宋" w:hAnsi="仿宋" w:eastAsia="仿宋" w:cs="仿宋"/>
        </w:rPr>
      </w:pPr>
    </w:p>
    <w:p w14:paraId="18FEBDE6">
      <w:pPr>
        <w:tabs>
          <w:tab w:val="left" w:pos="840"/>
          <w:tab w:val="left" w:pos="1680"/>
        </w:tabs>
        <w:spacing w:line="400" w:lineRule="exact"/>
        <w:jc w:val="right"/>
        <w:rPr>
          <w:rFonts w:hint="eastAsia" w:ascii="仿宋" w:hAnsi="仿宋" w:eastAsia="仿宋" w:cs="仿宋"/>
          <w:sz w:val="24"/>
          <w:szCs w:val="24"/>
        </w:rPr>
      </w:pPr>
    </w:p>
    <w:p w14:paraId="7FC7E9E8">
      <w:pPr>
        <w:tabs>
          <w:tab w:val="left" w:pos="840"/>
          <w:tab w:val="left" w:pos="1680"/>
        </w:tabs>
        <w:spacing w:line="400" w:lineRule="exact"/>
        <w:jc w:val="right"/>
        <w:rPr>
          <w:rFonts w:hint="eastAsia" w:ascii="仿宋" w:hAnsi="仿宋" w:eastAsia="仿宋" w:cs="仿宋"/>
          <w:sz w:val="24"/>
          <w:szCs w:val="24"/>
        </w:rPr>
        <w:sectPr>
          <w:footerReference r:id="rId3" w:type="default"/>
          <w:pgSz w:w="11910" w:h="16840"/>
          <w:pgMar w:top="1361" w:right="1582" w:bottom="1361" w:left="1582" w:header="720" w:footer="720" w:gutter="0"/>
          <w:cols w:space="0" w:num="1"/>
        </w:sectPr>
      </w:pPr>
      <w:r>
        <w:rPr>
          <w:rFonts w:hint="eastAsia" w:ascii="仿宋" w:hAnsi="仿宋" w:eastAsia="仿宋" w:cs="仿宋"/>
          <w:sz w:val="24"/>
          <w:szCs w:val="24"/>
        </w:rPr>
        <w:t>年</w:t>
      </w:r>
      <w:r>
        <w:rPr>
          <w:rFonts w:hint="eastAsia" w:ascii="仿宋" w:hAnsi="仿宋" w:eastAsia="仿宋" w:cs="仿宋"/>
          <w:sz w:val="24"/>
          <w:szCs w:val="24"/>
        </w:rPr>
        <w:tab/>
      </w:r>
      <w:r>
        <w:rPr>
          <w:rFonts w:hint="eastAsia" w:ascii="仿宋" w:hAnsi="仿宋" w:eastAsia="仿宋" w:cs="仿宋"/>
          <w:sz w:val="24"/>
          <w:szCs w:val="24"/>
        </w:rPr>
        <w:t>月</w:t>
      </w:r>
      <w:r>
        <w:rPr>
          <w:rFonts w:hint="eastAsia" w:ascii="仿宋" w:hAnsi="仿宋" w:eastAsia="仿宋" w:cs="仿宋"/>
          <w:sz w:val="24"/>
          <w:szCs w:val="24"/>
        </w:rPr>
        <w:tab/>
      </w:r>
      <w:r>
        <w:rPr>
          <w:rFonts w:hint="eastAsia" w:ascii="仿宋" w:hAnsi="仿宋" w:eastAsia="仿宋" w:cs="仿宋"/>
          <w:spacing w:val="-1"/>
          <w:sz w:val="24"/>
          <w:szCs w:val="24"/>
        </w:rPr>
        <w:t>日</w:t>
      </w:r>
    </w:p>
    <w:p w14:paraId="57909574">
      <w:pPr>
        <w:pStyle w:val="2"/>
        <w:spacing w:before="61"/>
      </w:pPr>
    </w:p>
    <w:sectPr>
      <w:type w:val="continuous"/>
      <w:pgSz w:w="11910" w:h="16840"/>
      <w:pgMar w:top="1361" w:right="1582" w:bottom="1361" w:left="1582"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095384">
    <w:pPr>
      <w:pStyle w:val="3"/>
      <w:tabs>
        <w:tab w:val="center" w:pos="4373"/>
        <w:tab w:val="clear" w:pos="4153"/>
        <w:tab w:val="clear" w:pos="8306"/>
      </w:tabs>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9F3019"/>
    <w:rsid w:val="546C1FCB"/>
    <w:rsid w:val="57CA3682"/>
    <w:rsid w:val="EF9F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sz w:val="24"/>
      <w:szCs w:val="24"/>
    </w:rPr>
  </w:style>
  <w:style w:type="paragraph" w:styleId="3">
    <w:name w:val="footer"/>
    <w:basedOn w:val="1"/>
    <w:qFormat/>
    <w:uiPriority w:val="0"/>
    <w:pP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364</Words>
  <Characters>364</Characters>
  <Lines>0</Lines>
  <Paragraphs>0</Paragraphs>
  <TotalTime>0</TotalTime>
  <ScaleCrop>false</ScaleCrop>
  <LinksUpToDate>false</LinksUpToDate>
  <CharactersWithSpaces>410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2025-12-15T12:52:00Z</dcterms:created>
  <dc:creator>huxslawyer</dc:creator>
  <cp:lastModifiedBy>pandd</cp:lastModifiedBy>
  <dcterms:modified xsi:type="dcterms:W3CDTF">2025-12-15T05:11:30Z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B605F5507BFD4B65BF61687800C52FD3_13</vt:lpwstr>
  </property>
  <property fmtid="{D5CDD505-2E9C-101B-9397-08002B2CF9AE}" pid="4" name="KSOTemplateDocerSaveRecord">
    <vt:lpwstr>eyJoZGlkIjoiY2ZmOWQ1ZjJlZWRlMGRmNDNhY2VlMWY3ZTM3ZmRlZTMiLCJ1c2VySWQiOiIzMjc5MTYwNjUifQ==</vt:lpwstr>
  </property>
</Properties>
</file>