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CC3AE">
      <w:pPr>
        <w:keepNext/>
        <w:keepLines/>
        <w:spacing w:after="120" w:afterLines="50" w:line="240" w:lineRule="auto"/>
        <w:ind w:firstLine="0" w:firstLineChars="0"/>
        <w:jc w:val="left"/>
        <w:outlineLvl w:val="0"/>
        <w:rPr>
          <w:rFonts w:hint="eastAsia" w:ascii="宋体" w:hAnsi="宋体" w:cs="宋体"/>
          <w:kern w:val="44"/>
          <w:szCs w:val="20"/>
        </w:rPr>
      </w:pPr>
      <w:bookmarkStart w:id="3" w:name="_GoBack"/>
      <w:bookmarkEnd w:id="3"/>
      <w:r>
        <w:rPr>
          <w:rFonts w:hint="eastAsia" w:ascii="宋体" w:hAnsi="宋体" w:cs="宋体"/>
          <w:kern w:val="44"/>
          <w:szCs w:val="20"/>
        </w:rPr>
        <w:t>附件1</w:t>
      </w:r>
    </w:p>
    <w:p w14:paraId="53BB9A64">
      <w:pPr>
        <w:keepNext/>
        <w:keepLines/>
        <w:tabs>
          <w:tab w:val="left" w:pos="3226"/>
          <w:tab w:val="center" w:pos="3972"/>
        </w:tabs>
        <w:autoSpaceDE w:val="0"/>
        <w:autoSpaceDN w:val="0"/>
        <w:spacing w:after="80" w:line="240" w:lineRule="auto"/>
        <w:ind w:firstLine="0" w:firstLineChars="0"/>
        <w:jc w:val="center"/>
        <w:rPr>
          <w:rFonts w:hint="eastAsia" w:ascii="宋体" w:hAnsi="宋体" w:cs="宋体"/>
          <w:b/>
          <w:bCs/>
          <w:kern w:val="0"/>
          <w:sz w:val="32"/>
          <w:szCs w:val="32"/>
          <w:lang w:bidi="zh-TW"/>
        </w:rPr>
      </w:pPr>
      <w:r>
        <w:rPr>
          <w:rFonts w:hint="eastAsia" w:ascii="宋体" w:hAnsi="宋体" w:cs="宋体"/>
          <w:b/>
          <w:bCs/>
          <w:kern w:val="0"/>
          <w:sz w:val="32"/>
          <w:szCs w:val="32"/>
          <w:lang w:bidi="zh-TW"/>
        </w:rPr>
        <w:t xml:space="preserve">债权申报文件清单  </w:t>
      </w:r>
    </w:p>
    <w:p w14:paraId="5F1EC04C">
      <w:pPr>
        <w:keepNext/>
        <w:keepLines/>
        <w:tabs>
          <w:tab w:val="left" w:pos="3226"/>
          <w:tab w:val="center" w:pos="3972"/>
        </w:tabs>
        <w:autoSpaceDE w:val="0"/>
        <w:autoSpaceDN w:val="0"/>
        <w:spacing w:after="80" w:line="240" w:lineRule="auto"/>
        <w:ind w:firstLine="0" w:firstLineChars="0"/>
        <w:jc w:val="right"/>
        <w:rPr>
          <w:rFonts w:hint="eastAsia" w:ascii="仿宋" w:hAnsi="仿宋" w:eastAsia="仿宋" w:cs="仿宋"/>
          <w:b/>
          <w:bCs/>
          <w:kern w:val="0"/>
          <w:sz w:val="28"/>
          <w:szCs w:val="28"/>
          <w:lang w:bidi="zh-TW"/>
        </w:rPr>
      </w:pPr>
      <w:r>
        <w:rPr>
          <w:rFonts w:hint="eastAsia" w:ascii="仿宋" w:hAnsi="仿宋" w:eastAsia="仿宋" w:cs="仿宋"/>
          <w:b/>
          <w:bCs/>
          <w:kern w:val="0"/>
          <w:sz w:val="28"/>
          <w:szCs w:val="28"/>
          <w:lang w:bidi="zh-TW"/>
        </w:rPr>
        <w:t xml:space="preserve">债权申报编号[      ] </w:t>
      </w:r>
    </w:p>
    <w:tbl>
      <w:tblPr>
        <w:tblStyle w:val="8"/>
        <w:tblW w:w="8863"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981"/>
        <w:gridCol w:w="1077"/>
        <w:gridCol w:w="2668"/>
        <w:gridCol w:w="755"/>
        <w:gridCol w:w="774"/>
        <w:gridCol w:w="795"/>
        <w:gridCol w:w="1049"/>
      </w:tblGrid>
      <w:tr w14:paraId="32FB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863" w:type="dxa"/>
            <w:gridSpan w:val="8"/>
            <w:vAlign w:val="center"/>
          </w:tcPr>
          <w:p w14:paraId="39C418DF">
            <w:pPr>
              <w:keepNext/>
              <w:keepLines/>
              <w:tabs>
                <w:tab w:val="left" w:pos="3226"/>
                <w:tab w:val="center" w:pos="3972"/>
              </w:tabs>
              <w:autoSpaceDE w:val="0"/>
              <w:autoSpaceDN w:val="0"/>
              <w:spacing w:after="80" w:line="240" w:lineRule="auto"/>
              <w:ind w:firstLine="0" w:firstLineChars="0"/>
              <w:jc w:val="left"/>
              <w:rPr>
                <w:rFonts w:hint="eastAsia" w:ascii="仿宋" w:hAnsi="仿宋" w:eastAsia="仿宋" w:cs="仿宋"/>
                <w:kern w:val="0"/>
                <w:lang w:bidi="zh-TW"/>
              </w:rPr>
            </w:pPr>
            <w:r>
              <w:rPr>
                <w:rFonts w:hint="eastAsia" w:ascii="仿宋" w:hAnsi="仿宋" w:eastAsia="仿宋" w:cs="仿宋"/>
                <w:b/>
                <w:bCs/>
                <w:kern w:val="0"/>
                <w:lang w:bidi="zh-TW"/>
              </w:rPr>
              <w:t>债权申报人：</w:t>
            </w:r>
          </w:p>
        </w:tc>
      </w:tr>
      <w:tr w14:paraId="0723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490" w:type="dxa"/>
            <w:gridSpan w:val="4"/>
            <w:vAlign w:val="center"/>
          </w:tcPr>
          <w:p w14:paraId="634CD726">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申报债权文件目录</w:t>
            </w:r>
          </w:p>
        </w:tc>
        <w:tc>
          <w:tcPr>
            <w:tcW w:w="755" w:type="dxa"/>
            <w:vAlign w:val="center"/>
          </w:tcPr>
          <w:p w14:paraId="15E6B110">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份数</w:t>
            </w:r>
          </w:p>
        </w:tc>
        <w:tc>
          <w:tcPr>
            <w:tcW w:w="774" w:type="dxa"/>
            <w:vAlign w:val="center"/>
          </w:tcPr>
          <w:p w14:paraId="4E2367A3">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页数</w:t>
            </w:r>
          </w:p>
        </w:tc>
        <w:tc>
          <w:tcPr>
            <w:tcW w:w="795" w:type="dxa"/>
            <w:vAlign w:val="center"/>
          </w:tcPr>
          <w:p w14:paraId="3F4BB43A">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原件</w:t>
            </w:r>
          </w:p>
        </w:tc>
        <w:tc>
          <w:tcPr>
            <w:tcW w:w="1049" w:type="dxa"/>
            <w:vAlign w:val="center"/>
          </w:tcPr>
          <w:p w14:paraId="564DF102">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复印件</w:t>
            </w:r>
          </w:p>
        </w:tc>
      </w:tr>
      <w:tr w14:paraId="66CF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64" w:type="dxa"/>
            <w:vAlign w:val="center"/>
          </w:tcPr>
          <w:p w14:paraId="7EF1BBC0">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1</w:t>
            </w:r>
          </w:p>
        </w:tc>
        <w:tc>
          <w:tcPr>
            <w:tcW w:w="4726" w:type="dxa"/>
            <w:gridSpan w:val="3"/>
            <w:vAlign w:val="center"/>
          </w:tcPr>
          <w:p w14:paraId="1ABCB3D5">
            <w:pPr>
              <w:keepNext/>
              <w:keepLines/>
              <w:tabs>
                <w:tab w:val="left" w:pos="3226"/>
                <w:tab w:val="center" w:pos="3972"/>
              </w:tabs>
              <w:autoSpaceDE w:val="0"/>
              <w:autoSpaceDN w:val="0"/>
              <w:spacing w:after="80" w:line="240" w:lineRule="auto"/>
              <w:ind w:firstLine="0" w:firstLineChars="0"/>
              <w:jc w:val="left"/>
              <w:rPr>
                <w:rFonts w:hint="eastAsia" w:ascii="仿宋" w:hAnsi="仿宋" w:eastAsia="仿宋" w:cs="仿宋"/>
                <w:kern w:val="0"/>
                <w:lang w:bidi="zh-TW"/>
              </w:rPr>
            </w:pPr>
            <w:r>
              <w:rPr>
                <w:rFonts w:hint="eastAsia" w:ascii="仿宋" w:hAnsi="仿宋" w:eastAsia="仿宋" w:cs="仿宋"/>
                <w:b w:val="0"/>
                <w:bCs w:val="0"/>
                <w:kern w:val="0"/>
                <w:lang w:bidi="zh-TW"/>
              </w:rPr>
              <w:t>债权申报登记表</w:t>
            </w:r>
          </w:p>
        </w:tc>
        <w:tc>
          <w:tcPr>
            <w:tcW w:w="755" w:type="dxa"/>
            <w:vAlign w:val="center"/>
          </w:tcPr>
          <w:p w14:paraId="544BA840">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74" w:type="dxa"/>
            <w:vAlign w:val="center"/>
          </w:tcPr>
          <w:p w14:paraId="75829017">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95" w:type="dxa"/>
            <w:vAlign w:val="center"/>
          </w:tcPr>
          <w:p w14:paraId="2CDEB153">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1049" w:type="dxa"/>
            <w:vAlign w:val="center"/>
          </w:tcPr>
          <w:p w14:paraId="76459770">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r>
      <w:tr w14:paraId="3A8D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764" w:type="dxa"/>
            <w:vMerge w:val="restart"/>
            <w:vAlign w:val="center"/>
          </w:tcPr>
          <w:p w14:paraId="461A1BA6">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2</w:t>
            </w:r>
          </w:p>
        </w:tc>
        <w:tc>
          <w:tcPr>
            <w:tcW w:w="981" w:type="dxa"/>
            <w:vAlign w:val="center"/>
          </w:tcPr>
          <w:p w14:paraId="72A37FC6">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sym w:font="Wingdings" w:char="00A8"/>
            </w:r>
            <w:r>
              <w:rPr>
                <w:rFonts w:hint="eastAsia" w:ascii="仿宋" w:hAnsi="仿宋" w:eastAsia="仿宋" w:cs="仿宋"/>
                <w:kern w:val="0"/>
                <w:lang w:bidi="zh-TW"/>
              </w:rPr>
              <w:t>单位</w:t>
            </w:r>
          </w:p>
        </w:tc>
        <w:tc>
          <w:tcPr>
            <w:tcW w:w="3745" w:type="dxa"/>
            <w:gridSpan w:val="2"/>
            <w:vAlign w:val="center"/>
          </w:tcPr>
          <w:p w14:paraId="0569D248">
            <w:pPr>
              <w:keepNext/>
              <w:keepLines/>
              <w:tabs>
                <w:tab w:val="left" w:pos="3226"/>
                <w:tab w:val="center" w:pos="3972"/>
              </w:tabs>
              <w:autoSpaceDE w:val="0"/>
              <w:autoSpaceDN w:val="0"/>
              <w:spacing w:after="80" w:line="240" w:lineRule="auto"/>
              <w:ind w:firstLine="0" w:firstLineChars="0"/>
              <w:jc w:val="left"/>
              <w:rPr>
                <w:rFonts w:hint="eastAsia" w:ascii="仿宋" w:hAnsi="仿宋" w:eastAsia="仿宋" w:cs="仿宋"/>
                <w:kern w:val="0"/>
                <w:lang w:bidi="zh-TW"/>
              </w:rPr>
            </w:pPr>
            <w:r>
              <w:rPr>
                <w:rFonts w:hint="eastAsia" w:ascii="仿宋" w:hAnsi="仿宋" w:eastAsia="仿宋" w:cs="仿宋"/>
                <w:kern w:val="0"/>
                <w:lang w:bidi="zh-TW"/>
              </w:rPr>
              <w:sym w:font="Wingdings" w:char="00A8"/>
            </w:r>
            <w:r>
              <w:rPr>
                <w:rFonts w:hint="eastAsia" w:ascii="仿宋" w:hAnsi="仿宋" w:eastAsia="仿宋" w:cs="仿宋"/>
                <w:kern w:val="0"/>
                <w:lang w:bidi="zh-TW"/>
              </w:rPr>
              <w:t>营业执照</w:t>
            </w:r>
          </w:p>
          <w:p w14:paraId="47B4D7AB">
            <w:pPr>
              <w:keepNext/>
              <w:keepLines/>
              <w:tabs>
                <w:tab w:val="left" w:pos="3226"/>
                <w:tab w:val="center" w:pos="3972"/>
              </w:tabs>
              <w:autoSpaceDE w:val="0"/>
              <w:autoSpaceDN w:val="0"/>
              <w:spacing w:after="80" w:line="240" w:lineRule="auto"/>
              <w:ind w:firstLine="0" w:firstLineChars="0"/>
              <w:jc w:val="left"/>
              <w:rPr>
                <w:rFonts w:hint="eastAsia" w:ascii="仿宋" w:hAnsi="仿宋" w:eastAsia="仿宋" w:cs="仿宋"/>
                <w:kern w:val="0"/>
                <w:lang w:bidi="zh-TW"/>
              </w:rPr>
            </w:pPr>
            <w:r>
              <w:rPr>
                <w:rFonts w:hint="eastAsia" w:ascii="仿宋" w:hAnsi="仿宋" w:eastAsia="仿宋" w:cs="仿宋"/>
                <w:kern w:val="0"/>
                <w:lang w:bidi="zh-TW"/>
              </w:rPr>
              <w:sym w:font="Wingdings" w:char="00A8"/>
            </w:r>
            <w:r>
              <w:rPr>
                <w:rFonts w:hint="eastAsia" w:ascii="仿宋" w:hAnsi="仿宋" w:eastAsia="仿宋" w:cs="仿宋"/>
                <w:kern w:val="0"/>
                <w:lang w:bidi="zh-TW"/>
              </w:rPr>
              <w:t>法定代表人（负责人）身份证明</w:t>
            </w:r>
          </w:p>
          <w:p w14:paraId="7FC287D8">
            <w:pPr>
              <w:keepNext/>
              <w:keepLines/>
              <w:tabs>
                <w:tab w:val="left" w:pos="3226"/>
                <w:tab w:val="center" w:pos="3972"/>
              </w:tabs>
              <w:autoSpaceDE w:val="0"/>
              <w:autoSpaceDN w:val="0"/>
              <w:spacing w:after="80" w:line="240" w:lineRule="auto"/>
              <w:ind w:firstLine="0" w:firstLineChars="0"/>
              <w:jc w:val="left"/>
              <w:rPr>
                <w:rFonts w:hint="eastAsia" w:ascii="仿宋" w:hAnsi="仿宋" w:eastAsia="仿宋" w:cs="仿宋"/>
                <w:kern w:val="0"/>
                <w:lang w:bidi="zh-TW"/>
              </w:rPr>
            </w:pPr>
            <w:r>
              <w:rPr>
                <w:rFonts w:hint="eastAsia" w:ascii="仿宋" w:hAnsi="仿宋" w:eastAsia="仿宋" w:cs="仿宋"/>
                <w:kern w:val="0"/>
                <w:lang w:bidi="zh-TW"/>
              </w:rPr>
              <w:sym w:font="Wingdings" w:char="00A8"/>
            </w:r>
            <w:r>
              <w:rPr>
                <w:rFonts w:hint="eastAsia" w:ascii="仿宋" w:hAnsi="仿宋" w:eastAsia="仿宋" w:cs="仿宋"/>
                <w:kern w:val="0"/>
                <w:lang w:bidi="zh-TW"/>
              </w:rPr>
              <w:t>法定代表人身份证</w:t>
            </w:r>
          </w:p>
          <w:p w14:paraId="5CFCBD3B">
            <w:pPr>
              <w:keepNext/>
              <w:keepLines/>
              <w:tabs>
                <w:tab w:val="left" w:pos="3226"/>
                <w:tab w:val="center" w:pos="3972"/>
              </w:tabs>
              <w:autoSpaceDE w:val="0"/>
              <w:autoSpaceDN w:val="0"/>
              <w:spacing w:after="80" w:line="240" w:lineRule="auto"/>
              <w:ind w:firstLine="0" w:firstLineChars="0"/>
              <w:jc w:val="left"/>
              <w:rPr>
                <w:rFonts w:hint="eastAsia" w:ascii="仿宋" w:hAnsi="仿宋" w:eastAsia="仿宋" w:cs="仿宋"/>
                <w:kern w:val="0"/>
                <w:lang w:bidi="zh-TW"/>
              </w:rPr>
            </w:pPr>
            <w:r>
              <w:rPr>
                <w:rFonts w:hint="eastAsia" w:ascii="仿宋" w:hAnsi="仿宋" w:eastAsia="仿宋" w:cs="仿宋"/>
                <w:kern w:val="0"/>
                <w:lang w:bidi="zh-TW"/>
              </w:rPr>
              <w:sym w:font="Wingdings" w:char="00A8"/>
            </w:r>
            <w:r>
              <w:rPr>
                <w:rFonts w:hint="eastAsia" w:ascii="仿宋" w:hAnsi="仿宋" w:eastAsia="仿宋" w:cs="仿宋"/>
                <w:kern w:val="0"/>
                <w:lang w:bidi="zh-TW"/>
              </w:rPr>
              <w:t>授权委托书</w:t>
            </w:r>
            <w:r>
              <w:rPr>
                <w:rFonts w:hint="eastAsia" w:ascii="仿宋" w:hAnsi="仿宋" w:eastAsia="仿宋" w:cs="仿宋"/>
                <w:kern w:val="0"/>
                <w:lang w:val="en-US" w:eastAsia="zh-CN" w:bidi="zh-TW"/>
              </w:rPr>
              <w:t xml:space="preserve"> </w:t>
            </w:r>
            <w:r>
              <w:rPr>
                <w:rFonts w:hint="eastAsia" w:ascii="仿宋" w:hAnsi="仿宋" w:eastAsia="仿宋" w:cs="仿宋"/>
                <w:kern w:val="0"/>
                <w:lang w:bidi="zh-TW"/>
              </w:rPr>
              <w:sym w:font="Wingdings" w:char="00A8"/>
            </w:r>
            <w:r>
              <w:rPr>
                <w:rFonts w:hint="eastAsia" w:ascii="仿宋" w:hAnsi="仿宋" w:eastAsia="仿宋" w:cs="仿宋"/>
                <w:kern w:val="0"/>
                <w:lang w:bidi="zh-TW"/>
              </w:rPr>
              <w:t>代理人身份证明</w:t>
            </w:r>
          </w:p>
        </w:tc>
        <w:tc>
          <w:tcPr>
            <w:tcW w:w="755" w:type="dxa"/>
            <w:vAlign w:val="center"/>
          </w:tcPr>
          <w:p w14:paraId="66F460CA">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74" w:type="dxa"/>
            <w:vAlign w:val="center"/>
          </w:tcPr>
          <w:p w14:paraId="483215DA">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95" w:type="dxa"/>
            <w:vAlign w:val="center"/>
          </w:tcPr>
          <w:p w14:paraId="447D1853">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1049" w:type="dxa"/>
            <w:vAlign w:val="center"/>
          </w:tcPr>
          <w:p w14:paraId="0E1AF09D">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r>
      <w:tr w14:paraId="4EDC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64" w:type="dxa"/>
            <w:vMerge w:val="continue"/>
            <w:vAlign w:val="center"/>
          </w:tcPr>
          <w:p w14:paraId="5C33ACAB">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981" w:type="dxa"/>
            <w:vAlign w:val="center"/>
          </w:tcPr>
          <w:p w14:paraId="45740685">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sym w:font="Wingdings" w:char="00A8"/>
            </w:r>
            <w:r>
              <w:rPr>
                <w:rFonts w:hint="eastAsia" w:ascii="仿宋" w:hAnsi="仿宋" w:eastAsia="仿宋" w:cs="仿宋"/>
                <w:kern w:val="0"/>
                <w:lang w:bidi="zh-TW"/>
              </w:rPr>
              <w:t>个人</w:t>
            </w:r>
          </w:p>
        </w:tc>
        <w:tc>
          <w:tcPr>
            <w:tcW w:w="3745" w:type="dxa"/>
            <w:gridSpan w:val="2"/>
            <w:vAlign w:val="center"/>
          </w:tcPr>
          <w:p w14:paraId="7DCAB2DB">
            <w:pPr>
              <w:keepNext/>
              <w:keepLines/>
              <w:tabs>
                <w:tab w:val="left" w:pos="3226"/>
                <w:tab w:val="center" w:pos="3972"/>
              </w:tabs>
              <w:autoSpaceDE w:val="0"/>
              <w:autoSpaceDN w:val="0"/>
              <w:spacing w:after="80" w:line="240" w:lineRule="auto"/>
              <w:ind w:firstLine="0" w:firstLineChars="0"/>
              <w:jc w:val="left"/>
              <w:rPr>
                <w:rFonts w:hint="eastAsia" w:ascii="仿宋" w:hAnsi="仿宋" w:eastAsia="仿宋" w:cs="仿宋"/>
                <w:kern w:val="0"/>
                <w:lang w:bidi="zh-TW"/>
              </w:rPr>
            </w:pPr>
            <w:r>
              <w:rPr>
                <w:rFonts w:ascii="仿宋" w:hAnsi="仿宋" w:eastAsia="仿宋" w:cs="仿宋"/>
                <w:kern w:val="0"/>
                <w:lang w:bidi="zh-TW"/>
              </w:rPr>
              <w:sym w:font="Wingdings" w:char="00A8"/>
            </w:r>
            <w:r>
              <w:rPr>
                <w:rFonts w:hint="eastAsia" w:ascii="仿宋" w:hAnsi="仿宋" w:eastAsia="仿宋" w:cs="仿宋"/>
                <w:kern w:val="0"/>
                <w:lang w:bidi="zh-TW"/>
              </w:rPr>
              <w:t>身份证</w:t>
            </w:r>
            <w:r>
              <w:rPr>
                <w:rFonts w:hint="eastAsia" w:ascii="仿宋" w:hAnsi="仿宋" w:eastAsia="仿宋" w:cs="仿宋"/>
                <w:kern w:val="0"/>
                <w:lang w:val="en-US" w:eastAsia="zh-CN" w:bidi="zh-TW"/>
              </w:rPr>
              <w:t xml:space="preserve">    </w:t>
            </w:r>
            <w:r>
              <w:rPr>
                <w:rFonts w:hint="eastAsia" w:ascii="仿宋" w:hAnsi="仿宋" w:eastAsia="仿宋" w:cs="仿宋"/>
                <w:kern w:val="0"/>
                <w:lang w:bidi="zh-TW"/>
              </w:rPr>
              <w:sym w:font="Wingdings" w:char="00A8"/>
            </w:r>
            <w:r>
              <w:rPr>
                <w:rFonts w:hint="eastAsia" w:ascii="仿宋" w:hAnsi="仿宋" w:eastAsia="仿宋" w:cs="仿宋"/>
                <w:kern w:val="0"/>
                <w:lang w:bidi="zh-TW"/>
              </w:rPr>
              <w:t>授权委托书</w:t>
            </w:r>
          </w:p>
          <w:p w14:paraId="643C7637">
            <w:pPr>
              <w:keepNext/>
              <w:keepLines/>
              <w:tabs>
                <w:tab w:val="left" w:pos="3226"/>
                <w:tab w:val="center" w:pos="3972"/>
              </w:tabs>
              <w:autoSpaceDE w:val="0"/>
              <w:autoSpaceDN w:val="0"/>
              <w:spacing w:after="80" w:line="240" w:lineRule="auto"/>
              <w:ind w:firstLine="0" w:firstLineChars="0"/>
              <w:jc w:val="left"/>
              <w:rPr>
                <w:rFonts w:hint="eastAsia" w:ascii="仿宋" w:hAnsi="仿宋" w:eastAsia="仿宋" w:cs="仿宋"/>
                <w:kern w:val="0"/>
                <w:lang w:bidi="zh-TW"/>
              </w:rPr>
            </w:pPr>
            <w:r>
              <w:rPr>
                <w:rFonts w:hint="eastAsia" w:ascii="仿宋" w:hAnsi="仿宋" w:eastAsia="仿宋" w:cs="仿宋"/>
                <w:kern w:val="0"/>
                <w:lang w:bidi="zh-TW"/>
              </w:rPr>
              <w:sym w:font="Wingdings" w:char="00A8"/>
            </w:r>
            <w:r>
              <w:rPr>
                <w:rFonts w:hint="eastAsia" w:ascii="仿宋" w:hAnsi="仿宋" w:eastAsia="仿宋" w:cs="仿宋"/>
                <w:kern w:val="0"/>
                <w:lang w:bidi="zh-TW"/>
              </w:rPr>
              <w:t>代理人身份证明</w:t>
            </w:r>
          </w:p>
        </w:tc>
        <w:tc>
          <w:tcPr>
            <w:tcW w:w="755" w:type="dxa"/>
            <w:vAlign w:val="center"/>
          </w:tcPr>
          <w:p w14:paraId="7E900327">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74" w:type="dxa"/>
            <w:vAlign w:val="center"/>
          </w:tcPr>
          <w:p w14:paraId="75D5F3F0">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95" w:type="dxa"/>
            <w:vAlign w:val="center"/>
          </w:tcPr>
          <w:p w14:paraId="2BFC394C">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1049" w:type="dxa"/>
            <w:vAlign w:val="center"/>
          </w:tcPr>
          <w:p w14:paraId="062EDCDF">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r>
      <w:tr w14:paraId="1927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64" w:type="dxa"/>
            <w:vAlign w:val="center"/>
          </w:tcPr>
          <w:p w14:paraId="6D45AFA7">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3</w:t>
            </w:r>
          </w:p>
        </w:tc>
        <w:tc>
          <w:tcPr>
            <w:tcW w:w="4726" w:type="dxa"/>
            <w:gridSpan w:val="3"/>
            <w:vAlign w:val="center"/>
          </w:tcPr>
          <w:p w14:paraId="25709574">
            <w:pPr>
              <w:keepNext/>
              <w:keepLines/>
              <w:tabs>
                <w:tab w:val="left" w:pos="3226"/>
                <w:tab w:val="center" w:pos="3972"/>
              </w:tabs>
              <w:autoSpaceDE w:val="0"/>
              <w:autoSpaceDN w:val="0"/>
              <w:spacing w:after="80" w:line="240" w:lineRule="auto"/>
              <w:ind w:firstLine="0" w:firstLineChars="0"/>
              <w:jc w:val="left"/>
              <w:rPr>
                <w:rFonts w:hint="eastAsia" w:ascii="仿宋" w:hAnsi="仿宋" w:eastAsia="仿宋" w:cs="仿宋"/>
                <w:b w:val="0"/>
                <w:bCs w:val="0"/>
                <w:kern w:val="0"/>
                <w:lang w:bidi="zh-TW"/>
              </w:rPr>
            </w:pPr>
            <w:r>
              <w:rPr>
                <w:rFonts w:ascii="仿宋" w:hAnsi="仿宋" w:eastAsia="仿宋" w:cs="仿宋"/>
                <w:b w:val="0"/>
                <w:bCs w:val="0"/>
                <w:kern w:val="0"/>
                <w:lang w:bidi="zh-TW"/>
              </w:rPr>
              <w:t>送达地址及账户信息确认书</w:t>
            </w:r>
          </w:p>
        </w:tc>
        <w:tc>
          <w:tcPr>
            <w:tcW w:w="755" w:type="dxa"/>
            <w:vAlign w:val="center"/>
          </w:tcPr>
          <w:p w14:paraId="6B223950">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74" w:type="dxa"/>
            <w:vAlign w:val="center"/>
          </w:tcPr>
          <w:p w14:paraId="1AFD986B">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95" w:type="dxa"/>
            <w:vAlign w:val="center"/>
          </w:tcPr>
          <w:p w14:paraId="0DCCF925">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1049" w:type="dxa"/>
            <w:vAlign w:val="center"/>
          </w:tcPr>
          <w:p w14:paraId="0B7EC3BB">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r>
      <w:tr w14:paraId="1513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64" w:type="dxa"/>
            <w:vAlign w:val="center"/>
          </w:tcPr>
          <w:p w14:paraId="1E829651">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4</w:t>
            </w:r>
          </w:p>
        </w:tc>
        <w:tc>
          <w:tcPr>
            <w:tcW w:w="4726" w:type="dxa"/>
            <w:gridSpan w:val="3"/>
            <w:vAlign w:val="center"/>
          </w:tcPr>
          <w:p w14:paraId="12CD71FA">
            <w:pPr>
              <w:keepNext/>
              <w:keepLines/>
              <w:tabs>
                <w:tab w:val="left" w:pos="3226"/>
                <w:tab w:val="center" w:pos="3972"/>
              </w:tabs>
              <w:autoSpaceDE w:val="0"/>
              <w:autoSpaceDN w:val="0"/>
              <w:spacing w:after="80" w:line="240" w:lineRule="auto"/>
              <w:ind w:firstLine="0" w:firstLineChars="0"/>
              <w:jc w:val="left"/>
              <w:rPr>
                <w:rFonts w:hint="eastAsia" w:ascii="仿宋" w:hAnsi="仿宋" w:eastAsia="仿宋" w:cs="仿宋"/>
                <w:b w:val="0"/>
                <w:bCs w:val="0"/>
                <w:kern w:val="0"/>
                <w:lang w:bidi="zh-TW"/>
              </w:rPr>
            </w:pPr>
            <w:r>
              <w:rPr>
                <w:rFonts w:hint="eastAsia" w:ascii="仿宋" w:hAnsi="仿宋" w:eastAsia="仿宋" w:cs="仿宋"/>
                <w:b w:val="0"/>
                <w:bCs w:val="0"/>
                <w:kern w:val="0"/>
                <w:lang w:bidi="zh-TW"/>
              </w:rPr>
              <w:t>送达回证</w:t>
            </w:r>
          </w:p>
        </w:tc>
        <w:tc>
          <w:tcPr>
            <w:tcW w:w="755" w:type="dxa"/>
            <w:vAlign w:val="center"/>
          </w:tcPr>
          <w:p w14:paraId="6E9A4169">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74" w:type="dxa"/>
            <w:vAlign w:val="center"/>
          </w:tcPr>
          <w:p w14:paraId="2ECC3ED3">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95" w:type="dxa"/>
            <w:vAlign w:val="center"/>
          </w:tcPr>
          <w:p w14:paraId="6C92EADC">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1049" w:type="dxa"/>
            <w:vAlign w:val="center"/>
          </w:tcPr>
          <w:p w14:paraId="5B48DB54">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r>
      <w:tr w14:paraId="21F6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64" w:type="dxa"/>
            <w:vAlign w:val="center"/>
          </w:tcPr>
          <w:p w14:paraId="159E8EF0">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5</w:t>
            </w:r>
          </w:p>
        </w:tc>
        <w:tc>
          <w:tcPr>
            <w:tcW w:w="4726" w:type="dxa"/>
            <w:gridSpan w:val="3"/>
            <w:vAlign w:val="center"/>
          </w:tcPr>
          <w:p w14:paraId="7EDE5AE2">
            <w:pPr>
              <w:keepNext/>
              <w:keepLines/>
              <w:tabs>
                <w:tab w:val="left" w:pos="3226"/>
                <w:tab w:val="center" w:pos="3972"/>
              </w:tabs>
              <w:autoSpaceDE w:val="0"/>
              <w:autoSpaceDN w:val="0"/>
              <w:spacing w:after="80" w:line="240" w:lineRule="auto"/>
              <w:ind w:firstLine="0" w:firstLineChars="0"/>
              <w:jc w:val="left"/>
              <w:rPr>
                <w:rFonts w:hint="eastAsia" w:ascii="仿宋" w:hAnsi="仿宋" w:eastAsia="仿宋" w:cs="仿宋"/>
                <w:b w:val="0"/>
                <w:bCs w:val="0"/>
                <w:kern w:val="0"/>
                <w:lang w:bidi="zh-TW"/>
              </w:rPr>
            </w:pPr>
            <w:r>
              <w:rPr>
                <w:rFonts w:hint="eastAsia" w:ascii="仿宋" w:hAnsi="仿宋" w:eastAsia="仿宋" w:cs="仿宋"/>
                <w:b w:val="0"/>
                <w:bCs w:val="0"/>
                <w:kern w:val="0"/>
                <w:lang w:bidi="zh-TW"/>
              </w:rPr>
              <w:t>债权计算说明</w:t>
            </w:r>
          </w:p>
        </w:tc>
        <w:tc>
          <w:tcPr>
            <w:tcW w:w="755" w:type="dxa"/>
            <w:vAlign w:val="center"/>
          </w:tcPr>
          <w:p w14:paraId="33519E2B">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74" w:type="dxa"/>
            <w:vAlign w:val="center"/>
          </w:tcPr>
          <w:p w14:paraId="5D2D9A15">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95" w:type="dxa"/>
            <w:vAlign w:val="center"/>
          </w:tcPr>
          <w:p w14:paraId="397CF5E4">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1049" w:type="dxa"/>
            <w:vAlign w:val="center"/>
          </w:tcPr>
          <w:p w14:paraId="09F1F2A4">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r>
      <w:tr w14:paraId="7291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64" w:type="dxa"/>
            <w:vAlign w:val="center"/>
          </w:tcPr>
          <w:p w14:paraId="7AC22EE7">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6</w:t>
            </w:r>
          </w:p>
        </w:tc>
        <w:tc>
          <w:tcPr>
            <w:tcW w:w="4726" w:type="dxa"/>
            <w:gridSpan w:val="3"/>
            <w:vAlign w:val="center"/>
          </w:tcPr>
          <w:p w14:paraId="068E5C71">
            <w:pPr>
              <w:keepNext/>
              <w:keepLines/>
              <w:tabs>
                <w:tab w:val="left" w:pos="3226"/>
                <w:tab w:val="center" w:pos="3972"/>
              </w:tabs>
              <w:autoSpaceDE w:val="0"/>
              <w:autoSpaceDN w:val="0"/>
              <w:spacing w:after="80" w:line="240" w:lineRule="auto"/>
              <w:ind w:firstLine="0" w:firstLineChars="0"/>
              <w:jc w:val="left"/>
              <w:rPr>
                <w:rFonts w:hint="eastAsia" w:ascii="仿宋" w:hAnsi="仿宋" w:eastAsia="仿宋" w:cs="仿宋"/>
                <w:b w:val="0"/>
                <w:bCs w:val="0"/>
                <w:kern w:val="0"/>
                <w:lang w:bidi="zh-TW"/>
              </w:rPr>
            </w:pPr>
            <w:r>
              <w:rPr>
                <w:rFonts w:hint="eastAsia" w:ascii="仿宋" w:hAnsi="仿宋" w:eastAsia="仿宋" w:cs="仿宋"/>
                <w:b w:val="0"/>
                <w:bCs w:val="0"/>
                <w:kern w:val="0"/>
                <w:lang w:bidi="zh-TW"/>
              </w:rPr>
              <w:t>财产线索征集表</w:t>
            </w:r>
          </w:p>
        </w:tc>
        <w:tc>
          <w:tcPr>
            <w:tcW w:w="755" w:type="dxa"/>
            <w:vAlign w:val="center"/>
          </w:tcPr>
          <w:p w14:paraId="1E7D0CBB">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74" w:type="dxa"/>
            <w:vAlign w:val="center"/>
          </w:tcPr>
          <w:p w14:paraId="3E5E25D2">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95" w:type="dxa"/>
            <w:vAlign w:val="center"/>
          </w:tcPr>
          <w:p w14:paraId="3CDDB27F">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1049" w:type="dxa"/>
            <w:vAlign w:val="center"/>
          </w:tcPr>
          <w:p w14:paraId="2015775F">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r>
      <w:tr w14:paraId="45E1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64" w:type="dxa"/>
            <w:vAlign w:val="center"/>
          </w:tcPr>
          <w:p w14:paraId="0133A827">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en-US" w:eastAsia="zh-CN" w:bidi="zh-TW"/>
              </w:rPr>
            </w:pPr>
            <w:r>
              <w:rPr>
                <w:rFonts w:hint="eastAsia" w:ascii="仿宋" w:hAnsi="仿宋" w:eastAsia="仿宋" w:cs="仿宋"/>
                <w:kern w:val="0"/>
                <w:lang w:val="en-US" w:eastAsia="zh-CN" w:bidi="zh-TW"/>
              </w:rPr>
              <w:t>7</w:t>
            </w:r>
          </w:p>
        </w:tc>
        <w:tc>
          <w:tcPr>
            <w:tcW w:w="4726" w:type="dxa"/>
            <w:gridSpan w:val="3"/>
            <w:vAlign w:val="center"/>
          </w:tcPr>
          <w:p w14:paraId="0B6584B8">
            <w:pPr>
              <w:keepNext/>
              <w:keepLines/>
              <w:tabs>
                <w:tab w:val="left" w:pos="3226"/>
                <w:tab w:val="center" w:pos="3972"/>
              </w:tabs>
              <w:autoSpaceDE w:val="0"/>
              <w:autoSpaceDN w:val="0"/>
              <w:spacing w:after="80" w:line="240" w:lineRule="auto"/>
              <w:ind w:firstLine="0" w:firstLineChars="0"/>
              <w:jc w:val="left"/>
              <w:rPr>
                <w:rFonts w:hint="default" w:ascii="仿宋" w:hAnsi="仿宋" w:eastAsia="仿宋" w:cs="仿宋"/>
                <w:b w:val="0"/>
                <w:bCs w:val="0"/>
                <w:kern w:val="0"/>
                <w:lang w:val="en-US" w:eastAsia="zh-CN" w:bidi="zh-TW"/>
              </w:rPr>
            </w:pPr>
            <w:r>
              <w:rPr>
                <w:rFonts w:hint="eastAsia" w:ascii="仿宋" w:hAnsi="仿宋" w:eastAsia="仿宋" w:cs="仿宋"/>
                <w:b w:val="0"/>
                <w:bCs w:val="0"/>
                <w:kern w:val="0"/>
                <w:lang w:val="en-US" w:eastAsia="zh-CN" w:bidi="zh-TW"/>
              </w:rPr>
              <w:t>诚信申报承诺书</w:t>
            </w:r>
          </w:p>
        </w:tc>
        <w:tc>
          <w:tcPr>
            <w:tcW w:w="755" w:type="dxa"/>
            <w:vAlign w:val="center"/>
          </w:tcPr>
          <w:p w14:paraId="29B06779">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74" w:type="dxa"/>
            <w:vAlign w:val="center"/>
          </w:tcPr>
          <w:p w14:paraId="3F10AF00">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95" w:type="dxa"/>
            <w:vAlign w:val="center"/>
          </w:tcPr>
          <w:p w14:paraId="2ABF3B2E">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1049" w:type="dxa"/>
            <w:vAlign w:val="center"/>
          </w:tcPr>
          <w:p w14:paraId="72E1D66F">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r>
      <w:tr w14:paraId="5808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863" w:type="dxa"/>
            <w:gridSpan w:val="8"/>
            <w:vAlign w:val="center"/>
          </w:tcPr>
          <w:p w14:paraId="4AF9463B">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b/>
                <w:bCs/>
                <w:kern w:val="0"/>
                <w:lang w:bidi="zh-TW"/>
              </w:rPr>
              <w:t>以下填写证明材料明细</w:t>
            </w:r>
            <w:r>
              <w:rPr>
                <w:rFonts w:hint="eastAsia" w:ascii="仿宋" w:hAnsi="仿宋" w:eastAsia="仿宋" w:cs="仿宋"/>
                <w:kern w:val="0"/>
                <w:lang w:bidi="zh-TW"/>
              </w:rPr>
              <w:t>（可附页）</w:t>
            </w:r>
          </w:p>
        </w:tc>
      </w:tr>
      <w:tr w14:paraId="41C6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64" w:type="dxa"/>
            <w:vAlign w:val="center"/>
          </w:tcPr>
          <w:p w14:paraId="4ABB9111">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序号</w:t>
            </w:r>
          </w:p>
        </w:tc>
        <w:tc>
          <w:tcPr>
            <w:tcW w:w="2058" w:type="dxa"/>
            <w:gridSpan w:val="2"/>
            <w:vAlign w:val="center"/>
          </w:tcPr>
          <w:p w14:paraId="18B917F6">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材料名称</w:t>
            </w:r>
          </w:p>
        </w:tc>
        <w:tc>
          <w:tcPr>
            <w:tcW w:w="2668" w:type="dxa"/>
            <w:vAlign w:val="center"/>
          </w:tcPr>
          <w:p w14:paraId="0FD90998">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证明内容</w:t>
            </w:r>
          </w:p>
        </w:tc>
        <w:tc>
          <w:tcPr>
            <w:tcW w:w="755" w:type="dxa"/>
            <w:vAlign w:val="center"/>
          </w:tcPr>
          <w:p w14:paraId="1451BBCD">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份数</w:t>
            </w:r>
          </w:p>
        </w:tc>
        <w:tc>
          <w:tcPr>
            <w:tcW w:w="774" w:type="dxa"/>
            <w:vAlign w:val="center"/>
          </w:tcPr>
          <w:p w14:paraId="1E9E6810">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页数</w:t>
            </w:r>
          </w:p>
        </w:tc>
        <w:tc>
          <w:tcPr>
            <w:tcW w:w="795" w:type="dxa"/>
            <w:vAlign w:val="center"/>
          </w:tcPr>
          <w:p w14:paraId="3E0AF751">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原件</w:t>
            </w:r>
          </w:p>
        </w:tc>
        <w:tc>
          <w:tcPr>
            <w:tcW w:w="1049" w:type="dxa"/>
            <w:vAlign w:val="center"/>
          </w:tcPr>
          <w:p w14:paraId="45BEBF88">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复印件</w:t>
            </w:r>
          </w:p>
        </w:tc>
      </w:tr>
      <w:tr w14:paraId="6B55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64" w:type="dxa"/>
            <w:vAlign w:val="center"/>
          </w:tcPr>
          <w:p w14:paraId="7E078DA8">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en-US" w:eastAsia="zh-CN" w:bidi="zh-TW"/>
              </w:rPr>
            </w:pPr>
            <w:r>
              <w:rPr>
                <w:rFonts w:hint="eastAsia" w:ascii="仿宋" w:hAnsi="仿宋" w:eastAsia="仿宋" w:cs="仿宋"/>
                <w:kern w:val="0"/>
                <w:lang w:val="en-US" w:eastAsia="zh-CN" w:bidi="zh-TW"/>
              </w:rPr>
              <w:t>1</w:t>
            </w:r>
          </w:p>
        </w:tc>
        <w:tc>
          <w:tcPr>
            <w:tcW w:w="2058" w:type="dxa"/>
            <w:gridSpan w:val="2"/>
            <w:vAlign w:val="center"/>
          </w:tcPr>
          <w:p w14:paraId="02D2589A">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2668" w:type="dxa"/>
            <w:vAlign w:val="center"/>
          </w:tcPr>
          <w:p w14:paraId="5A9DB514">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55" w:type="dxa"/>
            <w:vAlign w:val="center"/>
          </w:tcPr>
          <w:p w14:paraId="6F38B5C1">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74" w:type="dxa"/>
            <w:vAlign w:val="center"/>
          </w:tcPr>
          <w:p w14:paraId="6DA196C2">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95" w:type="dxa"/>
            <w:vAlign w:val="center"/>
          </w:tcPr>
          <w:p w14:paraId="6B21952C">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1049" w:type="dxa"/>
            <w:vAlign w:val="center"/>
          </w:tcPr>
          <w:p w14:paraId="0264AD34">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r>
      <w:tr w14:paraId="7445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64" w:type="dxa"/>
            <w:vAlign w:val="center"/>
          </w:tcPr>
          <w:p w14:paraId="427314EE">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en-US" w:eastAsia="zh-CN" w:bidi="zh-TW"/>
              </w:rPr>
            </w:pPr>
            <w:r>
              <w:rPr>
                <w:rFonts w:hint="eastAsia" w:ascii="仿宋" w:hAnsi="仿宋" w:eastAsia="仿宋" w:cs="仿宋"/>
                <w:kern w:val="0"/>
                <w:lang w:val="en-US" w:eastAsia="zh-CN" w:bidi="zh-TW"/>
              </w:rPr>
              <w:t>2</w:t>
            </w:r>
          </w:p>
        </w:tc>
        <w:tc>
          <w:tcPr>
            <w:tcW w:w="2058" w:type="dxa"/>
            <w:gridSpan w:val="2"/>
            <w:vAlign w:val="center"/>
          </w:tcPr>
          <w:p w14:paraId="53F6BA10">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2668" w:type="dxa"/>
            <w:vAlign w:val="center"/>
          </w:tcPr>
          <w:p w14:paraId="3B4CDC38">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55" w:type="dxa"/>
            <w:vAlign w:val="center"/>
          </w:tcPr>
          <w:p w14:paraId="0EA9131C">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74" w:type="dxa"/>
            <w:vAlign w:val="center"/>
          </w:tcPr>
          <w:p w14:paraId="074EC695">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95" w:type="dxa"/>
            <w:vAlign w:val="center"/>
          </w:tcPr>
          <w:p w14:paraId="7424F873">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1049" w:type="dxa"/>
            <w:vAlign w:val="center"/>
          </w:tcPr>
          <w:p w14:paraId="495C4811">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r>
      <w:tr w14:paraId="7DBE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64" w:type="dxa"/>
            <w:vAlign w:val="center"/>
          </w:tcPr>
          <w:p w14:paraId="2ADC0756">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en-US" w:eastAsia="zh-CN" w:bidi="zh-TW"/>
              </w:rPr>
            </w:pPr>
            <w:r>
              <w:rPr>
                <w:rFonts w:hint="eastAsia" w:ascii="仿宋" w:hAnsi="仿宋" w:eastAsia="仿宋" w:cs="仿宋"/>
                <w:kern w:val="0"/>
                <w:lang w:val="en-US" w:eastAsia="zh-CN" w:bidi="zh-TW"/>
              </w:rPr>
              <w:t>3</w:t>
            </w:r>
          </w:p>
        </w:tc>
        <w:tc>
          <w:tcPr>
            <w:tcW w:w="2058" w:type="dxa"/>
            <w:gridSpan w:val="2"/>
            <w:vAlign w:val="center"/>
          </w:tcPr>
          <w:p w14:paraId="56122769">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2668" w:type="dxa"/>
            <w:vAlign w:val="center"/>
          </w:tcPr>
          <w:p w14:paraId="117ED7B1">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55" w:type="dxa"/>
            <w:vAlign w:val="center"/>
          </w:tcPr>
          <w:p w14:paraId="4A254E08">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74" w:type="dxa"/>
            <w:vAlign w:val="center"/>
          </w:tcPr>
          <w:p w14:paraId="142F739B">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95" w:type="dxa"/>
            <w:vAlign w:val="center"/>
          </w:tcPr>
          <w:p w14:paraId="7B72CDF5">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1049" w:type="dxa"/>
            <w:vAlign w:val="center"/>
          </w:tcPr>
          <w:p w14:paraId="7E54293C">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r>
      <w:tr w14:paraId="5E26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64" w:type="dxa"/>
            <w:vAlign w:val="center"/>
          </w:tcPr>
          <w:p w14:paraId="1E81CF79">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en-US" w:eastAsia="zh-CN" w:bidi="zh-TW"/>
              </w:rPr>
            </w:pPr>
            <w:r>
              <w:rPr>
                <w:rFonts w:hint="eastAsia" w:ascii="仿宋" w:hAnsi="仿宋" w:eastAsia="仿宋" w:cs="仿宋"/>
                <w:kern w:val="0"/>
                <w:lang w:val="en-US" w:eastAsia="zh-CN" w:bidi="zh-TW"/>
              </w:rPr>
              <w:t>4</w:t>
            </w:r>
          </w:p>
        </w:tc>
        <w:tc>
          <w:tcPr>
            <w:tcW w:w="2058" w:type="dxa"/>
            <w:gridSpan w:val="2"/>
            <w:vAlign w:val="center"/>
          </w:tcPr>
          <w:p w14:paraId="75012581">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2668" w:type="dxa"/>
            <w:vAlign w:val="center"/>
          </w:tcPr>
          <w:p w14:paraId="4808A9D1">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55" w:type="dxa"/>
            <w:vAlign w:val="center"/>
          </w:tcPr>
          <w:p w14:paraId="0F679CC2">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74" w:type="dxa"/>
            <w:vAlign w:val="center"/>
          </w:tcPr>
          <w:p w14:paraId="14F56C30">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95" w:type="dxa"/>
            <w:vAlign w:val="center"/>
          </w:tcPr>
          <w:p w14:paraId="26441946">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1049" w:type="dxa"/>
            <w:vAlign w:val="center"/>
          </w:tcPr>
          <w:p w14:paraId="1D8A4FE0">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r>
      <w:tr w14:paraId="6C4D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64" w:type="dxa"/>
            <w:vAlign w:val="center"/>
          </w:tcPr>
          <w:p w14:paraId="17AEBB7E">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en-US" w:eastAsia="zh-CN" w:bidi="zh-TW"/>
              </w:rPr>
            </w:pPr>
            <w:r>
              <w:rPr>
                <w:rFonts w:hint="eastAsia" w:ascii="仿宋" w:hAnsi="仿宋" w:eastAsia="仿宋" w:cs="仿宋"/>
                <w:kern w:val="0"/>
                <w:lang w:val="en-US" w:eastAsia="zh-CN" w:bidi="zh-TW"/>
              </w:rPr>
              <w:t>5</w:t>
            </w:r>
          </w:p>
        </w:tc>
        <w:tc>
          <w:tcPr>
            <w:tcW w:w="2058" w:type="dxa"/>
            <w:gridSpan w:val="2"/>
            <w:vAlign w:val="center"/>
          </w:tcPr>
          <w:p w14:paraId="255B841A">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2668" w:type="dxa"/>
            <w:vAlign w:val="center"/>
          </w:tcPr>
          <w:p w14:paraId="42E79D2E">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55" w:type="dxa"/>
            <w:vAlign w:val="center"/>
          </w:tcPr>
          <w:p w14:paraId="4A85CF58">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74" w:type="dxa"/>
            <w:vAlign w:val="center"/>
          </w:tcPr>
          <w:p w14:paraId="0A703073">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95" w:type="dxa"/>
            <w:vAlign w:val="center"/>
          </w:tcPr>
          <w:p w14:paraId="0CFF5837">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1049" w:type="dxa"/>
            <w:vAlign w:val="center"/>
          </w:tcPr>
          <w:p w14:paraId="3AE7DE71">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r>
      <w:tr w14:paraId="7819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64" w:type="dxa"/>
            <w:vAlign w:val="center"/>
          </w:tcPr>
          <w:p w14:paraId="72226CCF">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en-US" w:eastAsia="zh-CN" w:bidi="zh-TW"/>
              </w:rPr>
            </w:pPr>
            <w:r>
              <w:rPr>
                <w:rFonts w:hint="eastAsia" w:ascii="仿宋" w:hAnsi="仿宋" w:eastAsia="仿宋" w:cs="仿宋"/>
                <w:kern w:val="0"/>
                <w:lang w:val="en-US" w:eastAsia="zh-CN" w:bidi="zh-TW"/>
              </w:rPr>
              <w:t>6</w:t>
            </w:r>
          </w:p>
        </w:tc>
        <w:tc>
          <w:tcPr>
            <w:tcW w:w="2058" w:type="dxa"/>
            <w:gridSpan w:val="2"/>
            <w:vAlign w:val="center"/>
          </w:tcPr>
          <w:p w14:paraId="2DB5253B">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2668" w:type="dxa"/>
            <w:vAlign w:val="center"/>
          </w:tcPr>
          <w:p w14:paraId="19620ECB">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55" w:type="dxa"/>
            <w:vAlign w:val="center"/>
          </w:tcPr>
          <w:p w14:paraId="61DE4AB9">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74" w:type="dxa"/>
            <w:vAlign w:val="center"/>
          </w:tcPr>
          <w:p w14:paraId="27E59844">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95" w:type="dxa"/>
            <w:vAlign w:val="center"/>
          </w:tcPr>
          <w:p w14:paraId="2E0F2240">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1049" w:type="dxa"/>
            <w:vAlign w:val="center"/>
          </w:tcPr>
          <w:p w14:paraId="15A1B7E9">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r>
      <w:tr w14:paraId="1657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64" w:type="dxa"/>
            <w:vAlign w:val="center"/>
          </w:tcPr>
          <w:p w14:paraId="3AE5C860">
            <w:pPr>
              <w:keepNext/>
              <w:keepLines/>
              <w:tabs>
                <w:tab w:val="left" w:pos="3226"/>
                <w:tab w:val="center" w:pos="3972"/>
              </w:tabs>
              <w:autoSpaceDE w:val="0"/>
              <w:autoSpaceDN w:val="0"/>
              <w:spacing w:after="80" w:line="240" w:lineRule="auto"/>
              <w:ind w:firstLine="0" w:firstLineChars="0"/>
              <w:jc w:val="center"/>
              <w:rPr>
                <w:rFonts w:hint="default" w:ascii="仿宋" w:hAnsi="仿宋" w:eastAsia="仿宋" w:cs="仿宋"/>
                <w:kern w:val="0"/>
                <w:lang w:val="en-US" w:eastAsia="zh-CN" w:bidi="zh-TW"/>
              </w:rPr>
            </w:pPr>
            <w:r>
              <w:rPr>
                <w:rFonts w:hint="eastAsia" w:ascii="仿宋" w:hAnsi="仿宋" w:eastAsia="仿宋" w:cs="仿宋"/>
                <w:kern w:val="0"/>
                <w:lang w:val="en-US" w:eastAsia="zh-CN" w:bidi="zh-TW"/>
              </w:rPr>
              <w:t>7</w:t>
            </w:r>
          </w:p>
        </w:tc>
        <w:tc>
          <w:tcPr>
            <w:tcW w:w="2058" w:type="dxa"/>
            <w:gridSpan w:val="2"/>
            <w:vAlign w:val="center"/>
          </w:tcPr>
          <w:p w14:paraId="74D346AC">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2668" w:type="dxa"/>
            <w:vAlign w:val="center"/>
          </w:tcPr>
          <w:p w14:paraId="44FC6AC9">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55" w:type="dxa"/>
            <w:vAlign w:val="center"/>
          </w:tcPr>
          <w:p w14:paraId="2C9BCE88">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74" w:type="dxa"/>
            <w:vAlign w:val="center"/>
          </w:tcPr>
          <w:p w14:paraId="6B129636">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95" w:type="dxa"/>
            <w:vAlign w:val="center"/>
          </w:tcPr>
          <w:p w14:paraId="47E83BEA">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1049" w:type="dxa"/>
            <w:vAlign w:val="center"/>
          </w:tcPr>
          <w:p w14:paraId="4FA71FB6">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r>
      <w:tr w14:paraId="57AC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863" w:type="dxa"/>
            <w:gridSpan w:val="8"/>
            <w:vAlign w:val="center"/>
          </w:tcPr>
          <w:p w14:paraId="778C18EB">
            <w:pPr>
              <w:keepNext/>
              <w:keepLines/>
              <w:tabs>
                <w:tab w:val="left" w:pos="3226"/>
                <w:tab w:val="center" w:pos="3972"/>
              </w:tabs>
              <w:autoSpaceDE w:val="0"/>
              <w:autoSpaceDN w:val="0"/>
              <w:spacing w:after="80" w:line="240" w:lineRule="auto"/>
              <w:ind w:firstLine="0" w:firstLineChars="0"/>
              <w:jc w:val="left"/>
              <w:rPr>
                <w:rFonts w:hint="eastAsia" w:ascii="仿宋" w:hAnsi="仿宋" w:eastAsia="仿宋" w:cs="仿宋"/>
                <w:kern w:val="0"/>
                <w:lang w:bidi="zh-TW"/>
              </w:rPr>
            </w:pPr>
            <w:r>
              <w:rPr>
                <w:rFonts w:ascii="仿宋" w:hAnsi="仿宋" w:eastAsia="仿宋" w:cs="仿宋"/>
                <w:b/>
                <w:bCs/>
                <w:kern w:val="0"/>
                <w:lang w:bidi="zh-TW"/>
              </w:rPr>
              <w:t xml:space="preserve">提交人声明：本次提交的所有申报债权文件与原件相一致，不存在变造、伪造等情形，否则愿意承担由此产生的法律责任。 </w:t>
            </w:r>
          </w:p>
          <w:p w14:paraId="54A4F737">
            <w:pPr>
              <w:keepNext/>
              <w:keepLines/>
              <w:tabs>
                <w:tab w:val="left" w:pos="3226"/>
                <w:tab w:val="center" w:pos="3972"/>
              </w:tabs>
              <w:autoSpaceDE w:val="0"/>
              <w:autoSpaceDN w:val="0"/>
              <w:spacing w:after="80" w:line="240" w:lineRule="auto"/>
              <w:ind w:firstLine="0" w:firstLineChars="0"/>
              <w:jc w:val="left"/>
              <w:rPr>
                <w:rFonts w:hint="eastAsia" w:ascii="仿宋" w:hAnsi="仿宋" w:eastAsia="仿宋" w:cs="仿宋"/>
                <w:kern w:val="0"/>
                <w:sz w:val="28"/>
                <w:szCs w:val="28"/>
                <w:lang w:bidi="zh-TW"/>
              </w:rPr>
            </w:pPr>
            <w:r>
              <w:rPr>
                <w:rFonts w:ascii="仿宋" w:hAnsi="仿宋" w:eastAsia="仿宋" w:cs="仿宋"/>
                <w:b/>
                <w:bCs/>
                <w:kern w:val="0"/>
                <w:lang w:bidi="zh-TW"/>
              </w:rPr>
              <w:t xml:space="preserve">签收人声明：本次申报债权文件的签收并不代表签收人对其申报债权以及提交文件资料真实性、合法性及关联性的确认。 </w:t>
            </w:r>
          </w:p>
        </w:tc>
      </w:tr>
    </w:tbl>
    <w:p w14:paraId="1DF23F03">
      <w:pPr>
        <w:keepNext/>
        <w:keepLines/>
        <w:tabs>
          <w:tab w:val="left" w:pos="3226"/>
          <w:tab w:val="center" w:pos="3972"/>
        </w:tabs>
        <w:autoSpaceDE w:val="0"/>
        <w:autoSpaceDN w:val="0"/>
        <w:spacing w:after="80" w:line="240" w:lineRule="auto"/>
        <w:ind w:firstLine="0" w:firstLineChars="0"/>
        <w:rPr>
          <w:rFonts w:hint="eastAsia" w:ascii="仿宋" w:hAnsi="仿宋" w:eastAsia="仿宋" w:cs="仿宋"/>
          <w:kern w:val="0"/>
          <w:sz w:val="28"/>
          <w:szCs w:val="28"/>
          <w:lang w:bidi="zh-TW"/>
        </w:rPr>
      </w:pPr>
    </w:p>
    <w:p w14:paraId="7168200B">
      <w:pPr>
        <w:keepNext/>
        <w:keepLines/>
        <w:tabs>
          <w:tab w:val="left" w:pos="3226"/>
          <w:tab w:val="center" w:pos="3972"/>
        </w:tabs>
        <w:autoSpaceDE w:val="0"/>
        <w:autoSpaceDN w:val="0"/>
        <w:spacing w:after="80" w:line="240" w:lineRule="auto"/>
        <w:ind w:firstLine="0" w:firstLineChars="0"/>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提交人（签字盖章）：                  签收人（签字）：</w:t>
      </w:r>
    </w:p>
    <w:p w14:paraId="62473412">
      <w:pPr>
        <w:keepNext/>
        <w:keepLines/>
        <w:tabs>
          <w:tab w:val="left" w:pos="3226"/>
          <w:tab w:val="center" w:pos="3972"/>
        </w:tabs>
        <w:autoSpaceDE w:val="0"/>
        <w:autoSpaceDN w:val="0"/>
        <w:spacing w:after="80" w:line="240" w:lineRule="auto"/>
        <w:ind w:left="0" w:leftChars="0" w:firstLine="0" w:firstLineChars="0"/>
        <w:rPr>
          <w:rFonts w:hint="eastAsia" w:ascii="仿宋" w:hAnsi="仿宋" w:eastAsia="仿宋" w:cs="仿宋"/>
          <w:kern w:val="0"/>
          <w:sz w:val="28"/>
          <w:szCs w:val="28"/>
          <w:lang w:bidi="zh-TW"/>
        </w:rPr>
        <w:sectPr>
          <w:footerReference r:id="rId5" w:type="default"/>
          <w:pgSz w:w="11910" w:h="16840"/>
          <w:pgMar w:top="1134" w:right="1420" w:bottom="1134" w:left="1680" w:header="0" w:footer="1219" w:gutter="0"/>
          <w:cols w:space="720" w:num="1"/>
        </w:sectPr>
      </w:pPr>
      <w:r>
        <w:rPr>
          <w:rFonts w:hint="eastAsia" w:ascii="仿宋" w:hAnsi="仿宋" w:eastAsia="仿宋" w:cs="仿宋"/>
          <w:kern w:val="0"/>
          <w:sz w:val="28"/>
          <w:szCs w:val="28"/>
          <w:lang w:val="en-US" w:eastAsia="zh-CN" w:bidi="zh-TW"/>
        </w:rPr>
        <w:t>提交</w:t>
      </w:r>
      <w:r>
        <w:rPr>
          <w:rFonts w:hint="eastAsia" w:ascii="仿宋" w:hAnsi="仿宋" w:eastAsia="仿宋" w:cs="仿宋"/>
          <w:kern w:val="0"/>
          <w:sz w:val="28"/>
          <w:szCs w:val="28"/>
          <w:lang w:bidi="zh-TW"/>
        </w:rPr>
        <w:t xml:space="preserve">时间：     </w:t>
      </w:r>
      <w:r>
        <w:rPr>
          <w:rFonts w:hint="eastAsia" w:ascii="仿宋" w:hAnsi="仿宋" w:eastAsia="仿宋" w:cs="仿宋"/>
          <w:kern w:val="0"/>
          <w:sz w:val="28"/>
          <w:szCs w:val="28"/>
          <w:lang w:val="en-US" w:eastAsia="zh-CN" w:bidi="zh-TW"/>
        </w:rPr>
        <w:t>年   月   日</w:t>
      </w:r>
      <w:r>
        <w:rPr>
          <w:rFonts w:hint="eastAsia" w:ascii="仿宋" w:hAnsi="仿宋" w:eastAsia="仿宋" w:cs="仿宋"/>
          <w:kern w:val="0"/>
          <w:sz w:val="28"/>
          <w:szCs w:val="28"/>
          <w:lang w:bidi="zh-TW"/>
        </w:rPr>
        <w:t xml:space="preserve">       </w:t>
      </w:r>
      <w:r>
        <w:rPr>
          <w:rFonts w:hint="eastAsia" w:ascii="仿宋" w:hAnsi="仿宋" w:eastAsia="仿宋" w:cs="仿宋"/>
          <w:kern w:val="0"/>
          <w:sz w:val="28"/>
          <w:szCs w:val="28"/>
          <w:lang w:val="en-US" w:eastAsia="zh-CN" w:bidi="zh-TW"/>
        </w:rPr>
        <w:t xml:space="preserve">  </w:t>
      </w:r>
      <w:r>
        <w:rPr>
          <w:rFonts w:hint="eastAsia" w:ascii="仿宋" w:hAnsi="仿宋" w:eastAsia="仿宋" w:cs="仿宋"/>
          <w:kern w:val="0"/>
          <w:sz w:val="28"/>
          <w:szCs w:val="28"/>
          <w:lang w:bidi="zh-TW"/>
        </w:rPr>
        <w:t xml:space="preserve">  签收时间：    </w:t>
      </w:r>
      <w:r>
        <w:rPr>
          <w:rFonts w:hint="eastAsia" w:ascii="仿宋" w:hAnsi="仿宋" w:eastAsia="仿宋" w:cs="仿宋"/>
          <w:kern w:val="0"/>
          <w:sz w:val="28"/>
          <w:szCs w:val="28"/>
          <w:lang w:val="en-US" w:eastAsia="zh-CN" w:bidi="zh-TW"/>
        </w:rPr>
        <w:t>年   月   日</w:t>
      </w:r>
      <w:r>
        <w:rPr>
          <w:rFonts w:hint="eastAsia" w:ascii="仿宋" w:hAnsi="仿宋" w:eastAsia="仿宋" w:cs="仿宋"/>
          <w:kern w:val="0"/>
          <w:sz w:val="28"/>
          <w:szCs w:val="28"/>
          <w:lang w:bidi="zh-TW"/>
        </w:rPr>
        <w:t xml:space="preserve"> </w:t>
      </w:r>
    </w:p>
    <w:p w14:paraId="60A57000">
      <w:pPr>
        <w:keepNext/>
        <w:keepLines/>
        <w:spacing w:after="120" w:afterLines="50" w:line="240" w:lineRule="auto"/>
        <w:ind w:firstLine="0" w:firstLineChars="0"/>
        <w:jc w:val="left"/>
        <w:outlineLvl w:val="0"/>
        <w:rPr>
          <w:rFonts w:hint="eastAsia" w:ascii="宋体" w:hAnsi="宋体" w:cs="宋体"/>
          <w:kern w:val="44"/>
          <w:szCs w:val="20"/>
        </w:rPr>
      </w:pPr>
      <w:bookmarkStart w:id="0" w:name="_Hlk218764050"/>
      <w:r>
        <w:rPr>
          <w:rFonts w:hint="eastAsia" w:ascii="宋体" w:hAnsi="宋体" w:cs="宋体"/>
          <w:kern w:val="44"/>
          <w:szCs w:val="20"/>
        </w:rPr>
        <w:t>附件2-1</w:t>
      </w:r>
    </w:p>
    <w:p w14:paraId="7BC1268C">
      <w:pPr>
        <w:keepNext/>
        <w:keepLines/>
        <w:tabs>
          <w:tab w:val="left" w:pos="3226"/>
          <w:tab w:val="center" w:pos="3972"/>
        </w:tabs>
        <w:autoSpaceDE w:val="0"/>
        <w:autoSpaceDN w:val="0"/>
        <w:spacing w:after="80" w:line="240" w:lineRule="auto"/>
        <w:ind w:firstLine="0" w:firstLineChars="0"/>
        <w:jc w:val="center"/>
        <w:rPr>
          <w:rFonts w:hint="eastAsia" w:ascii="宋体" w:hAnsi="宋体" w:cs="宋体"/>
          <w:b/>
          <w:bCs/>
          <w:kern w:val="0"/>
          <w:sz w:val="32"/>
          <w:szCs w:val="32"/>
          <w:lang w:val="zh-TW" w:eastAsia="zh-TW" w:bidi="zh-TW"/>
        </w:rPr>
      </w:pPr>
      <w:bookmarkStart w:id="1" w:name="OLE_LINK2"/>
      <w:r>
        <w:rPr>
          <w:rFonts w:hint="eastAsia" w:ascii="宋体" w:hAnsi="宋体" w:cs="宋体"/>
          <w:b/>
          <w:bCs/>
          <w:kern w:val="0"/>
          <w:sz w:val="32"/>
          <w:szCs w:val="32"/>
          <w:lang w:val="zh-TW" w:bidi="zh-TW"/>
        </w:rPr>
        <w:t>临沂市碧城房地产开发有限公司</w:t>
      </w:r>
      <w:r>
        <w:rPr>
          <w:rFonts w:hint="eastAsia" w:ascii="宋体" w:hAnsi="宋体" w:cs="宋体"/>
          <w:b/>
          <w:bCs/>
          <w:kern w:val="0"/>
          <w:sz w:val="32"/>
          <w:szCs w:val="32"/>
          <w:lang w:val="zh-TW" w:eastAsia="zh-TW" w:bidi="zh-TW"/>
        </w:rPr>
        <w:t>债权申报表</w:t>
      </w:r>
      <w:bookmarkEnd w:id="1"/>
    </w:p>
    <w:p w14:paraId="71B05494">
      <w:pPr>
        <w:keepNext/>
        <w:keepLines/>
        <w:tabs>
          <w:tab w:val="left" w:pos="3226"/>
          <w:tab w:val="center" w:pos="3972"/>
        </w:tabs>
        <w:autoSpaceDE w:val="0"/>
        <w:autoSpaceDN w:val="0"/>
        <w:spacing w:after="80" w:line="240" w:lineRule="auto"/>
        <w:ind w:firstLine="0" w:firstLineChars="0"/>
        <w:jc w:val="center"/>
        <w:rPr>
          <w:rFonts w:hint="eastAsia" w:ascii="宋体" w:hAnsi="宋体" w:cs="宋体"/>
          <w:b/>
          <w:bCs/>
          <w:kern w:val="0"/>
          <w:sz w:val="32"/>
          <w:szCs w:val="32"/>
          <w:lang w:val="zh-TW" w:bidi="zh-TW"/>
        </w:rPr>
      </w:pPr>
      <w:r>
        <w:rPr>
          <w:rFonts w:hint="eastAsia" w:ascii="宋体" w:hAnsi="宋体" w:cs="宋体"/>
          <w:b/>
          <w:bCs/>
          <w:kern w:val="0"/>
          <w:sz w:val="32"/>
          <w:szCs w:val="32"/>
          <w:lang w:val="zh-TW" w:eastAsia="zh-TW" w:bidi="zh-TW"/>
        </w:rPr>
        <w:t>（</w:t>
      </w:r>
      <w:r>
        <w:rPr>
          <w:rFonts w:hint="eastAsia" w:ascii="宋体" w:hAnsi="宋体" w:cs="宋体"/>
          <w:b/>
          <w:bCs/>
          <w:kern w:val="0"/>
          <w:sz w:val="32"/>
          <w:szCs w:val="32"/>
          <w:lang w:val="en-US" w:eastAsia="zh-CN" w:bidi="zh-TW"/>
        </w:rPr>
        <w:t>仅</w:t>
      </w:r>
      <w:r>
        <w:rPr>
          <w:rFonts w:hint="eastAsia" w:ascii="宋体" w:hAnsi="宋体" w:cs="宋体"/>
          <w:b/>
          <w:bCs/>
          <w:kern w:val="0"/>
          <w:sz w:val="32"/>
          <w:szCs w:val="32"/>
          <w:lang w:val="zh-TW" w:eastAsia="zh-TW" w:bidi="zh-TW"/>
        </w:rPr>
        <w:t>非购房户填写）</w:t>
      </w:r>
      <w:bookmarkEnd w:id="0"/>
    </w:p>
    <w:tbl>
      <w:tblPr>
        <w:tblStyle w:val="8"/>
        <w:tblW w:w="4893" w:type="pct"/>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247"/>
        <w:gridCol w:w="1242"/>
        <w:gridCol w:w="1413"/>
        <w:gridCol w:w="632"/>
        <w:gridCol w:w="1402"/>
        <w:gridCol w:w="647"/>
        <w:gridCol w:w="902"/>
        <w:gridCol w:w="1401"/>
      </w:tblGrid>
      <w:tr w14:paraId="52EC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536" w:type="pct"/>
            <w:vMerge w:val="restart"/>
            <w:vAlign w:val="center"/>
          </w:tcPr>
          <w:p w14:paraId="14A9A47C">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b/>
                <w:bCs/>
                <w:kern w:val="0"/>
                <w:lang w:bidi="zh-TW"/>
              </w:rPr>
            </w:pPr>
            <w:r>
              <w:rPr>
                <w:rFonts w:hint="eastAsia" w:ascii="仿宋" w:hAnsi="仿宋" w:eastAsia="仿宋" w:cs="仿宋"/>
                <w:b/>
                <w:bCs/>
                <w:kern w:val="0"/>
                <w:lang w:bidi="zh-TW"/>
              </w:rPr>
              <w:t>债权人</w:t>
            </w:r>
          </w:p>
          <w:p w14:paraId="4B17E01E">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b/>
                <w:bCs/>
                <w:kern w:val="0"/>
                <w:lang w:bidi="zh-TW"/>
              </w:rPr>
            </w:pPr>
            <w:r>
              <w:rPr>
                <w:rFonts w:hint="eastAsia" w:ascii="仿宋" w:hAnsi="仿宋" w:eastAsia="仿宋" w:cs="仿宋"/>
                <w:b/>
                <w:bCs/>
                <w:kern w:val="0"/>
                <w:lang w:bidi="zh-TW"/>
              </w:rPr>
              <w:t>基本情况</w:t>
            </w:r>
          </w:p>
        </w:tc>
        <w:tc>
          <w:tcPr>
            <w:tcW w:w="842" w:type="pct"/>
            <w:gridSpan w:val="2"/>
            <w:vAlign w:val="center"/>
          </w:tcPr>
          <w:p w14:paraId="6DFDCC24">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r>
              <w:rPr>
                <w:rFonts w:hint="eastAsia" w:ascii="仿宋" w:hAnsi="仿宋" w:eastAsia="仿宋" w:cs="仿宋"/>
                <w:kern w:val="0"/>
                <w:lang w:bidi="zh-TW"/>
              </w:rPr>
              <w:t>名称/姓名</w:t>
            </w:r>
          </w:p>
        </w:tc>
        <w:tc>
          <w:tcPr>
            <w:tcW w:w="1157" w:type="pct"/>
            <w:gridSpan w:val="2"/>
            <w:vAlign w:val="center"/>
          </w:tcPr>
          <w:p w14:paraId="3C8D7AD6">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p>
        </w:tc>
        <w:tc>
          <w:tcPr>
            <w:tcW w:w="1159" w:type="pct"/>
            <w:gridSpan w:val="2"/>
            <w:vAlign w:val="center"/>
          </w:tcPr>
          <w:p w14:paraId="1AAE4407">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ascii="仿宋" w:hAnsi="仿宋" w:eastAsia="仿宋" w:cs="仿宋"/>
                <w:kern w:val="0"/>
                <w:lang w:bidi="zh-TW"/>
              </w:rPr>
              <w:t>统一社会信用代码/身份证</w:t>
            </w:r>
            <w:r>
              <w:rPr>
                <w:rFonts w:hint="eastAsia" w:ascii="仿宋" w:hAnsi="仿宋" w:eastAsia="仿宋" w:cs="仿宋"/>
                <w:kern w:val="0"/>
                <w:lang w:bidi="zh-TW"/>
              </w:rPr>
              <w:t>号码</w:t>
            </w:r>
          </w:p>
        </w:tc>
        <w:tc>
          <w:tcPr>
            <w:tcW w:w="1303" w:type="pct"/>
            <w:gridSpan w:val="2"/>
            <w:vAlign w:val="center"/>
          </w:tcPr>
          <w:p w14:paraId="2A7483AE">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p>
        </w:tc>
      </w:tr>
      <w:tr w14:paraId="5C97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36" w:type="pct"/>
            <w:vMerge w:val="continue"/>
            <w:vAlign w:val="center"/>
          </w:tcPr>
          <w:p w14:paraId="5522C8F2">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b/>
                <w:bCs/>
                <w:kern w:val="0"/>
                <w:lang w:bidi="zh-TW"/>
              </w:rPr>
            </w:pPr>
          </w:p>
        </w:tc>
        <w:tc>
          <w:tcPr>
            <w:tcW w:w="842" w:type="pct"/>
            <w:gridSpan w:val="2"/>
            <w:vAlign w:val="center"/>
          </w:tcPr>
          <w:p w14:paraId="3283E214">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r>
              <w:rPr>
                <w:rFonts w:hint="eastAsia" w:ascii="仿宋" w:hAnsi="仿宋" w:eastAsia="仿宋" w:cs="仿宋"/>
                <w:kern w:val="0"/>
                <w:lang w:val="zh-TW" w:eastAsia="zh-TW" w:bidi="zh-TW"/>
              </w:rPr>
              <w:t>法定代表人/负责人</w:t>
            </w:r>
          </w:p>
        </w:tc>
        <w:tc>
          <w:tcPr>
            <w:tcW w:w="1157" w:type="pct"/>
            <w:gridSpan w:val="2"/>
            <w:vAlign w:val="center"/>
          </w:tcPr>
          <w:p w14:paraId="0884DDE7">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p>
        </w:tc>
        <w:tc>
          <w:tcPr>
            <w:tcW w:w="1159" w:type="pct"/>
            <w:gridSpan w:val="2"/>
            <w:vAlign w:val="center"/>
          </w:tcPr>
          <w:p w14:paraId="6C41A914">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法定代表人/负责人身份证号码</w:t>
            </w:r>
          </w:p>
        </w:tc>
        <w:tc>
          <w:tcPr>
            <w:tcW w:w="1303" w:type="pct"/>
            <w:gridSpan w:val="2"/>
            <w:vAlign w:val="center"/>
          </w:tcPr>
          <w:p w14:paraId="2E004D04">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p>
        </w:tc>
      </w:tr>
      <w:tr w14:paraId="62F8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36" w:type="pct"/>
            <w:vMerge w:val="continue"/>
            <w:vAlign w:val="center"/>
          </w:tcPr>
          <w:p w14:paraId="37C64F0F">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b/>
                <w:bCs/>
                <w:kern w:val="0"/>
                <w:lang w:bidi="zh-TW"/>
              </w:rPr>
            </w:pPr>
          </w:p>
        </w:tc>
        <w:tc>
          <w:tcPr>
            <w:tcW w:w="842" w:type="pct"/>
            <w:gridSpan w:val="2"/>
            <w:vAlign w:val="center"/>
          </w:tcPr>
          <w:p w14:paraId="4DD3B642">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联系电话</w:t>
            </w:r>
          </w:p>
        </w:tc>
        <w:tc>
          <w:tcPr>
            <w:tcW w:w="1157" w:type="pct"/>
            <w:gridSpan w:val="2"/>
            <w:vAlign w:val="center"/>
          </w:tcPr>
          <w:p w14:paraId="4E03EA93">
            <w:pPr>
              <w:keepNext/>
              <w:keepLines/>
              <w:tabs>
                <w:tab w:val="left" w:pos="3226"/>
                <w:tab w:val="center" w:pos="3972"/>
              </w:tabs>
              <w:autoSpaceDE w:val="0"/>
              <w:autoSpaceDN w:val="0"/>
              <w:spacing w:after="80" w:line="240" w:lineRule="auto"/>
              <w:ind w:firstLine="0" w:firstLineChars="0"/>
              <w:rPr>
                <w:rFonts w:hint="eastAsia" w:ascii="仿宋" w:hAnsi="仿宋" w:eastAsia="仿宋" w:cs="仿宋"/>
                <w:kern w:val="0"/>
                <w:lang w:val="zh-TW" w:eastAsia="zh-TW" w:bidi="zh-TW"/>
              </w:rPr>
            </w:pPr>
          </w:p>
        </w:tc>
        <w:tc>
          <w:tcPr>
            <w:tcW w:w="1159" w:type="pct"/>
            <w:gridSpan w:val="2"/>
            <w:vAlign w:val="center"/>
          </w:tcPr>
          <w:p w14:paraId="074AF920">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电子邮箱</w:t>
            </w:r>
          </w:p>
        </w:tc>
        <w:tc>
          <w:tcPr>
            <w:tcW w:w="1303" w:type="pct"/>
            <w:gridSpan w:val="2"/>
            <w:vAlign w:val="center"/>
          </w:tcPr>
          <w:p w14:paraId="6243ED6E">
            <w:pPr>
              <w:keepNext/>
              <w:keepLines/>
              <w:tabs>
                <w:tab w:val="left" w:pos="3226"/>
                <w:tab w:val="center" w:pos="3972"/>
              </w:tabs>
              <w:autoSpaceDE w:val="0"/>
              <w:autoSpaceDN w:val="0"/>
              <w:spacing w:after="80" w:line="240" w:lineRule="auto"/>
              <w:ind w:firstLine="0" w:firstLineChars="0"/>
              <w:rPr>
                <w:rFonts w:hint="eastAsia" w:ascii="仿宋" w:hAnsi="仿宋" w:eastAsia="仿宋" w:cs="仿宋"/>
                <w:kern w:val="0"/>
                <w:lang w:val="zh-TW" w:eastAsia="zh-TW" w:bidi="zh-TW"/>
              </w:rPr>
            </w:pPr>
          </w:p>
        </w:tc>
      </w:tr>
      <w:tr w14:paraId="15A9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36" w:type="pct"/>
            <w:vMerge w:val="continue"/>
            <w:vAlign w:val="center"/>
          </w:tcPr>
          <w:p w14:paraId="73519704">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b/>
                <w:bCs/>
                <w:kern w:val="0"/>
                <w:lang w:bidi="zh-TW"/>
              </w:rPr>
            </w:pPr>
          </w:p>
        </w:tc>
        <w:tc>
          <w:tcPr>
            <w:tcW w:w="842" w:type="pct"/>
            <w:gridSpan w:val="2"/>
            <w:vAlign w:val="center"/>
          </w:tcPr>
          <w:p w14:paraId="1C1B6E10">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联系地址</w:t>
            </w:r>
          </w:p>
        </w:tc>
        <w:tc>
          <w:tcPr>
            <w:tcW w:w="3621" w:type="pct"/>
            <w:gridSpan w:val="6"/>
            <w:vAlign w:val="center"/>
          </w:tcPr>
          <w:p w14:paraId="635A2E28">
            <w:pPr>
              <w:keepNext/>
              <w:keepLines/>
              <w:tabs>
                <w:tab w:val="left" w:pos="3226"/>
                <w:tab w:val="center" w:pos="3972"/>
              </w:tabs>
              <w:autoSpaceDE w:val="0"/>
              <w:autoSpaceDN w:val="0"/>
              <w:spacing w:after="80" w:line="240" w:lineRule="auto"/>
              <w:ind w:firstLine="0" w:firstLineChars="0"/>
              <w:rPr>
                <w:rFonts w:hint="eastAsia" w:ascii="仿宋" w:hAnsi="仿宋" w:eastAsia="仿宋" w:cs="仿宋"/>
                <w:kern w:val="0"/>
                <w:lang w:val="zh-TW" w:eastAsia="zh-TW" w:bidi="zh-TW"/>
              </w:rPr>
            </w:pPr>
          </w:p>
        </w:tc>
      </w:tr>
      <w:tr w14:paraId="62D0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36" w:type="pct"/>
            <w:vMerge w:val="restart"/>
            <w:vAlign w:val="center"/>
          </w:tcPr>
          <w:p w14:paraId="285C9AEE">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b/>
                <w:bCs/>
                <w:kern w:val="0"/>
                <w:lang w:bidi="zh-TW"/>
              </w:rPr>
            </w:pPr>
            <w:r>
              <w:rPr>
                <w:rFonts w:hint="eastAsia" w:ascii="仿宋" w:hAnsi="仿宋" w:eastAsia="仿宋" w:cs="仿宋"/>
                <w:b/>
                <w:bCs/>
                <w:kern w:val="0"/>
                <w:lang w:bidi="zh-TW"/>
              </w:rPr>
              <w:t>委托代理人</w:t>
            </w:r>
          </w:p>
          <w:p w14:paraId="03B06B97">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b/>
                <w:bCs/>
                <w:kern w:val="0"/>
                <w:lang w:bidi="zh-TW"/>
              </w:rPr>
            </w:pPr>
            <w:r>
              <w:rPr>
                <w:rFonts w:hint="eastAsia" w:ascii="仿宋" w:hAnsi="仿宋" w:eastAsia="仿宋" w:cs="仿宋"/>
                <w:b/>
                <w:bCs/>
                <w:kern w:val="0"/>
                <w:lang w:bidi="zh-TW"/>
              </w:rPr>
              <w:t>基本情况</w:t>
            </w:r>
          </w:p>
        </w:tc>
        <w:tc>
          <w:tcPr>
            <w:tcW w:w="842" w:type="pct"/>
            <w:gridSpan w:val="2"/>
            <w:vAlign w:val="center"/>
          </w:tcPr>
          <w:p w14:paraId="221C2C24">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r>
              <w:rPr>
                <w:rFonts w:hint="eastAsia" w:ascii="仿宋" w:hAnsi="仿宋" w:eastAsia="仿宋" w:cs="仿宋"/>
                <w:kern w:val="0"/>
                <w:lang w:val="zh-TW" w:eastAsia="zh-TW" w:bidi="zh-TW"/>
              </w:rPr>
              <w:t>姓名</w:t>
            </w:r>
          </w:p>
        </w:tc>
        <w:tc>
          <w:tcPr>
            <w:tcW w:w="1157" w:type="pct"/>
            <w:gridSpan w:val="2"/>
            <w:vAlign w:val="center"/>
          </w:tcPr>
          <w:p w14:paraId="2DD621F8">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1159" w:type="pct"/>
            <w:gridSpan w:val="2"/>
            <w:vAlign w:val="center"/>
          </w:tcPr>
          <w:p w14:paraId="0AE1E61D">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身份证号码</w:t>
            </w:r>
          </w:p>
        </w:tc>
        <w:tc>
          <w:tcPr>
            <w:tcW w:w="1303" w:type="pct"/>
            <w:gridSpan w:val="2"/>
            <w:vAlign w:val="center"/>
          </w:tcPr>
          <w:p w14:paraId="174590CC">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p>
        </w:tc>
      </w:tr>
      <w:tr w14:paraId="2C70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36" w:type="pct"/>
            <w:vMerge w:val="continue"/>
            <w:vAlign w:val="center"/>
          </w:tcPr>
          <w:p w14:paraId="7996CFAD">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842" w:type="pct"/>
            <w:gridSpan w:val="2"/>
            <w:vAlign w:val="center"/>
          </w:tcPr>
          <w:p w14:paraId="29AA0CB8">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r>
              <w:rPr>
                <w:rFonts w:hint="eastAsia" w:ascii="仿宋" w:hAnsi="仿宋" w:eastAsia="仿宋" w:cs="仿宋"/>
                <w:kern w:val="0"/>
                <w:lang w:val="zh-TW" w:eastAsia="zh-TW" w:bidi="zh-TW"/>
              </w:rPr>
              <w:t>联系电话</w:t>
            </w:r>
          </w:p>
        </w:tc>
        <w:tc>
          <w:tcPr>
            <w:tcW w:w="1157" w:type="pct"/>
            <w:gridSpan w:val="2"/>
            <w:vAlign w:val="center"/>
          </w:tcPr>
          <w:p w14:paraId="7BB6C5D5">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1159" w:type="pct"/>
            <w:gridSpan w:val="2"/>
            <w:vAlign w:val="center"/>
          </w:tcPr>
          <w:p w14:paraId="2DD07829">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电子邮箱</w:t>
            </w:r>
          </w:p>
        </w:tc>
        <w:tc>
          <w:tcPr>
            <w:tcW w:w="1303" w:type="pct"/>
            <w:gridSpan w:val="2"/>
            <w:vAlign w:val="center"/>
          </w:tcPr>
          <w:p w14:paraId="319E996F">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p>
        </w:tc>
      </w:tr>
      <w:tr w14:paraId="2208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36" w:type="pct"/>
            <w:vMerge w:val="continue"/>
            <w:vAlign w:val="center"/>
          </w:tcPr>
          <w:p w14:paraId="04CC968D">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842" w:type="pct"/>
            <w:gridSpan w:val="2"/>
            <w:vAlign w:val="center"/>
          </w:tcPr>
          <w:p w14:paraId="37B85493">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r>
              <w:rPr>
                <w:rFonts w:hint="eastAsia" w:ascii="仿宋" w:hAnsi="仿宋" w:eastAsia="仿宋" w:cs="仿宋"/>
                <w:kern w:val="0"/>
                <w:lang w:val="zh-TW" w:eastAsia="zh-TW" w:bidi="zh-TW"/>
              </w:rPr>
              <w:t>联系地址</w:t>
            </w:r>
          </w:p>
        </w:tc>
        <w:tc>
          <w:tcPr>
            <w:tcW w:w="3621" w:type="pct"/>
            <w:gridSpan w:val="6"/>
            <w:vAlign w:val="center"/>
          </w:tcPr>
          <w:p w14:paraId="35914B78">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p>
        </w:tc>
      </w:tr>
      <w:tr w14:paraId="269C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378" w:type="pct"/>
            <w:gridSpan w:val="3"/>
            <w:vMerge w:val="restart"/>
            <w:vAlign w:val="center"/>
          </w:tcPr>
          <w:p w14:paraId="4D5F862A">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b/>
                <w:bCs/>
                <w:kern w:val="0"/>
                <w:lang w:bidi="zh-TW"/>
              </w:rPr>
              <w:t>申报债权数额（元）</w:t>
            </w:r>
          </w:p>
        </w:tc>
        <w:tc>
          <w:tcPr>
            <w:tcW w:w="799" w:type="pct"/>
            <w:vAlign w:val="center"/>
          </w:tcPr>
          <w:p w14:paraId="64AAE00F">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本金</w:t>
            </w:r>
          </w:p>
        </w:tc>
        <w:tc>
          <w:tcPr>
            <w:tcW w:w="2821" w:type="pct"/>
            <w:gridSpan w:val="5"/>
            <w:vAlign w:val="center"/>
          </w:tcPr>
          <w:p w14:paraId="0A628162">
            <w:pPr>
              <w:keepNext/>
              <w:keepLines/>
              <w:tabs>
                <w:tab w:val="left" w:pos="3226"/>
                <w:tab w:val="center" w:pos="3972"/>
              </w:tabs>
              <w:autoSpaceDE w:val="0"/>
              <w:autoSpaceDN w:val="0"/>
              <w:spacing w:after="80" w:line="240" w:lineRule="auto"/>
              <w:ind w:firstLine="0" w:firstLineChars="0"/>
              <w:jc w:val="left"/>
              <w:rPr>
                <w:rFonts w:hint="default" w:ascii="仿宋" w:hAnsi="仿宋" w:eastAsia="仿宋" w:cs="仿宋"/>
                <w:kern w:val="0"/>
                <w:u w:val="single"/>
                <w:lang w:val="en-US" w:eastAsia="zh-CN" w:bidi="zh-TW"/>
              </w:rPr>
            </w:pPr>
            <w:r>
              <w:rPr>
                <w:rFonts w:hint="eastAsia" w:ascii="仿宋" w:hAnsi="仿宋" w:eastAsia="仿宋" w:cs="仿宋"/>
                <w:kern w:val="0"/>
                <w:lang w:bidi="zh-TW"/>
              </w:rPr>
              <w:t>小写：</w:t>
            </w:r>
            <w:r>
              <w:rPr>
                <w:rFonts w:hint="eastAsia" w:ascii="仿宋" w:hAnsi="仿宋" w:eastAsia="仿宋" w:cs="仿宋"/>
                <w:kern w:val="0"/>
                <w:u w:val="single"/>
                <w:lang w:val="en-US" w:eastAsia="zh-CN" w:bidi="zh-TW"/>
              </w:rPr>
              <w:t xml:space="preserve">                                 </w:t>
            </w:r>
          </w:p>
          <w:p w14:paraId="000A4F97">
            <w:pPr>
              <w:keepNext/>
              <w:keepLines/>
              <w:tabs>
                <w:tab w:val="left" w:pos="3226"/>
                <w:tab w:val="center" w:pos="3972"/>
              </w:tabs>
              <w:autoSpaceDE w:val="0"/>
              <w:autoSpaceDN w:val="0"/>
              <w:spacing w:after="80" w:line="240" w:lineRule="auto"/>
              <w:ind w:firstLine="0" w:firstLineChars="0"/>
              <w:jc w:val="left"/>
              <w:rPr>
                <w:rFonts w:hint="default" w:ascii="仿宋" w:hAnsi="仿宋" w:eastAsia="仿宋" w:cs="仿宋"/>
                <w:kern w:val="0"/>
                <w:lang w:val="en-US" w:eastAsia="zh-CN" w:bidi="zh-TW"/>
              </w:rPr>
            </w:pPr>
            <w:r>
              <w:rPr>
                <w:rFonts w:hint="eastAsia" w:ascii="仿宋" w:hAnsi="仿宋" w:eastAsia="仿宋" w:cs="仿宋"/>
                <w:kern w:val="0"/>
                <w:lang w:bidi="zh-TW"/>
              </w:rPr>
              <w:t>大写：</w:t>
            </w:r>
            <w:r>
              <w:rPr>
                <w:rFonts w:hint="eastAsia" w:ascii="仿宋" w:hAnsi="仿宋" w:eastAsia="仿宋" w:cs="仿宋"/>
                <w:kern w:val="0"/>
                <w:u w:val="single"/>
                <w:lang w:val="en-US" w:eastAsia="zh-CN" w:bidi="zh-TW"/>
              </w:rPr>
              <w:t xml:space="preserve">                                 </w:t>
            </w:r>
          </w:p>
        </w:tc>
      </w:tr>
      <w:tr w14:paraId="194F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378" w:type="pct"/>
            <w:gridSpan w:val="3"/>
            <w:vMerge w:val="continue"/>
            <w:vAlign w:val="center"/>
          </w:tcPr>
          <w:p w14:paraId="4D0B3FF2">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p>
        </w:tc>
        <w:tc>
          <w:tcPr>
            <w:tcW w:w="799" w:type="pct"/>
            <w:vAlign w:val="center"/>
          </w:tcPr>
          <w:p w14:paraId="1F9D5A3C">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利息等孳</w:t>
            </w:r>
          </w:p>
          <w:p w14:paraId="43A1039A">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息债权</w:t>
            </w:r>
          </w:p>
        </w:tc>
        <w:tc>
          <w:tcPr>
            <w:tcW w:w="2821" w:type="pct"/>
            <w:gridSpan w:val="5"/>
            <w:shd w:val="clear" w:color="auto" w:fill="auto"/>
            <w:vAlign w:val="center"/>
          </w:tcPr>
          <w:p w14:paraId="3AA4DE5C">
            <w:pPr>
              <w:keepNext/>
              <w:keepLines/>
              <w:tabs>
                <w:tab w:val="left" w:pos="3226"/>
                <w:tab w:val="center" w:pos="3972"/>
              </w:tabs>
              <w:autoSpaceDE w:val="0"/>
              <w:autoSpaceDN w:val="0"/>
              <w:spacing w:after="80" w:line="240" w:lineRule="auto"/>
              <w:ind w:firstLine="0" w:firstLineChars="0"/>
              <w:jc w:val="left"/>
              <w:rPr>
                <w:rFonts w:hint="default" w:ascii="仿宋" w:hAnsi="仿宋" w:eastAsia="仿宋" w:cs="仿宋"/>
                <w:kern w:val="0"/>
                <w:u w:val="single"/>
                <w:lang w:val="en-US" w:eastAsia="zh-CN" w:bidi="zh-TW"/>
              </w:rPr>
            </w:pPr>
            <w:r>
              <w:rPr>
                <w:rFonts w:hint="eastAsia" w:ascii="仿宋" w:hAnsi="仿宋" w:eastAsia="仿宋" w:cs="仿宋"/>
                <w:kern w:val="0"/>
                <w:lang w:bidi="zh-TW"/>
              </w:rPr>
              <w:t>小写：</w:t>
            </w:r>
            <w:r>
              <w:rPr>
                <w:rFonts w:hint="eastAsia" w:ascii="仿宋" w:hAnsi="仿宋" w:eastAsia="仿宋" w:cs="仿宋"/>
                <w:kern w:val="0"/>
                <w:u w:val="single"/>
                <w:lang w:val="en-US" w:eastAsia="zh-CN" w:bidi="zh-TW"/>
              </w:rPr>
              <w:t xml:space="preserve">                                 </w:t>
            </w:r>
          </w:p>
          <w:p w14:paraId="647D38C6">
            <w:pPr>
              <w:keepNext/>
              <w:keepLines/>
              <w:tabs>
                <w:tab w:val="left" w:pos="3226"/>
                <w:tab w:val="center" w:pos="3972"/>
              </w:tabs>
              <w:autoSpaceDE w:val="0"/>
              <w:autoSpaceDN w:val="0"/>
              <w:spacing w:after="80" w:line="240" w:lineRule="auto"/>
              <w:ind w:firstLine="0" w:firstLineChars="0"/>
              <w:jc w:val="left"/>
              <w:rPr>
                <w:rFonts w:hint="eastAsia" w:ascii="仿宋" w:hAnsi="仿宋" w:eastAsia="仿宋" w:cs="仿宋"/>
                <w:kern w:val="0"/>
                <w:sz w:val="24"/>
                <w:szCs w:val="24"/>
                <w:lang w:val="zh-TW" w:eastAsia="zh-TW" w:bidi="zh-TW"/>
              </w:rPr>
            </w:pPr>
            <w:r>
              <w:rPr>
                <w:rFonts w:hint="eastAsia" w:ascii="仿宋" w:hAnsi="仿宋" w:eastAsia="仿宋" w:cs="仿宋"/>
                <w:kern w:val="0"/>
                <w:lang w:bidi="zh-TW"/>
              </w:rPr>
              <w:t>大写：</w:t>
            </w:r>
            <w:r>
              <w:rPr>
                <w:rFonts w:hint="eastAsia" w:ascii="仿宋" w:hAnsi="仿宋" w:eastAsia="仿宋" w:cs="仿宋"/>
                <w:kern w:val="0"/>
                <w:u w:val="single"/>
                <w:lang w:val="en-US" w:eastAsia="zh-CN" w:bidi="zh-TW"/>
              </w:rPr>
              <w:t xml:space="preserve">                                 </w:t>
            </w:r>
          </w:p>
        </w:tc>
      </w:tr>
      <w:tr w14:paraId="02CC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378" w:type="pct"/>
            <w:gridSpan w:val="3"/>
            <w:vMerge w:val="continue"/>
            <w:vAlign w:val="center"/>
          </w:tcPr>
          <w:p w14:paraId="2A938B4A">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p>
        </w:tc>
        <w:tc>
          <w:tcPr>
            <w:tcW w:w="799" w:type="pct"/>
            <w:vAlign w:val="center"/>
          </w:tcPr>
          <w:p w14:paraId="0D59C689">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其他损失</w:t>
            </w:r>
          </w:p>
          <w:p w14:paraId="7953607D">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债权</w:t>
            </w:r>
          </w:p>
        </w:tc>
        <w:tc>
          <w:tcPr>
            <w:tcW w:w="2821" w:type="pct"/>
            <w:gridSpan w:val="5"/>
            <w:shd w:val="clear" w:color="auto" w:fill="auto"/>
            <w:vAlign w:val="center"/>
          </w:tcPr>
          <w:p w14:paraId="620BF121">
            <w:pPr>
              <w:keepNext/>
              <w:keepLines/>
              <w:tabs>
                <w:tab w:val="left" w:pos="3226"/>
                <w:tab w:val="center" w:pos="3972"/>
              </w:tabs>
              <w:autoSpaceDE w:val="0"/>
              <w:autoSpaceDN w:val="0"/>
              <w:spacing w:after="80" w:line="240" w:lineRule="auto"/>
              <w:ind w:firstLine="0" w:firstLineChars="0"/>
              <w:jc w:val="left"/>
              <w:rPr>
                <w:rFonts w:hint="default" w:ascii="仿宋" w:hAnsi="仿宋" w:eastAsia="仿宋" w:cs="仿宋"/>
                <w:kern w:val="0"/>
                <w:u w:val="single"/>
                <w:lang w:val="en-US" w:eastAsia="zh-CN" w:bidi="zh-TW"/>
              </w:rPr>
            </w:pPr>
            <w:r>
              <w:rPr>
                <w:rFonts w:hint="eastAsia" w:ascii="仿宋" w:hAnsi="仿宋" w:eastAsia="仿宋" w:cs="仿宋"/>
                <w:kern w:val="0"/>
                <w:lang w:bidi="zh-TW"/>
              </w:rPr>
              <w:t>小写：</w:t>
            </w:r>
            <w:r>
              <w:rPr>
                <w:rFonts w:hint="eastAsia" w:ascii="仿宋" w:hAnsi="仿宋" w:eastAsia="仿宋" w:cs="仿宋"/>
                <w:kern w:val="0"/>
                <w:u w:val="single"/>
                <w:lang w:val="en-US" w:eastAsia="zh-CN" w:bidi="zh-TW"/>
              </w:rPr>
              <w:t xml:space="preserve">                                 </w:t>
            </w:r>
          </w:p>
          <w:p w14:paraId="5168CA1F">
            <w:pPr>
              <w:keepNext/>
              <w:keepLines/>
              <w:tabs>
                <w:tab w:val="left" w:pos="3226"/>
                <w:tab w:val="center" w:pos="3972"/>
              </w:tabs>
              <w:autoSpaceDE w:val="0"/>
              <w:autoSpaceDN w:val="0"/>
              <w:spacing w:after="80" w:line="240" w:lineRule="auto"/>
              <w:ind w:firstLine="0" w:firstLineChars="0"/>
              <w:jc w:val="left"/>
              <w:rPr>
                <w:rFonts w:hint="eastAsia" w:ascii="仿宋" w:hAnsi="仿宋" w:eastAsia="仿宋" w:cs="仿宋"/>
                <w:kern w:val="0"/>
                <w:sz w:val="24"/>
                <w:szCs w:val="24"/>
                <w:lang w:val="zh-TW" w:eastAsia="zh-TW" w:bidi="zh-TW"/>
              </w:rPr>
            </w:pPr>
            <w:r>
              <w:rPr>
                <w:rFonts w:hint="eastAsia" w:ascii="仿宋" w:hAnsi="仿宋" w:eastAsia="仿宋" w:cs="仿宋"/>
                <w:kern w:val="0"/>
                <w:lang w:bidi="zh-TW"/>
              </w:rPr>
              <w:t>大写：</w:t>
            </w:r>
            <w:r>
              <w:rPr>
                <w:rFonts w:hint="eastAsia" w:ascii="仿宋" w:hAnsi="仿宋" w:eastAsia="仿宋" w:cs="仿宋"/>
                <w:kern w:val="0"/>
                <w:u w:val="single"/>
                <w:lang w:val="en-US" w:eastAsia="zh-CN" w:bidi="zh-TW"/>
              </w:rPr>
              <w:t xml:space="preserve">                                 </w:t>
            </w:r>
          </w:p>
        </w:tc>
      </w:tr>
      <w:tr w14:paraId="6BC2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378" w:type="pct"/>
            <w:gridSpan w:val="3"/>
            <w:vMerge w:val="continue"/>
            <w:vAlign w:val="center"/>
          </w:tcPr>
          <w:p w14:paraId="08A60A0A">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p>
        </w:tc>
        <w:tc>
          <w:tcPr>
            <w:tcW w:w="799" w:type="pct"/>
            <w:vAlign w:val="center"/>
          </w:tcPr>
          <w:p w14:paraId="64DBD662">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总额合计</w:t>
            </w:r>
          </w:p>
        </w:tc>
        <w:tc>
          <w:tcPr>
            <w:tcW w:w="2821" w:type="pct"/>
            <w:gridSpan w:val="5"/>
            <w:shd w:val="clear" w:color="auto" w:fill="auto"/>
            <w:vAlign w:val="center"/>
          </w:tcPr>
          <w:p w14:paraId="781FE20A">
            <w:pPr>
              <w:keepNext/>
              <w:keepLines/>
              <w:tabs>
                <w:tab w:val="left" w:pos="3226"/>
                <w:tab w:val="center" w:pos="3972"/>
              </w:tabs>
              <w:autoSpaceDE w:val="0"/>
              <w:autoSpaceDN w:val="0"/>
              <w:spacing w:after="80" w:line="240" w:lineRule="auto"/>
              <w:ind w:firstLine="0" w:firstLineChars="0"/>
              <w:jc w:val="left"/>
              <w:rPr>
                <w:rFonts w:hint="default" w:ascii="仿宋" w:hAnsi="仿宋" w:eastAsia="仿宋" w:cs="仿宋"/>
                <w:kern w:val="0"/>
                <w:u w:val="single"/>
                <w:lang w:val="en-US" w:eastAsia="zh-CN" w:bidi="zh-TW"/>
              </w:rPr>
            </w:pPr>
            <w:r>
              <w:rPr>
                <w:rFonts w:hint="eastAsia" w:ascii="仿宋" w:hAnsi="仿宋" w:eastAsia="仿宋" w:cs="仿宋"/>
                <w:kern w:val="0"/>
                <w:lang w:bidi="zh-TW"/>
              </w:rPr>
              <w:t>小写：</w:t>
            </w:r>
            <w:r>
              <w:rPr>
                <w:rFonts w:hint="eastAsia" w:ascii="仿宋" w:hAnsi="仿宋" w:eastAsia="仿宋" w:cs="仿宋"/>
                <w:kern w:val="0"/>
                <w:u w:val="single"/>
                <w:lang w:val="en-US" w:eastAsia="zh-CN" w:bidi="zh-TW"/>
              </w:rPr>
              <w:t xml:space="preserve">                                 </w:t>
            </w:r>
          </w:p>
          <w:p w14:paraId="5A093EAB">
            <w:pPr>
              <w:keepNext/>
              <w:keepLines/>
              <w:tabs>
                <w:tab w:val="left" w:pos="3226"/>
                <w:tab w:val="center" w:pos="3972"/>
              </w:tabs>
              <w:autoSpaceDE w:val="0"/>
              <w:autoSpaceDN w:val="0"/>
              <w:spacing w:after="80" w:line="240" w:lineRule="auto"/>
              <w:ind w:firstLine="0" w:firstLineChars="0"/>
              <w:jc w:val="left"/>
              <w:rPr>
                <w:rFonts w:hint="eastAsia" w:ascii="仿宋" w:hAnsi="仿宋" w:eastAsia="仿宋" w:cs="仿宋"/>
                <w:kern w:val="0"/>
                <w:sz w:val="24"/>
                <w:szCs w:val="24"/>
                <w:lang w:val="zh-TW" w:eastAsia="zh-TW" w:bidi="zh-TW"/>
              </w:rPr>
            </w:pPr>
            <w:r>
              <w:rPr>
                <w:rFonts w:hint="eastAsia" w:ascii="仿宋" w:hAnsi="仿宋" w:eastAsia="仿宋" w:cs="仿宋"/>
                <w:kern w:val="0"/>
                <w:lang w:bidi="zh-TW"/>
              </w:rPr>
              <w:t>大写：</w:t>
            </w:r>
            <w:r>
              <w:rPr>
                <w:rFonts w:hint="eastAsia" w:ascii="仿宋" w:hAnsi="仿宋" w:eastAsia="仿宋" w:cs="仿宋"/>
                <w:kern w:val="0"/>
                <w:u w:val="single"/>
                <w:lang w:val="en-US" w:eastAsia="zh-CN" w:bidi="zh-TW"/>
              </w:rPr>
              <w:t xml:space="preserve">                                 </w:t>
            </w:r>
          </w:p>
        </w:tc>
      </w:tr>
      <w:tr w14:paraId="5D7A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9" w:hRule="atLeast"/>
        </w:trPr>
        <w:tc>
          <w:tcPr>
            <w:tcW w:w="1378" w:type="pct"/>
            <w:gridSpan w:val="3"/>
            <w:vAlign w:val="center"/>
          </w:tcPr>
          <w:p w14:paraId="27F037DA">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b/>
                <w:bCs/>
                <w:kern w:val="0"/>
                <w:lang w:bidi="zh-TW"/>
              </w:rPr>
            </w:pPr>
            <w:r>
              <w:rPr>
                <w:rFonts w:hint="eastAsia" w:ascii="仿宋" w:hAnsi="仿宋" w:eastAsia="仿宋" w:cs="仿宋"/>
                <w:b/>
                <w:bCs/>
                <w:kern w:val="0"/>
                <w:lang w:bidi="zh-TW"/>
              </w:rPr>
              <w:t>债权事由</w:t>
            </w:r>
          </w:p>
          <w:p w14:paraId="277A1859">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b/>
                <w:bCs/>
                <w:kern w:val="0"/>
                <w:lang w:bidi="zh-TW"/>
              </w:rPr>
              <w:t>（基本事实经过）</w:t>
            </w:r>
          </w:p>
        </w:tc>
        <w:tc>
          <w:tcPr>
            <w:tcW w:w="3621" w:type="pct"/>
            <w:gridSpan w:val="6"/>
            <w:vAlign w:val="center"/>
          </w:tcPr>
          <w:p w14:paraId="1204CEB3">
            <w:pPr>
              <w:keepNext/>
              <w:keepLines/>
              <w:tabs>
                <w:tab w:val="left" w:pos="3226"/>
                <w:tab w:val="center" w:pos="3972"/>
              </w:tabs>
              <w:autoSpaceDE w:val="0"/>
              <w:autoSpaceDN w:val="0"/>
              <w:spacing w:after="80" w:line="240" w:lineRule="auto"/>
              <w:ind w:firstLine="0" w:firstLineChars="0"/>
              <w:jc w:val="both"/>
              <w:rPr>
                <w:rFonts w:hint="eastAsia" w:ascii="仿宋" w:hAnsi="仿宋" w:eastAsia="仿宋" w:cs="仿宋"/>
                <w:kern w:val="0"/>
                <w:lang w:val="zh-TW" w:eastAsia="zh-TW" w:bidi="zh-TW"/>
              </w:rPr>
            </w:pPr>
          </w:p>
          <w:p w14:paraId="2E423F15">
            <w:pPr>
              <w:pStyle w:val="2"/>
              <w:ind w:left="0" w:leftChars="0" w:firstLine="0" w:firstLineChars="0"/>
              <w:rPr>
                <w:rFonts w:hint="eastAsia" w:ascii="仿宋" w:hAnsi="仿宋" w:eastAsia="仿宋" w:cs="仿宋"/>
                <w:kern w:val="0"/>
                <w:lang w:val="zh-TW" w:eastAsia="zh-TW" w:bidi="zh-TW"/>
              </w:rPr>
            </w:pPr>
          </w:p>
          <w:p w14:paraId="400CCEF6">
            <w:pPr>
              <w:ind w:left="0" w:leftChars="0" w:firstLine="0" w:firstLineChars="0"/>
              <w:rPr>
                <w:rFonts w:hint="eastAsia" w:ascii="仿宋" w:hAnsi="仿宋" w:eastAsia="仿宋" w:cs="仿宋"/>
                <w:kern w:val="0"/>
                <w:lang w:val="zh-TW" w:eastAsia="zh-TW" w:bidi="zh-TW"/>
              </w:rPr>
            </w:pPr>
          </w:p>
          <w:p w14:paraId="18E4F5CE">
            <w:pPr>
              <w:pStyle w:val="2"/>
              <w:ind w:left="0" w:leftChars="0" w:firstLine="0" w:firstLineChars="0"/>
              <w:rPr>
                <w:rFonts w:hint="eastAsia" w:ascii="仿宋" w:hAnsi="仿宋" w:eastAsia="仿宋" w:cs="仿宋"/>
                <w:kern w:val="0"/>
                <w:lang w:val="zh-TW" w:eastAsia="zh-TW" w:bidi="zh-TW"/>
              </w:rPr>
            </w:pPr>
          </w:p>
          <w:p w14:paraId="07BC6E7C">
            <w:pPr>
              <w:ind w:left="0" w:leftChars="0" w:firstLine="0" w:firstLineChars="0"/>
              <w:rPr>
                <w:rFonts w:hint="eastAsia" w:ascii="仿宋" w:hAnsi="仿宋" w:eastAsia="仿宋" w:cs="仿宋"/>
                <w:kern w:val="0"/>
                <w:lang w:val="zh-TW" w:eastAsia="zh-TW" w:bidi="zh-TW"/>
              </w:rPr>
            </w:pPr>
          </w:p>
          <w:p w14:paraId="7523BC3A">
            <w:pPr>
              <w:pStyle w:val="2"/>
              <w:ind w:left="0" w:leftChars="0" w:firstLine="0" w:firstLineChars="0"/>
              <w:rPr>
                <w:rFonts w:hint="eastAsia" w:ascii="仿宋" w:hAnsi="仿宋" w:eastAsia="仿宋" w:cs="仿宋"/>
                <w:kern w:val="0"/>
                <w:lang w:val="zh-TW" w:eastAsia="zh-TW" w:bidi="zh-TW"/>
              </w:rPr>
            </w:pPr>
          </w:p>
          <w:p w14:paraId="164E32C2">
            <w:pPr>
              <w:ind w:left="0" w:leftChars="0" w:firstLine="0" w:firstLineChars="0"/>
              <w:rPr>
                <w:rFonts w:hint="eastAsia" w:ascii="仿宋" w:hAnsi="仿宋" w:eastAsia="仿宋" w:cs="仿宋"/>
                <w:kern w:val="0"/>
                <w:lang w:val="zh-TW" w:eastAsia="zh-TW" w:bidi="zh-TW"/>
              </w:rPr>
            </w:pPr>
          </w:p>
          <w:p w14:paraId="15A336C1">
            <w:pPr>
              <w:pStyle w:val="2"/>
              <w:ind w:left="0" w:leftChars="0" w:firstLine="0" w:firstLineChars="0"/>
              <w:rPr>
                <w:rFonts w:hint="eastAsia" w:ascii="仿宋" w:hAnsi="仿宋" w:eastAsia="仿宋" w:cs="仿宋"/>
                <w:kern w:val="0"/>
                <w:lang w:val="zh-TW" w:eastAsia="zh-TW" w:bidi="zh-TW"/>
              </w:rPr>
            </w:pPr>
          </w:p>
          <w:p w14:paraId="06FB1CBE">
            <w:pPr>
              <w:ind w:left="0" w:leftChars="0" w:firstLine="0" w:firstLineChars="0"/>
              <w:rPr>
                <w:rFonts w:hint="eastAsia" w:ascii="仿宋" w:hAnsi="仿宋" w:eastAsia="仿宋" w:cs="仿宋"/>
                <w:kern w:val="0"/>
                <w:lang w:val="zh-TW" w:eastAsia="zh-TW" w:bidi="zh-TW"/>
              </w:rPr>
            </w:pPr>
          </w:p>
          <w:p w14:paraId="16AE8F99">
            <w:pPr>
              <w:pStyle w:val="2"/>
              <w:ind w:left="0" w:leftChars="0" w:firstLine="0" w:firstLineChars="0"/>
              <w:rPr>
                <w:rFonts w:hint="eastAsia" w:ascii="仿宋" w:hAnsi="仿宋" w:eastAsia="仿宋" w:cs="仿宋"/>
                <w:kern w:val="0"/>
                <w:lang w:val="zh-TW" w:eastAsia="zh-TW" w:bidi="zh-TW"/>
              </w:rPr>
            </w:pPr>
          </w:p>
          <w:p w14:paraId="6F9A75F1">
            <w:pPr>
              <w:ind w:left="0" w:leftChars="0" w:firstLine="0" w:firstLineChars="0"/>
              <w:rPr>
                <w:rFonts w:hint="eastAsia"/>
                <w:lang w:val="zh-TW" w:eastAsia="zh-TW"/>
              </w:rPr>
            </w:pPr>
          </w:p>
        </w:tc>
      </w:tr>
      <w:tr w14:paraId="199C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gridSpan w:val="2"/>
            <w:vMerge w:val="restart"/>
            <w:vAlign w:val="center"/>
          </w:tcPr>
          <w:p w14:paraId="3DA18529">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b/>
                <w:bCs/>
                <w:kern w:val="0"/>
                <w:lang w:bidi="zh-TW"/>
              </w:rPr>
              <w:t>财产担保债权金额</w:t>
            </w:r>
          </w:p>
        </w:tc>
        <w:tc>
          <w:tcPr>
            <w:tcW w:w="703" w:type="pct"/>
            <w:vAlign w:val="center"/>
          </w:tcPr>
          <w:p w14:paraId="787E598C">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有无特定财产担保</w:t>
            </w:r>
          </w:p>
        </w:tc>
        <w:tc>
          <w:tcPr>
            <w:tcW w:w="1157" w:type="pct"/>
            <w:gridSpan w:val="2"/>
            <w:vAlign w:val="center"/>
          </w:tcPr>
          <w:p w14:paraId="223E4007">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ascii="仿宋" w:hAnsi="仿宋" w:eastAsia="仿宋" w:cs="仿宋"/>
                <w:kern w:val="0"/>
                <w:lang w:bidi="zh-TW"/>
              </w:rPr>
              <w:sym w:font="Wingdings" w:char="00A8"/>
            </w:r>
            <w:r>
              <w:rPr>
                <w:rFonts w:hint="eastAsia" w:ascii="仿宋" w:hAnsi="仿宋" w:eastAsia="仿宋" w:cs="仿宋"/>
                <w:kern w:val="0"/>
                <w:lang w:bidi="zh-TW"/>
              </w:rPr>
              <w:t xml:space="preserve">有    </w:t>
            </w:r>
            <w:r>
              <w:rPr>
                <w:rFonts w:hint="eastAsia" w:ascii="仿宋" w:hAnsi="仿宋" w:eastAsia="仿宋" w:cs="仿宋"/>
                <w:kern w:val="0"/>
                <w:lang w:bidi="zh-TW"/>
              </w:rPr>
              <w:sym w:font="Wingdings" w:char="00A8"/>
            </w:r>
            <w:r>
              <w:rPr>
                <w:rFonts w:hint="eastAsia" w:ascii="仿宋" w:hAnsi="仿宋" w:eastAsia="仿宋" w:cs="仿宋"/>
                <w:kern w:val="0"/>
                <w:lang w:bidi="zh-TW"/>
              </w:rPr>
              <w:t>无</w:t>
            </w:r>
          </w:p>
        </w:tc>
        <w:tc>
          <w:tcPr>
            <w:tcW w:w="1159" w:type="pct"/>
            <w:gridSpan w:val="2"/>
            <w:vAlign w:val="center"/>
          </w:tcPr>
          <w:p w14:paraId="492B233C">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担保金额</w:t>
            </w:r>
          </w:p>
        </w:tc>
        <w:tc>
          <w:tcPr>
            <w:tcW w:w="1303" w:type="pct"/>
            <w:gridSpan w:val="2"/>
            <w:vAlign w:val="center"/>
          </w:tcPr>
          <w:p w14:paraId="16F394B5">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p>
        </w:tc>
      </w:tr>
      <w:tr w14:paraId="37BB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gridSpan w:val="2"/>
            <w:vMerge w:val="continue"/>
            <w:vAlign w:val="center"/>
          </w:tcPr>
          <w:p w14:paraId="2A426300">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03" w:type="pct"/>
            <w:vAlign w:val="center"/>
          </w:tcPr>
          <w:p w14:paraId="4FDCBD35">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财产担保方式</w:t>
            </w:r>
          </w:p>
        </w:tc>
        <w:tc>
          <w:tcPr>
            <w:tcW w:w="3621" w:type="pct"/>
            <w:gridSpan w:val="6"/>
            <w:vAlign w:val="center"/>
          </w:tcPr>
          <w:p w14:paraId="62537BA9">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val="zh-TW" w:eastAsia="zh-TW" w:bidi="zh-TW"/>
              </w:rPr>
              <w:sym w:font="Wingdings" w:char="00A8"/>
            </w:r>
            <w:r>
              <w:rPr>
                <w:rFonts w:hint="eastAsia" w:ascii="仿宋" w:hAnsi="仿宋" w:eastAsia="仿宋" w:cs="仿宋"/>
                <w:kern w:val="0"/>
                <w:lang w:bidi="zh-TW"/>
              </w:rPr>
              <w:t xml:space="preserve">抵押         </w:t>
            </w:r>
            <w:r>
              <w:rPr>
                <w:rFonts w:hint="eastAsia" w:ascii="仿宋" w:hAnsi="仿宋" w:eastAsia="仿宋" w:cs="仿宋"/>
                <w:kern w:val="0"/>
                <w:lang w:bidi="zh-TW"/>
              </w:rPr>
              <w:sym w:font="Wingdings" w:char="00A8"/>
            </w:r>
            <w:r>
              <w:rPr>
                <w:rFonts w:hint="eastAsia" w:ascii="仿宋" w:hAnsi="仿宋" w:eastAsia="仿宋" w:cs="仿宋"/>
                <w:kern w:val="0"/>
                <w:lang w:bidi="zh-TW"/>
              </w:rPr>
              <w:t xml:space="preserve">质押         </w:t>
            </w:r>
            <w:r>
              <w:rPr>
                <w:rFonts w:hint="eastAsia" w:ascii="仿宋" w:hAnsi="仿宋" w:eastAsia="仿宋" w:cs="仿宋"/>
                <w:kern w:val="0"/>
                <w:lang w:bidi="zh-TW"/>
              </w:rPr>
              <w:sym w:font="Wingdings" w:char="00A8"/>
            </w:r>
            <w:r>
              <w:rPr>
                <w:rFonts w:hint="eastAsia" w:ascii="仿宋" w:hAnsi="仿宋" w:eastAsia="仿宋" w:cs="仿宋"/>
                <w:kern w:val="0"/>
                <w:lang w:bidi="zh-TW"/>
              </w:rPr>
              <w:t>留置</w:t>
            </w:r>
          </w:p>
        </w:tc>
      </w:tr>
      <w:tr w14:paraId="3E88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gridSpan w:val="2"/>
            <w:vMerge w:val="continue"/>
            <w:vAlign w:val="center"/>
          </w:tcPr>
          <w:p w14:paraId="3DC032AD">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03" w:type="pct"/>
            <w:vAlign w:val="center"/>
          </w:tcPr>
          <w:p w14:paraId="1164E48D">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担保财产名称</w:t>
            </w:r>
          </w:p>
        </w:tc>
        <w:tc>
          <w:tcPr>
            <w:tcW w:w="3621" w:type="pct"/>
            <w:gridSpan w:val="6"/>
            <w:vAlign w:val="center"/>
          </w:tcPr>
          <w:p w14:paraId="66A0B68F">
            <w:pPr>
              <w:keepNext/>
              <w:keepLines/>
              <w:tabs>
                <w:tab w:val="left" w:pos="3226"/>
                <w:tab w:val="center" w:pos="3972"/>
              </w:tabs>
              <w:autoSpaceDE w:val="0"/>
              <w:autoSpaceDN w:val="0"/>
              <w:spacing w:after="80" w:line="240" w:lineRule="auto"/>
              <w:ind w:firstLine="0" w:firstLineChars="0"/>
              <w:jc w:val="both"/>
              <w:rPr>
                <w:rFonts w:hint="eastAsia" w:ascii="仿宋" w:hAnsi="仿宋" w:eastAsia="仿宋" w:cs="仿宋"/>
                <w:kern w:val="0"/>
                <w:lang w:val="zh-TW" w:eastAsia="zh-TW" w:bidi="zh-TW"/>
              </w:rPr>
            </w:pPr>
          </w:p>
        </w:tc>
      </w:tr>
      <w:tr w14:paraId="4A8B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gridSpan w:val="2"/>
            <w:vMerge w:val="continue"/>
            <w:vAlign w:val="center"/>
          </w:tcPr>
          <w:p w14:paraId="13F4AE31">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p>
        </w:tc>
        <w:tc>
          <w:tcPr>
            <w:tcW w:w="703" w:type="pct"/>
            <w:vAlign w:val="center"/>
          </w:tcPr>
          <w:p w14:paraId="2CCB549C">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担保债权发生期间</w:t>
            </w:r>
          </w:p>
        </w:tc>
        <w:tc>
          <w:tcPr>
            <w:tcW w:w="3621" w:type="pct"/>
            <w:gridSpan w:val="6"/>
            <w:vAlign w:val="center"/>
          </w:tcPr>
          <w:p w14:paraId="0F79B11A">
            <w:pPr>
              <w:keepNext/>
              <w:keepLines/>
              <w:tabs>
                <w:tab w:val="left" w:pos="3226"/>
                <w:tab w:val="center" w:pos="3972"/>
              </w:tabs>
              <w:autoSpaceDE w:val="0"/>
              <w:autoSpaceDN w:val="0"/>
              <w:spacing w:after="80" w:line="240" w:lineRule="auto"/>
              <w:ind w:firstLine="0" w:firstLineChars="0"/>
              <w:jc w:val="both"/>
              <w:rPr>
                <w:rFonts w:hint="eastAsia" w:ascii="仿宋" w:hAnsi="仿宋" w:eastAsia="仿宋" w:cs="仿宋"/>
                <w:kern w:val="0"/>
                <w:lang w:val="zh-TW" w:eastAsia="zh-TW" w:bidi="zh-TW"/>
              </w:rPr>
            </w:pPr>
          </w:p>
        </w:tc>
      </w:tr>
      <w:tr w14:paraId="5654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pct"/>
            <w:gridSpan w:val="3"/>
            <w:vAlign w:val="center"/>
          </w:tcPr>
          <w:p w14:paraId="3327B1B9">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b/>
                <w:bCs/>
                <w:kern w:val="0"/>
                <w:lang w:bidi="zh-TW"/>
              </w:rPr>
            </w:pPr>
            <w:r>
              <w:rPr>
                <w:rFonts w:hint="eastAsia" w:ascii="仿宋" w:hAnsi="仿宋" w:eastAsia="仿宋" w:cs="仿宋"/>
                <w:b/>
                <w:bCs/>
                <w:kern w:val="0"/>
                <w:lang w:bidi="zh-TW"/>
              </w:rPr>
              <w:t>是否享有建设工程</w:t>
            </w:r>
          </w:p>
          <w:p w14:paraId="60EB19F0">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b/>
                <w:bCs/>
                <w:kern w:val="0"/>
                <w:lang w:bidi="zh-TW"/>
              </w:rPr>
            </w:pPr>
            <w:r>
              <w:rPr>
                <w:rFonts w:hint="eastAsia" w:ascii="仿宋" w:hAnsi="仿宋" w:eastAsia="仿宋" w:cs="仿宋"/>
                <w:b/>
                <w:bCs/>
                <w:kern w:val="0"/>
                <w:lang w:bidi="zh-TW"/>
              </w:rPr>
              <w:t>价款优先受偿权</w:t>
            </w:r>
          </w:p>
          <w:p w14:paraId="7592CE4C">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b/>
                <w:bCs/>
                <w:kern w:val="0"/>
                <w:lang w:bidi="zh-TW"/>
              </w:rPr>
            </w:pPr>
            <w:r>
              <w:rPr>
                <w:rFonts w:hint="eastAsia" w:ascii="仿宋" w:hAnsi="仿宋" w:eastAsia="仿宋" w:cs="仿宋"/>
                <w:b/>
                <w:bCs/>
                <w:kern w:val="0"/>
                <w:lang w:bidi="zh-TW"/>
              </w:rPr>
              <w:t>（如有填写）</w:t>
            </w:r>
          </w:p>
        </w:tc>
        <w:tc>
          <w:tcPr>
            <w:tcW w:w="1157" w:type="pct"/>
            <w:gridSpan w:val="2"/>
            <w:vAlign w:val="center"/>
          </w:tcPr>
          <w:p w14:paraId="1C0137DE">
            <w:pPr>
              <w:keepNext/>
              <w:keepLines/>
              <w:tabs>
                <w:tab w:val="left" w:pos="3226"/>
                <w:tab w:val="center" w:pos="3972"/>
              </w:tabs>
              <w:autoSpaceDE w:val="0"/>
              <w:autoSpaceDN w:val="0"/>
              <w:spacing w:after="80" w:line="240" w:lineRule="auto"/>
              <w:ind w:firstLine="0" w:firstLineChars="0"/>
              <w:jc w:val="both"/>
              <w:rPr>
                <w:rFonts w:hint="eastAsia" w:ascii="仿宋" w:hAnsi="仿宋" w:eastAsia="仿宋" w:cs="仿宋"/>
                <w:kern w:val="0"/>
                <w:lang w:bidi="zh-TW"/>
              </w:rPr>
            </w:pPr>
          </w:p>
        </w:tc>
        <w:tc>
          <w:tcPr>
            <w:tcW w:w="1159" w:type="pct"/>
            <w:gridSpan w:val="2"/>
            <w:vAlign w:val="center"/>
          </w:tcPr>
          <w:p w14:paraId="75C8F5AB">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val="zh-TW" w:eastAsia="zh-TW" w:bidi="zh-TW"/>
              </w:rPr>
              <w:t>建设工程价款优先受偿</w:t>
            </w:r>
            <w:r>
              <w:rPr>
                <w:rFonts w:hint="eastAsia" w:ascii="仿宋" w:hAnsi="仿宋" w:eastAsia="仿宋" w:cs="仿宋"/>
                <w:kern w:val="0"/>
                <w:lang w:bidi="zh-TW"/>
              </w:rPr>
              <w:t>金额</w:t>
            </w:r>
          </w:p>
        </w:tc>
        <w:tc>
          <w:tcPr>
            <w:tcW w:w="1303" w:type="pct"/>
            <w:gridSpan w:val="2"/>
            <w:vAlign w:val="center"/>
          </w:tcPr>
          <w:p w14:paraId="39859FE7">
            <w:pPr>
              <w:keepNext/>
              <w:keepLines/>
              <w:tabs>
                <w:tab w:val="left" w:pos="3226"/>
                <w:tab w:val="center" w:pos="3972"/>
              </w:tabs>
              <w:autoSpaceDE w:val="0"/>
              <w:autoSpaceDN w:val="0"/>
              <w:spacing w:after="80" w:line="240" w:lineRule="auto"/>
              <w:ind w:firstLine="0" w:firstLineChars="0"/>
              <w:jc w:val="both"/>
              <w:rPr>
                <w:rFonts w:hint="eastAsia" w:ascii="仿宋" w:hAnsi="仿宋" w:eastAsia="仿宋" w:cs="仿宋"/>
                <w:kern w:val="0"/>
                <w:lang w:val="zh-TW" w:eastAsia="zh-TW" w:bidi="zh-TW"/>
              </w:rPr>
            </w:pPr>
          </w:p>
        </w:tc>
      </w:tr>
      <w:tr w14:paraId="1CD1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pct"/>
            <w:gridSpan w:val="3"/>
            <w:vAlign w:val="center"/>
          </w:tcPr>
          <w:p w14:paraId="748DA21E">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b/>
                <w:bCs/>
                <w:kern w:val="0"/>
                <w:lang w:val="zh-TW" w:eastAsia="zh-TW" w:bidi="zh-TW"/>
              </w:rPr>
            </w:pPr>
            <w:r>
              <w:rPr>
                <w:rFonts w:hint="eastAsia" w:ascii="仿宋" w:hAnsi="仿宋" w:eastAsia="仿宋" w:cs="仿宋"/>
                <w:b/>
                <w:bCs/>
                <w:kern w:val="0"/>
                <w:lang w:val="zh-TW" w:eastAsia="zh-TW" w:bidi="zh-TW"/>
              </w:rPr>
              <w:t>是否享有</w:t>
            </w:r>
            <w:r>
              <w:rPr>
                <w:rFonts w:hint="eastAsia" w:ascii="仿宋" w:hAnsi="仿宋" w:eastAsia="仿宋" w:cs="仿宋"/>
                <w:b/>
                <w:bCs/>
                <w:kern w:val="0"/>
                <w:lang w:bidi="zh-TW"/>
              </w:rPr>
              <w:t>其他</w:t>
            </w:r>
            <w:r>
              <w:rPr>
                <w:rFonts w:hint="eastAsia" w:ascii="仿宋" w:hAnsi="仿宋" w:eastAsia="仿宋" w:cs="仿宋"/>
                <w:b/>
                <w:bCs/>
                <w:kern w:val="0"/>
                <w:lang w:val="zh-TW" w:eastAsia="zh-TW" w:bidi="zh-TW"/>
              </w:rPr>
              <w:t>优先受偿权（如有填写）</w:t>
            </w:r>
          </w:p>
        </w:tc>
        <w:tc>
          <w:tcPr>
            <w:tcW w:w="1157" w:type="pct"/>
            <w:gridSpan w:val="2"/>
            <w:vAlign w:val="center"/>
          </w:tcPr>
          <w:p w14:paraId="7891465E">
            <w:pPr>
              <w:keepNext/>
              <w:keepLines/>
              <w:tabs>
                <w:tab w:val="left" w:pos="3226"/>
                <w:tab w:val="center" w:pos="3972"/>
              </w:tabs>
              <w:autoSpaceDE w:val="0"/>
              <w:autoSpaceDN w:val="0"/>
              <w:spacing w:after="80" w:line="240" w:lineRule="auto"/>
              <w:ind w:firstLine="0" w:firstLineChars="0"/>
              <w:jc w:val="both"/>
              <w:rPr>
                <w:rFonts w:hint="eastAsia" w:ascii="仿宋" w:hAnsi="仿宋" w:eastAsia="仿宋" w:cs="仿宋"/>
                <w:kern w:val="0"/>
                <w:lang w:val="zh-TW" w:eastAsia="zh-TW" w:bidi="zh-TW"/>
              </w:rPr>
            </w:pPr>
          </w:p>
        </w:tc>
        <w:tc>
          <w:tcPr>
            <w:tcW w:w="1159" w:type="pct"/>
            <w:gridSpan w:val="2"/>
            <w:vAlign w:val="center"/>
          </w:tcPr>
          <w:p w14:paraId="78456C85">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val="zh-TW" w:eastAsia="zh-TW" w:bidi="zh-TW"/>
              </w:rPr>
              <w:t>其他优先受偿权</w:t>
            </w:r>
            <w:r>
              <w:rPr>
                <w:rFonts w:hint="eastAsia" w:ascii="仿宋" w:hAnsi="仿宋" w:eastAsia="仿宋" w:cs="仿宋"/>
                <w:kern w:val="0"/>
                <w:lang w:bidi="zh-TW"/>
              </w:rPr>
              <w:t>类型及金额</w:t>
            </w:r>
          </w:p>
        </w:tc>
        <w:tc>
          <w:tcPr>
            <w:tcW w:w="1303" w:type="pct"/>
            <w:gridSpan w:val="2"/>
            <w:vAlign w:val="center"/>
          </w:tcPr>
          <w:p w14:paraId="1A612B92">
            <w:pPr>
              <w:keepNext/>
              <w:keepLines/>
              <w:tabs>
                <w:tab w:val="left" w:pos="3226"/>
                <w:tab w:val="center" w:pos="3972"/>
              </w:tabs>
              <w:autoSpaceDE w:val="0"/>
              <w:autoSpaceDN w:val="0"/>
              <w:spacing w:after="80" w:line="240" w:lineRule="auto"/>
              <w:ind w:firstLine="0" w:firstLineChars="0"/>
              <w:jc w:val="both"/>
              <w:rPr>
                <w:rFonts w:hint="eastAsia" w:ascii="仿宋" w:hAnsi="仿宋" w:eastAsia="仿宋" w:cs="仿宋"/>
                <w:kern w:val="0"/>
                <w:lang w:val="zh-TW" w:eastAsia="zh-TW" w:bidi="zh-TW"/>
              </w:rPr>
            </w:pPr>
          </w:p>
        </w:tc>
      </w:tr>
      <w:tr w14:paraId="487E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378" w:type="pct"/>
            <w:gridSpan w:val="3"/>
            <w:vAlign w:val="center"/>
          </w:tcPr>
          <w:p w14:paraId="229ACAA4">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b/>
                <w:bCs/>
                <w:kern w:val="0"/>
                <w:lang w:bidi="zh-TW"/>
              </w:rPr>
            </w:pPr>
            <w:r>
              <w:rPr>
                <w:rFonts w:hint="eastAsia" w:ascii="仿宋" w:hAnsi="仿宋" w:eastAsia="仿宋" w:cs="仿宋"/>
                <w:b/>
                <w:bCs/>
                <w:kern w:val="0"/>
                <w:lang w:bidi="zh-TW"/>
              </w:rPr>
              <w:t>是否有连带债权人</w:t>
            </w:r>
          </w:p>
        </w:tc>
        <w:tc>
          <w:tcPr>
            <w:tcW w:w="1157" w:type="pct"/>
            <w:gridSpan w:val="2"/>
            <w:vAlign w:val="center"/>
          </w:tcPr>
          <w:p w14:paraId="3F39FB88">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r>
              <w:rPr>
                <w:rFonts w:hint="eastAsia" w:ascii="仿宋" w:hAnsi="仿宋" w:eastAsia="仿宋" w:cs="仿宋"/>
                <w:kern w:val="0"/>
                <w:lang w:val="zh-TW" w:eastAsia="zh-TW" w:bidi="zh-TW"/>
              </w:rPr>
              <w:sym w:font="Wingdings" w:char="00A8"/>
            </w:r>
            <w:r>
              <w:rPr>
                <w:rFonts w:hint="eastAsia" w:ascii="仿宋" w:hAnsi="仿宋" w:eastAsia="仿宋" w:cs="仿宋"/>
                <w:kern w:val="0"/>
                <w:lang w:val="zh-TW" w:eastAsia="zh-TW" w:bidi="zh-TW"/>
              </w:rPr>
              <w:t>有</w:t>
            </w:r>
          </w:p>
          <w:p w14:paraId="275CC4EE">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r>
              <w:rPr>
                <w:rFonts w:hint="eastAsia" w:ascii="仿宋" w:hAnsi="仿宋" w:eastAsia="仿宋" w:cs="仿宋"/>
                <w:kern w:val="0"/>
                <w:lang w:val="zh-TW" w:eastAsia="zh-TW" w:bidi="zh-TW"/>
              </w:rPr>
              <w:sym w:font="Wingdings" w:char="00A8"/>
            </w:r>
            <w:r>
              <w:rPr>
                <w:rFonts w:hint="eastAsia" w:ascii="仿宋" w:hAnsi="仿宋" w:eastAsia="仿宋" w:cs="仿宋"/>
                <w:kern w:val="0"/>
                <w:lang w:val="zh-TW" w:eastAsia="zh-TW" w:bidi="zh-TW"/>
              </w:rPr>
              <w:t>无</w:t>
            </w:r>
          </w:p>
        </w:tc>
        <w:tc>
          <w:tcPr>
            <w:tcW w:w="1159" w:type="pct"/>
            <w:gridSpan w:val="2"/>
            <w:vAlign w:val="center"/>
          </w:tcPr>
          <w:p w14:paraId="6BAB5E34">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连带债权人</w:t>
            </w:r>
          </w:p>
          <w:p w14:paraId="2CFB9FA6">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姓名</w:t>
            </w:r>
          </w:p>
        </w:tc>
        <w:tc>
          <w:tcPr>
            <w:tcW w:w="1303" w:type="pct"/>
            <w:gridSpan w:val="2"/>
            <w:vAlign w:val="center"/>
          </w:tcPr>
          <w:p w14:paraId="4C287E31">
            <w:pPr>
              <w:keepNext/>
              <w:keepLines/>
              <w:tabs>
                <w:tab w:val="left" w:pos="3226"/>
                <w:tab w:val="center" w:pos="3972"/>
              </w:tabs>
              <w:autoSpaceDE w:val="0"/>
              <w:autoSpaceDN w:val="0"/>
              <w:spacing w:after="80" w:line="240" w:lineRule="auto"/>
              <w:ind w:firstLine="0" w:firstLineChars="0"/>
              <w:jc w:val="both"/>
              <w:rPr>
                <w:rFonts w:hint="eastAsia" w:ascii="仿宋" w:hAnsi="仿宋" w:eastAsia="仿宋" w:cs="仿宋"/>
                <w:kern w:val="0"/>
                <w:lang w:val="zh-TW" w:eastAsia="zh-TW" w:bidi="zh-TW"/>
              </w:rPr>
            </w:pPr>
          </w:p>
        </w:tc>
      </w:tr>
      <w:tr w14:paraId="3CD0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378" w:type="pct"/>
            <w:gridSpan w:val="3"/>
            <w:vAlign w:val="center"/>
          </w:tcPr>
          <w:p w14:paraId="2577EA65">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b/>
                <w:bCs/>
                <w:kern w:val="0"/>
                <w:lang w:bidi="zh-TW"/>
              </w:rPr>
            </w:pPr>
            <w:r>
              <w:rPr>
                <w:rFonts w:hint="eastAsia" w:ascii="仿宋" w:hAnsi="仿宋" w:eastAsia="仿宋" w:cs="仿宋"/>
                <w:b/>
                <w:bCs/>
                <w:kern w:val="0"/>
                <w:lang w:bidi="zh-TW"/>
              </w:rPr>
              <w:t>是否有连带债务人</w:t>
            </w:r>
          </w:p>
        </w:tc>
        <w:tc>
          <w:tcPr>
            <w:tcW w:w="1157" w:type="pct"/>
            <w:gridSpan w:val="2"/>
            <w:vAlign w:val="center"/>
          </w:tcPr>
          <w:p w14:paraId="58382A15">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r>
              <w:rPr>
                <w:rFonts w:hint="eastAsia" w:ascii="仿宋" w:hAnsi="仿宋" w:eastAsia="仿宋" w:cs="仿宋"/>
                <w:kern w:val="0"/>
                <w:lang w:val="zh-TW" w:eastAsia="zh-TW" w:bidi="zh-TW"/>
              </w:rPr>
              <w:sym w:font="Wingdings" w:char="00A8"/>
            </w:r>
            <w:r>
              <w:rPr>
                <w:rFonts w:hint="eastAsia" w:ascii="仿宋" w:hAnsi="仿宋" w:eastAsia="仿宋" w:cs="仿宋"/>
                <w:kern w:val="0"/>
                <w:lang w:val="zh-TW" w:eastAsia="zh-TW" w:bidi="zh-TW"/>
              </w:rPr>
              <w:t>有</w:t>
            </w:r>
          </w:p>
          <w:p w14:paraId="0467F82A">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r>
              <w:rPr>
                <w:rFonts w:hint="eastAsia" w:ascii="仿宋" w:hAnsi="仿宋" w:eastAsia="仿宋" w:cs="仿宋"/>
                <w:kern w:val="0"/>
                <w:lang w:val="zh-TW" w:eastAsia="zh-TW" w:bidi="zh-TW"/>
              </w:rPr>
              <w:sym w:font="Wingdings" w:char="00A8"/>
            </w:r>
            <w:r>
              <w:rPr>
                <w:rFonts w:hint="eastAsia" w:ascii="仿宋" w:hAnsi="仿宋" w:eastAsia="仿宋" w:cs="仿宋"/>
                <w:kern w:val="0"/>
                <w:lang w:val="zh-TW" w:eastAsia="zh-TW" w:bidi="zh-TW"/>
              </w:rPr>
              <w:t>无</w:t>
            </w:r>
          </w:p>
        </w:tc>
        <w:tc>
          <w:tcPr>
            <w:tcW w:w="1159" w:type="pct"/>
            <w:gridSpan w:val="2"/>
            <w:vAlign w:val="center"/>
          </w:tcPr>
          <w:p w14:paraId="584F358D">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r>
              <w:rPr>
                <w:rFonts w:hint="eastAsia" w:ascii="仿宋" w:hAnsi="仿宋" w:eastAsia="仿宋" w:cs="仿宋"/>
                <w:kern w:val="0"/>
                <w:lang w:val="zh-TW" w:eastAsia="zh-TW" w:bidi="zh-TW"/>
              </w:rPr>
              <w:t>连带债务人</w:t>
            </w:r>
          </w:p>
          <w:p w14:paraId="23A82413">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姓名</w:t>
            </w:r>
          </w:p>
        </w:tc>
        <w:tc>
          <w:tcPr>
            <w:tcW w:w="1303" w:type="pct"/>
            <w:gridSpan w:val="2"/>
            <w:vAlign w:val="center"/>
          </w:tcPr>
          <w:p w14:paraId="047CA4F4">
            <w:pPr>
              <w:keepNext/>
              <w:keepLines/>
              <w:tabs>
                <w:tab w:val="left" w:pos="3226"/>
                <w:tab w:val="center" w:pos="3972"/>
              </w:tabs>
              <w:autoSpaceDE w:val="0"/>
              <w:autoSpaceDN w:val="0"/>
              <w:spacing w:after="80" w:line="240" w:lineRule="auto"/>
              <w:ind w:firstLine="0" w:firstLineChars="0"/>
              <w:jc w:val="both"/>
              <w:rPr>
                <w:rFonts w:hint="eastAsia" w:ascii="仿宋" w:hAnsi="仿宋" w:eastAsia="仿宋" w:cs="仿宋"/>
                <w:kern w:val="0"/>
                <w:lang w:val="zh-TW" w:eastAsia="zh-TW" w:bidi="zh-TW"/>
              </w:rPr>
            </w:pPr>
          </w:p>
        </w:tc>
      </w:tr>
      <w:tr w14:paraId="6E69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78" w:type="pct"/>
            <w:gridSpan w:val="3"/>
            <w:vMerge w:val="restart"/>
            <w:vAlign w:val="center"/>
          </w:tcPr>
          <w:p w14:paraId="7FE78866">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b/>
                <w:bCs/>
                <w:kern w:val="0"/>
                <w:lang w:bidi="zh-TW"/>
              </w:rPr>
            </w:pPr>
            <w:r>
              <w:rPr>
                <w:rFonts w:hint="eastAsia" w:ascii="仿宋" w:hAnsi="仿宋" w:eastAsia="仿宋" w:cs="仿宋"/>
                <w:b/>
                <w:bCs/>
                <w:kern w:val="0"/>
                <w:lang w:bidi="zh-TW"/>
              </w:rPr>
              <w:t>诉讼（仲裁）</w:t>
            </w:r>
          </w:p>
          <w:p w14:paraId="4F0A41DD">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b/>
                <w:bCs/>
                <w:kern w:val="0"/>
                <w:lang w:bidi="zh-TW"/>
              </w:rPr>
              <w:t>及执行情况</w:t>
            </w:r>
          </w:p>
        </w:tc>
        <w:tc>
          <w:tcPr>
            <w:tcW w:w="1157" w:type="pct"/>
            <w:gridSpan w:val="2"/>
            <w:vAlign w:val="center"/>
          </w:tcPr>
          <w:p w14:paraId="67B09607">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有无涉诉</w:t>
            </w:r>
          </w:p>
          <w:p w14:paraId="578D9666">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（仲裁）</w:t>
            </w:r>
          </w:p>
        </w:tc>
        <w:tc>
          <w:tcPr>
            <w:tcW w:w="793" w:type="pct"/>
            <w:vAlign w:val="center"/>
          </w:tcPr>
          <w:p w14:paraId="6DCF9C19">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ascii="仿宋" w:hAnsi="仿宋" w:eastAsia="仿宋" w:cs="仿宋"/>
                <w:kern w:val="0"/>
                <w:lang w:bidi="zh-TW"/>
              </w:rPr>
              <w:sym w:font="Wingdings" w:char="00A8"/>
            </w:r>
            <w:r>
              <w:rPr>
                <w:rFonts w:ascii="仿宋" w:hAnsi="仿宋" w:eastAsia="仿宋" w:cs="仿宋"/>
                <w:kern w:val="0"/>
                <w:lang w:bidi="zh-TW"/>
              </w:rPr>
              <w:t>有</w:t>
            </w:r>
          </w:p>
          <w:p w14:paraId="50A44B24">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ascii="仿宋" w:hAnsi="仿宋" w:eastAsia="仿宋" w:cs="仿宋"/>
                <w:kern w:val="0"/>
                <w:lang w:bidi="zh-TW"/>
              </w:rPr>
              <w:sym w:font="Wingdings" w:char="00A8"/>
            </w:r>
            <w:r>
              <w:rPr>
                <w:rFonts w:ascii="仿宋" w:hAnsi="仿宋" w:eastAsia="仿宋" w:cs="仿宋"/>
                <w:kern w:val="0"/>
                <w:lang w:bidi="zh-TW"/>
              </w:rPr>
              <w:t>无</w:t>
            </w:r>
          </w:p>
        </w:tc>
        <w:tc>
          <w:tcPr>
            <w:tcW w:w="876" w:type="pct"/>
            <w:gridSpan w:val="2"/>
            <w:vAlign w:val="center"/>
          </w:tcPr>
          <w:p w14:paraId="5A046D01">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r>
              <w:rPr>
                <w:rFonts w:hint="eastAsia" w:ascii="仿宋" w:hAnsi="仿宋" w:eastAsia="仿宋" w:cs="仿宋"/>
                <w:kern w:val="0"/>
                <w:lang w:val="zh-TW" w:eastAsia="zh-TW" w:bidi="zh-TW"/>
              </w:rPr>
              <w:t>有无生效</w:t>
            </w:r>
          </w:p>
          <w:p w14:paraId="49E378D2">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r>
              <w:rPr>
                <w:rFonts w:hint="eastAsia" w:ascii="仿宋" w:hAnsi="仿宋" w:eastAsia="仿宋" w:cs="仿宋"/>
                <w:kern w:val="0"/>
                <w:lang w:val="zh-TW" w:eastAsia="zh-TW" w:bidi="zh-TW"/>
              </w:rPr>
              <w:t>裁判文书</w:t>
            </w:r>
          </w:p>
        </w:tc>
        <w:tc>
          <w:tcPr>
            <w:tcW w:w="793" w:type="pct"/>
            <w:vAlign w:val="center"/>
          </w:tcPr>
          <w:p w14:paraId="369EFAD7">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r>
              <w:rPr>
                <w:rFonts w:hint="eastAsia" w:ascii="仿宋" w:hAnsi="仿宋" w:eastAsia="仿宋" w:cs="仿宋"/>
                <w:kern w:val="0"/>
                <w:lang w:val="zh-TW" w:eastAsia="zh-TW" w:bidi="zh-TW"/>
              </w:rPr>
              <w:sym w:font="Wingdings" w:char="00A8"/>
            </w:r>
            <w:r>
              <w:rPr>
                <w:rFonts w:hint="eastAsia" w:ascii="仿宋" w:hAnsi="仿宋" w:eastAsia="仿宋" w:cs="仿宋"/>
                <w:kern w:val="0"/>
                <w:lang w:val="zh-TW" w:eastAsia="zh-TW" w:bidi="zh-TW"/>
              </w:rPr>
              <w:t xml:space="preserve">有 </w:t>
            </w:r>
            <w:r>
              <w:rPr>
                <w:rFonts w:hint="eastAsia" w:ascii="仿宋" w:hAnsi="仿宋" w:eastAsia="仿宋" w:cs="仿宋"/>
                <w:kern w:val="0"/>
                <w:lang w:bidi="zh-TW"/>
              </w:rPr>
              <w:t xml:space="preserve"> </w:t>
            </w:r>
            <w:r>
              <w:rPr>
                <w:rFonts w:hint="eastAsia" w:ascii="仿宋" w:hAnsi="仿宋" w:eastAsia="仿宋" w:cs="仿宋"/>
                <w:kern w:val="0"/>
                <w:lang w:val="zh-TW" w:eastAsia="zh-TW" w:bidi="zh-TW"/>
              </w:rPr>
              <w:t xml:space="preserve"> </w:t>
            </w:r>
          </w:p>
          <w:p w14:paraId="0C09C8D3">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r>
              <w:rPr>
                <w:rFonts w:hint="eastAsia" w:ascii="仿宋" w:hAnsi="仿宋" w:eastAsia="仿宋" w:cs="仿宋"/>
                <w:kern w:val="0"/>
                <w:lang w:val="zh-TW" w:eastAsia="zh-TW" w:bidi="zh-TW"/>
              </w:rPr>
              <w:sym w:font="Wingdings" w:char="00A8"/>
            </w:r>
            <w:r>
              <w:rPr>
                <w:rFonts w:hint="eastAsia" w:ascii="仿宋" w:hAnsi="仿宋" w:eastAsia="仿宋" w:cs="仿宋"/>
                <w:kern w:val="0"/>
                <w:lang w:val="zh-TW" w:eastAsia="zh-TW" w:bidi="zh-TW"/>
              </w:rPr>
              <w:t>无</w:t>
            </w:r>
          </w:p>
        </w:tc>
      </w:tr>
      <w:tr w14:paraId="4163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78" w:type="pct"/>
            <w:gridSpan w:val="3"/>
            <w:vMerge w:val="continue"/>
            <w:vAlign w:val="center"/>
          </w:tcPr>
          <w:p w14:paraId="72DE7375">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p>
        </w:tc>
        <w:tc>
          <w:tcPr>
            <w:tcW w:w="1157" w:type="pct"/>
            <w:gridSpan w:val="2"/>
            <w:vAlign w:val="center"/>
          </w:tcPr>
          <w:p w14:paraId="0827D7EE">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是否已经</w:t>
            </w:r>
          </w:p>
          <w:p w14:paraId="5B005600">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申请执行</w:t>
            </w:r>
          </w:p>
        </w:tc>
        <w:tc>
          <w:tcPr>
            <w:tcW w:w="793" w:type="pct"/>
            <w:vAlign w:val="center"/>
          </w:tcPr>
          <w:p w14:paraId="36F019A3">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ascii="仿宋" w:hAnsi="仿宋" w:eastAsia="仿宋" w:cs="仿宋"/>
                <w:kern w:val="0"/>
                <w:lang w:bidi="zh-TW"/>
              </w:rPr>
              <w:sym w:font="Wingdings" w:char="00A8"/>
            </w:r>
            <w:r>
              <w:rPr>
                <w:rFonts w:hint="eastAsia" w:ascii="仿宋" w:hAnsi="仿宋" w:eastAsia="仿宋" w:cs="仿宋"/>
                <w:kern w:val="0"/>
                <w:lang w:bidi="zh-TW"/>
              </w:rPr>
              <w:t>是</w:t>
            </w:r>
          </w:p>
          <w:p w14:paraId="341461AD">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ascii="仿宋" w:hAnsi="仿宋" w:eastAsia="仿宋" w:cs="仿宋"/>
                <w:kern w:val="0"/>
                <w:lang w:bidi="zh-TW"/>
              </w:rPr>
              <w:sym w:font="Wingdings" w:char="00A8"/>
            </w:r>
            <w:r>
              <w:rPr>
                <w:rFonts w:hint="eastAsia" w:ascii="仿宋" w:hAnsi="仿宋" w:eastAsia="仿宋" w:cs="仿宋"/>
                <w:kern w:val="0"/>
                <w:lang w:bidi="zh-TW"/>
              </w:rPr>
              <w:t>否</w:t>
            </w:r>
          </w:p>
        </w:tc>
        <w:tc>
          <w:tcPr>
            <w:tcW w:w="876" w:type="pct"/>
            <w:gridSpan w:val="2"/>
            <w:vAlign w:val="center"/>
          </w:tcPr>
          <w:p w14:paraId="0CF3ED10">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bidi="zh-TW"/>
              </w:rPr>
            </w:pPr>
            <w:r>
              <w:rPr>
                <w:rFonts w:hint="eastAsia" w:ascii="仿宋" w:hAnsi="仿宋" w:eastAsia="仿宋" w:cs="仿宋"/>
                <w:kern w:val="0"/>
                <w:lang w:val="zh-TW" w:eastAsia="zh-TW" w:bidi="zh-TW"/>
              </w:rPr>
              <w:t>执行文书号</w:t>
            </w:r>
            <w:r>
              <w:rPr>
                <w:rFonts w:hint="eastAsia" w:ascii="仿宋" w:hAnsi="仿宋" w:eastAsia="仿宋" w:cs="仿宋"/>
                <w:kern w:val="0"/>
                <w:lang w:val="zh-TW" w:bidi="zh-TW"/>
              </w:rPr>
              <w:t>（</w:t>
            </w:r>
            <w:r>
              <w:rPr>
                <w:rFonts w:hint="eastAsia" w:ascii="仿宋" w:hAnsi="仿宋" w:eastAsia="仿宋" w:cs="仿宋"/>
                <w:kern w:val="0"/>
                <w:lang w:bidi="zh-TW"/>
              </w:rPr>
              <w:t>如有</w:t>
            </w:r>
            <w:r>
              <w:rPr>
                <w:rFonts w:hint="eastAsia" w:ascii="仿宋" w:hAnsi="仿宋" w:eastAsia="仿宋" w:cs="仿宋"/>
                <w:kern w:val="0"/>
                <w:lang w:val="zh-TW" w:bidi="zh-TW"/>
              </w:rPr>
              <w:t>）</w:t>
            </w:r>
          </w:p>
        </w:tc>
        <w:tc>
          <w:tcPr>
            <w:tcW w:w="793" w:type="pct"/>
            <w:vAlign w:val="center"/>
          </w:tcPr>
          <w:p w14:paraId="04DA2FAB">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p>
        </w:tc>
      </w:tr>
      <w:tr w14:paraId="2A9B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378" w:type="pct"/>
            <w:gridSpan w:val="3"/>
            <w:vMerge w:val="continue"/>
            <w:vAlign w:val="center"/>
          </w:tcPr>
          <w:p w14:paraId="1FDC30CE">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p>
        </w:tc>
        <w:tc>
          <w:tcPr>
            <w:tcW w:w="1157" w:type="pct"/>
            <w:gridSpan w:val="2"/>
            <w:vAlign w:val="center"/>
          </w:tcPr>
          <w:p w14:paraId="5D490FF2">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bidi="zh-TW"/>
              </w:rPr>
            </w:pPr>
            <w:r>
              <w:rPr>
                <w:rFonts w:hint="eastAsia" w:ascii="仿宋" w:hAnsi="仿宋" w:eastAsia="仿宋" w:cs="仿宋"/>
                <w:kern w:val="0"/>
                <w:lang w:bidi="zh-TW"/>
              </w:rPr>
              <w:t>已经清偿的金额（如有填写）</w:t>
            </w:r>
          </w:p>
        </w:tc>
        <w:tc>
          <w:tcPr>
            <w:tcW w:w="2463" w:type="pct"/>
            <w:gridSpan w:val="4"/>
            <w:vAlign w:val="center"/>
          </w:tcPr>
          <w:p w14:paraId="56F5B132">
            <w:pPr>
              <w:keepNext/>
              <w:keepLines/>
              <w:tabs>
                <w:tab w:val="left" w:pos="3226"/>
                <w:tab w:val="center" w:pos="3972"/>
              </w:tabs>
              <w:autoSpaceDE w:val="0"/>
              <w:autoSpaceDN w:val="0"/>
              <w:spacing w:after="80" w:line="240" w:lineRule="auto"/>
              <w:ind w:firstLine="0" w:firstLineChars="0"/>
              <w:jc w:val="both"/>
              <w:rPr>
                <w:rFonts w:hint="eastAsia" w:ascii="仿宋" w:hAnsi="仿宋" w:eastAsia="仿宋" w:cs="仿宋"/>
                <w:kern w:val="0"/>
                <w:lang w:val="zh-TW" w:eastAsia="zh-TW" w:bidi="zh-TW"/>
              </w:rPr>
            </w:pPr>
          </w:p>
        </w:tc>
      </w:tr>
      <w:tr w14:paraId="0E25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75" w:type="pct"/>
            <w:gridSpan w:val="2"/>
            <w:vAlign w:val="center"/>
          </w:tcPr>
          <w:p w14:paraId="3299CC11">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b/>
                <w:bCs/>
                <w:kern w:val="0"/>
                <w:lang w:bidi="zh-TW"/>
              </w:rPr>
            </w:pPr>
            <w:r>
              <w:rPr>
                <w:rFonts w:hint="eastAsia" w:ascii="仿宋" w:hAnsi="仿宋" w:eastAsia="仿宋" w:cs="仿宋"/>
                <w:b/>
                <w:bCs/>
                <w:kern w:val="0"/>
                <w:lang w:bidi="zh-TW"/>
              </w:rPr>
              <w:t>特别说明</w:t>
            </w:r>
          </w:p>
          <w:p w14:paraId="51367F2B">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r>
              <w:rPr>
                <w:rFonts w:hint="eastAsia" w:ascii="仿宋" w:hAnsi="仿宋" w:eastAsia="仿宋" w:cs="仿宋"/>
                <w:b/>
                <w:bCs/>
                <w:kern w:val="0"/>
                <w:lang w:bidi="zh-TW"/>
              </w:rPr>
              <w:t>（如有</w:t>
            </w:r>
            <w:r>
              <w:rPr>
                <w:rFonts w:hint="eastAsia" w:ascii="仿宋" w:hAnsi="仿宋" w:eastAsia="仿宋" w:cs="仿宋"/>
                <w:kern w:val="0"/>
                <w:lang w:bidi="zh-TW"/>
              </w:rPr>
              <w:t>）</w:t>
            </w:r>
          </w:p>
        </w:tc>
        <w:tc>
          <w:tcPr>
            <w:tcW w:w="4324" w:type="pct"/>
            <w:gridSpan w:val="7"/>
            <w:vAlign w:val="center"/>
          </w:tcPr>
          <w:p w14:paraId="32B96A0A">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lang w:val="zh-TW" w:eastAsia="zh-TW" w:bidi="zh-TW"/>
              </w:rPr>
            </w:pPr>
          </w:p>
        </w:tc>
      </w:tr>
      <w:tr w14:paraId="08A8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3" w:hRule="atLeast"/>
        </w:trPr>
        <w:tc>
          <w:tcPr>
            <w:tcW w:w="675" w:type="pct"/>
            <w:gridSpan w:val="2"/>
            <w:vAlign w:val="center"/>
          </w:tcPr>
          <w:p w14:paraId="5DC8FDF9">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sz w:val="28"/>
                <w:szCs w:val="28"/>
                <w:lang w:val="zh-TW" w:eastAsia="zh-TW" w:bidi="zh-TW"/>
              </w:rPr>
            </w:pPr>
            <w:r>
              <w:rPr>
                <w:rFonts w:hint="eastAsia" w:ascii="仿宋" w:hAnsi="仿宋" w:eastAsia="仿宋" w:cs="仿宋"/>
                <w:b/>
                <w:bCs/>
                <w:kern w:val="0"/>
                <w:sz w:val="28"/>
                <w:szCs w:val="28"/>
                <w:lang w:bidi="zh-TW"/>
              </w:rPr>
              <w:t>声明和保证</w:t>
            </w:r>
          </w:p>
        </w:tc>
        <w:tc>
          <w:tcPr>
            <w:tcW w:w="4324" w:type="pct"/>
            <w:gridSpan w:val="7"/>
            <w:vAlign w:val="center"/>
          </w:tcPr>
          <w:p w14:paraId="02C417F2">
            <w:pPr>
              <w:keepNext/>
              <w:keepLines/>
              <w:tabs>
                <w:tab w:val="left" w:pos="3226"/>
                <w:tab w:val="center" w:pos="3972"/>
              </w:tabs>
              <w:autoSpaceDE w:val="0"/>
              <w:autoSpaceDN w:val="0"/>
              <w:spacing w:after="80" w:line="240" w:lineRule="auto"/>
              <w:ind w:firstLine="0" w:firstLineChars="0"/>
              <w:jc w:val="left"/>
              <w:rPr>
                <w:rFonts w:hint="eastAsia" w:ascii="仿宋" w:hAnsi="仿宋" w:eastAsia="仿宋" w:cs="仿宋"/>
                <w:b/>
                <w:bCs/>
                <w:kern w:val="0"/>
                <w:sz w:val="24"/>
                <w:szCs w:val="24"/>
                <w:lang w:val="zh-TW" w:eastAsia="zh-TW" w:bidi="zh-TW"/>
              </w:rPr>
            </w:pPr>
            <w:r>
              <w:rPr>
                <w:rFonts w:hint="eastAsia" w:ascii="仿宋" w:hAnsi="仿宋" w:eastAsia="仿宋" w:cs="仿宋"/>
                <w:b/>
                <w:bCs/>
                <w:kern w:val="0"/>
                <w:sz w:val="24"/>
                <w:szCs w:val="24"/>
                <w:lang w:val="zh-TW" w:eastAsia="zh-TW" w:bidi="zh-TW"/>
              </w:rPr>
              <w:t>本单位/本人保证所提供的上述信息均真实、准确。如变更上述信息，将及时书面通知管理人。因上述信息错误或变更未及时通知管理人，本单位/人自愿承担由此产生的一切法律后果。</w:t>
            </w:r>
          </w:p>
          <w:p w14:paraId="37D75444">
            <w:pPr>
              <w:pStyle w:val="2"/>
              <w:ind w:left="0" w:leftChars="0" w:firstLine="0" w:firstLineChars="0"/>
              <w:rPr>
                <w:sz w:val="24"/>
                <w:szCs w:val="24"/>
                <w:lang w:val="zh-TW" w:eastAsia="zh-TW"/>
              </w:rPr>
            </w:pPr>
          </w:p>
          <w:p w14:paraId="5AC874C5">
            <w:pPr>
              <w:keepNext/>
              <w:keepLines/>
              <w:tabs>
                <w:tab w:val="left" w:pos="3226"/>
                <w:tab w:val="center" w:pos="3972"/>
              </w:tabs>
              <w:autoSpaceDE w:val="0"/>
              <w:autoSpaceDN w:val="0"/>
              <w:spacing w:after="80" w:line="240" w:lineRule="auto"/>
              <w:ind w:firstLine="0" w:firstLineChars="0"/>
              <w:rPr>
                <w:rFonts w:hint="eastAsia" w:ascii="仿宋" w:hAnsi="仿宋" w:eastAsia="仿宋" w:cs="仿宋"/>
                <w:kern w:val="0"/>
                <w:sz w:val="24"/>
                <w:szCs w:val="24"/>
                <w:lang w:val="zh-TW" w:bidi="zh-TW"/>
              </w:rPr>
            </w:pPr>
            <w:r>
              <w:rPr>
                <w:rFonts w:hint="eastAsia" w:ascii="仿宋" w:hAnsi="仿宋" w:eastAsia="仿宋" w:cs="仿宋"/>
                <w:kern w:val="0"/>
                <w:sz w:val="24"/>
                <w:szCs w:val="24"/>
                <w:lang w:val="zh-TW" w:eastAsia="zh-TW" w:bidi="zh-TW"/>
              </w:rPr>
              <w:t>单位盖章、法定代表人签字</w:t>
            </w:r>
            <w:r>
              <w:rPr>
                <w:rFonts w:hint="eastAsia" w:ascii="仿宋" w:hAnsi="仿宋" w:eastAsia="仿宋" w:cs="仿宋"/>
                <w:kern w:val="0"/>
                <w:sz w:val="24"/>
                <w:szCs w:val="24"/>
                <w:lang w:val="zh-TW" w:bidi="zh-TW"/>
              </w:rPr>
              <w:t>（</w:t>
            </w:r>
            <w:r>
              <w:rPr>
                <w:rFonts w:hint="eastAsia" w:ascii="仿宋" w:hAnsi="仿宋" w:eastAsia="仿宋" w:cs="仿宋"/>
                <w:kern w:val="0"/>
                <w:sz w:val="24"/>
                <w:szCs w:val="24"/>
                <w:lang w:bidi="zh-TW"/>
              </w:rPr>
              <w:t>企业/单位</w:t>
            </w:r>
            <w:r>
              <w:rPr>
                <w:rFonts w:hint="eastAsia" w:ascii="仿宋" w:hAnsi="仿宋" w:eastAsia="仿宋" w:cs="仿宋"/>
                <w:kern w:val="0"/>
                <w:sz w:val="24"/>
                <w:szCs w:val="24"/>
                <w:lang w:val="zh-TW" w:bidi="zh-TW"/>
              </w:rPr>
              <w:t>）：</w:t>
            </w:r>
          </w:p>
          <w:p w14:paraId="57347FA8">
            <w:pPr>
              <w:pStyle w:val="2"/>
              <w:ind w:left="960" w:firstLine="420"/>
              <w:rPr>
                <w:sz w:val="24"/>
                <w:szCs w:val="24"/>
                <w:lang w:val="zh-TW"/>
              </w:rPr>
            </w:pPr>
          </w:p>
          <w:p w14:paraId="141244EC">
            <w:pPr>
              <w:keepNext/>
              <w:keepLines/>
              <w:tabs>
                <w:tab w:val="left" w:pos="3226"/>
                <w:tab w:val="center" w:pos="3972"/>
              </w:tabs>
              <w:autoSpaceDE w:val="0"/>
              <w:autoSpaceDN w:val="0"/>
              <w:spacing w:after="80" w:line="240" w:lineRule="auto"/>
              <w:ind w:firstLine="0" w:firstLineChars="0"/>
              <w:rPr>
                <w:rFonts w:hint="eastAsia" w:ascii="仿宋" w:hAnsi="仿宋" w:eastAsia="仿宋" w:cs="仿宋"/>
                <w:kern w:val="0"/>
                <w:sz w:val="24"/>
                <w:szCs w:val="24"/>
                <w:lang w:bidi="zh-TW"/>
              </w:rPr>
            </w:pPr>
            <w:r>
              <w:rPr>
                <w:rFonts w:hint="eastAsia" w:ascii="仿宋" w:hAnsi="仿宋" w:eastAsia="仿宋" w:cs="仿宋"/>
                <w:kern w:val="0"/>
                <w:sz w:val="24"/>
                <w:szCs w:val="24"/>
                <w:lang w:bidi="zh-TW"/>
              </w:rPr>
              <w:t>自然人债权人签字、捺印（个人）：</w:t>
            </w:r>
          </w:p>
          <w:p w14:paraId="1BEAD300">
            <w:pPr>
              <w:pStyle w:val="2"/>
              <w:ind w:left="960" w:firstLine="420"/>
              <w:rPr>
                <w:sz w:val="24"/>
                <w:szCs w:val="24"/>
              </w:rPr>
            </w:pPr>
          </w:p>
          <w:p w14:paraId="1AAD627F">
            <w:pPr>
              <w:keepNext/>
              <w:keepLines/>
              <w:tabs>
                <w:tab w:val="left" w:pos="3226"/>
                <w:tab w:val="center" w:pos="3972"/>
              </w:tabs>
              <w:autoSpaceDE w:val="0"/>
              <w:autoSpaceDN w:val="0"/>
              <w:spacing w:after="80" w:line="240" w:lineRule="auto"/>
              <w:ind w:firstLine="2640" w:firstLineChars="1100"/>
              <w:rPr>
                <w:rFonts w:hint="eastAsia" w:ascii="仿宋" w:hAnsi="仿宋" w:eastAsia="仿宋" w:cs="仿宋"/>
                <w:kern w:val="0"/>
                <w:sz w:val="28"/>
                <w:szCs w:val="28"/>
                <w:lang w:bidi="zh-TW"/>
              </w:rPr>
            </w:pPr>
            <w:r>
              <w:rPr>
                <w:rFonts w:hint="eastAsia" w:ascii="仿宋" w:hAnsi="仿宋" w:eastAsia="仿宋" w:cs="仿宋"/>
                <w:kern w:val="0"/>
                <w:sz w:val="24"/>
                <w:szCs w:val="24"/>
                <w:lang w:bidi="zh-TW"/>
              </w:rPr>
              <w:t xml:space="preserve">申报材料提交日期： </w:t>
            </w:r>
            <w:r>
              <w:rPr>
                <w:rFonts w:hint="eastAsia" w:ascii="仿宋" w:hAnsi="仿宋" w:eastAsia="仿宋" w:cs="仿宋"/>
                <w:kern w:val="0"/>
                <w:sz w:val="24"/>
                <w:szCs w:val="24"/>
                <w:lang w:val="en-US" w:eastAsia="zh-CN" w:bidi="zh-TW"/>
              </w:rPr>
              <w:t xml:space="preserve"> </w:t>
            </w:r>
            <w:r>
              <w:rPr>
                <w:rFonts w:hint="eastAsia" w:ascii="仿宋" w:hAnsi="仿宋" w:eastAsia="仿宋" w:cs="仿宋"/>
                <w:kern w:val="0"/>
                <w:sz w:val="24"/>
                <w:szCs w:val="24"/>
                <w:lang w:bidi="zh-TW"/>
              </w:rPr>
              <w:t xml:space="preserve">   年 </w:t>
            </w:r>
            <w:r>
              <w:rPr>
                <w:rFonts w:hint="eastAsia" w:ascii="仿宋" w:hAnsi="仿宋" w:eastAsia="仿宋" w:cs="仿宋"/>
                <w:kern w:val="0"/>
                <w:sz w:val="24"/>
                <w:szCs w:val="24"/>
                <w:lang w:val="en-US" w:eastAsia="zh-CN" w:bidi="zh-TW"/>
              </w:rPr>
              <w:t xml:space="preserve"> </w:t>
            </w:r>
            <w:r>
              <w:rPr>
                <w:rFonts w:hint="eastAsia" w:ascii="仿宋" w:hAnsi="仿宋" w:eastAsia="仿宋" w:cs="仿宋"/>
                <w:kern w:val="0"/>
                <w:sz w:val="24"/>
                <w:szCs w:val="24"/>
                <w:lang w:bidi="zh-TW"/>
              </w:rPr>
              <w:t xml:space="preserve"> 月 </w:t>
            </w:r>
            <w:r>
              <w:rPr>
                <w:rFonts w:hint="eastAsia" w:ascii="仿宋" w:hAnsi="仿宋" w:eastAsia="仿宋" w:cs="仿宋"/>
                <w:kern w:val="0"/>
                <w:sz w:val="24"/>
                <w:szCs w:val="24"/>
                <w:lang w:val="en-US" w:eastAsia="zh-CN" w:bidi="zh-TW"/>
              </w:rPr>
              <w:t xml:space="preserve"> </w:t>
            </w:r>
            <w:r>
              <w:rPr>
                <w:rFonts w:hint="eastAsia" w:ascii="仿宋" w:hAnsi="仿宋" w:eastAsia="仿宋" w:cs="仿宋"/>
                <w:kern w:val="0"/>
                <w:sz w:val="24"/>
                <w:szCs w:val="24"/>
                <w:lang w:bidi="zh-TW"/>
              </w:rPr>
              <w:t xml:space="preserve"> 日</w:t>
            </w:r>
          </w:p>
        </w:tc>
      </w:tr>
      <w:tr w14:paraId="75B2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5000" w:type="pct"/>
            <w:gridSpan w:val="9"/>
            <w:vAlign w:val="center"/>
          </w:tcPr>
          <w:p w14:paraId="3E30EAF7">
            <w:pPr>
              <w:keepNext/>
              <w:keepLines/>
              <w:tabs>
                <w:tab w:val="left" w:pos="3226"/>
                <w:tab w:val="center" w:pos="3972"/>
              </w:tabs>
              <w:autoSpaceDE w:val="0"/>
              <w:autoSpaceDN w:val="0"/>
              <w:spacing w:after="80" w:line="240" w:lineRule="auto"/>
              <w:ind w:firstLine="0" w:firstLineChars="0"/>
              <w:rPr>
                <w:rFonts w:hint="eastAsia" w:ascii="仿宋" w:hAnsi="仿宋" w:eastAsia="仿宋" w:cs="仿宋"/>
                <w:kern w:val="0"/>
                <w:sz w:val="28"/>
                <w:szCs w:val="28"/>
                <w:lang w:bidi="zh-TW"/>
              </w:rPr>
            </w:pPr>
            <w:r>
              <w:rPr>
                <w:rFonts w:hint="eastAsia" w:ascii="仿宋" w:hAnsi="仿宋" w:eastAsia="仿宋" w:cs="仿宋"/>
                <w:kern w:val="0"/>
                <w:sz w:val="24"/>
                <w:szCs w:val="24"/>
                <w:lang w:bidi="zh-TW"/>
              </w:rPr>
              <w:t xml:space="preserve">接收材料日期：     年 </w:t>
            </w:r>
            <w:r>
              <w:rPr>
                <w:rFonts w:hint="eastAsia" w:ascii="仿宋" w:hAnsi="仿宋" w:eastAsia="仿宋" w:cs="仿宋"/>
                <w:kern w:val="0"/>
                <w:sz w:val="24"/>
                <w:szCs w:val="24"/>
                <w:lang w:val="en-US" w:eastAsia="zh-CN" w:bidi="zh-TW"/>
              </w:rPr>
              <w:t xml:space="preserve">  </w:t>
            </w:r>
            <w:r>
              <w:rPr>
                <w:rFonts w:hint="eastAsia" w:ascii="仿宋" w:hAnsi="仿宋" w:eastAsia="仿宋" w:cs="仿宋"/>
                <w:kern w:val="0"/>
                <w:sz w:val="24"/>
                <w:szCs w:val="24"/>
                <w:lang w:bidi="zh-TW"/>
              </w:rPr>
              <w:t xml:space="preserve"> 月 </w:t>
            </w:r>
            <w:r>
              <w:rPr>
                <w:rFonts w:hint="eastAsia" w:ascii="仿宋" w:hAnsi="仿宋" w:eastAsia="仿宋" w:cs="仿宋"/>
                <w:kern w:val="0"/>
                <w:sz w:val="24"/>
                <w:szCs w:val="24"/>
                <w:lang w:val="en-US" w:eastAsia="zh-CN" w:bidi="zh-TW"/>
              </w:rPr>
              <w:t xml:space="preserve"> </w:t>
            </w:r>
            <w:r>
              <w:rPr>
                <w:rFonts w:hint="eastAsia" w:ascii="仿宋" w:hAnsi="仿宋" w:eastAsia="仿宋" w:cs="仿宋"/>
                <w:kern w:val="0"/>
                <w:sz w:val="24"/>
                <w:szCs w:val="24"/>
                <w:lang w:bidi="zh-TW"/>
              </w:rPr>
              <w:t xml:space="preserve"> 日    </w:t>
            </w:r>
            <w:r>
              <w:rPr>
                <w:rFonts w:hint="eastAsia" w:ascii="仿宋" w:hAnsi="仿宋" w:eastAsia="仿宋" w:cs="仿宋"/>
                <w:kern w:val="0"/>
                <w:sz w:val="24"/>
                <w:szCs w:val="24"/>
                <w:lang w:val="en-US" w:eastAsia="zh-CN" w:bidi="zh-TW"/>
              </w:rPr>
              <w:t xml:space="preserve">   </w:t>
            </w:r>
            <w:r>
              <w:rPr>
                <w:rFonts w:hint="eastAsia" w:ascii="仿宋" w:hAnsi="仿宋" w:eastAsia="仿宋" w:cs="仿宋"/>
                <w:kern w:val="0"/>
                <w:sz w:val="24"/>
                <w:szCs w:val="24"/>
                <w:lang w:bidi="zh-TW"/>
              </w:rPr>
              <w:t xml:space="preserve"> 管理人工作人员签名：</w:t>
            </w:r>
          </w:p>
        </w:tc>
      </w:tr>
    </w:tbl>
    <w:p w14:paraId="356FCD83">
      <w:pPr>
        <w:keepNext/>
        <w:keepLines/>
        <w:spacing w:after="120" w:afterLines="50" w:line="240" w:lineRule="auto"/>
        <w:ind w:firstLine="0" w:firstLineChars="0"/>
        <w:jc w:val="left"/>
        <w:outlineLvl w:val="0"/>
        <w:rPr>
          <w:rFonts w:hint="eastAsia" w:ascii="宋体" w:hAnsi="宋体" w:cs="宋体"/>
          <w:kern w:val="44"/>
          <w:szCs w:val="20"/>
        </w:rPr>
        <w:sectPr>
          <w:pgSz w:w="11910" w:h="16840"/>
          <w:pgMar w:top="1134" w:right="1420" w:bottom="1134" w:left="1680" w:header="0" w:footer="1219" w:gutter="0"/>
          <w:cols w:space="720" w:num="1"/>
        </w:sectPr>
      </w:pPr>
    </w:p>
    <w:p w14:paraId="1D13170F">
      <w:pPr>
        <w:keepNext/>
        <w:keepLines/>
        <w:spacing w:after="120" w:afterLines="50" w:line="240" w:lineRule="auto"/>
        <w:ind w:firstLine="0" w:firstLineChars="0"/>
        <w:jc w:val="left"/>
        <w:outlineLvl w:val="0"/>
        <w:rPr>
          <w:rFonts w:hint="eastAsia" w:ascii="宋体" w:hAnsi="宋体" w:cs="宋体"/>
          <w:kern w:val="44"/>
          <w:szCs w:val="20"/>
        </w:rPr>
      </w:pPr>
      <w:bookmarkStart w:id="2" w:name="_Hlk218764121"/>
      <w:r>
        <w:rPr>
          <w:rFonts w:hint="eastAsia" w:ascii="宋体" w:hAnsi="宋体" w:cs="宋体"/>
          <w:kern w:val="44"/>
          <w:szCs w:val="20"/>
        </w:rPr>
        <w:t>附件2-2</w:t>
      </w:r>
    </w:p>
    <w:p w14:paraId="466BE764">
      <w:pPr>
        <w:spacing w:line="240" w:lineRule="auto"/>
        <w:ind w:firstLine="0" w:firstLineChars="0"/>
        <w:jc w:val="center"/>
        <w:rPr>
          <w:rFonts w:hint="eastAsia" w:ascii="仿宋" w:hAnsi="仿宋" w:eastAsia="仿宋" w:cs="仿宋"/>
          <w:b/>
          <w:bCs/>
          <w:sz w:val="36"/>
          <w:szCs w:val="36"/>
        </w:rPr>
      </w:pPr>
      <w:r>
        <w:rPr>
          <w:rFonts w:hint="eastAsia" w:ascii="宋体" w:hAnsi="宋体" w:cs="宋体"/>
          <w:b/>
          <w:bCs/>
          <w:kern w:val="0"/>
          <w:sz w:val="32"/>
          <w:szCs w:val="32"/>
          <w:lang w:val="zh-TW" w:bidi="zh-TW"/>
        </w:rPr>
        <w:t>临沂市碧城房地产开发有限公司</w:t>
      </w:r>
      <w:r>
        <w:rPr>
          <w:rFonts w:hint="eastAsia" w:ascii="仿宋" w:hAnsi="仿宋" w:eastAsia="仿宋" w:cs="仿宋"/>
          <w:b/>
          <w:bCs/>
          <w:sz w:val="36"/>
          <w:szCs w:val="36"/>
        </w:rPr>
        <w:t>购房人申报表</w:t>
      </w:r>
    </w:p>
    <w:p w14:paraId="11FA2E70">
      <w:pPr>
        <w:spacing w:line="240" w:lineRule="auto"/>
        <w:ind w:firstLine="0" w:firstLineChars="0"/>
        <w:jc w:val="center"/>
        <w:rPr>
          <w:rFonts w:hint="eastAsia"/>
        </w:rPr>
      </w:pPr>
      <w:r>
        <w:rPr>
          <w:rFonts w:hint="eastAsia" w:ascii="宋体" w:hAnsi="宋体" w:cs="宋体"/>
          <w:b/>
          <w:bCs/>
          <w:kern w:val="0"/>
          <w:sz w:val="32"/>
          <w:szCs w:val="32"/>
          <w:lang w:val="zh-TW" w:bidi="zh-TW"/>
        </w:rPr>
        <w:t>（仅购房人填写）</w:t>
      </w:r>
    </w:p>
    <w:bookmarkEnd w:id="2"/>
    <w:tbl>
      <w:tblPr>
        <w:tblStyle w:val="7"/>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1816"/>
        <w:gridCol w:w="226"/>
        <w:gridCol w:w="1037"/>
        <w:gridCol w:w="1471"/>
        <w:gridCol w:w="102"/>
        <w:gridCol w:w="3061"/>
      </w:tblGrid>
      <w:tr w14:paraId="76BF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331" w:type="dxa"/>
            <w:vAlign w:val="center"/>
          </w:tcPr>
          <w:p w14:paraId="1E9BAD5D">
            <w:pPr>
              <w:spacing w:line="240" w:lineRule="auto"/>
              <w:ind w:firstLine="0" w:firstLineChars="0"/>
              <w:jc w:val="center"/>
              <w:rPr>
                <w:rFonts w:hint="eastAsia" w:ascii="仿宋" w:hAnsi="仿宋" w:eastAsia="仿宋" w:cs="仿宋"/>
                <w:b/>
              </w:rPr>
            </w:pPr>
            <w:r>
              <w:rPr>
                <w:rFonts w:hint="eastAsia" w:ascii="仿宋" w:hAnsi="仿宋" w:eastAsia="仿宋" w:cs="仿宋"/>
                <w:b/>
              </w:rPr>
              <w:t>债权人名称/姓名</w:t>
            </w:r>
          </w:p>
        </w:tc>
        <w:tc>
          <w:tcPr>
            <w:tcW w:w="2042" w:type="dxa"/>
            <w:gridSpan w:val="2"/>
            <w:vAlign w:val="center"/>
          </w:tcPr>
          <w:p w14:paraId="55568CBF">
            <w:pPr>
              <w:spacing w:line="240" w:lineRule="auto"/>
              <w:ind w:firstLine="0" w:firstLineChars="0"/>
              <w:jc w:val="center"/>
              <w:rPr>
                <w:rFonts w:hint="eastAsia" w:ascii="仿宋" w:hAnsi="仿宋" w:eastAsia="仿宋" w:cs="仿宋"/>
              </w:rPr>
            </w:pPr>
          </w:p>
        </w:tc>
        <w:tc>
          <w:tcPr>
            <w:tcW w:w="2508" w:type="dxa"/>
            <w:gridSpan w:val="2"/>
            <w:vAlign w:val="center"/>
          </w:tcPr>
          <w:p w14:paraId="730CCB6B">
            <w:pPr>
              <w:spacing w:line="240" w:lineRule="auto"/>
              <w:ind w:firstLine="0" w:firstLineChars="0"/>
              <w:jc w:val="center"/>
              <w:rPr>
                <w:rFonts w:hint="eastAsia" w:ascii="仿宋" w:hAnsi="仿宋" w:eastAsia="仿宋" w:cs="仿宋"/>
                <w:b/>
              </w:rPr>
            </w:pPr>
            <w:r>
              <w:rPr>
                <w:rFonts w:hint="eastAsia" w:ascii="仿宋" w:hAnsi="仿宋" w:eastAsia="仿宋" w:cs="仿宋"/>
                <w:b/>
              </w:rPr>
              <w:t>居民身份证号码</w:t>
            </w:r>
          </w:p>
          <w:p w14:paraId="74624B8F">
            <w:pPr>
              <w:spacing w:line="240" w:lineRule="auto"/>
              <w:ind w:firstLine="0" w:firstLineChars="0"/>
              <w:jc w:val="center"/>
              <w:rPr>
                <w:rFonts w:hint="eastAsia" w:ascii="仿宋" w:hAnsi="仿宋" w:eastAsia="仿宋" w:cs="仿宋"/>
              </w:rPr>
            </w:pPr>
            <w:r>
              <w:rPr>
                <w:rFonts w:hint="eastAsia" w:ascii="仿宋" w:hAnsi="仿宋" w:eastAsia="仿宋" w:cs="仿宋"/>
                <w:b/>
              </w:rPr>
              <w:t>或企业信用代码</w:t>
            </w:r>
          </w:p>
        </w:tc>
        <w:tc>
          <w:tcPr>
            <w:tcW w:w="3163" w:type="dxa"/>
            <w:gridSpan w:val="2"/>
            <w:vAlign w:val="center"/>
          </w:tcPr>
          <w:p w14:paraId="79F9946C">
            <w:pPr>
              <w:spacing w:line="240" w:lineRule="auto"/>
              <w:ind w:firstLine="0" w:firstLineChars="0"/>
              <w:jc w:val="center"/>
              <w:rPr>
                <w:rFonts w:hint="eastAsia" w:ascii="仿宋" w:hAnsi="仿宋" w:eastAsia="仿宋" w:cs="仿宋"/>
              </w:rPr>
            </w:pPr>
          </w:p>
        </w:tc>
      </w:tr>
      <w:tr w14:paraId="608D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331" w:type="dxa"/>
            <w:vMerge w:val="restart"/>
            <w:vAlign w:val="center"/>
          </w:tcPr>
          <w:p w14:paraId="3C0AAB86">
            <w:pPr>
              <w:spacing w:line="240" w:lineRule="auto"/>
              <w:ind w:firstLine="0" w:firstLineChars="0"/>
              <w:jc w:val="center"/>
              <w:rPr>
                <w:rFonts w:hint="eastAsia" w:ascii="仿宋" w:hAnsi="仿宋" w:eastAsia="仿宋" w:cs="仿宋"/>
                <w:b/>
              </w:rPr>
            </w:pPr>
            <w:r>
              <w:rPr>
                <w:rFonts w:hint="eastAsia" w:ascii="仿宋" w:hAnsi="仿宋" w:eastAsia="仿宋" w:cs="仿宋"/>
                <w:b/>
              </w:rPr>
              <w:t>购买房屋信息</w:t>
            </w:r>
          </w:p>
        </w:tc>
        <w:tc>
          <w:tcPr>
            <w:tcW w:w="2042" w:type="dxa"/>
            <w:gridSpan w:val="2"/>
            <w:vAlign w:val="center"/>
          </w:tcPr>
          <w:p w14:paraId="378AF052">
            <w:pPr>
              <w:spacing w:line="240" w:lineRule="auto"/>
              <w:ind w:firstLine="0" w:firstLineChars="0"/>
              <w:jc w:val="center"/>
              <w:rPr>
                <w:rFonts w:hint="eastAsia" w:ascii="仿宋" w:hAnsi="仿宋" w:eastAsia="仿宋" w:cs="仿宋"/>
                <w:b/>
                <w:bCs/>
              </w:rPr>
            </w:pPr>
            <w:r>
              <w:rPr>
                <w:rFonts w:hint="eastAsia" w:ascii="仿宋" w:hAnsi="仿宋" w:eastAsia="仿宋" w:cs="仿宋"/>
                <w:b/>
                <w:bCs/>
              </w:rPr>
              <w:t>房号及</w:t>
            </w:r>
          </w:p>
          <w:p w14:paraId="0062FC4A">
            <w:pPr>
              <w:spacing w:line="240" w:lineRule="auto"/>
              <w:ind w:firstLine="0" w:firstLineChars="0"/>
              <w:jc w:val="center"/>
              <w:rPr>
                <w:rFonts w:hint="eastAsia" w:ascii="仿宋" w:hAnsi="仿宋" w:eastAsia="仿宋" w:cs="仿宋"/>
                <w:b/>
                <w:bCs/>
              </w:rPr>
            </w:pPr>
            <w:r>
              <w:rPr>
                <w:rFonts w:hint="eastAsia" w:ascii="仿宋" w:hAnsi="仿宋" w:eastAsia="仿宋" w:cs="仿宋"/>
                <w:b/>
                <w:bCs/>
              </w:rPr>
              <w:t>建筑面积</w:t>
            </w:r>
          </w:p>
        </w:tc>
        <w:tc>
          <w:tcPr>
            <w:tcW w:w="5671" w:type="dxa"/>
            <w:gridSpan w:val="4"/>
            <w:vAlign w:val="center"/>
          </w:tcPr>
          <w:p w14:paraId="152AAB17">
            <w:pPr>
              <w:spacing w:line="240" w:lineRule="auto"/>
              <w:ind w:firstLine="0" w:firstLineChars="0"/>
              <w:rPr>
                <w:rFonts w:hint="eastAsia" w:ascii="仿宋" w:hAnsi="仿宋" w:eastAsia="仿宋" w:cs="仿宋"/>
                <w:u w:val="single"/>
                <w:lang w:val="en-US" w:eastAsia="zh-CN"/>
              </w:rPr>
            </w:pPr>
            <w:r>
              <w:rPr>
                <w:rFonts w:hint="eastAsia" w:ascii="仿宋" w:hAnsi="仿宋" w:eastAsia="仿宋" w:cs="仿宋"/>
                <w:u w:val="none"/>
                <w:lang w:val="en-US" w:eastAsia="zh-CN"/>
              </w:rPr>
              <w:t>房号：</w:t>
            </w:r>
            <w:r>
              <w:rPr>
                <w:rFonts w:hint="eastAsia" w:ascii="仿宋" w:hAnsi="仿宋" w:eastAsia="仿宋" w:cs="仿宋"/>
                <w:u w:val="single"/>
                <w:lang w:val="en-US" w:eastAsia="zh-CN"/>
              </w:rPr>
              <w:t xml:space="preserve">       </w:t>
            </w:r>
            <w:r>
              <w:rPr>
                <w:rFonts w:hint="eastAsia" w:ascii="仿宋" w:hAnsi="仿宋" w:eastAsia="仿宋" w:cs="仿宋"/>
                <w:u w:val="none"/>
                <w:lang w:val="en-US" w:eastAsia="zh-CN"/>
              </w:rPr>
              <w:t>号楼</w:t>
            </w:r>
            <w:r>
              <w:rPr>
                <w:rFonts w:hint="eastAsia" w:ascii="仿宋" w:hAnsi="仿宋" w:eastAsia="仿宋" w:cs="仿宋"/>
                <w:u w:val="single"/>
                <w:lang w:val="en-US" w:eastAsia="zh-CN"/>
              </w:rPr>
              <w:t xml:space="preserve">       </w:t>
            </w:r>
            <w:r>
              <w:rPr>
                <w:rFonts w:hint="eastAsia" w:ascii="仿宋" w:hAnsi="仿宋" w:eastAsia="仿宋" w:cs="仿宋"/>
                <w:u w:val="none"/>
                <w:lang w:val="en-US" w:eastAsia="zh-CN"/>
              </w:rPr>
              <w:t xml:space="preserve">单元 </w:t>
            </w:r>
            <w:r>
              <w:rPr>
                <w:rFonts w:hint="eastAsia" w:ascii="仿宋" w:hAnsi="仿宋" w:eastAsia="仿宋" w:cs="仿宋"/>
                <w:u w:val="single"/>
                <w:lang w:val="en-US" w:eastAsia="zh-CN"/>
              </w:rPr>
              <w:t xml:space="preserve">              </w:t>
            </w:r>
            <w:r>
              <w:rPr>
                <w:rFonts w:hint="eastAsia" w:ascii="仿宋" w:hAnsi="仿宋" w:eastAsia="仿宋" w:cs="仿宋"/>
                <w:u w:val="none"/>
                <w:lang w:val="en-US" w:eastAsia="zh-CN"/>
              </w:rPr>
              <w:t>室</w:t>
            </w:r>
          </w:p>
          <w:p w14:paraId="707556BB">
            <w:pPr>
              <w:spacing w:line="240" w:lineRule="auto"/>
              <w:ind w:firstLine="0" w:firstLineChars="0"/>
              <w:rPr>
                <w:rFonts w:hint="eastAsia" w:ascii="仿宋" w:hAnsi="仿宋" w:eastAsia="仿宋" w:cs="仿宋"/>
              </w:rPr>
            </w:pPr>
            <w:r>
              <w:rPr>
                <w:rFonts w:hint="eastAsia" w:ascii="仿宋" w:hAnsi="仿宋" w:eastAsia="仿宋" w:cs="仿宋"/>
                <w:u w:val="none"/>
                <w:lang w:val="en-US" w:eastAsia="zh-CN"/>
              </w:rPr>
              <w:t>建筑面积：</w:t>
            </w:r>
            <w:r>
              <w:rPr>
                <w:rFonts w:hint="eastAsia" w:ascii="仿宋" w:hAnsi="仿宋" w:eastAsia="仿宋" w:cs="仿宋"/>
                <w:u w:val="single"/>
              </w:rPr>
              <w:t xml:space="preserve"> </w:t>
            </w:r>
            <w:r>
              <w:rPr>
                <w:rFonts w:ascii="仿宋" w:hAnsi="仿宋" w:eastAsia="仿宋" w:cs="仿宋"/>
                <w:u w:val="single"/>
              </w:rPr>
              <w:t xml:space="preserve"> </w:t>
            </w:r>
            <w:r>
              <w:rPr>
                <w:rFonts w:hint="eastAsia" w:ascii="仿宋" w:hAnsi="仿宋" w:eastAsia="仿宋" w:cs="仿宋"/>
                <w:u w:val="single"/>
                <w:lang w:val="en-US" w:eastAsia="zh-CN"/>
              </w:rPr>
              <w:t xml:space="preserve">        </w:t>
            </w:r>
            <w:r>
              <w:rPr>
                <w:rFonts w:ascii="仿宋" w:hAnsi="仿宋" w:eastAsia="仿宋" w:cs="仿宋"/>
                <w:u w:val="single"/>
              </w:rPr>
              <w:t xml:space="preserve">    </w:t>
            </w:r>
            <w:r>
              <w:rPr>
                <w:rFonts w:hint="eastAsia" w:ascii="仿宋" w:hAnsi="仿宋" w:eastAsia="仿宋" w:cs="仿宋"/>
              </w:rPr>
              <w:t>㎡</w:t>
            </w:r>
          </w:p>
        </w:tc>
      </w:tr>
      <w:tr w14:paraId="1A78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331" w:type="dxa"/>
            <w:vMerge w:val="continue"/>
            <w:vAlign w:val="center"/>
          </w:tcPr>
          <w:p w14:paraId="24BB6706">
            <w:pPr>
              <w:spacing w:line="240" w:lineRule="auto"/>
              <w:ind w:firstLine="0" w:firstLineChars="0"/>
              <w:jc w:val="center"/>
              <w:rPr>
                <w:rFonts w:hint="eastAsia" w:ascii="仿宋" w:hAnsi="仿宋" w:eastAsia="仿宋" w:cs="仿宋"/>
                <w:b/>
              </w:rPr>
            </w:pPr>
          </w:p>
        </w:tc>
        <w:tc>
          <w:tcPr>
            <w:tcW w:w="2042" w:type="dxa"/>
            <w:gridSpan w:val="2"/>
            <w:vAlign w:val="center"/>
          </w:tcPr>
          <w:p w14:paraId="446C2373">
            <w:pPr>
              <w:spacing w:line="240" w:lineRule="auto"/>
              <w:ind w:firstLine="0" w:firstLineChars="0"/>
              <w:jc w:val="center"/>
              <w:rPr>
                <w:rFonts w:hint="eastAsia" w:ascii="仿宋" w:hAnsi="仿宋" w:eastAsia="仿宋" w:cs="仿宋"/>
                <w:b/>
                <w:bCs/>
              </w:rPr>
            </w:pPr>
            <w:r>
              <w:rPr>
                <w:rFonts w:hint="eastAsia" w:ascii="仿宋" w:hAnsi="仿宋" w:eastAsia="仿宋" w:cs="仿宋"/>
                <w:b/>
                <w:bCs/>
              </w:rPr>
              <w:t>合同金额</w:t>
            </w:r>
          </w:p>
        </w:tc>
        <w:tc>
          <w:tcPr>
            <w:tcW w:w="5671" w:type="dxa"/>
            <w:gridSpan w:val="4"/>
            <w:vAlign w:val="bottom"/>
          </w:tcPr>
          <w:p w14:paraId="0398DD8E">
            <w:pPr>
              <w:ind w:firstLine="0" w:firstLineChars="0"/>
              <w:jc w:val="left"/>
              <w:rPr>
                <w:rFonts w:hint="eastAsia" w:ascii="仿宋" w:hAnsi="仿宋" w:eastAsia="仿宋" w:cs="仿宋"/>
              </w:rPr>
            </w:pPr>
            <w:r>
              <w:rPr>
                <w:rFonts w:hint="eastAsia" w:ascii="仿宋" w:hAnsi="仿宋" w:eastAsia="仿宋" w:cs="仿宋"/>
              </w:rPr>
              <w:t>合同总金额</w:t>
            </w:r>
            <w:r>
              <w:rPr>
                <w:rFonts w:hint="eastAsia" w:ascii="仿宋" w:hAnsi="仿宋" w:eastAsia="仿宋" w:cs="仿宋"/>
                <w:u w:val="single"/>
              </w:rPr>
              <w:t xml:space="preserve"> </w:t>
            </w:r>
            <w:r>
              <w:rPr>
                <w:rFonts w:ascii="仿宋" w:hAnsi="仿宋" w:eastAsia="仿宋" w:cs="仿宋"/>
                <w:u w:val="single"/>
              </w:rPr>
              <w:t xml:space="preserve">        </w:t>
            </w:r>
            <w:r>
              <w:rPr>
                <w:rFonts w:hint="eastAsia" w:ascii="仿宋" w:hAnsi="仿宋" w:eastAsia="仿宋" w:cs="仿宋"/>
              </w:rPr>
              <w:t>元，已付款金额</w:t>
            </w:r>
            <w:r>
              <w:rPr>
                <w:rFonts w:hint="eastAsia" w:ascii="仿宋" w:hAnsi="仿宋" w:eastAsia="仿宋" w:cs="仿宋"/>
                <w:u w:val="single"/>
              </w:rPr>
              <w:t xml:space="preserve"> </w:t>
            </w:r>
            <w:r>
              <w:rPr>
                <w:rFonts w:ascii="仿宋" w:hAnsi="仿宋" w:eastAsia="仿宋" w:cs="仿宋"/>
                <w:u w:val="single"/>
              </w:rPr>
              <w:t xml:space="preserve">    </w:t>
            </w:r>
            <w:r>
              <w:rPr>
                <w:rFonts w:hint="eastAsia" w:ascii="仿宋" w:hAnsi="仿宋" w:eastAsia="仿宋" w:cs="仿宋"/>
                <w:u w:val="single"/>
                <w:lang w:val="en-US" w:eastAsia="zh-CN"/>
              </w:rPr>
              <w:t xml:space="preserve">  </w:t>
            </w:r>
            <w:r>
              <w:rPr>
                <w:rFonts w:ascii="仿宋" w:hAnsi="仿宋" w:eastAsia="仿宋" w:cs="仿宋"/>
                <w:u w:val="single"/>
              </w:rPr>
              <w:t xml:space="preserve">  </w:t>
            </w:r>
            <w:r>
              <w:rPr>
                <w:rFonts w:hint="eastAsia" w:ascii="仿宋" w:hAnsi="仿宋" w:eastAsia="仿宋" w:cs="仿宋"/>
              </w:rPr>
              <w:t>元</w:t>
            </w:r>
          </w:p>
        </w:tc>
      </w:tr>
      <w:tr w14:paraId="03C0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331" w:type="dxa"/>
            <w:vMerge w:val="continue"/>
            <w:vAlign w:val="center"/>
          </w:tcPr>
          <w:p w14:paraId="11E95639">
            <w:pPr>
              <w:spacing w:line="240" w:lineRule="auto"/>
              <w:ind w:firstLine="0" w:firstLineChars="0"/>
              <w:jc w:val="center"/>
              <w:rPr>
                <w:rFonts w:hint="eastAsia" w:ascii="仿宋" w:hAnsi="仿宋" w:eastAsia="仿宋" w:cs="仿宋"/>
                <w:b/>
              </w:rPr>
            </w:pPr>
          </w:p>
        </w:tc>
        <w:tc>
          <w:tcPr>
            <w:tcW w:w="2042" w:type="dxa"/>
            <w:gridSpan w:val="2"/>
            <w:vAlign w:val="center"/>
          </w:tcPr>
          <w:p w14:paraId="6171189E">
            <w:pPr>
              <w:spacing w:line="240" w:lineRule="auto"/>
              <w:ind w:firstLine="0" w:firstLineChars="0"/>
              <w:jc w:val="center"/>
              <w:rPr>
                <w:rFonts w:hint="eastAsia" w:ascii="仿宋" w:hAnsi="仿宋" w:eastAsia="仿宋" w:cs="仿宋"/>
                <w:b/>
                <w:bCs/>
              </w:rPr>
            </w:pPr>
            <w:r>
              <w:rPr>
                <w:rFonts w:hint="eastAsia" w:ascii="仿宋" w:hAnsi="仿宋" w:eastAsia="仿宋" w:cs="仿宋"/>
                <w:b/>
                <w:bCs/>
              </w:rPr>
              <w:t>房款支付</w:t>
            </w:r>
          </w:p>
          <w:p w14:paraId="3F9D7883">
            <w:pPr>
              <w:spacing w:line="240" w:lineRule="auto"/>
              <w:ind w:firstLine="0" w:firstLineChars="0"/>
              <w:jc w:val="center"/>
              <w:rPr>
                <w:rFonts w:hint="eastAsia" w:ascii="仿宋" w:hAnsi="仿宋" w:eastAsia="仿宋" w:cs="仿宋"/>
                <w:b/>
                <w:bCs/>
              </w:rPr>
            </w:pPr>
            <w:r>
              <w:rPr>
                <w:rFonts w:hint="eastAsia" w:ascii="仿宋" w:hAnsi="仿宋" w:eastAsia="仿宋" w:cs="仿宋"/>
                <w:b/>
                <w:bCs/>
              </w:rPr>
              <w:t>方式</w:t>
            </w:r>
          </w:p>
        </w:tc>
        <w:tc>
          <w:tcPr>
            <w:tcW w:w="5671" w:type="dxa"/>
            <w:gridSpan w:val="4"/>
            <w:vAlign w:val="center"/>
          </w:tcPr>
          <w:p w14:paraId="21EA9E8B">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仿宋" w:hAnsi="仿宋" w:eastAsia="仿宋" w:cs="仿宋"/>
              </w:rPr>
            </w:pPr>
            <w:r>
              <w:rPr>
                <w:rFonts w:ascii="仿宋" w:hAnsi="仿宋" w:eastAsia="仿宋" w:cs="仿宋"/>
                <w:kern w:val="0"/>
                <w:lang w:bidi="zh-TW"/>
              </w:rPr>
              <w:sym w:font="Wingdings" w:char="00A8"/>
            </w:r>
            <w:r>
              <w:rPr>
                <w:rFonts w:hint="eastAsia" w:ascii="仿宋" w:hAnsi="仿宋" w:eastAsia="仿宋" w:cs="仿宋"/>
              </w:rPr>
              <w:t>首付+贷款</w:t>
            </w:r>
            <w:r>
              <w:rPr>
                <w:rFonts w:hint="eastAsia" w:ascii="仿宋" w:hAnsi="仿宋" w:eastAsia="仿宋" w:cs="仿宋"/>
                <w:lang w:val="en-US" w:eastAsia="zh-CN"/>
              </w:rPr>
              <w:t xml:space="preserve">       </w:t>
            </w:r>
            <w:r>
              <w:rPr>
                <w:rFonts w:ascii="仿宋" w:hAnsi="仿宋" w:eastAsia="仿宋" w:cs="仿宋"/>
                <w:kern w:val="0"/>
                <w:lang w:bidi="zh-TW"/>
              </w:rPr>
              <w:sym w:font="Wingdings" w:char="00A8"/>
            </w:r>
            <w:r>
              <w:rPr>
                <w:rFonts w:hint="eastAsia" w:ascii="仿宋" w:hAnsi="仿宋" w:eastAsia="仿宋" w:cs="仿宋"/>
              </w:rPr>
              <w:t>抵顶本项目工程款</w:t>
            </w:r>
          </w:p>
          <w:p w14:paraId="49B729C1">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仿宋" w:hAnsi="仿宋" w:eastAsia="仿宋" w:cs="仿宋"/>
              </w:rPr>
            </w:pPr>
            <w:r>
              <w:rPr>
                <w:rFonts w:ascii="仿宋" w:hAnsi="仿宋" w:eastAsia="仿宋" w:cs="仿宋"/>
                <w:kern w:val="0"/>
                <w:lang w:bidi="zh-TW"/>
              </w:rPr>
              <w:sym w:font="Wingdings" w:char="00A8"/>
            </w:r>
            <w:r>
              <w:rPr>
                <w:rFonts w:hint="eastAsia" w:ascii="仿宋" w:hAnsi="仿宋" w:eastAsia="仿宋" w:cs="仿宋"/>
              </w:rPr>
              <w:t>抵顶</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none"/>
              </w:rPr>
              <w:t>公司</w:t>
            </w:r>
            <w:r>
              <w:rPr>
                <w:rFonts w:hint="eastAsia" w:ascii="仿宋" w:hAnsi="仿宋" w:eastAsia="仿宋" w:cs="仿宋"/>
              </w:rPr>
              <w:t>工程款</w:t>
            </w:r>
          </w:p>
          <w:p w14:paraId="17250F16">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default" w:ascii="仿宋" w:hAnsi="仿宋" w:eastAsia="仿宋" w:cs="仿宋"/>
                <w:u w:val="single"/>
                <w:lang w:val="en-US" w:eastAsia="zh-CN"/>
              </w:rPr>
            </w:pPr>
            <w:r>
              <w:rPr>
                <w:rFonts w:ascii="仿宋" w:hAnsi="仿宋" w:eastAsia="仿宋" w:cs="仿宋"/>
                <w:kern w:val="0"/>
                <w:lang w:bidi="zh-TW"/>
              </w:rPr>
              <w:sym w:font="Wingdings" w:char="00A8"/>
            </w:r>
            <w:r>
              <w:rPr>
                <w:rFonts w:hint="eastAsia" w:ascii="仿宋" w:hAnsi="仿宋" w:eastAsia="仿宋" w:cs="仿宋"/>
              </w:rPr>
              <w:t>现金转账</w:t>
            </w:r>
            <w:r>
              <w:rPr>
                <w:rFonts w:hint="eastAsia" w:ascii="仿宋" w:hAnsi="仿宋" w:eastAsia="仿宋" w:cs="仿宋"/>
                <w:lang w:val="en-US" w:eastAsia="zh-CN"/>
              </w:rPr>
              <w:t xml:space="preserve">        </w:t>
            </w:r>
            <w:r>
              <w:rPr>
                <w:rFonts w:ascii="仿宋" w:hAnsi="仿宋" w:eastAsia="仿宋" w:cs="仿宋"/>
                <w:kern w:val="0"/>
                <w:lang w:bidi="zh-TW"/>
              </w:rPr>
              <w:sym w:font="Wingdings" w:char="00A8"/>
            </w:r>
            <w:r>
              <w:rPr>
                <w:rFonts w:hint="eastAsia" w:ascii="仿宋" w:hAnsi="仿宋" w:eastAsia="仿宋" w:cs="仿宋"/>
              </w:rPr>
              <w:t>其他</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p>
        </w:tc>
      </w:tr>
      <w:tr w14:paraId="408C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331" w:type="dxa"/>
            <w:vMerge w:val="continue"/>
            <w:vAlign w:val="center"/>
          </w:tcPr>
          <w:p w14:paraId="0A670696">
            <w:pPr>
              <w:spacing w:line="240" w:lineRule="auto"/>
              <w:ind w:firstLine="0" w:firstLineChars="0"/>
              <w:jc w:val="center"/>
              <w:rPr>
                <w:rFonts w:hint="eastAsia" w:ascii="仿宋" w:hAnsi="仿宋" w:eastAsia="仿宋" w:cs="仿宋"/>
                <w:b/>
              </w:rPr>
            </w:pPr>
          </w:p>
        </w:tc>
        <w:tc>
          <w:tcPr>
            <w:tcW w:w="2042" w:type="dxa"/>
            <w:gridSpan w:val="2"/>
            <w:vAlign w:val="center"/>
          </w:tcPr>
          <w:p w14:paraId="7873DD25">
            <w:pPr>
              <w:spacing w:line="240" w:lineRule="auto"/>
              <w:ind w:firstLine="0" w:firstLineChars="0"/>
              <w:jc w:val="center"/>
              <w:rPr>
                <w:rFonts w:hint="eastAsia" w:ascii="仿宋" w:hAnsi="仿宋" w:eastAsia="仿宋" w:cs="仿宋"/>
                <w:b/>
                <w:bCs/>
              </w:rPr>
            </w:pPr>
            <w:r>
              <w:rPr>
                <w:rFonts w:hint="eastAsia" w:ascii="仿宋" w:hAnsi="仿宋" w:eastAsia="仿宋" w:cs="仿宋"/>
                <w:b/>
                <w:bCs/>
              </w:rPr>
              <w:t>网签备案</w:t>
            </w:r>
          </w:p>
          <w:p w14:paraId="2D7460FD">
            <w:pPr>
              <w:spacing w:line="240" w:lineRule="auto"/>
              <w:ind w:firstLine="0" w:firstLineChars="0"/>
              <w:jc w:val="center"/>
              <w:rPr>
                <w:rFonts w:hint="eastAsia" w:ascii="仿宋" w:hAnsi="仿宋" w:eastAsia="仿宋" w:cs="仿宋"/>
                <w:b/>
                <w:bCs/>
              </w:rPr>
            </w:pPr>
            <w:r>
              <w:rPr>
                <w:rFonts w:hint="eastAsia" w:ascii="仿宋" w:hAnsi="仿宋" w:eastAsia="仿宋" w:cs="仿宋"/>
                <w:b/>
                <w:bCs/>
              </w:rPr>
              <w:t>合同编号</w:t>
            </w:r>
          </w:p>
        </w:tc>
        <w:tc>
          <w:tcPr>
            <w:tcW w:w="5671" w:type="dxa"/>
            <w:gridSpan w:val="4"/>
            <w:vAlign w:val="center"/>
          </w:tcPr>
          <w:p w14:paraId="64B9A219">
            <w:pPr>
              <w:spacing w:line="240" w:lineRule="auto"/>
              <w:ind w:firstLine="0" w:firstLineChars="0"/>
              <w:rPr>
                <w:rFonts w:hint="eastAsia" w:ascii="仿宋" w:hAnsi="仿宋" w:eastAsia="仿宋" w:cs="仿宋"/>
              </w:rPr>
            </w:pPr>
          </w:p>
        </w:tc>
      </w:tr>
      <w:tr w14:paraId="4535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331" w:type="dxa"/>
            <w:vMerge w:val="continue"/>
            <w:vAlign w:val="center"/>
          </w:tcPr>
          <w:p w14:paraId="6BADC507">
            <w:pPr>
              <w:spacing w:line="240" w:lineRule="auto"/>
              <w:ind w:firstLine="0" w:firstLineChars="0"/>
              <w:jc w:val="center"/>
              <w:rPr>
                <w:rFonts w:hint="eastAsia" w:ascii="仿宋" w:hAnsi="仿宋" w:eastAsia="仿宋" w:cs="仿宋"/>
                <w:b/>
              </w:rPr>
            </w:pPr>
          </w:p>
        </w:tc>
        <w:tc>
          <w:tcPr>
            <w:tcW w:w="2042" w:type="dxa"/>
            <w:gridSpan w:val="2"/>
            <w:vMerge w:val="restart"/>
            <w:vAlign w:val="center"/>
          </w:tcPr>
          <w:p w14:paraId="6E659D9C">
            <w:pPr>
              <w:spacing w:line="240" w:lineRule="auto"/>
              <w:ind w:firstLine="0" w:firstLineChars="0"/>
              <w:jc w:val="center"/>
              <w:rPr>
                <w:rFonts w:hint="eastAsia" w:ascii="仿宋" w:hAnsi="仿宋" w:eastAsia="仿宋" w:cs="仿宋"/>
                <w:b/>
                <w:bCs/>
              </w:rPr>
            </w:pPr>
            <w:r>
              <w:rPr>
                <w:rFonts w:hint="eastAsia" w:ascii="仿宋" w:hAnsi="仿宋" w:eastAsia="仿宋" w:cs="仿宋"/>
                <w:b/>
                <w:bCs/>
              </w:rPr>
              <w:t>房屋是否</w:t>
            </w:r>
          </w:p>
          <w:p w14:paraId="046C89E5">
            <w:pPr>
              <w:spacing w:line="240" w:lineRule="auto"/>
              <w:ind w:firstLine="0" w:firstLineChars="0"/>
              <w:jc w:val="center"/>
              <w:rPr>
                <w:rFonts w:hint="eastAsia" w:ascii="仿宋" w:hAnsi="仿宋" w:eastAsia="仿宋" w:cs="仿宋"/>
                <w:b/>
                <w:bCs/>
              </w:rPr>
            </w:pPr>
            <w:r>
              <w:rPr>
                <w:rFonts w:hint="eastAsia" w:ascii="仿宋" w:hAnsi="仿宋" w:eastAsia="仿宋" w:cs="仿宋"/>
                <w:b/>
                <w:bCs/>
              </w:rPr>
              <w:t>交付</w:t>
            </w:r>
          </w:p>
        </w:tc>
        <w:tc>
          <w:tcPr>
            <w:tcW w:w="5671" w:type="dxa"/>
            <w:gridSpan w:val="4"/>
            <w:vAlign w:val="center"/>
          </w:tcPr>
          <w:p w14:paraId="52F2BC7B">
            <w:pPr>
              <w:spacing w:line="240" w:lineRule="auto"/>
              <w:ind w:firstLine="0" w:firstLineChars="0"/>
              <w:jc w:val="left"/>
              <w:rPr>
                <w:rFonts w:hint="eastAsia" w:ascii="仿宋" w:hAnsi="仿宋" w:eastAsia="仿宋" w:cs="仿宋"/>
              </w:rPr>
            </w:pPr>
            <w:r>
              <w:rPr>
                <w:rFonts w:ascii="仿宋" w:hAnsi="仿宋" w:eastAsia="仿宋" w:cs="仿宋"/>
                <w:kern w:val="0"/>
                <w:lang w:bidi="zh-TW"/>
              </w:rPr>
              <w:sym w:font="Wingdings" w:char="00A8"/>
            </w:r>
            <w:r>
              <w:rPr>
                <w:rFonts w:hint="eastAsia" w:ascii="仿宋" w:hAnsi="仿宋" w:eastAsia="仿宋" w:cs="仿宋"/>
              </w:rPr>
              <w:t>至今未交付，应交付时间</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日</w:t>
            </w:r>
          </w:p>
        </w:tc>
      </w:tr>
      <w:tr w14:paraId="2B26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331" w:type="dxa"/>
            <w:vMerge w:val="continue"/>
            <w:vAlign w:val="center"/>
          </w:tcPr>
          <w:p w14:paraId="32845661">
            <w:pPr>
              <w:spacing w:line="240" w:lineRule="auto"/>
              <w:ind w:firstLine="0" w:firstLineChars="0"/>
              <w:jc w:val="center"/>
              <w:rPr>
                <w:rFonts w:hint="eastAsia" w:ascii="仿宋" w:hAnsi="仿宋" w:eastAsia="仿宋" w:cs="仿宋"/>
                <w:b/>
              </w:rPr>
            </w:pPr>
          </w:p>
        </w:tc>
        <w:tc>
          <w:tcPr>
            <w:tcW w:w="2042" w:type="dxa"/>
            <w:gridSpan w:val="2"/>
            <w:vMerge w:val="continue"/>
            <w:vAlign w:val="center"/>
          </w:tcPr>
          <w:p w14:paraId="19F2A041">
            <w:pPr>
              <w:spacing w:line="240" w:lineRule="auto"/>
              <w:ind w:firstLine="0" w:firstLineChars="0"/>
              <w:jc w:val="center"/>
              <w:rPr>
                <w:rFonts w:hint="eastAsia" w:ascii="仿宋" w:hAnsi="仿宋" w:eastAsia="仿宋" w:cs="仿宋"/>
                <w:b/>
                <w:bCs/>
              </w:rPr>
            </w:pPr>
          </w:p>
        </w:tc>
        <w:tc>
          <w:tcPr>
            <w:tcW w:w="5671" w:type="dxa"/>
            <w:gridSpan w:val="4"/>
            <w:vAlign w:val="center"/>
          </w:tcPr>
          <w:p w14:paraId="0BFAAF5D">
            <w:pPr>
              <w:spacing w:line="240" w:lineRule="auto"/>
              <w:ind w:firstLine="0" w:firstLineChars="0"/>
              <w:rPr>
                <w:rFonts w:hint="eastAsia" w:ascii="仿宋" w:hAnsi="仿宋" w:eastAsia="仿宋" w:cs="仿宋"/>
              </w:rPr>
            </w:pPr>
            <w:r>
              <w:rPr>
                <w:rFonts w:ascii="仿宋" w:hAnsi="仿宋" w:eastAsia="仿宋" w:cs="仿宋"/>
                <w:kern w:val="0"/>
                <w:lang w:bidi="zh-TW"/>
              </w:rPr>
              <w:sym w:font="Wingdings" w:char="00A8"/>
            </w:r>
            <w:r>
              <w:rPr>
                <w:rFonts w:hint="eastAsia" w:ascii="仿宋" w:hAnsi="仿宋" w:eastAsia="仿宋" w:cs="仿宋"/>
              </w:rPr>
              <w:t>已交付，交付时间为</w:t>
            </w:r>
            <w:r>
              <w:rPr>
                <w:rFonts w:hint="eastAsia" w:ascii="仿宋" w:hAnsi="仿宋" w:eastAsia="仿宋" w:cs="仿宋"/>
                <w:u w:val="single"/>
              </w:rPr>
              <w:t xml:space="preserve"> </w:t>
            </w:r>
            <w:r>
              <w:rPr>
                <w:rFonts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ascii="仿宋" w:hAnsi="仿宋" w:eastAsia="仿宋" w:cs="仿宋"/>
                <w:u w:val="single"/>
              </w:rPr>
              <w:t xml:space="preserve">  </w:t>
            </w:r>
            <w:r>
              <w:rPr>
                <w:rFonts w:hint="eastAsia" w:ascii="仿宋" w:hAnsi="仿宋" w:eastAsia="仿宋" w:cs="仿宋"/>
                <w:u w:val="single"/>
                <w:lang w:val="en-US" w:eastAsia="zh-CN"/>
              </w:rPr>
              <w:t xml:space="preserve"> </w:t>
            </w:r>
            <w:r>
              <w:rPr>
                <w:rFonts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ascii="仿宋" w:hAnsi="仿宋" w:eastAsia="仿宋" w:cs="仿宋"/>
                <w:u w:val="single"/>
              </w:rPr>
              <w:t xml:space="preserve">  </w:t>
            </w:r>
            <w:r>
              <w:rPr>
                <w:rFonts w:hint="eastAsia" w:ascii="仿宋" w:hAnsi="仿宋" w:eastAsia="仿宋" w:cs="仿宋"/>
                <w:u w:val="single"/>
                <w:lang w:val="en-US" w:eastAsia="zh-CN"/>
              </w:rPr>
              <w:t xml:space="preserve"> </w:t>
            </w:r>
            <w:r>
              <w:rPr>
                <w:rFonts w:ascii="仿宋" w:hAnsi="仿宋" w:eastAsia="仿宋" w:cs="仿宋"/>
                <w:u w:val="single"/>
              </w:rPr>
              <w:t xml:space="preserve"> </w:t>
            </w:r>
            <w:r>
              <w:rPr>
                <w:rFonts w:hint="eastAsia" w:ascii="仿宋" w:hAnsi="仿宋" w:eastAsia="仿宋" w:cs="仿宋"/>
              </w:rPr>
              <w:t>日</w:t>
            </w:r>
          </w:p>
        </w:tc>
      </w:tr>
      <w:tr w14:paraId="2CE4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331" w:type="dxa"/>
            <w:vMerge w:val="continue"/>
            <w:vAlign w:val="center"/>
          </w:tcPr>
          <w:p w14:paraId="74F68EC2">
            <w:pPr>
              <w:spacing w:line="240" w:lineRule="auto"/>
              <w:ind w:firstLine="0" w:firstLineChars="0"/>
              <w:jc w:val="center"/>
              <w:rPr>
                <w:rFonts w:hint="eastAsia" w:ascii="仿宋" w:hAnsi="仿宋" w:eastAsia="仿宋" w:cs="仿宋"/>
                <w:b/>
              </w:rPr>
            </w:pPr>
          </w:p>
        </w:tc>
        <w:tc>
          <w:tcPr>
            <w:tcW w:w="2042" w:type="dxa"/>
            <w:gridSpan w:val="2"/>
            <w:vMerge w:val="restart"/>
            <w:vAlign w:val="center"/>
          </w:tcPr>
          <w:p w14:paraId="31CF9AF8">
            <w:pPr>
              <w:spacing w:line="240" w:lineRule="auto"/>
              <w:ind w:firstLine="0" w:firstLineChars="0"/>
              <w:jc w:val="center"/>
              <w:rPr>
                <w:rFonts w:hint="eastAsia" w:ascii="仿宋" w:hAnsi="仿宋" w:eastAsia="仿宋" w:cs="仿宋"/>
                <w:b/>
                <w:bCs/>
              </w:rPr>
            </w:pPr>
            <w:r>
              <w:rPr>
                <w:rFonts w:hint="eastAsia" w:ascii="仿宋" w:hAnsi="仿宋" w:eastAsia="仿宋" w:cs="仿宋"/>
                <w:b/>
                <w:bCs/>
              </w:rPr>
              <w:t>是否已经缴纳契税、维修基金</w:t>
            </w:r>
          </w:p>
        </w:tc>
        <w:tc>
          <w:tcPr>
            <w:tcW w:w="5671" w:type="dxa"/>
            <w:gridSpan w:val="4"/>
            <w:vAlign w:val="center"/>
          </w:tcPr>
          <w:p w14:paraId="0478E48E">
            <w:pPr>
              <w:spacing w:line="240" w:lineRule="auto"/>
              <w:ind w:firstLine="0" w:firstLineChars="0"/>
              <w:rPr>
                <w:rFonts w:hint="eastAsia" w:ascii="仿宋" w:hAnsi="仿宋" w:eastAsia="仿宋" w:cs="仿宋"/>
              </w:rPr>
            </w:pPr>
            <w:r>
              <w:rPr>
                <w:rFonts w:ascii="仿宋" w:hAnsi="仿宋" w:eastAsia="仿宋" w:cs="仿宋"/>
                <w:kern w:val="0"/>
                <w:lang w:bidi="zh-TW"/>
              </w:rPr>
              <w:sym w:font="Wingdings" w:char="00A8"/>
            </w:r>
            <w:r>
              <w:rPr>
                <w:rFonts w:hint="eastAsia" w:ascii="仿宋" w:hAnsi="仿宋" w:eastAsia="仿宋" w:cs="仿宋"/>
              </w:rPr>
              <w:t>未缴纳</w:t>
            </w:r>
          </w:p>
        </w:tc>
      </w:tr>
      <w:tr w14:paraId="10B8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331" w:type="dxa"/>
            <w:vMerge w:val="continue"/>
            <w:vAlign w:val="center"/>
          </w:tcPr>
          <w:p w14:paraId="5EE021E4">
            <w:pPr>
              <w:spacing w:line="240" w:lineRule="auto"/>
              <w:ind w:firstLine="0" w:firstLineChars="0"/>
              <w:jc w:val="center"/>
              <w:rPr>
                <w:rFonts w:hint="eastAsia" w:ascii="仿宋" w:hAnsi="仿宋" w:eastAsia="仿宋" w:cs="仿宋"/>
                <w:b/>
              </w:rPr>
            </w:pPr>
          </w:p>
        </w:tc>
        <w:tc>
          <w:tcPr>
            <w:tcW w:w="2042" w:type="dxa"/>
            <w:gridSpan w:val="2"/>
            <w:vMerge w:val="continue"/>
            <w:vAlign w:val="center"/>
          </w:tcPr>
          <w:p w14:paraId="5781123A">
            <w:pPr>
              <w:spacing w:line="240" w:lineRule="auto"/>
              <w:ind w:firstLine="0" w:firstLineChars="0"/>
              <w:jc w:val="center"/>
              <w:rPr>
                <w:rFonts w:hint="eastAsia" w:ascii="仿宋" w:hAnsi="仿宋" w:eastAsia="仿宋" w:cs="仿宋"/>
                <w:b/>
                <w:bCs/>
              </w:rPr>
            </w:pPr>
          </w:p>
        </w:tc>
        <w:tc>
          <w:tcPr>
            <w:tcW w:w="5671" w:type="dxa"/>
            <w:gridSpan w:val="4"/>
            <w:vAlign w:val="center"/>
          </w:tcPr>
          <w:p w14:paraId="0DA51237">
            <w:pPr>
              <w:spacing w:line="240" w:lineRule="auto"/>
              <w:ind w:firstLine="0" w:firstLineChars="0"/>
              <w:rPr>
                <w:rFonts w:hint="eastAsia" w:ascii="仿宋" w:hAnsi="仿宋" w:eastAsia="仿宋" w:cs="仿宋"/>
              </w:rPr>
            </w:pPr>
            <w:r>
              <w:rPr>
                <w:rFonts w:ascii="仿宋" w:hAnsi="仿宋" w:eastAsia="仿宋" w:cs="仿宋"/>
                <w:kern w:val="0"/>
                <w:lang w:bidi="zh-TW"/>
              </w:rPr>
              <w:sym w:font="Wingdings" w:char="00A8"/>
            </w:r>
            <w:r>
              <w:rPr>
                <w:rFonts w:hint="eastAsia" w:ascii="仿宋" w:hAnsi="仿宋" w:eastAsia="仿宋" w:cs="仿宋"/>
              </w:rPr>
              <w:t>已缴纳，契税</w:t>
            </w:r>
            <w:r>
              <w:rPr>
                <w:rFonts w:hint="eastAsia" w:ascii="仿宋" w:hAnsi="仿宋" w:eastAsia="仿宋" w:cs="仿宋"/>
                <w:u w:val="single"/>
              </w:rPr>
              <w:t xml:space="preserve"> </w:t>
            </w:r>
            <w:r>
              <w:rPr>
                <w:rFonts w:ascii="仿宋" w:hAnsi="仿宋" w:eastAsia="仿宋" w:cs="仿宋"/>
                <w:u w:val="single"/>
              </w:rPr>
              <w:t xml:space="preserve">  </w:t>
            </w:r>
            <w:r>
              <w:rPr>
                <w:rFonts w:hint="eastAsia" w:ascii="仿宋" w:hAnsi="仿宋" w:eastAsia="仿宋" w:cs="仿宋"/>
                <w:u w:val="single"/>
                <w:lang w:val="en-US" w:eastAsia="zh-CN"/>
              </w:rPr>
              <w:t xml:space="preserve">  </w:t>
            </w:r>
            <w:r>
              <w:rPr>
                <w:rFonts w:ascii="仿宋" w:hAnsi="仿宋" w:eastAsia="仿宋" w:cs="仿宋"/>
                <w:u w:val="single"/>
              </w:rPr>
              <w:t xml:space="preserve"> </w:t>
            </w:r>
            <w:r>
              <w:rPr>
                <w:rFonts w:hint="eastAsia" w:ascii="仿宋" w:hAnsi="仿宋" w:eastAsia="仿宋" w:cs="仿宋"/>
                <w:u w:val="single"/>
                <w:lang w:val="en-US" w:eastAsia="zh-CN"/>
              </w:rPr>
              <w:t xml:space="preserve"> </w:t>
            </w:r>
            <w:r>
              <w:rPr>
                <w:rFonts w:ascii="仿宋" w:hAnsi="仿宋" w:eastAsia="仿宋" w:cs="仿宋"/>
                <w:u w:val="single"/>
              </w:rPr>
              <w:t xml:space="preserve"> </w:t>
            </w:r>
            <w:r>
              <w:rPr>
                <w:rFonts w:hint="eastAsia" w:ascii="仿宋" w:hAnsi="仿宋" w:eastAsia="仿宋" w:cs="仿宋"/>
              </w:rPr>
              <w:t>元，维修基金</w:t>
            </w:r>
            <w:r>
              <w:rPr>
                <w:rFonts w:hint="eastAsia" w:ascii="仿宋" w:hAnsi="仿宋" w:eastAsia="仿宋" w:cs="仿宋"/>
                <w:u w:val="single"/>
              </w:rPr>
              <w:t xml:space="preserve"> </w:t>
            </w:r>
            <w:r>
              <w:rPr>
                <w:rFonts w:ascii="仿宋" w:hAnsi="仿宋" w:eastAsia="仿宋" w:cs="仿宋"/>
                <w:u w:val="single"/>
              </w:rPr>
              <w:t xml:space="preserve">   </w:t>
            </w:r>
            <w:r>
              <w:rPr>
                <w:rFonts w:hint="eastAsia" w:ascii="仿宋" w:hAnsi="仿宋" w:eastAsia="仿宋" w:cs="仿宋"/>
                <w:u w:val="single"/>
                <w:lang w:val="en-US" w:eastAsia="zh-CN"/>
              </w:rPr>
              <w:t xml:space="preserve">   </w:t>
            </w:r>
            <w:r>
              <w:rPr>
                <w:rFonts w:ascii="仿宋" w:hAnsi="仿宋" w:eastAsia="仿宋" w:cs="仿宋"/>
                <w:u w:val="single"/>
              </w:rPr>
              <w:t xml:space="preserve">    </w:t>
            </w:r>
            <w:r>
              <w:rPr>
                <w:rFonts w:hint="eastAsia" w:ascii="仿宋" w:hAnsi="仿宋" w:eastAsia="仿宋" w:cs="仿宋"/>
              </w:rPr>
              <w:t>元</w:t>
            </w:r>
          </w:p>
        </w:tc>
      </w:tr>
      <w:tr w14:paraId="6B88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331" w:type="dxa"/>
            <w:vMerge w:val="restart"/>
            <w:vAlign w:val="center"/>
          </w:tcPr>
          <w:p w14:paraId="11D218C1">
            <w:pPr>
              <w:widowControl/>
              <w:spacing w:line="240" w:lineRule="auto"/>
              <w:ind w:firstLine="0" w:firstLineChars="0"/>
              <w:jc w:val="center"/>
              <w:rPr>
                <w:rFonts w:hint="eastAsia" w:ascii="仿宋" w:hAnsi="仿宋" w:eastAsia="仿宋" w:cs="仿宋"/>
                <w:b/>
              </w:rPr>
            </w:pPr>
            <w:r>
              <w:rPr>
                <w:rFonts w:hint="eastAsia" w:ascii="仿宋" w:hAnsi="仿宋" w:eastAsia="仿宋" w:cs="仿宋"/>
                <w:b/>
              </w:rPr>
              <w:t>房屋意向权利主张</w:t>
            </w:r>
          </w:p>
          <w:p w14:paraId="440C64DA">
            <w:pPr>
              <w:widowControl/>
              <w:spacing w:line="240" w:lineRule="auto"/>
              <w:ind w:firstLine="0" w:firstLineChars="0"/>
              <w:jc w:val="center"/>
              <w:rPr>
                <w:rFonts w:hint="eastAsia" w:ascii="仿宋" w:hAnsi="仿宋" w:eastAsia="仿宋" w:cs="仿宋"/>
                <w:b/>
              </w:rPr>
            </w:pPr>
            <w:r>
              <w:rPr>
                <w:rFonts w:hint="eastAsia" w:ascii="仿宋" w:hAnsi="仿宋" w:eastAsia="仿宋" w:cs="仿宋"/>
                <w:b/>
              </w:rPr>
              <w:t>（二选一）</w:t>
            </w:r>
          </w:p>
        </w:tc>
        <w:tc>
          <w:tcPr>
            <w:tcW w:w="7713" w:type="dxa"/>
            <w:gridSpan w:val="6"/>
            <w:vAlign w:val="center"/>
          </w:tcPr>
          <w:p w14:paraId="2A85D6A3">
            <w:pPr>
              <w:ind w:firstLine="120" w:firstLineChars="50"/>
              <w:jc w:val="left"/>
              <w:rPr>
                <w:rFonts w:hint="eastAsia" w:ascii="仿宋" w:hAnsi="仿宋" w:eastAsia="仿宋" w:cs="仿宋"/>
              </w:rPr>
            </w:pPr>
            <w:r>
              <w:rPr>
                <w:rFonts w:ascii="仿宋" w:hAnsi="仿宋" w:eastAsia="仿宋" w:cs="仿宋"/>
                <w:kern w:val="0"/>
                <w:lang w:bidi="zh-TW"/>
              </w:rPr>
              <w:sym w:font="Wingdings" w:char="00A8"/>
            </w:r>
            <w:r>
              <w:rPr>
                <w:rFonts w:hint="eastAsia" w:ascii="仿宋" w:hAnsi="仿宋" w:eastAsia="仿宋" w:cs="仿宋"/>
              </w:rPr>
              <w:t>交付房屋、办理不动产权证书</w:t>
            </w:r>
          </w:p>
        </w:tc>
      </w:tr>
      <w:tr w14:paraId="5B75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331" w:type="dxa"/>
            <w:vMerge w:val="continue"/>
            <w:vAlign w:val="center"/>
          </w:tcPr>
          <w:p w14:paraId="5C115D70">
            <w:pPr>
              <w:widowControl/>
              <w:spacing w:line="240" w:lineRule="auto"/>
              <w:ind w:firstLine="0" w:firstLineChars="0"/>
              <w:jc w:val="center"/>
              <w:rPr>
                <w:rFonts w:hint="eastAsia" w:ascii="仿宋" w:hAnsi="仿宋" w:eastAsia="仿宋" w:cs="仿宋"/>
                <w:b/>
              </w:rPr>
            </w:pPr>
          </w:p>
        </w:tc>
        <w:tc>
          <w:tcPr>
            <w:tcW w:w="7713" w:type="dxa"/>
            <w:gridSpan w:val="6"/>
            <w:vAlign w:val="center"/>
          </w:tcPr>
          <w:p w14:paraId="213A7A5D">
            <w:pPr>
              <w:ind w:firstLine="120" w:firstLineChars="50"/>
              <w:jc w:val="left"/>
              <w:rPr>
                <w:rFonts w:hint="eastAsia" w:ascii="仿宋" w:hAnsi="仿宋" w:eastAsia="仿宋" w:cs="仿宋"/>
              </w:rPr>
            </w:pPr>
            <w:r>
              <w:rPr>
                <w:rFonts w:ascii="仿宋" w:hAnsi="仿宋" w:eastAsia="仿宋" w:cs="仿宋"/>
                <w:kern w:val="0"/>
                <w:lang w:bidi="zh-TW"/>
              </w:rPr>
              <w:sym w:font="Wingdings" w:char="00A8"/>
            </w:r>
            <w:r>
              <w:rPr>
                <w:rFonts w:hint="eastAsia" w:ascii="仿宋" w:hAnsi="仿宋" w:eastAsia="仿宋" w:cs="仿宋"/>
              </w:rPr>
              <w:t xml:space="preserve">解除购房合同、已付购房款申报债权。 </w:t>
            </w:r>
            <w:r>
              <w:rPr>
                <w:rFonts w:hint="eastAsia" w:ascii="仿宋" w:hAnsi="仿宋" w:eastAsia="仿宋" w:cs="仿宋"/>
                <w:b/>
                <w:bCs/>
              </w:rPr>
              <w:t xml:space="preserve">风险见以下特别提示 </w:t>
            </w:r>
          </w:p>
        </w:tc>
      </w:tr>
      <w:tr w14:paraId="3F0F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331" w:type="dxa"/>
            <w:vMerge w:val="restart"/>
            <w:vAlign w:val="center"/>
          </w:tcPr>
          <w:p w14:paraId="35448B39">
            <w:pPr>
              <w:widowControl/>
              <w:spacing w:line="240" w:lineRule="auto"/>
              <w:ind w:firstLine="0" w:firstLineChars="0"/>
              <w:jc w:val="center"/>
              <w:rPr>
                <w:rFonts w:hint="eastAsia" w:ascii="仿宋" w:hAnsi="仿宋" w:eastAsia="仿宋" w:cs="仿宋"/>
                <w:b/>
              </w:rPr>
            </w:pPr>
            <w:r>
              <w:rPr>
                <w:rFonts w:hint="eastAsia" w:ascii="仿宋" w:hAnsi="仿宋" w:eastAsia="仿宋" w:cs="仿宋"/>
                <w:b/>
              </w:rPr>
              <w:t>是否购买车位</w:t>
            </w:r>
          </w:p>
        </w:tc>
        <w:tc>
          <w:tcPr>
            <w:tcW w:w="7713" w:type="dxa"/>
            <w:gridSpan w:val="6"/>
            <w:vAlign w:val="center"/>
          </w:tcPr>
          <w:p w14:paraId="219DD563">
            <w:pPr>
              <w:ind w:firstLine="120" w:firstLineChars="50"/>
              <w:jc w:val="left"/>
              <w:rPr>
                <w:rFonts w:hint="eastAsia" w:ascii="仿宋" w:hAnsi="仿宋" w:eastAsia="仿宋" w:cs="仿宋"/>
              </w:rPr>
            </w:pPr>
            <w:r>
              <w:rPr>
                <w:rFonts w:ascii="仿宋" w:hAnsi="仿宋" w:eastAsia="仿宋" w:cs="仿宋"/>
                <w:kern w:val="0"/>
                <w:lang w:bidi="zh-TW"/>
              </w:rPr>
              <w:sym w:font="Wingdings" w:char="00A8"/>
            </w:r>
            <w:r>
              <w:rPr>
                <w:rFonts w:hint="eastAsia" w:ascii="仿宋" w:hAnsi="仿宋" w:eastAsia="仿宋" w:cs="仿宋"/>
              </w:rPr>
              <w:t>未购买车位</w:t>
            </w:r>
          </w:p>
        </w:tc>
      </w:tr>
      <w:tr w14:paraId="314B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331" w:type="dxa"/>
            <w:vMerge w:val="continue"/>
            <w:vAlign w:val="center"/>
          </w:tcPr>
          <w:p w14:paraId="63426475">
            <w:pPr>
              <w:widowControl/>
              <w:spacing w:line="240" w:lineRule="auto"/>
              <w:ind w:firstLine="0" w:firstLineChars="0"/>
              <w:jc w:val="center"/>
              <w:rPr>
                <w:rFonts w:hint="eastAsia" w:ascii="仿宋" w:hAnsi="仿宋" w:eastAsia="仿宋" w:cs="仿宋"/>
                <w:b/>
              </w:rPr>
            </w:pPr>
          </w:p>
        </w:tc>
        <w:tc>
          <w:tcPr>
            <w:tcW w:w="2042" w:type="dxa"/>
            <w:gridSpan w:val="2"/>
            <w:vMerge w:val="restart"/>
            <w:vAlign w:val="center"/>
          </w:tcPr>
          <w:p w14:paraId="0514D704">
            <w:pPr>
              <w:ind w:firstLine="120" w:firstLineChars="50"/>
              <w:jc w:val="left"/>
              <w:rPr>
                <w:rFonts w:hint="eastAsia" w:ascii="仿宋" w:hAnsi="仿宋" w:eastAsia="仿宋" w:cs="仿宋"/>
              </w:rPr>
            </w:pPr>
            <w:r>
              <w:rPr>
                <w:rFonts w:ascii="仿宋" w:hAnsi="仿宋" w:eastAsia="仿宋" w:cs="仿宋"/>
                <w:kern w:val="0"/>
                <w:lang w:bidi="zh-TW"/>
              </w:rPr>
              <w:sym w:font="Wingdings" w:char="00A8"/>
            </w:r>
            <w:r>
              <w:rPr>
                <w:rFonts w:hint="eastAsia" w:ascii="仿宋" w:hAnsi="仿宋" w:eastAsia="仿宋" w:cs="仿宋"/>
              </w:rPr>
              <w:t>已购买车位</w:t>
            </w:r>
          </w:p>
        </w:tc>
        <w:tc>
          <w:tcPr>
            <w:tcW w:w="5671" w:type="dxa"/>
            <w:gridSpan w:val="4"/>
            <w:vAlign w:val="center"/>
          </w:tcPr>
          <w:p w14:paraId="0B896742">
            <w:pPr>
              <w:ind w:left="0" w:leftChars="0" w:firstLine="0" w:firstLineChars="0"/>
              <w:jc w:val="left"/>
              <w:rPr>
                <w:rFonts w:hint="default" w:ascii="仿宋" w:hAnsi="仿宋" w:eastAsia="仿宋" w:cs="仿宋"/>
                <w:lang w:val="en-US" w:eastAsia="zh-CN"/>
              </w:rPr>
            </w:pPr>
            <w:r>
              <w:rPr>
                <w:rFonts w:hint="eastAsia" w:ascii="仿宋" w:hAnsi="仿宋" w:eastAsia="仿宋" w:cs="仿宋"/>
              </w:rPr>
              <w:t>共购买</w:t>
            </w:r>
            <w:r>
              <w:rPr>
                <w:rFonts w:hint="eastAsia" w:ascii="仿宋" w:hAnsi="仿宋" w:eastAsia="仿宋" w:cs="仿宋"/>
                <w:u w:val="single"/>
              </w:rPr>
              <w:t xml:space="preserve"> </w:t>
            </w:r>
            <w:r>
              <w:rPr>
                <w:rFonts w:ascii="仿宋" w:hAnsi="仿宋" w:eastAsia="仿宋" w:cs="仿宋"/>
                <w:u w:val="single"/>
              </w:rPr>
              <w:t xml:space="preserve">    </w:t>
            </w:r>
            <w:r>
              <w:rPr>
                <w:rFonts w:hint="eastAsia" w:ascii="仿宋" w:hAnsi="仿宋" w:eastAsia="仿宋" w:cs="仿宋"/>
              </w:rPr>
              <w:t>个车位，位于</w:t>
            </w:r>
            <w:r>
              <w:rPr>
                <w:rFonts w:hint="eastAsia" w:ascii="仿宋" w:hAnsi="仿宋" w:eastAsia="仿宋" w:cs="仿宋"/>
                <w:u w:val="single"/>
              </w:rPr>
              <w:t xml:space="preserve"> </w:t>
            </w:r>
            <w:r>
              <w:rPr>
                <w:rFonts w:ascii="仿宋" w:hAnsi="仿宋" w:eastAsia="仿宋" w:cs="仿宋"/>
                <w:u w:val="single"/>
              </w:rPr>
              <w:t xml:space="preserve">  </w:t>
            </w:r>
            <w:r>
              <w:rPr>
                <w:rFonts w:hint="eastAsia" w:ascii="仿宋" w:hAnsi="仿宋" w:eastAsia="仿宋" w:cs="仿宋"/>
                <w:u w:val="single"/>
                <w:lang w:val="en-US" w:eastAsia="zh-CN"/>
              </w:rPr>
              <w:t xml:space="preserve">           </w:t>
            </w:r>
            <w:r>
              <w:rPr>
                <w:rFonts w:ascii="仿宋" w:hAnsi="仿宋" w:eastAsia="仿宋" w:cs="仿宋"/>
                <w:u w:val="single"/>
              </w:rPr>
              <w:t xml:space="preserve">   </w:t>
            </w:r>
            <w:r>
              <w:rPr>
                <w:rFonts w:hint="eastAsia" w:ascii="仿宋" w:hAnsi="仿宋" w:eastAsia="仿宋" w:cs="仿宋"/>
                <w:u w:val="single"/>
                <w:lang w:val="en-US" w:eastAsia="zh-CN"/>
              </w:rPr>
              <w:t xml:space="preserve">  </w:t>
            </w:r>
          </w:p>
        </w:tc>
      </w:tr>
      <w:tr w14:paraId="7A0F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331" w:type="dxa"/>
            <w:vMerge w:val="continue"/>
            <w:vAlign w:val="center"/>
          </w:tcPr>
          <w:p w14:paraId="268A23BA">
            <w:pPr>
              <w:widowControl/>
              <w:spacing w:line="240" w:lineRule="auto"/>
              <w:ind w:firstLine="0" w:firstLineChars="0"/>
              <w:jc w:val="center"/>
              <w:rPr>
                <w:rFonts w:hint="eastAsia" w:ascii="仿宋" w:hAnsi="仿宋" w:eastAsia="仿宋" w:cs="仿宋"/>
                <w:b/>
              </w:rPr>
            </w:pPr>
          </w:p>
        </w:tc>
        <w:tc>
          <w:tcPr>
            <w:tcW w:w="2042" w:type="dxa"/>
            <w:gridSpan w:val="2"/>
            <w:vMerge w:val="continue"/>
            <w:vAlign w:val="center"/>
          </w:tcPr>
          <w:p w14:paraId="1C89616D">
            <w:pPr>
              <w:ind w:firstLine="120" w:firstLineChars="50"/>
              <w:jc w:val="left"/>
              <w:rPr>
                <w:rFonts w:hint="eastAsia" w:ascii="仿宋" w:hAnsi="仿宋" w:eastAsia="仿宋" w:cs="仿宋"/>
              </w:rPr>
            </w:pPr>
          </w:p>
        </w:tc>
        <w:tc>
          <w:tcPr>
            <w:tcW w:w="5671" w:type="dxa"/>
            <w:gridSpan w:val="4"/>
            <w:vAlign w:val="center"/>
          </w:tcPr>
          <w:p w14:paraId="5D6B57AE">
            <w:pPr>
              <w:ind w:left="0" w:leftChars="0" w:firstLine="0" w:firstLineChars="0"/>
              <w:jc w:val="left"/>
              <w:rPr>
                <w:rFonts w:hint="eastAsia" w:ascii="仿宋" w:hAnsi="仿宋" w:eastAsia="仿宋" w:cs="仿宋"/>
              </w:rPr>
            </w:pPr>
            <w:r>
              <w:rPr>
                <w:rFonts w:hint="eastAsia" w:ascii="仿宋" w:hAnsi="仿宋" w:eastAsia="仿宋" w:cs="仿宋"/>
              </w:rPr>
              <w:t>车位合同总价</w:t>
            </w:r>
            <w:r>
              <w:rPr>
                <w:rFonts w:hint="eastAsia" w:ascii="仿宋" w:hAnsi="仿宋" w:eastAsia="仿宋" w:cs="仿宋"/>
                <w:u w:val="single"/>
              </w:rPr>
              <w:t xml:space="preserve"> </w:t>
            </w:r>
            <w:r>
              <w:rPr>
                <w:rFonts w:ascii="仿宋" w:hAnsi="仿宋" w:eastAsia="仿宋" w:cs="仿宋"/>
                <w:u w:val="single"/>
              </w:rPr>
              <w:t xml:space="preserve">     </w:t>
            </w:r>
            <w:r>
              <w:rPr>
                <w:rFonts w:hint="eastAsia" w:ascii="仿宋" w:hAnsi="仿宋" w:eastAsia="仿宋" w:cs="仿宋"/>
              </w:rPr>
              <w:t>元，已支付款项</w:t>
            </w:r>
            <w:r>
              <w:rPr>
                <w:rFonts w:hint="eastAsia" w:ascii="仿宋" w:hAnsi="仿宋" w:eastAsia="仿宋" w:cs="仿宋"/>
                <w:u w:val="single"/>
              </w:rPr>
              <w:t xml:space="preserve"> </w:t>
            </w:r>
            <w:r>
              <w:rPr>
                <w:rFonts w:ascii="仿宋" w:hAnsi="仿宋" w:eastAsia="仿宋" w:cs="仿宋"/>
                <w:u w:val="single"/>
              </w:rPr>
              <w:t xml:space="preserve">    </w:t>
            </w:r>
            <w:r>
              <w:rPr>
                <w:rFonts w:hint="eastAsia" w:ascii="仿宋" w:hAnsi="仿宋" w:eastAsia="仿宋" w:cs="仿宋"/>
                <w:u w:val="single"/>
                <w:lang w:val="en-US" w:eastAsia="zh-CN"/>
              </w:rPr>
              <w:t xml:space="preserve">  </w:t>
            </w:r>
            <w:r>
              <w:rPr>
                <w:rFonts w:ascii="仿宋" w:hAnsi="仿宋" w:eastAsia="仿宋" w:cs="仿宋"/>
                <w:u w:val="single"/>
              </w:rPr>
              <w:t xml:space="preserve">  </w:t>
            </w:r>
            <w:r>
              <w:rPr>
                <w:rFonts w:hint="eastAsia" w:ascii="仿宋" w:hAnsi="仿宋" w:eastAsia="仿宋" w:cs="仿宋"/>
              </w:rPr>
              <w:t>元</w:t>
            </w:r>
          </w:p>
        </w:tc>
      </w:tr>
      <w:tr w14:paraId="379F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31" w:type="dxa"/>
            <w:vMerge w:val="restart"/>
            <w:vAlign w:val="center"/>
          </w:tcPr>
          <w:p w14:paraId="439ACD19">
            <w:pPr>
              <w:spacing w:line="240" w:lineRule="auto"/>
              <w:ind w:firstLine="0" w:firstLineChars="0"/>
              <w:jc w:val="center"/>
              <w:rPr>
                <w:rFonts w:hint="eastAsia" w:ascii="仿宋" w:hAnsi="仿宋" w:eastAsia="仿宋" w:cs="仿宋"/>
                <w:b/>
              </w:rPr>
            </w:pPr>
            <w:r>
              <w:rPr>
                <w:rFonts w:hint="eastAsia" w:ascii="仿宋" w:hAnsi="仿宋" w:eastAsia="仿宋" w:cs="仿宋"/>
                <w:b/>
              </w:rPr>
              <w:t>是否购买储藏室</w:t>
            </w:r>
          </w:p>
        </w:tc>
        <w:tc>
          <w:tcPr>
            <w:tcW w:w="7713" w:type="dxa"/>
            <w:gridSpan w:val="6"/>
            <w:vAlign w:val="center"/>
          </w:tcPr>
          <w:p w14:paraId="24BB11A0">
            <w:pPr>
              <w:ind w:firstLine="120" w:firstLineChars="50"/>
              <w:jc w:val="left"/>
              <w:rPr>
                <w:rFonts w:hint="eastAsia" w:ascii="仿宋" w:hAnsi="仿宋" w:eastAsia="仿宋" w:cs="仿宋"/>
              </w:rPr>
            </w:pPr>
            <w:r>
              <w:rPr>
                <w:rFonts w:ascii="仿宋" w:hAnsi="仿宋" w:eastAsia="仿宋" w:cs="仿宋"/>
                <w:kern w:val="0"/>
                <w:lang w:bidi="zh-TW"/>
              </w:rPr>
              <w:sym w:font="Wingdings" w:char="00A8"/>
            </w:r>
            <w:r>
              <w:rPr>
                <w:rFonts w:hint="eastAsia" w:ascii="仿宋" w:hAnsi="仿宋" w:eastAsia="仿宋" w:cs="仿宋"/>
              </w:rPr>
              <w:t>未购买储藏室</w:t>
            </w:r>
          </w:p>
        </w:tc>
      </w:tr>
      <w:tr w14:paraId="33F3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1331" w:type="dxa"/>
            <w:vMerge w:val="continue"/>
            <w:vAlign w:val="center"/>
          </w:tcPr>
          <w:p w14:paraId="0AEB339D">
            <w:pPr>
              <w:spacing w:line="240" w:lineRule="auto"/>
              <w:ind w:firstLine="0" w:firstLineChars="0"/>
              <w:jc w:val="center"/>
              <w:rPr>
                <w:rFonts w:hint="eastAsia" w:ascii="仿宋" w:hAnsi="仿宋" w:eastAsia="仿宋" w:cs="仿宋"/>
                <w:b/>
              </w:rPr>
            </w:pPr>
          </w:p>
        </w:tc>
        <w:tc>
          <w:tcPr>
            <w:tcW w:w="2042" w:type="dxa"/>
            <w:gridSpan w:val="2"/>
            <w:vAlign w:val="center"/>
          </w:tcPr>
          <w:p w14:paraId="7C27B465">
            <w:pPr>
              <w:ind w:firstLine="120" w:firstLineChars="50"/>
              <w:jc w:val="left"/>
              <w:rPr>
                <w:rFonts w:hint="eastAsia" w:ascii="仿宋" w:hAnsi="仿宋" w:eastAsia="仿宋" w:cs="仿宋"/>
              </w:rPr>
            </w:pPr>
            <w:r>
              <w:rPr>
                <w:rFonts w:ascii="仿宋" w:hAnsi="仿宋" w:eastAsia="仿宋" w:cs="仿宋"/>
                <w:kern w:val="0"/>
                <w:lang w:bidi="zh-TW"/>
              </w:rPr>
              <w:sym w:font="Wingdings" w:char="00A8"/>
            </w:r>
            <w:r>
              <w:rPr>
                <w:rFonts w:hint="eastAsia" w:ascii="仿宋" w:hAnsi="仿宋" w:eastAsia="仿宋" w:cs="仿宋"/>
              </w:rPr>
              <w:t>已购买储藏室</w:t>
            </w:r>
          </w:p>
        </w:tc>
        <w:tc>
          <w:tcPr>
            <w:tcW w:w="5671" w:type="dxa"/>
            <w:gridSpan w:val="4"/>
            <w:vAlign w:val="center"/>
          </w:tcPr>
          <w:p w14:paraId="1A4086E5">
            <w:pPr>
              <w:ind w:firstLine="120" w:firstLineChars="50"/>
              <w:jc w:val="left"/>
              <w:rPr>
                <w:rFonts w:hint="default" w:ascii="Arial" w:hAnsi="Arial" w:eastAsia="仿宋" w:cs="Times New Roman"/>
                <w:sz w:val="21"/>
                <w:lang w:val="en-US" w:eastAsia="zh-CN"/>
              </w:rPr>
            </w:pPr>
            <w:r>
              <w:rPr>
                <w:rFonts w:hint="eastAsia" w:ascii="仿宋" w:hAnsi="仿宋" w:eastAsia="仿宋" w:cs="仿宋"/>
              </w:rPr>
              <w:t>共购买</w:t>
            </w:r>
            <w:r>
              <w:rPr>
                <w:rFonts w:hint="eastAsia" w:ascii="仿宋" w:hAnsi="仿宋" w:eastAsia="仿宋" w:cs="仿宋"/>
                <w:u w:val="single"/>
              </w:rPr>
              <w:t xml:space="preserve"> </w:t>
            </w:r>
            <w:r>
              <w:rPr>
                <w:rFonts w:ascii="仿宋" w:hAnsi="仿宋" w:eastAsia="仿宋" w:cs="仿宋"/>
                <w:u w:val="single"/>
              </w:rPr>
              <w:t xml:space="preserve">   </w:t>
            </w:r>
            <w:r>
              <w:rPr>
                <w:rFonts w:hint="eastAsia" w:ascii="仿宋" w:hAnsi="仿宋" w:eastAsia="仿宋" w:cs="仿宋"/>
              </w:rPr>
              <w:t>个储藏室，位于</w:t>
            </w:r>
            <w:r>
              <w:rPr>
                <w:rFonts w:hint="eastAsia" w:ascii="仿宋" w:hAnsi="仿宋" w:eastAsia="仿宋" w:cs="仿宋"/>
                <w:u w:val="single"/>
              </w:rPr>
              <w:t xml:space="preserve"> </w:t>
            </w:r>
            <w:r>
              <w:rPr>
                <w:rFonts w:ascii="仿宋" w:hAnsi="仿宋" w:eastAsia="仿宋" w:cs="仿宋"/>
                <w:u w:val="single"/>
              </w:rPr>
              <w:t xml:space="preserve">  </w:t>
            </w:r>
            <w:r>
              <w:rPr>
                <w:rFonts w:hint="eastAsia" w:ascii="仿宋" w:hAnsi="仿宋" w:eastAsia="仿宋" w:cs="仿宋"/>
                <w:u w:val="single"/>
                <w:lang w:val="en-US" w:eastAsia="zh-CN"/>
              </w:rPr>
              <w:t xml:space="preserve">          </w:t>
            </w:r>
            <w:r>
              <w:rPr>
                <w:rFonts w:ascii="仿宋" w:hAnsi="仿宋" w:eastAsia="仿宋" w:cs="仿宋"/>
                <w:u w:val="single"/>
              </w:rPr>
              <w:t xml:space="preserve">   </w:t>
            </w:r>
            <w:r>
              <w:rPr>
                <w:rFonts w:hint="eastAsia" w:ascii="仿宋" w:hAnsi="仿宋" w:eastAsia="仿宋" w:cs="仿宋"/>
                <w:u w:val="single"/>
                <w:lang w:val="en-US" w:eastAsia="zh-CN"/>
              </w:rPr>
              <w:t xml:space="preserve">    </w:t>
            </w:r>
          </w:p>
          <w:p w14:paraId="3883D0F0">
            <w:pPr>
              <w:ind w:firstLine="120" w:firstLineChars="50"/>
              <w:jc w:val="left"/>
              <w:rPr>
                <w:rFonts w:ascii="Arial" w:hAnsi="Arial" w:cs="Times New Roman"/>
                <w:sz w:val="21"/>
              </w:rPr>
            </w:pPr>
            <w:r>
              <w:rPr>
                <w:rFonts w:hint="eastAsia" w:ascii="仿宋" w:hAnsi="仿宋" w:eastAsia="仿宋" w:cs="仿宋"/>
              </w:rPr>
              <w:t>储藏室合同总价</w:t>
            </w:r>
            <w:r>
              <w:rPr>
                <w:rFonts w:hint="eastAsia" w:ascii="仿宋" w:hAnsi="仿宋" w:eastAsia="仿宋" w:cs="仿宋"/>
                <w:u w:val="single"/>
              </w:rPr>
              <w:t xml:space="preserve"> </w:t>
            </w:r>
            <w:r>
              <w:rPr>
                <w:rFonts w:ascii="仿宋" w:hAnsi="仿宋" w:eastAsia="仿宋" w:cs="仿宋"/>
                <w:u w:val="single"/>
              </w:rPr>
              <w:t xml:space="preserve"> </w:t>
            </w:r>
            <w:r>
              <w:rPr>
                <w:rFonts w:hint="eastAsia" w:ascii="仿宋" w:hAnsi="仿宋" w:eastAsia="仿宋" w:cs="仿宋"/>
                <w:u w:val="single"/>
                <w:lang w:val="en-US" w:eastAsia="zh-CN"/>
              </w:rPr>
              <w:t xml:space="preserve">  </w:t>
            </w:r>
            <w:r>
              <w:rPr>
                <w:rFonts w:ascii="仿宋" w:hAnsi="仿宋" w:eastAsia="仿宋" w:cs="仿宋"/>
                <w:u w:val="single"/>
              </w:rPr>
              <w:t xml:space="preserve">   </w:t>
            </w:r>
            <w:r>
              <w:rPr>
                <w:rFonts w:hint="eastAsia" w:ascii="仿宋" w:hAnsi="仿宋" w:eastAsia="仿宋" w:cs="仿宋"/>
              </w:rPr>
              <w:t>元，已支付款项</w:t>
            </w:r>
            <w:r>
              <w:rPr>
                <w:rFonts w:ascii="仿宋" w:hAnsi="仿宋" w:eastAsia="仿宋" w:cs="仿宋"/>
                <w:u w:val="single"/>
              </w:rPr>
              <w:t xml:space="preserve">   </w:t>
            </w:r>
            <w:r>
              <w:rPr>
                <w:rFonts w:hint="eastAsia" w:ascii="仿宋" w:hAnsi="仿宋" w:eastAsia="仿宋" w:cs="仿宋"/>
                <w:u w:val="single"/>
                <w:lang w:val="en-US" w:eastAsia="zh-CN"/>
              </w:rPr>
              <w:t xml:space="preserve"> </w:t>
            </w:r>
            <w:r>
              <w:rPr>
                <w:rFonts w:ascii="仿宋" w:hAnsi="仿宋" w:eastAsia="仿宋" w:cs="仿宋"/>
                <w:u w:val="single"/>
              </w:rPr>
              <w:t xml:space="preserve">   </w:t>
            </w:r>
            <w:r>
              <w:rPr>
                <w:rFonts w:hint="eastAsia" w:ascii="仿宋" w:hAnsi="仿宋" w:eastAsia="仿宋" w:cs="仿宋"/>
              </w:rPr>
              <w:t>元</w:t>
            </w:r>
          </w:p>
        </w:tc>
      </w:tr>
      <w:tr w14:paraId="0319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331" w:type="dxa"/>
            <w:vMerge w:val="restart"/>
            <w:vAlign w:val="center"/>
          </w:tcPr>
          <w:p w14:paraId="1BD82FF7">
            <w:pPr>
              <w:widowControl/>
              <w:spacing w:line="240" w:lineRule="auto"/>
              <w:ind w:firstLine="0" w:firstLineChars="0"/>
              <w:jc w:val="center"/>
              <w:rPr>
                <w:rFonts w:hint="eastAsia" w:ascii="仿宋" w:hAnsi="仿宋" w:eastAsia="仿宋" w:cs="仿宋"/>
                <w:b/>
              </w:rPr>
            </w:pPr>
            <w:r>
              <w:rPr>
                <w:rFonts w:hint="eastAsia" w:ascii="仿宋" w:hAnsi="仿宋" w:eastAsia="仿宋" w:cs="仿宋"/>
                <w:b/>
              </w:rPr>
              <w:t>其他权利主张</w:t>
            </w:r>
          </w:p>
        </w:tc>
        <w:tc>
          <w:tcPr>
            <w:tcW w:w="7713" w:type="dxa"/>
            <w:gridSpan w:val="6"/>
            <w:vAlign w:val="bottom"/>
          </w:tcPr>
          <w:p w14:paraId="4FB4E2DB">
            <w:pPr>
              <w:ind w:firstLine="120" w:firstLineChars="50"/>
              <w:jc w:val="left"/>
              <w:rPr>
                <w:rFonts w:hint="default" w:ascii="仿宋" w:hAnsi="仿宋" w:eastAsia="仿宋" w:cs="仿宋"/>
                <w:u w:val="single"/>
                <w:lang w:val="en-US" w:eastAsia="zh-CN"/>
              </w:rPr>
            </w:pPr>
            <w:r>
              <w:rPr>
                <w:rFonts w:ascii="仿宋" w:hAnsi="仿宋" w:eastAsia="仿宋" w:cs="仿宋"/>
                <w:kern w:val="0"/>
                <w:lang w:bidi="zh-TW"/>
              </w:rPr>
              <w:sym w:font="Wingdings" w:char="00A8"/>
            </w:r>
            <w:r>
              <w:rPr>
                <w:rFonts w:hint="eastAsia" w:ascii="仿宋" w:hAnsi="仿宋" w:eastAsia="仿宋" w:cs="仿宋"/>
              </w:rPr>
              <w:t>违约金</w:t>
            </w:r>
            <w:r>
              <w:rPr>
                <w:rFonts w:hint="eastAsia" w:ascii="仿宋" w:hAnsi="仿宋" w:eastAsia="仿宋" w:cs="仿宋"/>
                <w:u w:val="single"/>
              </w:rPr>
              <w:t xml:space="preserve"> </w:t>
            </w:r>
            <w:r>
              <w:rPr>
                <w:rFonts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none"/>
                <w:lang w:val="en-US" w:eastAsia="zh-CN"/>
              </w:rPr>
              <w:t>大写：</w:t>
            </w:r>
            <w:r>
              <w:rPr>
                <w:rFonts w:hint="eastAsia" w:ascii="仿宋" w:hAnsi="仿宋" w:eastAsia="仿宋" w:cs="仿宋"/>
                <w:u w:val="single"/>
                <w:lang w:val="en-US" w:eastAsia="zh-CN"/>
              </w:rPr>
              <w:t xml:space="preserve">                                 </w:t>
            </w:r>
          </w:p>
          <w:p w14:paraId="696FDA60">
            <w:pPr>
              <w:ind w:firstLine="120" w:firstLineChars="50"/>
              <w:jc w:val="left"/>
              <w:rPr>
                <w:rFonts w:hint="eastAsia" w:ascii="仿宋" w:hAnsi="仿宋" w:eastAsia="仿宋" w:cs="仿宋"/>
              </w:rPr>
            </w:pPr>
            <w:r>
              <w:rPr>
                <w:rFonts w:hint="eastAsia" w:ascii="仿宋" w:hAnsi="仿宋" w:eastAsia="仿宋" w:cs="仿宋"/>
                <w:b/>
                <w:bCs/>
              </w:rPr>
              <w:t>本次债权申报计算利息、违约金的截止日期为2025年12月31日</w:t>
            </w:r>
          </w:p>
        </w:tc>
      </w:tr>
      <w:tr w14:paraId="5CAC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31" w:type="dxa"/>
            <w:vMerge w:val="continue"/>
            <w:vAlign w:val="center"/>
          </w:tcPr>
          <w:p w14:paraId="0570A959">
            <w:pPr>
              <w:widowControl/>
              <w:spacing w:line="240" w:lineRule="auto"/>
              <w:ind w:firstLine="0" w:firstLineChars="0"/>
              <w:jc w:val="center"/>
              <w:rPr>
                <w:rFonts w:hint="eastAsia" w:ascii="仿宋" w:hAnsi="仿宋" w:eastAsia="仿宋" w:cs="仿宋"/>
                <w:b/>
              </w:rPr>
            </w:pPr>
          </w:p>
        </w:tc>
        <w:tc>
          <w:tcPr>
            <w:tcW w:w="7713" w:type="dxa"/>
            <w:gridSpan w:val="6"/>
            <w:vAlign w:val="bottom"/>
          </w:tcPr>
          <w:p w14:paraId="4E1D7F5E">
            <w:pPr>
              <w:ind w:firstLine="120" w:firstLineChars="50"/>
              <w:jc w:val="left"/>
              <w:rPr>
                <w:rFonts w:hint="default" w:ascii="仿宋" w:hAnsi="仿宋" w:eastAsia="仿宋" w:cs="仿宋"/>
                <w:lang w:val="en-US" w:eastAsia="zh-CN"/>
              </w:rPr>
            </w:pPr>
            <w:r>
              <w:rPr>
                <w:rFonts w:ascii="仿宋" w:hAnsi="仿宋" w:eastAsia="仿宋" w:cs="仿宋"/>
                <w:kern w:val="0"/>
                <w:lang w:bidi="zh-TW"/>
              </w:rPr>
              <w:sym w:font="Wingdings" w:char="00A8"/>
            </w:r>
            <w:r>
              <w:rPr>
                <w:rFonts w:hint="eastAsia" w:ascii="仿宋" w:hAnsi="仿宋" w:eastAsia="仿宋" w:cs="仿宋"/>
              </w:rPr>
              <w:t>其他</w:t>
            </w:r>
            <w:r>
              <w:rPr>
                <w:rFonts w:hint="eastAsia" w:ascii="仿宋" w:hAnsi="仿宋" w:eastAsia="仿宋" w:cs="仿宋"/>
                <w:u w:val="single"/>
              </w:rPr>
              <w:t xml:space="preserve"> </w:t>
            </w:r>
            <w:r>
              <w:rPr>
                <w:rFonts w:ascii="仿宋" w:hAnsi="仿宋" w:eastAsia="仿宋" w:cs="仿宋"/>
                <w:u w:val="single"/>
              </w:rPr>
              <w:t xml:space="preserve">  </w:t>
            </w:r>
            <w:r>
              <w:rPr>
                <w:rFonts w:hint="eastAsia" w:ascii="仿宋" w:hAnsi="仿宋" w:eastAsia="仿宋" w:cs="仿宋"/>
                <w:u w:val="single"/>
              </w:rPr>
              <w:t xml:space="preserve">  </w:t>
            </w:r>
            <w:r>
              <w:rPr>
                <w:rFonts w:ascii="仿宋" w:hAnsi="仿宋" w:eastAsia="仿宋" w:cs="仿宋"/>
                <w:u w:val="single"/>
              </w:rPr>
              <w:t xml:space="preserve">   </w:t>
            </w:r>
            <w:r>
              <w:rPr>
                <w:rFonts w:hint="eastAsia" w:ascii="仿宋" w:hAnsi="仿宋" w:eastAsia="仿宋" w:cs="仿宋"/>
                <w:u w:val="single"/>
                <w:lang w:val="en-US" w:eastAsia="zh-CN"/>
              </w:rPr>
              <w:t xml:space="preserve">         </w:t>
            </w:r>
          </w:p>
        </w:tc>
      </w:tr>
      <w:tr w14:paraId="6D77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9044" w:type="dxa"/>
            <w:gridSpan w:val="7"/>
            <w:vAlign w:val="center"/>
          </w:tcPr>
          <w:p w14:paraId="536BE686">
            <w:pPr>
              <w:spacing w:line="240" w:lineRule="auto"/>
              <w:ind w:firstLine="361"/>
              <w:jc w:val="left"/>
              <w:rPr>
                <w:rFonts w:hint="eastAsia" w:ascii="仿宋" w:hAnsi="仿宋" w:eastAsia="仿宋" w:cs="仿宋"/>
                <w:sz w:val="24"/>
                <w:szCs w:val="24"/>
              </w:rPr>
            </w:pPr>
            <w:r>
              <w:rPr>
                <w:rFonts w:hint="eastAsia" w:ascii="仿宋" w:hAnsi="仿宋" w:eastAsia="仿宋" w:cs="仿宋"/>
                <w:b/>
                <w:sz w:val="24"/>
                <w:szCs w:val="24"/>
              </w:rPr>
              <w:t>特别提示：根据《最高人民法院关于商品房消费者权利保护问题的批复》法释〔2023〕1号规定，在房屋不能交付且无实际交付可能的情况下，商品房消费者价款返还请求权优先于建设工程价款优先受偿权、抵押权以及其他债权。在房屋能交付情况下购房人要求价款返还请求权，债权性质为普通债权，清偿顺位在建设工程价款优先受偿债权、抵押权、职工债权、税款债权之后，存在清偿率较低甚至无法清偿的可能。请慎重选择。</w:t>
            </w:r>
          </w:p>
        </w:tc>
      </w:tr>
      <w:tr w14:paraId="7EB1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331" w:type="dxa"/>
            <w:shd w:val="clear" w:color="auto" w:fill="auto"/>
            <w:vAlign w:val="center"/>
          </w:tcPr>
          <w:p w14:paraId="2B5A0F2D">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b/>
                <w:bCs/>
                <w:kern w:val="0"/>
                <w:sz w:val="24"/>
                <w:szCs w:val="24"/>
                <w:lang w:val="en-US" w:eastAsia="zh-CN" w:bidi="zh-TW"/>
              </w:rPr>
            </w:pPr>
            <w:r>
              <w:rPr>
                <w:rFonts w:hint="eastAsia" w:ascii="仿宋" w:hAnsi="仿宋" w:eastAsia="仿宋" w:cs="仿宋"/>
                <w:b/>
                <w:bCs/>
                <w:kern w:val="0"/>
                <w:sz w:val="24"/>
                <w:szCs w:val="24"/>
                <w:lang w:bidi="zh-TW"/>
              </w:rPr>
              <w:t>是否有连带债权人</w:t>
            </w:r>
          </w:p>
        </w:tc>
        <w:tc>
          <w:tcPr>
            <w:tcW w:w="3079" w:type="dxa"/>
            <w:gridSpan w:val="3"/>
            <w:shd w:val="clear" w:color="auto" w:fill="auto"/>
            <w:vAlign w:val="center"/>
          </w:tcPr>
          <w:p w14:paraId="07BF7408">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sz w:val="24"/>
                <w:szCs w:val="24"/>
                <w:lang w:val="zh-TW" w:eastAsia="zh-TW" w:bidi="zh-TW"/>
              </w:rPr>
            </w:pPr>
            <w:r>
              <w:rPr>
                <w:rFonts w:hint="eastAsia" w:ascii="仿宋" w:hAnsi="仿宋" w:eastAsia="仿宋" w:cs="仿宋"/>
                <w:kern w:val="0"/>
                <w:sz w:val="24"/>
                <w:szCs w:val="24"/>
                <w:lang w:val="zh-TW" w:eastAsia="zh-TW" w:bidi="zh-TW"/>
              </w:rPr>
              <w:sym w:font="Wingdings" w:char="00A8"/>
            </w:r>
            <w:r>
              <w:rPr>
                <w:rFonts w:hint="eastAsia" w:ascii="仿宋" w:hAnsi="仿宋" w:eastAsia="仿宋" w:cs="仿宋"/>
                <w:kern w:val="0"/>
                <w:sz w:val="24"/>
                <w:szCs w:val="24"/>
                <w:lang w:val="zh-TW" w:eastAsia="zh-TW" w:bidi="zh-TW"/>
              </w:rPr>
              <w:t xml:space="preserve">有    </w:t>
            </w:r>
            <w:r>
              <w:rPr>
                <w:rFonts w:hint="eastAsia" w:ascii="仿宋" w:hAnsi="仿宋" w:eastAsia="仿宋" w:cs="仿宋"/>
                <w:kern w:val="0"/>
                <w:sz w:val="24"/>
                <w:szCs w:val="24"/>
                <w:lang w:val="zh-TW" w:eastAsia="zh-TW" w:bidi="zh-TW"/>
              </w:rPr>
              <w:sym w:font="Wingdings" w:char="00A8"/>
            </w:r>
            <w:r>
              <w:rPr>
                <w:rFonts w:hint="eastAsia" w:ascii="仿宋" w:hAnsi="仿宋" w:eastAsia="仿宋" w:cs="仿宋"/>
                <w:kern w:val="0"/>
                <w:sz w:val="24"/>
                <w:szCs w:val="24"/>
                <w:lang w:val="zh-TW" w:eastAsia="zh-TW" w:bidi="zh-TW"/>
              </w:rPr>
              <w:t>无</w:t>
            </w:r>
          </w:p>
        </w:tc>
        <w:tc>
          <w:tcPr>
            <w:tcW w:w="1573" w:type="dxa"/>
            <w:gridSpan w:val="2"/>
            <w:shd w:val="clear" w:color="auto" w:fill="auto"/>
            <w:vAlign w:val="center"/>
          </w:tcPr>
          <w:p w14:paraId="2F361864">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sz w:val="24"/>
                <w:szCs w:val="24"/>
                <w:lang w:val="en-US" w:eastAsia="zh-CN" w:bidi="zh-TW"/>
              </w:rPr>
            </w:pPr>
            <w:r>
              <w:rPr>
                <w:rFonts w:hint="eastAsia" w:ascii="仿宋" w:hAnsi="仿宋" w:eastAsia="仿宋" w:cs="仿宋"/>
                <w:kern w:val="0"/>
                <w:sz w:val="24"/>
                <w:szCs w:val="24"/>
                <w:lang w:bidi="zh-TW"/>
              </w:rPr>
              <w:t>连带债权人姓名</w:t>
            </w:r>
          </w:p>
        </w:tc>
        <w:tc>
          <w:tcPr>
            <w:tcW w:w="3061" w:type="dxa"/>
            <w:shd w:val="clear" w:color="auto" w:fill="auto"/>
            <w:vAlign w:val="center"/>
          </w:tcPr>
          <w:p w14:paraId="7C9764F4">
            <w:pPr>
              <w:keepNext/>
              <w:keepLines/>
              <w:tabs>
                <w:tab w:val="left" w:pos="3226"/>
                <w:tab w:val="center" w:pos="3972"/>
              </w:tabs>
              <w:autoSpaceDE w:val="0"/>
              <w:autoSpaceDN w:val="0"/>
              <w:spacing w:after="80" w:line="240" w:lineRule="auto"/>
              <w:ind w:firstLine="0" w:firstLineChars="0"/>
              <w:jc w:val="both"/>
              <w:rPr>
                <w:rFonts w:hint="eastAsia" w:ascii="仿宋" w:hAnsi="仿宋" w:eastAsia="仿宋" w:cs="仿宋"/>
                <w:kern w:val="0"/>
                <w:sz w:val="24"/>
                <w:szCs w:val="24"/>
                <w:lang w:val="zh-TW" w:eastAsia="zh-TW" w:bidi="zh-TW"/>
              </w:rPr>
            </w:pPr>
          </w:p>
        </w:tc>
      </w:tr>
      <w:tr w14:paraId="01A2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331" w:type="dxa"/>
            <w:shd w:val="clear" w:color="auto" w:fill="auto"/>
            <w:vAlign w:val="center"/>
          </w:tcPr>
          <w:p w14:paraId="12A2AC52">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b/>
                <w:bCs/>
                <w:kern w:val="0"/>
                <w:sz w:val="24"/>
                <w:szCs w:val="24"/>
                <w:lang w:val="en-US" w:eastAsia="zh-CN" w:bidi="zh-TW"/>
              </w:rPr>
            </w:pPr>
            <w:r>
              <w:rPr>
                <w:rFonts w:hint="eastAsia" w:ascii="仿宋" w:hAnsi="仿宋" w:eastAsia="仿宋" w:cs="仿宋"/>
                <w:b/>
                <w:bCs/>
                <w:kern w:val="0"/>
                <w:sz w:val="24"/>
                <w:szCs w:val="24"/>
                <w:lang w:bidi="zh-TW"/>
              </w:rPr>
              <w:t>是否有连带债务人</w:t>
            </w:r>
          </w:p>
        </w:tc>
        <w:tc>
          <w:tcPr>
            <w:tcW w:w="3079" w:type="dxa"/>
            <w:gridSpan w:val="3"/>
            <w:shd w:val="clear" w:color="auto" w:fill="auto"/>
            <w:vAlign w:val="center"/>
          </w:tcPr>
          <w:p w14:paraId="6E74E77F">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sz w:val="24"/>
                <w:szCs w:val="24"/>
                <w:lang w:val="zh-TW" w:eastAsia="zh-TW" w:bidi="zh-TW"/>
              </w:rPr>
            </w:pPr>
            <w:r>
              <w:rPr>
                <w:rFonts w:hint="eastAsia" w:ascii="仿宋" w:hAnsi="仿宋" w:eastAsia="仿宋" w:cs="仿宋"/>
                <w:kern w:val="0"/>
                <w:sz w:val="24"/>
                <w:szCs w:val="24"/>
                <w:lang w:val="zh-TW" w:eastAsia="zh-TW" w:bidi="zh-TW"/>
              </w:rPr>
              <w:sym w:font="Wingdings" w:char="00A8"/>
            </w:r>
            <w:r>
              <w:rPr>
                <w:rFonts w:hint="eastAsia" w:ascii="仿宋" w:hAnsi="仿宋" w:eastAsia="仿宋" w:cs="仿宋"/>
                <w:kern w:val="0"/>
                <w:sz w:val="24"/>
                <w:szCs w:val="24"/>
                <w:lang w:val="zh-TW" w:eastAsia="zh-TW" w:bidi="zh-TW"/>
              </w:rPr>
              <w:t xml:space="preserve">有    </w:t>
            </w:r>
            <w:r>
              <w:rPr>
                <w:rFonts w:hint="eastAsia" w:ascii="仿宋" w:hAnsi="仿宋" w:eastAsia="仿宋" w:cs="仿宋"/>
                <w:kern w:val="0"/>
                <w:sz w:val="24"/>
                <w:szCs w:val="24"/>
                <w:lang w:val="zh-TW" w:eastAsia="zh-TW" w:bidi="zh-TW"/>
              </w:rPr>
              <w:sym w:font="Wingdings" w:char="00A8"/>
            </w:r>
            <w:r>
              <w:rPr>
                <w:rFonts w:hint="eastAsia" w:ascii="仿宋" w:hAnsi="仿宋" w:eastAsia="仿宋" w:cs="仿宋"/>
                <w:kern w:val="0"/>
                <w:sz w:val="24"/>
                <w:szCs w:val="24"/>
                <w:lang w:val="zh-TW" w:eastAsia="zh-TW" w:bidi="zh-TW"/>
              </w:rPr>
              <w:t>无</w:t>
            </w:r>
          </w:p>
        </w:tc>
        <w:tc>
          <w:tcPr>
            <w:tcW w:w="1573" w:type="dxa"/>
            <w:gridSpan w:val="2"/>
            <w:shd w:val="clear" w:color="auto" w:fill="auto"/>
            <w:vAlign w:val="center"/>
          </w:tcPr>
          <w:p w14:paraId="3AC13CC0">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sz w:val="24"/>
                <w:szCs w:val="24"/>
                <w:lang w:val="en-US" w:eastAsia="zh-CN" w:bidi="zh-TW"/>
              </w:rPr>
            </w:pPr>
            <w:r>
              <w:rPr>
                <w:rFonts w:hint="eastAsia" w:ascii="仿宋" w:hAnsi="仿宋" w:eastAsia="仿宋" w:cs="仿宋"/>
                <w:kern w:val="0"/>
                <w:sz w:val="24"/>
                <w:szCs w:val="24"/>
                <w:lang w:val="zh-TW" w:eastAsia="zh-TW" w:bidi="zh-TW"/>
              </w:rPr>
              <w:t>连带债务人</w:t>
            </w:r>
            <w:r>
              <w:rPr>
                <w:rFonts w:hint="eastAsia" w:ascii="仿宋" w:hAnsi="仿宋" w:eastAsia="仿宋" w:cs="仿宋"/>
                <w:kern w:val="0"/>
                <w:sz w:val="24"/>
                <w:szCs w:val="24"/>
                <w:lang w:bidi="zh-TW"/>
              </w:rPr>
              <w:t>姓名</w:t>
            </w:r>
          </w:p>
        </w:tc>
        <w:tc>
          <w:tcPr>
            <w:tcW w:w="3061" w:type="dxa"/>
            <w:shd w:val="clear" w:color="auto" w:fill="auto"/>
            <w:vAlign w:val="center"/>
          </w:tcPr>
          <w:p w14:paraId="43557859">
            <w:pPr>
              <w:keepNext/>
              <w:keepLines/>
              <w:tabs>
                <w:tab w:val="left" w:pos="3226"/>
                <w:tab w:val="center" w:pos="3972"/>
              </w:tabs>
              <w:autoSpaceDE w:val="0"/>
              <w:autoSpaceDN w:val="0"/>
              <w:spacing w:after="80" w:line="240" w:lineRule="auto"/>
              <w:ind w:firstLine="0" w:firstLineChars="0"/>
              <w:jc w:val="both"/>
              <w:rPr>
                <w:rFonts w:hint="eastAsia" w:ascii="仿宋" w:hAnsi="仿宋" w:eastAsia="仿宋" w:cs="仿宋"/>
                <w:kern w:val="0"/>
                <w:sz w:val="24"/>
                <w:szCs w:val="24"/>
                <w:lang w:val="zh-TW" w:eastAsia="zh-TW" w:bidi="zh-TW"/>
              </w:rPr>
            </w:pPr>
          </w:p>
        </w:tc>
      </w:tr>
      <w:tr w14:paraId="79FC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331" w:type="dxa"/>
            <w:vMerge w:val="restart"/>
            <w:vAlign w:val="center"/>
          </w:tcPr>
          <w:p w14:paraId="2D156631">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b/>
                <w:bCs/>
                <w:kern w:val="0"/>
                <w:sz w:val="24"/>
                <w:szCs w:val="24"/>
                <w:lang w:bidi="zh-TW"/>
              </w:rPr>
            </w:pPr>
            <w:r>
              <w:rPr>
                <w:rFonts w:hint="eastAsia" w:ascii="仿宋" w:hAnsi="仿宋" w:eastAsia="仿宋" w:cs="仿宋"/>
                <w:b/>
                <w:bCs/>
                <w:kern w:val="0"/>
                <w:sz w:val="24"/>
                <w:szCs w:val="24"/>
                <w:lang w:bidi="zh-TW"/>
              </w:rPr>
              <w:t>诉讼（仲裁）及</w:t>
            </w:r>
          </w:p>
          <w:p w14:paraId="2B8F2927">
            <w:pPr>
              <w:spacing w:line="240" w:lineRule="auto"/>
              <w:ind w:firstLine="0" w:firstLineChars="0"/>
              <w:jc w:val="center"/>
              <w:rPr>
                <w:rFonts w:hint="eastAsia" w:ascii="仿宋" w:hAnsi="仿宋" w:eastAsia="仿宋" w:cs="仿宋"/>
                <w:b/>
                <w:sz w:val="24"/>
                <w:szCs w:val="24"/>
              </w:rPr>
            </w:pPr>
            <w:r>
              <w:rPr>
                <w:rFonts w:hint="eastAsia" w:ascii="仿宋" w:hAnsi="仿宋" w:eastAsia="仿宋" w:cs="仿宋"/>
                <w:b/>
                <w:bCs/>
                <w:kern w:val="0"/>
                <w:sz w:val="24"/>
                <w:szCs w:val="24"/>
                <w:lang w:bidi="zh-TW"/>
              </w:rPr>
              <w:t>执行情况</w:t>
            </w:r>
          </w:p>
        </w:tc>
        <w:tc>
          <w:tcPr>
            <w:tcW w:w="1816" w:type="dxa"/>
            <w:shd w:val="clear" w:color="auto" w:fill="auto"/>
            <w:vAlign w:val="center"/>
          </w:tcPr>
          <w:p w14:paraId="46B17042">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sz w:val="24"/>
                <w:szCs w:val="24"/>
                <w:lang w:bidi="zh-TW"/>
              </w:rPr>
            </w:pPr>
            <w:r>
              <w:rPr>
                <w:rFonts w:hint="eastAsia" w:ascii="仿宋" w:hAnsi="仿宋" w:eastAsia="仿宋" w:cs="仿宋"/>
                <w:kern w:val="0"/>
                <w:sz w:val="24"/>
                <w:szCs w:val="24"/>
                <w:lang w:bidi="zh-TW"/>
              </w:rPr>
              <w:t>有无涉诉</w:t>
            </w:r>
          </w:p>
          <w:p w14:paraId="699C9BA5">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sz w:val="24"/>
                <w:szCs w:val="24"/>
                <w:lang w:val="en-US" w:eastAsia="zh-CN" w:bidi="zh-TW"/>
              </w:rPr>
            </w:pPr>
            <w:r>
              <w:rPr>
                <w:rFonts w:hint="eastAsia" w:ascii="仿宋" w:hAnsi="仿宋" w:eastAsia="仿宋" w:cs="仿宋"/>
                <w:kern w:val="0"/>
                <w:sz w:val="24"/>
                <w:szCs w:val="24"/>
                <w:lang w:bidi="zh-TW"/>
              </w:rPr>
              <w:t>（仲裁）</w:t>
            </w:r>
          </w:p>
        </w:tc>
        <w:tc>
          <w:tcPr>
            <w:tcW w:w="1263" w:type="dxa"/>
            <w:gridSpan w:val="2"/>
            <w:shd w:val="clear" w:color="auto" w:fill="auto"/>
            <w:vAlign w:val="center"/>
          </w:tcPr>
          <w:p w14:paraId="7572CB81">
            <w:pPr>
              <w:keepNext/>
              <w:keepLines/>
              <w:tabs>
                <w:tab w:val="left" w:pos="3226"/>
                <w:tab w:val="center" w:pos="3972"/>
              </w:tabs>
              <w:autoSpaceDE w:val="0"/>
              <w:autoSpaceDN w:val="0"/>
              <w:spacing w:after="80" w:line="240" w:lineRule="auto"/>
              <w:ind w:firstLine="0" w:firstLineChars="0"/>
              <w:jc w:val="center"/>
              <w:rPr>
                <w:rFonts w:ascii="仿宋" w:hAnsi="仿宋" w:eastAsia="仿宋" w:cs="仿宋"/>
                <w:kern w:val="0"/>
                <w:sz w:val="24"/>
                <w:szCs w:val="24"/>
                <w:lang w:bidi="zh-TW"/>
              </w:rPr>
            </w:pPr>
            <w:r>
              <w:rPr>
                <w:rFonts w:ascii="仿宋" w:hAnsi="仿宋" w:eastAsia="仿宋" w:cs="仿宋"/>
                <w:kern w:val="0"/>
                <w:sz w:val="24"/>
                <w:szCs w:val="24"/>
                <w:lang w:bidi="zh-TW"/>
              </w:rPr>
              <w:sym w:font="Wingdings" w:char="00A8"/>
            </w:r>
            <w:r>
              <w:rPr>
                <w:rFonts w:ascii="仿宋" w:hAnsi="仿宋" w:eastAsia="仿宋" w:cs="仿宋"/>
                <w:kern w:val="0"/>
                <w:sz w:val="24"/>
                <w:szCs w:val="24"/>
                <w:lang w:bidi="zh-TW"/>
              </w:rPr>
              <w:t>有</w:t>
            </w:r>
          </w:p>
          <w:p w14:paraId="0DB74F22">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sz w:val="24"/>
                <w:szCs w:val="24"/>
                <w:lang w:val="en-US" w:eastAsia="zh-CN" w:bidi="zh-TW"/>
              </w:rPr>
            </w:pPr>
            <w:r>
              <w:rPr>
                <w:rFonts w:ascii="仿宋" w:hAnsi="仿宋" w:eastAsia="仿宋" w:cs="仿宋"/>
                <w:kern w:val="0"/>
                <w:sz w:val="24"/>
                <w:szCs w:val="24"/>
                <w:lang w:bidi="zh-TW"/>
              </w:rPr>
              <w:sym w:font="Wingdings" w:char="00A8"/>
            </w:r>
            <w:r>
              <w:rPr>
                <w:rFonts w:ascii="仿宋" w:hAnsi="仿宋" w:eastAsia="仿宋" w:cs="仿宋"/>
                <w:kern w:val="0"/>
                <w:sz w:val="24"/>
                <w:szCs w:val="24"/>
                <w:lang w:bidi="zh-TW"/>
              </w:rPr>
              <w:t>无</w:t>
            </w:r>
          </w:p>
        </w:tc>
        <w:tc>
          <w:tcPr>
            <w:tcW w:w="1573" w:type="dxa"/>
            <w:gridSpan w:val="2"/>
            <w:shd w:val="clear" w:color="auto" w:fill="auto"/>
            <w:vAlign w:val="center"/>
          </w:tcPr>
          <w:p w14:paraId="11803A4E">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sz w:val="24"/>
                <w:szCs w:val="24"/>
                <w:lang w:val="zh-TW" w:eastAsia="zh-TW" w:bidi="zh-TW"/>
              </w:rPr>
            </w:pPr>
            <w:r>
              <w:rPr>
                <w:rFonts w:hint="eastAsia" w:ascii="仿宋" w:hAnsi="仿宋" w:eastAsia="仿宋" w:cs="仿宋"/>
                <w:kern w:val="0"/>
                <w:sz w:val="24"/>
                <w:szCs w:val="24"/>
                <w:lang w:val="zh-TW" w:eastAsia="zh-TW" w:bidi="zh-TW"/>
              </w:rPr>
              <w:t>有无生效裁判文书</w:t>
            </w:r>
          </w:p>
        </w:tc>
        <w:tc>
          <w:tcPr>
            <w:tcW w:w="3061" w:type="dxa"/>
            <w:shd w:val="clear" w:color="auto" w:fill="auto"/>
            <w:vAlign w:val="center"/>
          </w:tcPr>
          <w:p w14:paraId="66585335">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sz w:val="24"/>
                <w:szCs w:val="24"/>
                <w:lang w:val="zh-TW" w:eastAsia="zh-TW" w:bidi="zh-TW"/>
              </w:rPr>
            </w:pPr>
            <w:r>
              <w:rPr>
                <w:rFonts w:hint="eastAsia" w:ascii="仿宋" w:hAnsi="仿宋" w:eastAsia="仿宋" w:cs="仿宋"/>
                <w:kern w:val="0"/>
                <w:sz w:val="24"/>
                <w:szCs w:val="24"/>
                <w:lang w:val="zh-TW" w:eastAsia="zh-TW" w:bidi="zh-TW"/>
              </w:rPr>
              <w:sym w:font="Wingdings" w:char="00A8"/>
            </w:r>
            <w:r>
              <w:rPr>
                <w:rFonts w:hint="eastAsia" w:ascii="仿宋" w:hAnsi="仿宋" w:eastAsia="仿宋" w:cs="仿宋"/>
                <w:kern w:val="0"/>
                <w:sz w:val="24"/>
                <w:szCs w:val="24"/>
                <w:lang w:val="zh-TW" w:eastAsia="zh-TW" w:bidi="zh-TW"/>
              </w:rPr>
              <w:t xml:space="preserve">有 </w:t>
            </w:r>
            <w:r>
              <w:rPr>
                <w:rFonts w:hint="eastAsia" w:ascii="仿宋" w:hAnsi="仿宋" w:eastAsia="仿宋" w:cs="仿宋"/>
                <w:kern w:val="0"/>
                <w:sz w:val="24"/>
                <w:szCs w:val="24"/>
                <w:lang w:bidi="zh-TW"/>
              </w:rPr>
              <w:t xml:space="preserve"> </w:t>
            </w:r>
            <w:r>
              <w:rPr>
                <w:rFonts w:hint="eastAsia" w:ascii="仿宋" w:hAnsi="仿宋" w:eastAsia="仿宋" w:cs="仿宋"/>
                <w:kern w:val="0"/>
                <w:sz w:val="24"/>
                <w:szCs w:val="24"/>
                <w:lang w:val="zh-TW" w:eastAsia="zh-TW" w:bidi="zh-TW"/>
              </w:rPr>
              <w:t xml:space="preserve"> </w:t>
            </w:r>
          </w:p>
          <w:p w14:paraId="1F78C1BA">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sz w:val="24"/>
                <w:szCs w:val="24"/>
                <w:lang w:val="zh-TW" w:eastAsia="zh-TW" w:bidi="zh-TW"/>
              </w:rPr>
            </w:pPr>
            <w:r>
              <w:rPr>
                <w:rFonts w:hint="eastAsia" w:ascii="仿宋" w:hAnsi="仿宋" w:eastAsia="仿宋" w:cs="仿宋"/>
                <w:kern w:val="0"/>
                <w:sz w:val="24"/>
                <w:szCs w:val="24"/>
                <w:lang w:val="zh-TW" w:eastAsia="zh-TW" w:bidi="zh-TW"/>
              </w:rPr>
              <w:sym w:font="Wingdings" w:char="00A8"/>
            </w:r>
            <w:r>
              <w:rPr>
                <w:rFonts w:hint="eastAsia" w:ascii="仿宋" w:hAnsi="仿宋" w:eastAsia="仿宋" w:cs="仿宋"/>
                <w:kern w:val="0"/>
                <w:sz w:val="24"/>
                <w:szCs w:val="24"/>
                <w:lang w:val="zh-TW" w:eastAsia="zh-TW" w:bidi="zh-TW"/>
              </w:rPr>
              <w:t>无</w:t>
            </w:r>
          </w:p>
        </w:tc>
      </w:tr>
      <w:tr w14:paraId="2421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331" w:type="dxa"/>
            <w:vMerge w:val="continue"/>
            <w:vAlign w:val="center"/>
          </w:tcPr>
          <w:p w14:paraId="388395AA">
            <w:pPr>
              <w:spacing w:line="240" w:lineRule="auto"/>
              <w:ind w:firstLine="0" w:firstLineChars="0"/>
              <w:jc w:val="center"/>
              <w:rPr>
                <w:rFonts w:hint="eastAsia" w:ascii="仿宋" w:hAnsi="仿宋" w:eastAsia="仿宋" w:cs="仿宋"/>
                <w:b/>
                <w:sz w:val="24"/>
                <w:szCs w:val="24"/>
              </w:rPr>
            </w:pPr>
          </w:p>
        </w:tc>
        <w:tc>
          <w:tcPr>
            <w:tcW w:w="1816" w:type="dxa"/>
            <w:shd w:val="clear" w:color="auto" w:fill="auto"/>
            <w:vAlign w:val="center"/>
          </w:tcPr>
          <w:p w14:paraId="5D551182">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sz w:val="24"/>
                <w:szCs w:val="24"/>
                <w:lang w:bidi="zh-TW"/>
              </w:rPr>
            </w:pPr>
            <w:r>
              <w:rPr>
                <w:rFonts w:hint="eastAsia" w:ascii="仿宋" w:hAnsi="仿宋" w:eastAsia="仿宋" w:cs="仿宋"/>
                <w:kern w:val="0"/>
                <w:sz w:val="24"/>
                <w:szCs w:val="24"/>
                <w:lang w:bidi="zh-TW"/>
              </w:rPr>
              <w:t>是否已经</w:t>
            </w:r>
          </w:p>
          <w:p w14:paraId="1D716635">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sz w:val="24"/>
                <w:szCs w:val="24"/>
                <w:lang w:val="en-US" w:eastAsia="zh-CN" w:bidi="zh-TW"/>
              </w:rPr>
            </w:pPr>
            <w:r>
              <w:rPr>
                <w:rFonts w:hint="eastAsia" w:ascii="仿宋" w:hAnsi="仿宋" w:eastAsia="仿宋" w:cs="仿宋"/>
                <w:kern w:val="0"/>
                <w:sz w:val="24"/>
                <w:szCs w:val="24"/>
                <w:lang w:bidi="zh-TW"/>
              </w:rPr>
              <w:t>申请执行</w:t>
            </w:r>
          </w:p>
        </w:tc>
        <w:tc>
          <w:tcPr>
            <w:tcW w:w="1263" w:type="dxa"/>
            <w:gridSpan w:val="2"/>
            <w:shd w:val="clear" w:color="auto" w:fill="auto"/>
            <w:vAlign w:val="center"/>
          </w:tcPr>
          <w:p w14:paraId="53AC5434">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sz w:val="24"/>
                <w:szCs w:val="24"/>
                <w:lang w:bidi="zh-TW"/>
              </w:rPr>
            </w:pPr>
            <w:r>
              <w:rPr>
                <w:rFonts w:ascii="仿宋" w:hAnsi="仿宋" w:eastAsia="仿宋" w:cs="仿宋"/>
                <w:kern w:val="0"/>
                <w:sz w:val="24"/>
                <w:szCs w:val="24"/>
                <w:lang w:bidi="zh-TW"/>
              </w:rPr>
              <w:sym w:font="Wingdings" w:char="00A8"/>
            </w:r>
            <w:r>
              <w:rPr>
                <w:rFonts w:hint="eastAsia" w:ascii="仿宋" w:hAnsi="仿宋" w:eastAsia="仿宋" w:cs="仿宋"/>
                <w:kern w:val="0"/>
                <w:sz w:val="24"/>
                <w:szCs w:val="24"/>
                <w:lang w:bidi="zh-TW"/>
              </w:rPr>
              <w:t>是</w:t>
            </w:r>
          </w:p>
          <w:p w14:paraId="54222F19">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sz w:val="24"/>
                <w:szCs w:val="24"/>
                <w:lang w:val="en-US" w:eastAsia="zh-CN" w:bidi="zh-TW"/>
              </w:rPr>
            </w:pPr>
            <w:r>
              <w:rPr>
                <w:rFonts w:ascii="仿宋" w:hAnsi="仿宋" w:eastAsia="仿宋" w:cs="仿宋"/>
                <w:kern w:val="0"/>
                <w:sz w:val="24"/>
                <w:szCs w:val="24"/>
                <w:lang w:bidi="zh-TW"/>
              </w:rPr>
              <w:sym w:font="Wingdings" w:char="00A8"/>
            </w:r>
            <w:r>
              <w:rPr>
                <w:rFonts w:hint="eastAsia" w:ascii="仿宋" w:hAnsi="仿宋" w:eastAsia="仿宋" w:cs="仿宋"/>
                <w:kern w:val="0"/>
                <w:sz w:val="24"/>
                <w:szCs w:val="24"/>
                <w:lang w:bidi="zh-TW"/>
              </w:rPr>
              <w:t>否</w:t>
            </w:r>
          </w:p>
        </w:tc>
        <w:tc>
          <w:tcPr>
            <w:tcW w:w="1573" w:type="dxa"/>
            <w:gridSpan w:val="2"/>
            <w:shd w:val="clear" w:color="auto" w:fill="auto"/>
            <w:vAlign w:val="center"/>
          </w:tcPr>
          <w:p w14:paraId="5A4D978C">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sz w:val="24"/>
                <w:szCs w:val="24"/>
                <w:lang w:val="zh-TW" w:eastAsia="zh-CN" w:bidi="zh-TW"/>
              </w:rPr>
            </w:pPr>
            <w:r>
              <w:rPr>
                <w:rFonts w:hint="eastAsia" w:ascii="仿宋" w:hAnsi="仿宋" w:eastAsia="仿宋" w:cs="仿宋"/>
                <w:kern w:val="0"/>
                <w:sz w:val="24"/>
                <w:szCs w:val="24"/>
                <w:lang w:val="zh-TW" w:eastAsia="zh-TW" w:bidi="zh-TW"/>
              </w:rPr>
              <w:t>执行文书号</w:t>
            </w:r>
            <w:r>
              <w:rPr>
                <w:rFonts w:hint="eastAsia" w:ascii="仿宋" w:hAnsi="仿宋" w:eastAsia="仿宋" w:cs="仿宋"/>
                <w:kern w:val="0"/>
                <w:sz w:val="24"/>
                <w:szCs w:val="24"/>
                <w:lang w:val="zh-TW" w:bidi="zh-TW"/>
              </w:rPr>
              <w:t>（</w:t>
            </w:r>
            <w:r>
              <w:rPr>
                <w:rFonts w:hint="eastAsia" w:ascii="仿宋" w:hAnsi="仿宋" w:eastAsia="仿宋" w:cs="仿宋"/>
                <w:kern w:val="0"/>
                <w:sz w:val="24"/>
                <w:szCs w:val="24"/>
                <w:lang w:bidi="zh-TW"/>
              </w:rPr>
              <w:t>如有</w:t>
            </w:r>
            <w:r>
              <w:rPr>
                <w:rFonts w:hint="eastAsia" w:ascii="仿宋" w:hAnsi="仿宋" w:eastAsia="仿宋" w:cs="仿宋"/>
                <w:kern w:val="0"/>
                <w:sz w:val="24"/>
                <w:szCs w:val="24"/>
                <w:lang w:val="zh-TW" w:bidi="zh-TW"/>
              </w:rPr>
              <w:t>）</w:t>
            </w:r>
          </w:p>
        </w:tc>
        <w:tc>
          <w:tcPr>
            <w:tcW w:w="3061" w:type="dxa"/>
            <w:shd w:val="clear" w:color="auto" w:fill="auto"/>
            <w:vAlign w:val="center"/>
          </w:tcPr>
          <w:p w14:paraId="521A0E61">
            <w:pPr>
              <w:keepNext/>
              <w:keepLines/>
              <w:tabs>
                <w:tab w:val="left" w:pos="3226"/>
                <w:tab w:val="center" w:pos="3972"/>
              </w:tabs>
              <w:autoSpaceDE w:val="0"/>
              <w:autoSpaceDN w:val="0"/>
              <w:spacing w:after="80" w:line="240" w:lineRule="auto"/>
              <w:ind w:firstLine="0" w:firstLineChars="0"/>
              <w:jc w:val="both"/>
              <w:rPr>
                <w:rFonts w:hint="eastAsia" w:ascii="仿宋" w:hAnsi="仿宋" w:eastAsia="仿宋" w:cs="仿宋"/>
                <w:kern w:val="0"/>
                <w:sz w:val="24"/>
                <w:szCs w:val="24"/>
                <w:lang w:val="zh-TW" w:eastAsia="zh-TW" w:bidi="zh-TW"/>
              </w:rPr>
            </w:pPr>
          </w:p>
        </w:tc>
      </w:tr>
      <w:tr w14:paraId="2389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331" w:type="dxa"/>
            <w:vMerge w:val="continue"/>
            <w:vAlign w:val="center"/>
          </w:tcPr>
          <w:p w14:paraId="1D8EA7A2">
            <w:pPr>
              <w:spacing w:line="240" w:lineRule="auto"/>
              <w:ind w:firstLine="0" w:firstLineChars="0"/>
              <w:jc w:val="center"/>
              <w:rPr>
                <w:rFonts w:hint="eastAsia" w:ascii="仿宋" w:hAnsi="仿宋" w:eastAsia="仿宋" w:cs="仿宋"/>
                <w:b/>
                <w:sz w:val="24"/>
                <w:szCs w:val="24"/>
              </w:rPr>
            </w:pPr>
          </w:p>
        </w:tc>
        <w:tc>
          <w:tcPr>
            <w:tcW w:w="1816" w:type="dxa"/>
            <w:shd w:val="clear" w:color="auto" w:fill="auto"/>
            <w:vAlign w:val="center"/>
          </w:tcPr>
          <w:p w14:paraId="43AB8812">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kern w:val="0"/>
                <w:sz w:val="24"/>
                <w:szCs w:val="24"/>
                <w:lang w:val="en-US" w:eastAsia="zh-CN" w:bidi="zh-TW"/>
              </w:rPr>
            </w:pPr>
            <w:r>
              <w:rPr>
                <w:rFonts w:hint="eastAsia" w:ascii="仿宋" w:hAnsi="仿宋" w:eastAsia="仿宋" w:cs="仿宋"/>
                <w:kern w:val="0"/>
                <w:sz w:val="24"/>
                <w:szCs w:val="24"/>
                <w:lang w:bidi="zh-TW"/>
              </w:rPr>
              <w:t>已经清偿的金额（如有填写）</w:t>
            </w:r>
          </w:p>
        </w:tc>
        <w:tc>
          <w:tcPr>
            <w:tcW w:w="5897" w:type="dxa"/>
            <w:gridSpan w:val="5"/>
            <w:shd w:val="clear" w:color="auto" w:fill="auto"/>
            <w:vAlign w:val="center"/>
          </w:tcPr>
          <w:p w14:paraId="3B0F5463">
            <w:pPr>
              <w:spacing w:line="240" w:lineRule="auto"/>
              <w:ind w:firstLine="0" w:firstLineChars="0"/>
              <w:jc w:val="left"/>
              <w:rPr>
                <w:rFonts w:hint="eastAsia" w:ascii="仿宋" w:hAnsi="仿宋" w:eastAsia="仿宋" w:cs="仿宋"/>
                <w:sz w:val="24"/>
                <w:szCs w:val="24"/>
              </w:rPr>
            </w:pPr>
          </w:p>
        </w:tc>
      </w:tr>
      <w:tr w14:paraId="208F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331" w:type="dxa"/>
            <w:vAlign w:val="center"/>
          </w:tcPr>
          <w:p w14:paraId="6BD4719F">
            <w:pPr>
              <w:keepNext/>
              <w:keepLines/>
              <w:tabs>
                <w:tab w:val="left" w:pos="3226"/>
                <w:tab w:val="center" w:pos="3972"/>
              </w:tabs>
              <w:autoSpaceDE w:val="0"/>
              <w:autoSpaceDN w:val="0"/>
              <w:spacing w:after="80" w:line="240" w:lineRule="auto"/>
              <w:ind w:firstLine="0" w:firstLineChars="0"/>
              <w:jc w:val="center"/>
              <w:rPr>
                <w:rFonts w:hint="eastAsia" w:ascii="仿宋" w:hAnsi="仿宋" w:eastAsia="仿宋" w:cs="仿宋"/>
                <w:b/>
                <w:bCs/>
                <w:kern w:val="0"/>
                <w:sz w:val="24"/>
                <w:szCs w:val="24"/>
                <w:lang w:bidi="zh-TW"/>
              </w:rPr>
            </w:pPr>
            <w:r>
              <w:rPr>
                <w:rFonts w:hint="eastAsia" w:ascii="仿宋" w:hAnsi="仿宋" w:eastAsia="仿宋" w:cs="仿宋"/>
                <w:b/>
                <w:bCs/>
                <w:kern w:val="0"/>
                <w:sz w:val="24"/>
                <w:szCs w:val="24"/>
                <w:lang w:bidi="zh-TW"/>
              </w:rPr>
              <w:t>特别说明</w:t>
            </w:r>
          </w:p>
          <w:p w14:paraId="6B063472">
            <w:pPr>
              <w:spacing w:line="240" w:lineRule="auto"/>
              <w:ind w:firstLine="0" w:firstLineChars="0"/>
              <w:jc w:val="center"/>
              <w:rPr>
                <w:rFonts w:hint="eastAsia" w:ascii="仿宋" w:hAnsi="仿宋" w:eastAsia="仿宋" w:cs="仿宋"/>
                <w:b/>
                <w:sz w:val="24"/>
                <w:szCs w:val="24"/>
              </w:rPr>
            </w:pPr>
            <w:r>
              <w:rPr>
                <w:rFonts w:hint="eastAsia" w:ascii="仿宋" w:hAnsi="仿宋" w:eastAsia="仿宋" w:cs="仿宋"/>
                <w:b/>
                <w:bCs/>
                <w:kern w:val="0"/>
                <w:sz w:val="24"/>
                <w:szCs w:val="24"/>
                <w:lang w:bidi="zh-TW"/>
              </w:rPr>
              <w:t>（如有</w:t>
            </w:r>
            <w:r>
              <w:rPr>
                <w:rFonts w:hint="eastAsia" w:ascii="仿宋" w:hAnsi="仿宋" w:eastAsia="仿宋" w:cs="仿宋"/>
                <w:kern w:val="0"/>
                <w:sz w:val="24"/>
                <w:szCs w:val="24"/>
                <w:lang w:bidi="zh-TW"/>
              </w:rPr>
              <w:t>）</w:t>
            </w:r>
          </w:p>
        </w:tc>
        <w:tc>
          <w:tcPr>
            <w:tcW w:w="7713" w:type="dxa"/>
            <w:gridSpan w:val="6"/>
            <w:vAlign w:val="center"/>
          </w:tcPr>
          <w:p w14:paraId="399CB9F2">
            <w:pPr>
              <w:spacing w:line="240" w:lineRule="auto"/>
              <w:ind w:firstLine="0" w:firstLineChars="0"/>
              <w:jc w:val="left"/>
              <w:rPr>
                <w:rFonts w:hint="eastAsia" w:ascii="仿宋" w:hAnsi="仿宋" w:eastAsia="仿宋" w:cs="仿宋"/>
                <w:sz w:val="24"/>
                <w:szCs w:val="24"/>
              </w:rPr>
            </w:pPr>
          </w:p>
        </w:tc>
      </w:tr>
      <w:tr w14:paraId="6503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1331" w:type="dxa"/>
            <w:vAlign w:val="center"/>
          </w:tcPr>
          <w:p w14:paraId="7807C475">
            <w:pPr>
              <w:spacing w:line="240" w:lineRule="auto"/>
              <w:ind w:firstLine="0" w:firstLineChars="0"/>
              <w:jc w:val="center"/>
              <w:rPr>
                <w:rFonts w:hint="eastAsia" w:ascii="仿宋" w:hAnsi="仿宋" w:eastAsia="仿宋" w:cs="仿宋"/>
                <w:b/>
                <w:sz w:val="24"/>
                <w:szCs w:val="24"/>
              </w:rPr>
            </w:pPr>
            <w:r>
              <w:rPr>
                <w:rFonts w:hint="eastAsia" w:ascii="仿宋" w:hAnsi="仿宋" w:eastAsia="仿宋" w:cs="仿宋"/>
                <w:b/>
                <w:sz w:val="24"/>
                <w:szCs w:val="24"/>
              </w:rPr>
              <w:t>债权人</w:t>
            </w:r>
          </w:p>
          <w:p w14:paraId="4CC6DE53">
            <w:pPr>
              <w:spacing w:line="240" w:lineRule="auto"/>
              <w:ind w:firstLine="0" w:firstLineChars="0"/>
              <w:jc w:val="center"/>
              <w:rPr>
                <w:rFonts w:hint="eastAsia" w:ascii="仿宋" w:hAnsi="仿宋" w:eastAsia="仿宋" w:cs="仿宋"/>
                <w:b/>
                <w:sz w:val="24"/>
                <w:szCs w:val="24"/>
              </w:rPr>
            </w:pPr>
            <w:r>
              <w:rPr>
                <w:rFonts w:hint="eastAsia" w:ascii="仿宋" w:hAnsi="仿宋" w:eastAsia="仿宋" w:cs="仿宋"/>
                <w:b/>
                <w:sz w:val="24"/>
                <w:szCs w:val="24"/>
              </w:rPr>
              <w:t>签章</w:t>
            </w:r>
          </w:p>
        </w:tc>
        <w:tc>
          <w:tcPr>
            <w:tcW w:w="3079" w:type="dxa"/>
            <w:gridSpan w:val="3"/>
            <w:vAlign w:val="center"/>
          </w:tcPr>
          <w:p w14:paraId="044BEF9F">
            <w:pPr>
              <w:spacing w:line="240" w:lineRule="auto"/>
              <w:ind w:firstLine="0" w:firstLineChars="0"/>
              <w:jc w:val="left"/>
              <w:rPr>
                <w:rFonts w:hint="eastAsia" w:ascii="仿宋" w:hAnsi="仿宋" w:eastAsia="仿宋" w:cs="仿宋"/>
                <w:sz w:val="24"/>
                <w:szCs w:val="24"/>
              </w:rPr>
            </w:pPr>
          </w:p>
        </w:tc>
        <w:tc>
          <w:tcPr>
            <w:tcW w:w="1573" w:type="dxa"/>
            <w:gridSpan w:val="2"/>
            <w:vAlign w:val="center"/>
          </w:tcPr>
          <w:p w14:paraId="70345597">
            <w:pPr>
              <w:spacing w:line="240" w:lineRule="auto"/>
              <w:ind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rPr>
              <w:t>申报日期</w:t>
            </w:r>
          </w:p>
        </w:tc>
        <w:tc>
          <w:tcPr>
            <w:tcW w:w="3061" w:type="dxa"/>
            <w:vAlign w:val="center"/>
          </w:tcPr>
          <w:p w14:paraId="22C46FDA">
            <w:pPr>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tc>
      </w:tr>
    </w:tbl>
    <w:p w14:paraId="19F44717">
      <w:pPr>
        <w:keepNext/>
        <w:keepLines/>
        <w:spacing w:after="120" w:afterLines="50" w:line="240" w:lineRule="auto"/>
        <w:ind w:firstLine="0" w:firstLineChars="0"/>
        <w:jc w:val="left"/>
        <w:outlineLvl w:val="0"/>
        <w:rPr>
          <w:rFonts w:hint="eastAsia" w:ascii="宋体" w:hAnsi="宋体" w:cs="宋体"/>
          <w:kern w:val="44"/>
          <w:szCs w:val="20"/>
        </w:rPr>
      </w:pPr>
      <w:r>
        <w:rPr>
          <w:rFonts w:ascii="仿宋" w:hAnsi="仿宋" w:eastAsia="仿宋" w:cs="Times New Roman"/>
        </w:rPr>
        <w:br w:type="page"/>
      </w:r>
      <w:r>
        <w:rPr>
          <w:rFonts w:hint="eastAsia" w:ascii="宋体" w:hAnsi="宋体" w:cs="宋体"/>
          <w:kern w:val="44"/>
          <w:szCs w:val="20"/>
        </w:rPr>
        <w:t>附件3</w:t>
      </w:r>
    </w:p>
    <w:p w14:paraId="4B580E6D">
      <w:pPr>
        <w:spacing w:line="520" w:lineRule="exact"/>
        <w:ind w:firstLine="0" w:firstLineChars="0"/>
        <w:jc w:val="center"/>
        <w:rPr>
          <w:rFonts w:hint="eastAsia" w:ascii="仿宋" w:hAnsi="仿宋" w:eastAsia="仿宋" w:cs="仿宋"/>
          <w:b/>
          <w:bCs/>
          <w:sz w:val="32"/>
          <w:szCs w:val="40"/>
        </w:rPr>
      </w:pPr>
    </w:p>
    <w:p w14:paraId="0C2E59F8">
      <w:pPr>
        <w:spacing w:line="520" w:lineRule="exact"/>
        <w:ind w:firstLine="0" w:firstLineChars="0"/>
        <w:jc w:val="center"/>
        <w:rPr>
          <w:rFonts w:hint="eastAsia" w:ascii="宋体" w:hAnsi="宋体" w:cs="宋体"/>
          <w:b/>
          <w:bCs/>
          <w:sz w:val="32"/>
          <w:szCs w:val="40"/>
        </w:rPr>
      </w:pPr>
      <w:r>
        <w:rPr>
          <w:rFonts w:hint="eastAsia" w:ascii="宋体" w:hAnsi="宋体" w:cs="宋体"/>
          <w:b/>
          <w:bCs/>
          <w:sz w:val="32"/>
          <w:szCs w:val="40"/>
        </w:rPr>
        <w:t>法定代表人（负责人）身份证明</w:t>
      </w:r>
    </w:p>
    <w:p w14:paraId="693E47EC">
      <w:pPr>
        <w:spacing w:line="520" w:lineRule="exact"/>
        <w:ind w:firstLine="0" w:firstLineChars="0"/>
        <w:jc w:val="center"/>
        <w:rPr>
          <w:rFonts w:hint="eastAsia" w:ascii="仿宋" w:hAnsi="仿宋" w:eastAsia="仿宋" w:cs="仿宋"/>
          <w:b/>
          <w:bCs/>
          <w:sz w:val="32"/>
          <w:szCs w:val="40"/>
        </w:rPr>
      </w:pPr>
    </w:p>
    <w:p w14:paraId="155A17DB">
      <w:pPr>
        <w:spacing w:line="520" w:lineRule="exact"/>
        <w:ind w:firstLine="560"/>
        <w:rPr>
          <w:rFonts w:hint="eastAsia" w:ascii="仿宋" w:hAnsi="仿宋" w:eastAsia="仿宋" w:cs="仿宋"/>
          <w:sz w:val="28"/>
          <w:szCs w:val="36"/>
        </w:rPr>
      </w:pPr>
      <w:r>
        <w:rPr>
          <w:rFonts w:hint="eastAsia" w:ascii="仿宋" w:hAnsi="仿宋" w:eastAsia="仿宋" w:cs="仿宋"/>
          <w:sz w:val="28"/>
          <w:szCs w:val="36"/>
        </w:rPr>
        <w:t>兹证明</w:t>
      </w:r>
      <w:r>
        <w:rPr>
          <w:rFonts w:hint="eastAsia" w:ascii="仿宋" w:hAnsi="仿宋" w:eastAsia="仿宋" w:cs="仿宋"/>
          <w:sz w:val="28"/>
          <w:szCs w:val="36"/>
          <w:lang w:val="en-US" w:eastAsia="zh-CN"/>
        </w:rPr>
        <w:t xml:space="preserve">  </w:t>
      </w:r>
      <w:r>
        <w:rPr>
          <w:rFonts w:hint="eastAsia" w:ascii="仿宋" w:hAnsi="仿宋" w:eastAsia="仿宋" w:cs="仿宋"/>
          <w:sz w:val="28"/>
          <w:szCs w:val="36"/>
        </w:rPr>
        <w:t xml:space="preserve">       （身份证号：                  ），系我单位法定代表人（负责人），在我单位担任          职务。</w:t>
      </w:r>
    </w:p>
    <w:p w14:paraId="3C51EE59">
      <w:pPr>
        <w:spacing w:line="520" w:lineRule="exact"/>
        <w:ind w:firstLine="560"/>
        <w:rPr>
          <w:rFonts w:hint="eastAsia" w:ascii="仿宋" w:hAnsi="仿宋" w:eastAsia="仿宋" w:cs="仿宋"/>
          <w:sz w:val="28"/>
          <w:szCs w:val="36"/>
          <w:lang w:eastAsia="zh-CN"/>
        </w:rPr>
      </w:pPr>
      <w:r>
        <w:rPr>
          <w:rFonts w:hint="eastAsia" w:ascii="仿宋" w:hAnsi="仿宋" w:eastAsia="仿宋" w:cs="仿宋"/>
          <w:sz w:val="28"/>
          <w:szCs w:val="36"/>
        </w:rPr>
        <w:t>特此证明</w:t>
      </w:r>
      <w:r>
        <w:rPr>
          <w:rFonts w:hint="eastAsia" w:ascii="仿宋" w:hAnsi="仿宋" w:eastAsia="仿宋" w:cs="仿宋"/>
          <w:sz w:val="28"/>
          <w:szCs w:val="36"/>
          <w:lang w:eastAsia="zh-CN"/>
        </w:rPr>
        <w:t>。</w:t>
      </w:r>
    </w:p>
    <w:p w14:paraId="2E31923E">
      <w:pPr>
        <w:spacing w:line="520" w:lineRule="exact"/>
        <w:ind w:firstLine="0" w:firstLineChars="0"/>
        <w:jc w:val="center"/>
        <w:rPr>
          <w:rFonts w:hint="eastAsia" w:ascii="仿宋" w:hAnsi="仿宋" w:eastAsia="仿宋" w:cs="仿宋"/>
          <w:sz w:val="28"/>
          <w:szCs w:val="36"/>
        </w:rPr>
      </w:pPr>
      <w:r>
        <w:rPr>
          <w:rFonts w:hint="eastAsia" w:ascii="仿宋" w:hAnsi="仿宋" w:eastAsia="仿宋" w:cs="仿宋"/>
          <w:sz w:val="28"/>
          <w:szCs w:val="36"/>
        </w:rPr>
        <w:t xml:space="preserve">         </w:t>
      </w:r>
    </w:p>
    <w:p w14:paraId="3EC41A0F">
      <w:pPr>
        <w:spacing w:line="520" w:lineRule="exact"/>
        <w:ind w:firstLine="0" w:firstLineChars="0"/>
        <w:jc w:val="center"/>
        <w:rPr>
          <w:rFonts w:hint="eastAsia" w:ascii="仿宋" w:hAnsi="仿宋" w:eastAsia="仿宋" w:cs="仿宋"/>
          <w:sz w:val="28"/>
          <w:szCs w:val="36"/>
        </w:rPr>
      </w:pPr>
      <w:r>
        <w:rPr>
          <w:rFonts w:hint="eastAsia" w:ascii="仿宋" w:hAnsi="仿宋" w:eastAsia="仿宋" w:cs="仿宋"/>
          <w:sz w:val="28"/>
          <w:szCs w:val="36"/>
        </w:rPr>
        <w:t>债权人名称（盖章）：</w:t>
      </w:r>
    </w:p>
    <w:p w14:paraId="04287A82">
      <w:pPr>
        <w:spacing w:line="520" w:lineRule="exact"/>
        <w:ind w:firstLine="0" w:firstLineChars="0"/>
        <w:jc w:val="center"/>
        <w:rPr>
          <w:rFonts w:hint="eastAsia" w:ascii="仿宋" w:hAnsi="仿宋" w:eastAsia="仿宋" w:cs="仿宋"/>
          <w:sz w:val="28"/>
          <w:szCs w:val="36"/>
        </w:rPr>
      </w:pPr>
    </w:p>
    <w:p w14:paraId="1FF08487">
      <w:pPr>
        <w:spacing w:line="520" w:lineRule="exact"/>
        <w:ind w:firstLine="0" w:firstLineChars="0"/>
        <w:jc w:val="center"/>
        <w:rPr>
          <w:rFonts w:hint="eastAsia" w:ascii="仿宋" w:hAnsi="仿宋" w:eastAsia="仿宋" w:cs="仿宋"/>
          <w:sz w:val="28"/>
          <w:szCs w:val="36"/>
        </w:rPr>
      </w:pPr>
      <w:r>
        <w:rPr>
          <w:rFonts w:hint="eastAsia" w:ascii="仿宋" w:hAnsi="仿宋" w:eastAsia="仿宋" w:cs="仿宋"/>
          <w:sz w:val="28"/>
          <w:szCs w:val="36"/>
        </w:rPr>
        <w:t xml:space="preserve">                                 年  月  日</w:t>
      </w:r>
    </w:p>
    <w:p w14:paraId="053C2B61">
      <w:pPr>
        <w:tabs>
          <w:tab w:val="left" w:pos="701"/>
          <w:tab w:val="left" w:pos="1402"/>
        </w:tabs>
        <w:autoSpaceDE w:val="0"/>
        <w:autoSpaceDN w:val="0"/>
        <w:spacing w:line="560" w:lineRule="exact"/>
        <w:ind w:firstLine="0" w:firstLineChars="0"/>
        <w:rPr>
          <w:rFonts w:hint="eastAsia" w:ascii="仿宋" w:hAnsi="仿宋" w:eastAsia="仿宋" w:cs="仿宋"/>
          <w:sz w:val="28"/>
          <w:szCs w:val="28"/>
          <w:lang w:val="en-US" w:bidi="zh-CN"/>
        </w:rPr>
      </w:pPr>
    </w:p>
    <w:p w14:paraId="6115B1AA">
      <w:pPr>
        <w:tabs>
          <w:tab w:val="left" w:pos="701"/>
          <w:tab w:val="left" w:pos="1402"/>
        </w:tabs>
        <w:autoSpaceDE w:val="0"/>
        <w:autoSpaceDN w:val="0"/>
        <w:spacing w:line="560" w:lineRule="exact"/>
        <w:ind w:firstLine="0" w:firstLineChars="0"/>
        <w:sectPr>
          <w:pgSz w:w="11910" w:h="16840"/>
          <w:pgMar w:top="1500" w:right="1420" w:bottom="1440" w:left="1680" w:header="0" w:footer="1219" w:gutter="0"/>
          <w:cols w:space="720" w:num="1"/>
        </w:sectPr>
      </w:pPr>
      <w:r>
        <w:rPr>
          <w:rFonts w:hint="eastAsia" w:ascii="仿宋" w:hAnsi="仿宋" w:eastAsia="仿宋" w:cs="仿宋"/>
          <w:sz w:val="28"/>
          <w:szCs w:val="28"/>
          <w:lang w:val="en-US" w:bidi="zh-CN"/>
        </w:rPr>
        <w:t>另</w:t>
      </w:r>
      <w:r>
        <w:rPr>
          <w:rFonts w:hint="eastAsia" w:ascii="仿宋" w:hAnsi="仿宋" w:eastAsia="仿宋" w:cs="仿宋"/>
          <w:sz w:val="28"/>
          <w:szCs w:val="28"/>
          <w:lang w:bidi="zh-CN"/>
        </w:rPr>
        <w:t>附：法定代表人（负责人）身份证复印件（加盖债权人印章）</w:t>
      </w:r>
    </w:p>
    <w:p w14:paraId="7A50707B">
      <w:pPr>
        <w:keepNext/>
        <w:keepLines/>
        <w:spacing w:after="120" w:afterLines="50" w:line="240" w:lineRule="auto"/>
        <w:ind w:firstLine="0" w:firstLineChars="0"/>
        <w:jc w:val="left"/>
        <w:outlineLvl w:val="0"/>
        <w:rPr>
          <w:rFonts w:hint="eastAsia" w:ascii="宋体" w:hAnsi="宋体" w:cs="宋体"/>
          <w:kern w:val="44"/>
          <w:szCs w:val="20"/>
        </w:rPr>
      </w:pPr>
      <w:r>
        <w:rPr>
          <w:rFonts w:hint="eastAsia" w:ascii="宋体" w:hAnsi="宋体" w:cs="宋体"/>
          <w:kern w:val="44"/>
          <w:szCs w:val="20"/>
        </w:rPr>
        <w:t>附件4</w:t>
      </w:r>
    </w:p>
    <w:p w14:paraId="7AF82806">
      <w:pPr>
        <w:spacing w:line="520" w:lineRule="exact"/>
        <w:ind w:firstLine="0" w:firstLineChars="0"/>
        <w:jc w:val="center"/>
        <w:rPr>
          <w:rFonts w:hint="eastAsia" w:ascii="宋体" w:hAnsi="宋体" w:cs="宋体"/>
          <w:b/>
          <w:bCs/>
          <w:sz w:val="32"/>
          <w:szCs w:val="40"/>
        </w:rPr>
      </w:pPr>
      <w:r>
        <w:rPr>
          <w:rFonts w:hint="eastAsia" w:ascii="宋体" w:hAnsi="宋体" w:cs="宋体"/>
          <w:b/>
          <w:bCs/>
          <w:sz w:val="32"/>
          <w:szCs w:val="40"/>
        </w:rPr>
        <w:t>授权委托书</w:t>
      </w:r>
    </w:p>
    <w:p w14:paraId="1D246C70">
      <w:pPr>
        <w:widowControl/>
        <w:ind w:firstLine="0" w:firstLineChars="0"/>
        <w:jc w:val="left"/>
        <w:rPr>
          <w:rFonts w:hint="eastAsia" w:ascii="仿宋" w:hAnsi="仿宋" w:eastAsia="仿宋" w:cs="宋体"/>
          <w:bCs/>
          <w:kern w:val="0"/>
          <w:sz w:val="21"/>
          <w:szCs w:val="21"/>
          <w:u w:val="single"/>
        </w:rPr>
      </w:pPr>
    </w:p>
    <w:p w14:paraId="1960BAB7">
      <w:pPr>
        <w:widowControl/>
        <w:ind w:firstLine="560"/>
        <w:jc w:val="left"/>
        <w:rPr>
          <w:rFonts w:hint="eastAsia" w:ascii="仿宋" w:hAnsi="仿宋" w:eastAsia="仿宋" w:cs="仿宋"/>
          <w:b/>
          <w:bCs w:val="0"/>
          <w:kern w:val="0"/>
          <w:sz w:val="28"/>
          <w:szCs w:val="28"/>
        </w:rPr>
      </w:pPr>
      <w:r>
        <w:rPr>
          <w:rFonts w:hint="eastAsia" w:ascii="仿宋" w:hAnsi="仿宋" w:eastAsia="仿宋" w:cs="仿宋"/>
          <w:b/>
          <w:bCs w:val="0"/>
          <w:kern w:val="0"/>
          <w:sz w:val="28"/>
          <w:szCs w:val="28"/>
        </w:rPr>
        <w:t>委托人名称/姓名：</w:t>
      </w:r>
    </w:p>
    <w:p w14:paraId="2EE7B089">
      <w:pPr>
        <w:widowControl/>
        <w:ind w:firstLine="1120" w:firstLineChars="400"/>
        <w:jc w:val="left"/>
        <w:rPr>
          <w:rFonts w:hint="eastAsia" w:ascii="仿宋" w:hAnsi="仿宋" w:eastAsia="仿宋" w:cs="仿宋"/>
          <w:bCs/>
          <w:kern w:val="0"/>
          <w:sz w:val="28"/>
          <w:szCs w:val="28"/>
        </w:rPr>
      </w:pPr>
      <w:r>
        <w:rPr>
          <w:rFonts w:hint="eastAsia" w:ascii="仿宋" w:hAnsi="仿宋" w:eastAsia="仿宋" w:cs="仿宋"/>
          <w:bCs/>
          <w:kern w:val="0"/>
          <w:sz w:val="28"/>
          <w:szCs w:val="28"/>
        </w:rPr>
        <w:t>执照或身份证件号码：</w:t>
      </w:r>
    </w:p>
    <w:p w14:paraId="096C3823">
      <w:pPr>
        <w:widowControl/>
        <w:ind w:firstLine="1120" w:firstLineChars="400"/>
        <w:jc w:val="left"/>
        <w:rPr>
          <w:rFonts w:hint="eastAsia" w:ascii="仿宋" w:hAnsi="仿宋" w:eastAsia="仿宋" w:cs="仿宋"/>
          <w:bCs/>
          <w:kern w:val="0"/>
          <w:sz w:val="28"/>
          <w:szCs w:val="28"/>
        </w:rPr>
      </w:pPr>
      <w:r>
        <w:rPr>
          <w:rFonts w:hint="eastAsia" w:ascii="仿宋" w:hAnsi="仿宋" w:eastAsia="仿宋" w:cs="仿宋"/>
          <w:bCs/>
          <w:kern w:val="0"/>
          <w:sz w:val="28"/>
          <w:szCs w:val="28"/>
        </w:rPr>
        <w:t>住所地：</w:t>
      </w:r>
    </w:p>
    <w:p w14:paraId="17B24B51">
      <w:pPr>
        <w:widowControl/>
        <w:ind w:firstLine="560"/>
        <w:jc w:val="left"/>
        <w:rPr>
          <w:rFonts w:hint="eastAsia" w:ascii="仿宋" w:hAnsi="仿宋" w:eastAsia="仿宋" w:cs="仿宋"/>
          <w:b/>
          <w:bCs w:val="0"/>
          <w:kern w:val="0"/>
          <w:sz w:val="28"/>
          <w:szCs w:val="28"/>
        </w:rPr>
      </w:pPr>
      <w:r>
        <w:rPr>
          <w:rFonts w:hint="eastAsia" w:ascii="仿宋" w:hAnsi="仿宋" w:eastAsia="仿宋" w:cs="仿宋"/>
          <w:b/>
          <w:bCs w:val="0"/>
          <w:kern w:val="0"/>
          <w:sz w:val="28"/>
          <w:szCs w:val="28"/>
        </w:rPr>
        <w:t>受委托人姓名：</w:t>
      </w:r>
    </w:p>
    <w:p w14:paraId="2E002989">
      <w:pPr>
        <w:widowControl/>
        <w:ind w:firstLine="1120" w:firstLineChars="400"/>
        <w:jc w:val="left"/>
        <w:rPr>
          <w:rFonts w:hint="eastAsia" w:ascii="仿宋" w:hAnsi="仿宋" w:eastAsia="仿宋" w:cs="仿宋"/>
          <w:bCs/>
          <w:kern w:val="0"/>
          <w:sz w:val="28"/>
          <w:szCs w:val="28"/>
        </w:rPr>
      </w:pPr>
      <w:r>
        <w:rPr>
          <w:rFonts w:hint="eastAsia" w:ascii="仿宋" w:hAnsi="仿宋" w:eastAsia="仿宋" w:cs="仿宋"/>
          <w:bCs/>
          <w:kern w:val="0"/>
          <w:sz w:val="28"/>
          <w:szCs w:val="28"/>
        </w:rPr>
        <w:t>证件号码：</w:t>
      </w:r>
    </w:p>
    <w:p w14:paraId="57462EB5">
      <w:pPr>
        <w:widowControl/>
        <w:ind w:firstLine="1120" w:firstLineChars="400"/>
        <w:jc w:val="left"/>
        <w:rPr>
          <w:rFonts w:hint="eastAsia" w:ascii="仿宋" w:hAnsi="仿宋" w:eastAsia="仿宋" w:cs="仿宋"/>
          <w:bCs/>
          <w:kern w:val="0"/>
          <w:sz w:val="28"/>
          <w:szCs w:val="28"/>
        </w:rPr>
      </w:pPr>
      <w:r>
        <w:rPr>
          <w:rFonts w:hint="eastAsia" w:ascii="仿宋" w:hAnsi="仿宋" w:eastAsia="仿宋" w:cs="仿宋"/>
          <w:bCs/>
          <w:kern w:val="0"/>
          <w:sz w:val="28"/>
          <w:szCs w:val="28"/>
        </w:rPr>
        <w:t>工作单位及职务：</w:t>
      </w:r>
    </w:p>
    <w:p w14:paraId="3A7AA999">
      <w:pPr>
        <w:widowControl/>
        <w:ind w:firstLine="1120" w:firstLineChars="400"/>
        <w:jc w:val="left"/>
        <w:rPr>
          <w:rFonts w:hint="eastAsia" w:ascii="仿宋" w:hAnsi="仿宋" w:eastAsia="仿宋" w:cs="仿宋"/>
          <w:bCs/>
          <w:kern w:val="0"/>
          <w:sz w:val="28"/>
          <w:szCs w:val="28"/>
        </w:rPr>
      </w:pPr>
      <w:r>
        <w:rPr>
          <w:rFonts w:hint="eastAsia" w:ascii="仿宋" w:hAnsi="仿宋" w:eastAsia="仿宋" w:cs="仿宋"/>
          <w:bCs/>
          <w:kern w:val="0"/>
          <w:sz w:val="28"/>
          <w:szCs w:val="28"/>
        </w:rPr>
        <w:t>地址：</w:t>
      </w:r>
    </w:p>
    <w:p w14:paraId="0EC9363D">
      <w:pPr>
        <w:widowControl/>
        <w:ind w:firstLine="1120" w:firstLineChars="400"/>
        <w:jc w:val="left"/>
        <w:rPr>
          <w:rFonts w:hint="eastAsia" w:ascii="仿宋" w:hAnsi="仿宋" w:eastAsia="仿宋" w:cs="仿宋"/>
          <w:bCs/>
          <w:kern w:val="0"/>
          <w:sz w:val="28"/>
          <w:szCs w:val="28"/>
        </w:rPr>
      </w:pPr>
      <w:r>
        <w:rPr>
          <w:rFonts w:hint="eastAsia" w:ascii="仿宋" w:hAnsi="仿宋" w:eastAsia="仿宋" w:cs="仿宋"/>
          <w:bCs/>
          <w:kern w:val="0"/>
          <w:sz w:val="28"/>
          <w:szCs w:val="28"/>
        </w:rPr>
        <w:t>联系电话：</w:t>
      </w:r>
    </w:p>
    <w:p w14:paraId="58328BF7">
      <w:pPr>
        <w:widowControl/>
        <w:ind w:firstLine="560"/>
        <w:jc w:val="left"/>
        <w:rPr>
          <w:rFonts w:hint="eastAsia" w:ascii="仿宋" w:hAnsi="仿宋" w:eastAsia="仿宋" w:cs="仿宋"/>
          <w:bCs/>
          <w:kern w:val="0"/>
          <w:sz w:val="28"/>
          <w:szCs w:val="28"/>
        </w:rPr>
      </w:pPr>
      <w:r>
        <w:rPr>
          <w:rFonts w:hint="eastAsia" w:ascii="仿宋" w:hAnsi="仿宋" w:eastAsia="仿宋" w:cs="仿宋"/>
          <w:bCs/>
          <w:kern w:val="0"/>
          <w:sz w:val="28"/>
          <w:szCs w:val="28"/>
        </w:rPr>
        <w:t>委托人就其向临沂市碧城房地产开发有限公司管理人申报债权</w:t>
      </w:r>
      <w:r>
        <w:rPr>
          <w:rFonts w:hint="eastAsia" w:ascii="仿宋" w:hAnsi="仿宋" w:eastAsia="仿宋" w:cs="仿宋"/>
          <w:bCs/>
          <w:kern w:val="0"/>
          <w:sz w:val="28"/>
          <w:szCs w:val="28"/>
          <w:lang w:eastAsia="zh-CN"/>
        </w:rPr>
        <w:t>、</w:t>
      </w:r>
      <w:r>
        <w:rPr>
          <w:rFonts w:hint="eastAsia" w:ascii="仿宋" w:hAnsi="仿宋" w:eastAsia="仿宋" w:cs="仿宋"/>
          <w:bCs/>
          <w:kern w:val="0"/>
          <w:sz w:val="28"/>
          <w:szCs w:val="28"/>
        </w:rPr>
        <w:t>参加债权人会议以及其他各项权利，特委托上述受托人作为委托人的代理人代为处理相关事宜。上述受委托人的代理权限为特别授权。具体如下：</w:t>
      </w:r>
    </w:p>
    <w:p w14:paraId="26305959">
      <w:pPr>
        <w:widowControl/>
        <w:ind w:firstLine="560"/>
        <w:jc w:val="left"/>
        <w:rPr>
          <w:rFonts w:hint="eastAsia" w:ascii="仿宋" w:hAnsi="仿宋" w:eastAsia="仿宋" w:cs="仿宋"/>
          <w:bCs/>
          <w:kern w:val="0"/>
          <w:sz w:val="28"/>
          <w:szCs w:val="28"/>
        </w:rPr>
      </w:pPr>
      <w:r>
        <w:rPr>
          <w:rFonts w:hint="eastAsia" w:ascii="仿宋" w:hAnsi="仿宋" w:eastAsia="仿宋" w:cs="仿宋"/>
          <w:bCs/>
          <w:kern w:val="0"/>
          <w:sz w:val="28"/>
          <w:szCs w:val="28"/>
        </w:rPr>
        <w:t>一、代为申报债权和其他各项权利、递交申报材料；</w:t>
      </w:r>
    </w:p>
    <w:p w14:paraId="27E08446">
      <w:pPr>
        <w:widowControl/>
        <w:ind w:firstLine="560"/>
        <w:jc w:val="left"/>
        <w:rPr>
          <w:rFonts w:hint="eastAsia" w:ascii="仿宋" w:hAnsi="仿宋" w:eastAsia="仿宋" w:cs="仿宋"/>
          <w:bCs/>
          <w:kern w:val="0"/>
          <w:sz w:val="28"/>
          <w:szCs w:val="28"/>
        </w:rPr>
      </w:pPr>
      <w:r>
        <w:rPr>
          <w:rFonts w:hint="eastAsia" w:ascii="仿宋" w:hAnsi="仿宋" w:eastAsia="仿宋" w:cs="仿宋"/>
          <w:bCs/>
          <w:kern w:val="0"/>
          <w:sz w:val="28"/>
          <w:szCs w:val="28"/>
        </w:rPr>
        <w:t>二、书面或口头向管理人陈述委托人的立场、观点和主张；</w:t>
      </w:r>
    </w:p>
    <w:p w14:paraId="6B3F3C35">
      <w:pPr>
        <w:widowControl/>
        <w:ind w:firstLine="560"/>
        <w:jc w:val="left"/>
        <w:rPr>
          <w:rFonts w:hint="eastAsia" w:ascii="仿宋" w:hAnsi="仿宋" w:eastAsia="仿宋" w:cs="仿宋"/>
          <w:bCs/>
          <w:kern w:val="0"/>
          <w:sz w:val="28"/>
          <w:szCs w:val="28"/>
        </w:rPr>
      </w:pPr>
      <w:r>
        <w:rPr>
          <w:rFonts w:hint="eastAsia" w:ascii="仿宋" w:hAnsi="仿宋" w:eastAsia="仿宋" w:cs="仿宋"/>
          <w:bCs/>
          <w:kern w:val="0"/>
          <w:sz w:val="28"/>
          <w:szCs w:val="28"/>
        </w:rPr>
        <w:t>三、代为与管理人联系，签署有关文件；</w:t>
      </w:r>
    </w:p>
    <w:p w14:paraId="73F5A1BB">
      <w:pPr>
        <w:widowControl/>
        <w:ind w:firstLine="560"/>
        <w:jc w:val="left"/>
        <w:rPr>
          <w:rFonts w:hint="eastAsia" w:ascii="仿宋" w:hAnsi="仿宋" w:eastAsia="仿宋" w:cs="仿宋"/>
          <w:bCs/>
          <w:kern w:val="0"/>
          <w:sz w:val="28"/>
          <w:szCs w:val="28"/>
        </w:rPr>
      </w:pPr>
      <w:r>
        <w:rPr>
          <w:rFonts w:hint="eastAsia" w:ascii="仿宋" w:hAnsi="仿宋" w:eastAsia="仿宋" w:cs="仿宋"/>
          <w:bCs/>
          <w:kern w:val="0"/>
          <w:sz w:val="28"/>
          <w:szCs w:val="28"/>
        </w:rPr>
        <w:t>四、参加债权人会议，参与表决并发表意见；</w:t>
      </w:r>
    </w:p>
    <w:p w14:paraId="314A731A">
      <w:pPr>
        <w:widowControl/>
        <w:ind w:firstLine="560"/>
        <w:jc w:val="left"/>
        <w:rPr>
          <w:rFonts w:hint="eastAsia" w:ascii="仿宋" w:hAnsi="仿宋" w:eastAsia="仿宋" w:cs="仿宋"/>
          <w:bCs/>
          <w:kern w:val="0"/>
          <w:sz w:val="28"/>
          <w:szCs w:val="28"/>
        </w:rPr>
      </w:pPr>
      <w:r>
        <w:rPr>
          <w:rFonts w:hint="eastAsia" w:ascii="仿宋" w:hAnsi="仿宋" w:eastAsia="仿宋" w:cs="仿宋"/>
          <w:bCs/>
          <w:kern w:val="0"/>
          <w:sz w:val="28"/>
          <w:szCs w:val="28"/>
        </w:rPr>
        <w:t>五、接收与本案有关的文件；</w:t>
      </w:r>
    </w:p>
    <w:p w14:paraId="102E8324">
      <w:pPr>
        <w:widowControl/>
        <w:ind w:firstLine="560"/>
        <w:jc w:val="left"/>
        <w:rPr>
          <w:rFonts w:hint="eastAsia" w:ascii="仿宋" w:hAnsi="仿宋" w:eastAsia="仿宋" w:cs="仿宋"/>
          <w:bCs/>
          <w:kern w:val="0"/>
          <w:sz w:val="28"/>
          <w:szCs w:val="28"/>
        </w:rPr>
      </w:pPr>
      <w:r>
        <w:rPr>
          <w:rFonts w:hint="eastAsia" w:ascii="仿宋" w:hAnsi="仿宋" w:eastAsia="仿宋" w:cs="仿宋"/>
          <w:bCs/>
          <w:kern w:val="0"/>
          <w:sz w:val="28"/>
          <w:szCs w:val="28"/>
        </w:rPr>
        <w:t>六、</w:t>
      </w:r>
      <w:r>
        <w:rPr>
          <w:rFonts w:hint="eastAsia" w:ascii="仿宋" w:hAnsi="仿宋" w:eastAsia="仿宋" w:cs="仿宋"/>
          <w:bCs/>
          <w:kern w:val="0"/>
          <w:sz w:val="28"/>
          <w:szCs w:val="28"/>
          <w:u w:val="single"/>
        </w:rPr>
        <w:t xml:space="preserve">                                 </w:t>
      </w:r>
    </w:p>
    <w:p w14:paraId="696981C8">
      <w:pPr>
        <w:widowControl/>
        <w:ind w:firstLine="560"/>
        <w:jc w:val="center"/>
        <w:rPr>
          <w:rFonts w:hint="default"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 xml:space="preserve">                     </w:t>
      </w:r>
      <w:r>
        <w:rPr>
          <w:rFonts w:hint="eastAsia" w:ascii="仿宋" w:hAnsi="仿宋" w:eastAsia="仿宋" w:cs="仿宋"/>
          <w:bCs/>
          <w:kern w:val="0"/>
          <w:sz w:val="28"/>
          <w:szCs w:val="28"/>
        </w:rPr>
        <w:t>委托人（盖章/签字）</w:t>
      </w:r>
      <w:r>
        <w:rPr>
          <w:rFonts w:hint="eastAsia" w:ascii="仿宋" w:hAnsi="仿宋" w:eastAsia="仿宋" w:cs="仿宋"/>
          <w:bCs/>
          <w:kern w:val="0"/>
          <w:sz w:val="28"/>
          <w:szCs w:val="28"/>
          <w:lang w:eastAsia="zh-CN"/>
        </w:rPr>
        <w:t>：</w:t>
      </w:r>
      <w:r>
        <w:rPr>
          <w:rFonts w:hint="eastAsia" w:ascii="仿宋" w:hAnsi="仿宋" w:eastAsia="仿宋" w:cs="仿宋"/>
          <w:bCs/>
          <w:kern w:val="0"/>
          <w:sz w:val="28"/>
          <w:szCs w:val="28"/>
          <w:u w:val="single"/>
          <w:lang w:val="en-US" w:eastAsia="zh-CN"/>
        </w:rPr>
        <w:t xml:space="preserve">          </w:t>
      </w:r>
    </w:p>
    <w:p w14:paraId="0FA4BA83">
      <w:pPr>
        <w:widowControl/>
        <w:ind w:firstLine="560"/>
        <w:jc w:val="center"/>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 xml:space="preserve">                                              </w:t>
      </w:r>
      <w:r>
        <w:rPr>
          <w:rFonts w:hint="eastAsia" w:ascii="仿宋" w:hAnsi="仿宋" w:eastAsia="仿宋" w:cs="仿宋"/>
          <w:bCs/>
          <w:kern w:val="0"/>
          <w:sz w:val="28"/>
          <w:szCs w:val="28"/>
        </w:rPr>
        <w:t xml:space="preserve">年  </w:t>
      </w:r>
      <w:r>
        <w:rPr>
          <w:rFonts w:hint="eastAsia" w:ascii="仿宋" w:hAnsi="仿宋" w:eastAsia="仿宋" w:cs="仿宋"/>
          <w:bCs/>
          <w:kern w:val="0"/>
          <w:sz w:val="28"/>
          <w:szCs w:val="28"/>
          <w:lang w:val="en-US" w:eastAsia="zh-CN"/>
        </w:rPr>
        <w:t xml:space="preserve"> </w:t>
      </w:r>
      <w:r>
        <w:rPr>
          <w:rFonts w:hint="eastAsia" w:ascii="仿宋" w:hAnsi="仿宋" w:eastAsia="仿宋" w:cs="仿宋"/>
          <w:bCs/>
          <w:kern w:val="0"/>
          <w:sz w:val="28"/>
          <w:szCs w:val="28"/>
        </w:rPr>
        <w:t xml:space="preserve">月 </w:t>
      </w:r>
      <w:r>
        <w:rPr>
          <w:rFonts w:hint="eastAsia" w:ascii="仿宋" w:hAnsi="仿宋" w:eastAsia="仿宋" w:cs="仿宋"/>
          <w:bCs/>
          <w:kern w:val="0"/>
          <w:sz w:val="28"/>
          <w:szCs w:val="28"/>
          <w:lang w:val="en-US" w:eastAsia="zh-CN"/>
        </w:rPr>
        <w:t xml:space="preserve"> </w:t>
      </w:r>
      <w:r>
        <w:rPr>
          <w:rFonts w:hint="eastAsia" w:ascii="仿宋" w:hAnsi="仿宋" w:eastAsia="仿宋" w:cs="仿宋"/>
          <w:bCs/>
          <w:kern w:val="0"/>
          <w:sz w:val="28"/>
          <w:szCs w:val="28"/>
        </w:rPr>
        <w:t xml:space="preserve"> 日</w:t>
      </w:r>
    </w:p>
    <w:p w14:paraId="135CE514">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kern w:val="0"/>
          <w:sz w:val="28"/>
          <w:szCs w:val="28"/>
        </w:rPr>
      </w:pPr>
    </w:p>
    <w:p w14:paraId="3D93F9CC">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另</w:t>
      </w:r>
      <w:r>
        <w:rPr>
          <w:rFonts w:hint="eastAsia" w:ascii="仿宋" w:hAnsi="仿宋" w:eastAsia="仿宋" w:cs="仿宋"/>
          <w:bCs/>
          <w:kern w:val="0"/>
          <w:sz w:val="28"/>
          <w:szCs w:val="28"/>
        </w:rPr>
        <w:t>附：受托人身份证复印件（加盖委托人印章）；代理人为律师的，应提交律师证复印件及律师事务所出具所函/介绍信。</w:t>
      </w:r>
    </w:p>
    <w:p w14:paraId="70E2E883">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kern w:val="0"/>
          <w:sz w:val="28"/>
          <w:szCs w:val="28"/>
        </w:rPr>
        <w:sectPr>
          <w:pgSz w:w="11910" w:h="16840"/>
          <w:pgMar w:top="1500" w:right="1420" w:bottom="1440" w:left="1680" w:header="0" w:footer="1219" w:gutter="0"/>
          <w:cols w:space="720" w:num="1"/>
        </w:sectPr>
      </w:pPr>
    </w:p>
    <w:p w14:paraId="4BFEEEE3">
      <w:pPr>
        <w:keepNext/>
        <w:keepLines/>
        <w:spacing w:after="120" w:afterLines="50" w:line="240" w:lineRule="auto"/>
        <w:ind w:firstLine="0" w:firstLineChars="0"/>
        <w:jc w:val="left"/>
        <w:outlineLvl w:val="0"/>
        <w:rPr>
          <w:rFonts w:hint="eastAsia" w:ascii="宋体" w:hAnsi="宋体" w:cs="宋体"/>
          <w:kern w:val="44"/>
          <w:szCs w:val="20"/>
        </w:rPr>
      </w:pPr>
      <w:r>
        <w:rPr>
          <w:rFonts w:hint="eastAsia" w:ascii="宋体" w:hAnsi="宋体" w:cs="宋体"/>
          <w:kern w:val="44"/>
          <w:szCs w:val="20"/>
        </w:rPr>
        <w:t>附件5-1</w:t>
      </w:r>
    </w:p>
    <w:p w14:paraId="0E1F59B4">
      <w:pPr>
        <w:spacing w:line="520" w:lineRule="exact"/>
        <w:ind w:firstLine="0" w:firstLineChars="0"/>
        <w:jc w:val="center"/>
        <w:rPr>
          <w:rFonts w:hint="eastAsia" w:ascii="宋体" w:hAnsi="宋体" w:eastAsia="宋体" w:cs="宋体"/>
          <w:b/>
          <w:bCs/>
          <w:sz w:val="32"/>
          <w:szCs w:val="40"/>
          <w:lang w:val="en-US" w:eastAsia="zh-CN"/>
        </w:rPr>
      </w:pPr>
      <w:r>
        <w:rPr>
          <w:rFonts w:hint="eastAsia" w:ascii="宋体" w:hAnsi="宋体" w:cs="宋体"/>
          <w:b/>
          <w:bCs/>
          <w:sz w:val="32"/>
          <w:szCs w:val="40"/>
        </w:rPr>
        <w:t>临沂市碧城房地产开发有限公司破产案</w:t>
      </w:r>
      <w:r>
        <w:rPr>
          <w:rFonts w:hint="eastAsia" w:ascii="宋体" w:hAnsi="宋体" w:cs="宋体"/>
          <w:b/>
          <w:bCs/>
          <w:sz w:val="32"/>
          <w:szCs w:val="40"/>
          <w:lang w:val="en-US" w:eastAsia="zh-CN"/>
        </w:rPr>
        <w:t>件</w:t>
      </w:r>
    </w:p>
    <w:p w14:paraId="63C0FCB2">
      <w:pPr>
        <w:spacing w:line="520" w:lineRule="exact"/>
        <w:ind w:firstLine="0" w:firstLineChars="0"/>
        <w:jc w:val="center"/>
        <w:rPr>
          <w:rFonts w:hint="eastAsia" w:ascii="宋体" w:hAnsi="宋体" w:cs="宋体"/>
          <w:b/>
          <w:bCs/>
          <w:sz w:val="32"/>
          <w:szCs w:val="40"/>
        </w:rPr>
      </w:pPr>
      <w:r>
        <w:rPr>
          <w:rFonts w:hint="eastAsia" w:ascii="宋体" w:hAnsi="宋体" w:cs="宋体"/>
          <w:b/>
          <w:bCs/>
          <w:sz w:val="32"/>
          <w:szCs w:val="40"/>
        </w:rPr>
        <w:t>债权人送达地址及账户信息确认书</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1573"/>
        <w:gridCol w:w="6108"/>
      </w:tblGrid>
      <w:tr w14:paraId="79CF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1318" w:type="dxa"/>
          </w:tcPr>
          <w:p w14:paraId="7DAB1C3E">
            <w:pPr>
              <w:spacing w:line="240" w:lineRule="auto"/>
              <w:ind w:firstLine="0" w:firstLineChars="0"/>
              <w:jc w:val="center"/>
              <w:rPr>
                <w:rFonts w:hint="eastAsia" w:ascii="仿宋" w:hAnsi="仿宋" w:eastAsia="仿宋" w:cs="仿宋"/>
                <w:b/>
                <w:bCs/>
              </w:rPr>
            </w:pPr>
          </w:p>
          <w:p w14:paraId="28675FB9">
            <w:pPr>
              <w:spacing w:line="240" w:lineRule="auto"/>
              <w:ind w:firstLine="0" w:firstLineChars="0"/>
              <w:jc w:val="center"/>
              <w:rPr>
                <w:rFonts w:hint="eastAsia" w:ascii="仿宋" w:hAnsi="仿宋" w:eastAsia="仿宋" w:cs="仿宋"/>
                <w:b/>
                <w:bCs/>
              </w:rPr>
            </w:pPr>
          </w:p>
          <w:p w14:paraId="20D016F3">
            <w:pPr>
              <w:spacing w:line="240" w:lineRule="auto"/>
              <w:ind w:firstLine="0" w:firstLineChars="0"/>
              <w:jc w:val="center"/>
              <w:rPr>
                <w:rFonts w:hint="eastAsia" w:ascii="仿宋" w:hAnsi="仿宋" w:eastAsia="仿宋" w:cs="仿宋"/>
                <w:b/>
                <w:bCs/>
              </w:rPr>
            </w:pPr>
          </w:p>
          <w:p w14:paraId="6A0D1A7A">
            <w:pPr>
              <w:spacing w:line="240" w:lineRule="auto"/>
              <w:ind w:firstLine="0" w:firstLineChars="0"/>
              <w:jc w:val="center"/>
              <w:rPr>
                <w:rFonts w:hint="eastAsia" w:ascii="仿宋" w:hAnsi="仿宋" w:eastAsia="仿宋" w:cs="仿宋"/>
                <w:b/>
                <w:bCs/>
              </w:rPr>
            </w:pPr>
          </w:p>
          <w:p w14:paraId="13BDAEFD">
            <w:pPr>
              <w:spacing w:line="240" w:lineRule="auto"/>
              <w:ind w:firstLine="0" w:firstLineChars="0"/>
              <w:jc w:val="center"/>
              <w:rPr>
                <w:rFonts w:hint="eastAsia" w:ascii="仿宋" w:hAnsi="仿宋" w:eastAsia="仿宋" w:cs="仿宋"/>
                <w:b/>
                <w:bCs/>
              </w:rPr>
            </w:pPr>
          </w:p>
          <w:p w14:paraId="6EEECC44">
            <w:pPr>
              <w:spacing w:line="240" w:lineRule="auto"/>
              <w:ind w:firstLine="0" w:firstLineChars="0"/>
              <w:jc w:val="center"/>
              <w:rPr>
                <w:rFonts w:hint="eastAsia" w:ascii="仿宋" w:hAnsi="仿宋" w:eastAsia="仿宋" w:cs="仿宋"/>
                <w:b/>
                <w:bCs/>
              </w:rPr>
            </w:pPr>
            <w:r>
              <w:rPr>
                <w:rFonts w:hint="eastAsia" w:ascii="仿宋" w:hAnsi="仿宋" w:eastAsia="仿宋" w:cs="仿宋"/>
                <w:b/>
                <w:bCs/>
              </w:rPr>
              <w:t>告知事项</w:t>
            </w:r>
          </w:p>
        </w:tc>
        <w:tc>
          <w:tcPr>
            <w:tcW w:w="7681" w:type="dxa"/>
            <w:gridSpan w:val="2"/>
          </w:tcPr>
          <w:p w14:paraId="5A1F3AEC">
            <w:pPr>
              <w:spacing w:line="240" w:lineRule="auto"/>
              <w:ind w:firstLine="480"/>
              <w:rPr>
                <w:rFonts w:hint="eastAsia" w:ascii="仿宋" w:hAnsi="仿宋" w:eastAsia="仿宋" w:cs="仿宋"/>
              </w:rPr>
            </w:pPr>
            <w:r>
              <w:rPr>
                <w:rFonts w:hint="eastAsia" w:ascii="仿宋" w:hAnsi="仿宋" w:eastAsia="仿宋" w:cs="仿宋"/>
              </w:rPr>
              <w:t>一、债权人申报债权时应当向管理人提供或者确认自己准确的联系方式，并填写本债权人联系方式确认书，本确认书中的信息均应与《债权申报表》中的信息保持一致。</w:t>
            </w:r>
          </w:p>
          <w:p w14:paraId="7B245110">
            <w:pPr>
              <w:spacing w:line="240" w:lineRule="auto"/>
              <w:ind w:firstLine="480"/>
              <w:rPr>
                <w:rFonts w:hint="eastAsia" w:ascii="仿宋" w:hAnsi="仿宋" w:eastAsia="仿宋" w:cs="仿宋"/>
              </w:rPr>
            </w:pPr>
            <w:r>
              <w:rPr>
                <w:rFonts w:hint="eastAsia" w:ascii="仿宋" w:hAnsi="仿宋" w:eastAsia="仿宋" w:cs="仿宋"/>
              </w:rPr>
              <w:t>二、债权人在临沂市碧城房地产开发有限公司破产程序审理终结前变更送达地址的，应当及时以书面方式告知管理人。</w:t>
            </w:r>
          </w:p>
          <w:p w14:paraId="3B46D124">
            <w:pPr>
              <w:spacing w:line="240" w:lineRule="auto"/>
              <w:ind w:firstLine="480"/>
              <w:rPr>
                <w:rFonts w:hint="eastAsia" w:ascii="仿宋" w:hAnsi="仿宋" w:eastAsia="仿宋" w:cs="仿宋"/>
              </w:rPr>
            </w:pPr>
            <w:r>
              <w:rPr>
                <w:rFonts w:hint="eastAsia" w:ascii="仿宋" w:hAnsi="仿宋" w:eastAsia="仿宋" w:cs="仿宋"/>
              </w:rPr>
              <w:t>三、债权人未提供自己的送达地址，经管理人告知仍拒不提供的，自然人以其户籍登记中的住所地或者经常居住地为送达地址；法人或者其他组织以其工商登记或者其他依法登记备案中的住所地为送达地址。</w:t>
            </w:r>
          </w:p>
          <w:p w14:paraId="26D23583">
            <w:pPr>
              <w:spacing w:line="240" w:lineRule="auto"/>
              <w:ind w:firstLine="480"/>
              <w:rPr>
                <w:rFonts w:hint="eastAsia" w:ascii="仿宋" w:hAnsi="仿宋" w:eastAsia="仿宋" w:cs="仿宋"/>
              </w:rPr>
            </w:pPr>
            <w:r>
              <w:rPr>
                <w:rFonts w:hint="eastAsia" w:ascii="仿宋" w:hAnsi="仿宋" w:eastAsia="仿宋" w:cs="仿宋"/>
              </w:rPr>
              <w:t>四、为提高工作效率，降低文件传送成本，管理人对本案中的部分信息将视情况采用电子邮件、短信、微信平台等电子送达方式送达债权人。</w:t>
            </w:r>
          </w:p>
          <w:p w14:paraId="695B977D">
            <w:pPr>
              <w:spacing w:line="240" w:lineRule="auto"/>
              <w:ind w:firstLine="480"/>
              <w:rPr>
                <w:rFonts w:hint="eastAsia" w:ascii="仿宋" w:hAnsi="仿宋" w:eastAsia="仿宋" w:cs="仿宋"/>
                <w:b/>
                <w:bCs/>
              </w:rPr>
            </w:pPr>
            <w:r>
              <w:rPr>
                <w:rFonts w:hint="eastAsia" w:ascii="仿宋" w:hAnsi="仿宋" w:eastAsia="仿宋" w:cs="仿宋"/>
              </w:rPr>
              <w:t>五、因债权人提供的或确认的送达地址不准确，拒不提供送达地址，送达地址变更未及时告知管理人、债权人本人或债权人指定的代收人拒绝签收，导致相关文书未能被债权人实际接收的，文书寄出之日为送达之日，采取电子送达方式的，对应系统显示发送成功的日期为送达之日。</w:t>
            </w:r>
          </w:p>
        </w:tc>
      </w:tr>
      <w:tr w14:paraId="597F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318" w:type="dxa"/>
            <w:vMerge w:val="restart"/>
            <w:vAlign w:val="center"/>
          </w:tcPr>
          <w:p w14:paraId="2770C925">
            <w:pPr>
              <w:spacing w:line="240" w:lineRule="auto"/>
              <w:ind w:firstLine="0" w:firstLineChars="0"/>
              <w:jc w:val="center"/>
              <w:rPr>
                <w:rFonts w:hint="eastAsia" w:ascii="仿宋" w:hAnsi="仿宋" w:eastAsia="仿宋" w:cs="仿宋"/>
                <w:b/>
                <w:bCs/>
              </w:rPr>
            </w:pPr>
            <w:r>
              <w:rPr>
                <w:rFonts w:hint="eastAsia" w:ascii="仿宋" w:hAnsi="仿宋" w:eastAsia="仿宋" w:cs="仿宋"/>
                <w:b/>
                <w:bCs/>
              </w:rPr>
              <w:t>债权人送达地址</w:t>
            </w:r>
          </w:p>
        </w:tc>
        <w:tc>
          <w:tcPr>
            <w:tcW w:w="1573" w:type="dxa"/>
            <w:vAlign w:val="center"/>
          </w:tcPr>
          <w:p w14:paraId="2CE165C9">
            <w:pPr>
              <w:spacing w:line="240" w:lineRule="auto"/>
              <w:ind w:firstLine="0" w:firstLineChars="0"/>
              <w:jc w:val="center"/>
              <w:rPr>
                <w:rFonts w:hint="eastAsia" w:ascii="仿宋" w:hAnsi="仿宋" w:eastAsia="仿宋" w:cs="仿宋"/>
                <w:b w:val="0"/>
                <w:bCs w:val="0"/>
              </w:rPr>
            </w:pPr>
            <w:r>
              <w:rPr>
                <w:rFonts w:hint="eastAsia" w:ascii="仿宋" w:hAnsi="仿宋" w:eastAsia="仿宋" w:cs="仿宋"/>
                <w:b w:val="0"/>
                <w:bCs w:val="0"/>
              </w:rPr>
              <w:t>债权人名称/姓名</w:t>
            </w:r>
          </w:p>
        </w:tc>
        <w:tc>
          <w:tcPr>
            <w:tcW w:w="6108" w:type="dxa"/>
          </w:tcPr>
          <w:p w14:paraId="5E0AA596">
            <w:pPr>
              <w:spacing w:line="240" w:lineRule="auto"/>
              <w:ind w:firstLine="0" w:firstLineChars="0"/>
              <w:rPr>
                <w:rFonts w:hint="eastAsia" w:ascii="仿宋" w:hAnsi="仿宋" w:eastAsia="仿宋" w:cs="仿宋"/>
                <w:b/>
                <w:bCs/>
              </w:rPr>
            </w:pPr>
          </w:p>
        </w:tc>
      </w:tr>
      <w:tr w14:paraId="72BB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318" w:type="dxa"/>
            <w:vMerge w:val="continue"/>
            <w:vAlign w:val="center"/>
          </w:tcPr>
          <w:p w14:paraId="0511C2D8">
            <w:pPr>
              <w:spacing w:line="240" w:lineRule="auto"/>
              <w:ind w:firstLine="0" w:firstLineChars="0"/>
              <w:jc w:val="center"/>
              <w:rPr>
                <w:rFonts w:hint="eastAsia" w:ascii="仿宋" w:hAnsi="仿宋" w:eastAsia="仿宋" w:cs="仿宋"/>
                <w:b/>
                <w:bCs/>
              </w:rPr>
            </w:pPr>
          </w:p>
        </w:tc>
        <w:tc>
          <w:tcPr>
            <w:tcW w:w="1573" w:type="dxa"/>
            <w:vAlign w:val="center"/>
          </w:tcPr>
          <w:p w14:paraId="156C9158">
            <w:pPr>
              <w:spacing w:line="240" w:lineRule="auto"/>
              <w:ind w:firstLine="0" w:firstLineChars="0"/>
              <w:jc w:val="center"/>
              <w:rPr>
                <w:rFonts w:hint="eastAsia" w:ascii="仿宋" w:hAnsi="仿宋" w:eastAsia="仿宋" w:cs="仿宋"/>
                <w:b w:val="0"/>
                <w:bCs w:val="0"/>
              </w:rPr>
            </w:pPr>
            <w:r>
              <w:rPr>
                <w:rFonts w:hint="eastAsia" w:ascii="仿宋" w:hAnsi="仿宋" w:eastAsia="仿宋" w:cs="仿宋"/>
                <w:b w:val="0"/>
                <w:bCs w:val="0"/>
              </w:rPr>
              <w:t>通讯地址</w:t>
            </w:r>
          </w:p>
        </w:tc>
        <w:tc>
          <w:tcPr>
            <w:tcW w:w="6108" w:type="dxa"/>
          </w:tcPr>
          <w:p w14:paraId="01108B47">
            <w:pPr>
              <w:spacing w:line="240" w:lineRule="auto"/>
              <w:ind w:firstLine="0" w:firstLineChars="0"/>
              <w:rPr>
                <w:rFonts w:hint="eastAsia" w:ascii="仿宋" w:hAnsi="仿宋" w:eastAsia="仿宋" w:cs="仿宋"/>
                <w:b/>
                <w:bCs/>
              </w:rPr>
            </w:pPr>
          </w:p>
        </w:tc>
      </w:tr>
      <w:tr w14:paraId="760D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318" w:type="dxa"/>
            <w:vMerge w:val="continue"/>
            <w:vAlign w:val="center"/>
          </w:tcPr>
          <w:p w14:paraId="2C8D95EE">
            <w:pPr>
              <w:spacing w:line="240" w:lineRule="auto"/>
              <w:ind w:firstLine="0" w:firstLineChars="0"/>
              <w:jc w:val="center"/>
              <w:rPr>
                <w:rFonts w:hint="eastAsia" w:ascii="仿宋" w:hAnsi="仿宋" w:eastAsia="仿宋" w:cs="仿宋"/>
                <w:b/>
                <w:bCs/>
              </w:rPr>
            </w:pPr>
          </w:p>
        </w:tc>
        <w:tc>
          <w:tcPr>
            <w:tcW w:w="1573" w:type="dxa"/>
            <w:vAlign w:val="center"/>
          </w:tcPr>
          <w:p w14:paraId="4EBD8B60">
            <w:pPr>
              <w:spacing w:line="240" w:lineRule="auto"/>
              <w:ind w:firstLine="0" w:firstLineChars="0"/>
              <w:jc w:val="center"/>
              <w:rPr>
                <w:rFonts w:hint="eastAsia" w:ascii="仿宋" w:hAnsi="仿宋" w:eastAsia="仿宋" w:cs="仿宋"/>
                <w:b w:val="0"/>
                <w:bCs w:val="0"/>
              </w:rPr>
            </w:pPr>
            <w:r>
              <w:rPr>
                <w:rFonts w:hint="eastAsia" w:ascii="仿宋" w:hAnsi="仿宋" w:eastAsia="仿宋" w:cs="仿宋"/>
                <w:b w:val="0"/>
                <w:bCs w:val="0"/>
              </w:rPr>
              <w:t>联系人</w:t>
            </w:r>
          </w:p>
        </w:tc>
        <w:tc>
          <w:tcPr>
            <w:tcW w:w="6108" w:type="dxa"/>
          </w:tcPr>
          <w:p w14:paraId="5898B964">
            <w:pPr>
              <w:spacing w:line="240" w:lineRule="auto"/>
              <w:ind w:firstLine="0" w:firstLineChars="0"/>
              <w:rPr>
                <w:rFonts w:hint="eastAsia" w:ascii="仿宋" w:hAnsi="仿宋" w:eastAsia="仿宋" w:cs="仿宋"/>
                <w:b/>
                <w:bCs/>
              </w:rPr>
            </w:pPr>
          </w:p>
        </w:tc>
      </w:tr>
      <w:tr w14:paraId="322B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318" w:type="dxa"/>
            <w:vMerge w:val="continue"/>
            <w:vAlign w:val="center"/>
          </w:tcPr>
          <w:p w14:paraId="6E5837F2">
            <w:pPr>
              <w:spacing w:line="240" w:lineRule="auto"/>
              <w:ind w:firstLine="0" w:firstLineChars="0"/>
              <w:jc w:val="center"/>
              <w:rPr>
                <w:rFonts w:hint="eastAsia" w:ascii="仿宋" w:hAnsi="仿宋" w:eastAsia="仿宋" w:cs="仿宋"/>
                <w:b/>
                <w:bCs/>
              </w:rPr>
            </w:pPr>
          </w:p>
        </w:tc>
        <w:tc>
          <w:tcPr>
            <w:tcW w:w="1573" w:type="dxa"/>
            <w:vAlign w:val="center"/>
          </w:tcPr>
          <w:p w14:paraId="4967280A">
            <w:pPr>
              <w:spacing w:line="240" w:lineRule="auto"/>
              <w:ind w:firstLine="0" w:firstLineChars="0"/>
              <w:jc w:val="center"/>
              <w:rPr>
                <w:rFonts w:hint="eastAsia" w:ascii="仿宋" w:hAnsi="仿宋" w:eastAsia="仿宋" w:cs="仿宋"/>
                <w:b w:val="0"/>
                <w:bCs w:val="0"/>
              </w:rPr>
            </w:pPr>
            <w:r>
              <w:rPr>
                <w:rFonts w:hint="eastAsia" w:ascii="仿宋" w:hAnsi="仿宋" w:eastAsia="仿宋" w:cs="仿宋"/>
                <w:b w:val="0"/>
                <w:bCs w:val="0"/>
              </w:rPr>
              <w:t>手机号码</w:t>
            </w:r>
          </w:p>
        </w:tc>
        <w:tc>
          <w:tcPr>
            <w:tcW w:w="6108" w:type="dxa"/>
          </w:tcPr>
          <w:p w14:paraId="1577DB7B">
            <w:pPr>
              <w:spacing w:line="240" w:lineRule="auto"/>
              <w:ind w:firstLine="0" w:firstLineChars="0"/>
              <w:rPr>
                <w:rFonts w:hint="eastAsia" w:ascii="仿宋" w:hAnsi="仿宋" w:eastAsia="仿宋" w:cs="仿宋"/>
                <w:b/>
                <w:bCs/>
              </w:rPr>
            </w:pPr>
          </w:p>
        </w:tc>
      </w:tr>
      <w:tr w14:paraId="2035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318" w:type="dxa"/>
            <w:vMerge w:val="continue"/>
            <w:vAlign w:val="center"/>
          </w:tcPr>
          <w:p w14:paraId="52B0D2A0">
            <w:pPr>
              <w:spacing w:line="240" w:lineRule="auto"/>
              <w:ind w:firstLine="0" w:firstLineChars="0"/>
              <w:jc w:val="center"/>
              <w:rPr>
                <w:rFonts w:hint="eastAsia" w:ascii="仿宋" w:hAnsi="仿宋" w:eastAsia="仿宋" w:cs="仿宋"/>
                <w:b/>
                <w:bCs/>
              </w:rPr>
            </w:pPr>
          </w:p>
        </w:tc>
        <w:tc>
          <w:tcPr>
            <w:tcW w:w="1573" w:type="dxa"/>
            <w:vAlign w:val="center"/>
          </w:tcPr>
          <w:p w14:paraId="648D1ABD">
            <w:pPr>
              <w:spacing w:line="240" w:lineRule="auto"/>
              <w:ind w:firstLine="0" w:firstLineChars="0"/>
              <w:jc w:val="center"/>
              <w:rPr>
                <w:rFonts w:hint="eastAsia" w:ascii="仿宋" w:hAnsi="仿宋" w:eastAsia="仿宋" w:cs="仿宋"/>
                <w:b w:val="0"/>
                <w:bCs w:val="0"/>
              </w:rPr>
            </w:pPr>
            <w:r>
              <w:rPr>
                <w:rFonts w:hint="eastAsia" w:ascii="仿宋" w:hAnsi="仿宋" w:eastAsia="仿宋" w:cs="仿宋"/>
                <w:b w:val="0"/>
                <w:bCs w:val="0"/>
              </w:rPr>
              <w:t>电子邮箱</w:t>
            </w:r>
          </w:p>
        </w:tc>
        <w:tc>
          <w:tcPr>
            <w:tcW w:w="6108" w:type="dxa"/>
          </w:tcPr>
          <w:p w14:paraId="1447C3F7">
            <w:pPr>
              <w:spacing w:line="240" w:lineRule="auto"/>
              <w:ind w:firstLine="0" w:firstLineChars="0"/>
              <w:rPr>
                <w:rFonts w:hint="eastAsia" w:ascii="仿宋" w:hAnsi="仿宋" w:eastAsia="仿宋" w:cs="仿宋"/>
                <w:b/>
                <w:bCs/>
              </w:rPr>
            </w:pPr>
          </w:p>
        </w:tc>
      </w:tr>
      <w:tr w14:paraId="5ECA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318" w:type="dxa"/>
            <w:vMerge w:val="restart"/>
            <w:vAlign w:val="center"/>
          </w:tcPr>
          <w:p w14:paraId="451B50B5">
            <w:pPr>
              <w:spacing w:line="240" w:lineRule="auto"/>
              <w:ind w:firstLine="0" w:firstLineChars="0"/>
              <w:jc w:val="center"/>
              <w:rPr>
                <w:rFonts w:hint="eastAsia" w:ascii="仿宋" w:hAnsi="仿宋" w:eastAsia="仿宋" w:cs="仿宋"/>
                <w:b/>
                <w:bCs/>
              </w:rPr>
            </w:pPr>
            <w:r>
              <w:rPr>
                <w:rFonts w:hint="eastAsia" w:ascii="仿宋" w:hAnsi="仿宋" w:eastAsia="仿宋" w:cs="仿宋"/>
                <w:b/>
                <w:bCs/>
              </w:rPr>
              <w:t>债权人账户信息</w:t>
            </w:r>
          </w:p>
        </w:tc>
        <w:tc>
          <w:tcPr>
            <w:tcW w:w="1573" w:type="dxa"/>
            <w:vAlign w:val="center"/>
          </w:tcPr>
          <w:p w14:paraId="43F3F97C">
            <w:pPr>
              <w:spacing w:line="240" w:lineRule="auto"/>
              <w:ind w:firstLine="0" w:firstLineChars="0"/>
              <w:jc w:val="center"/>
              <w:rPr>
                <w:rFonts w:hint="eastAsia" w:ascii="仿宋" w:hAnsi="仿宋" w:eastAsia="仿宋" w:cs="仿宋"/>
                <w:b w:val="0"/>
                <w:bCs w:val="0"/>
              </w:rPr>
            </w:pPr>
            <w:r>
              <w:rPr>
                <w:rFonts w:hint="eastAsia" w:ascii="仿宋" w:hAnsi="仿宋" w:eastAsia="仿宋" w:cs="仿宋"/>
                <w:b w:val="0"/>
                <w:bCs w:val="0"/>
              </w:rPr>
              <w:t>开户银行</w:t>
            </w:r>
          </w:p>
        </w:tc>
        <w:tc>
          <w:tcPr>
            <w:tcW w:w="6108" w:type="dxa"/>
          </w:tcPr>
          <w:p w14:paraId="01B6D9B3">
            <w:pPr>
              <w:spacing w:line="240" w:lineRule="auto"/>
              <w:ind w:firstLine="0" w:firstLineChars="0"/>
              <w:rPr>
                <w:rFonts w:hint="eastAsia" w:ascii="仿宋" w:hAnsi="仿宋" w:eastAsia="仿宋" w:cs="仿宋"/>
                <w:b/>
                <w:bCs/>
              </w:rPr>
            </w:pPr>
          </w:p>
        </w:tc>
      </w:tr>
      <w:tr w14:paraId="126F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318" w:type="dxa"/>
            <w:vMerge w:val="continue"/>
            <w:vAlign w:val="center"/>
          </w:tcPr>
          <w:p w14:paraId="14A0CFFB">
            <w:pPr>
              <w:spacing w:line="240" w:lineRule="auto"/>
              <w:ind w:firstLine="0" w:firstLineChars="0"/>
              <w:jc w:val="center"/>
              <w:rPr>
                <w:rFonts w:hint="eastAsia" w:ascii="仿宋" w:hAnsi="仿宋" w:eastAsia="仿宋" w:cs="仿宋"/>
                <w:b/>
                <w:bCs/>
              </w:rPr>
            </w:pPr>
          </w:p>
        </w:tc>
        <w:tc>
          <w:tcPr>
            <w:tcW w:w="1573" w:type="dxa"/>
            <w:vAlign w:val="center"/>
          </w:tcPr>
          <w:p w14:paraId="78578275">
            <w:pPr>
              <w:spacing w:line="240" w:lineRule="auto"/>
              <w:ind w:firstLine="0" w:firstLineChars="0"/>
              <w:jc w:val="center"/>
              <w:rPr>
                <w:rFonts w:hint="eastAsia" w:ascii="仿宋" w:hAnsi="仿宋" w:eastAsia="仿宋" w:cs="仿宋"/>
                <w:b w:val="0"/>
                <w:bCs w:val="0"/>
              </w:rPr>
            </w:pPr>
            <w:r>
              <w:rPr>
                <w:rFonts w:hint="eastAsia" w:ascii="仿宋" w:hAnsi="仿宋" w:eastAsia="仿宋" w:cs="仿宋"/>
                <w:b w:val="0"/>
                <w:bCs w:val="0"/>
              </w:rPr>
              <w:t>开户名称</w:t>
            </w:r>
          </w:p>
        </w:tc>
        <w:tc>
          <w:tcPr>
            <w:tcW w:w="6108" w:type="dxa"/>
          </w:tcPr>
          <w:p w14:paraId="5034BE23">
            <w:pPr>
              <w:spacing w:line="240" w:lineRule="auto"/>
              <w:ind w:firstLine="0" w:firstLineChars="0"/>
              <w:rPr>
                <w:rFonts w:hint="eastAsia" w:ascii="仿宋" w:hAnsi="仿宋" w:eastAsia="仿宋" w:cs="仿宋"/>
                <w:b/>
                <w:bCs/>
              </w:rPr>
            </w:pPr>
          </w:p>
        </w:tc>
      </w:tr>
      <w:tr w14:paraId="761A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8" w:type="dxa"/>
            <w:vMerge w:val="continue"/>
            <w:vAlign w:val="center"/>
          </w:tcPr>
          <w:p w14:paraId="4A4A9266">
            <w:pPr>
              <w:spacing w:line="240" w:lineRule="auto"/>
              <w:ind w:firstLine="0" w:firstLineChars="0"/>
              <w:jc w:val="center"/>
              <w:rPr>
                <w:rFonts w:hint="eastAsia" w:ascii="仿宋" w:hAnsi="仿宋" w:eastAsia="仿宋" w:cs="仿宋"/>
                <w:b/>
                <w:bCs/>
              </w:rPr>
            </w:pPr>
          </w:p>
        </w:tc>
        <w:tc>
          <w:tcPr>
            <w:tcW w:w="1573" w:type="dxa"/>
            <w:vAlign w:val="center"/>
          </w:tcPr>
          <w:p w14:paraId="29DF288D">
            <w:pPr>
              <w:spacing w:line="240" w:lineRule="auto"/>
              <w:ind w:firstLine="0" w:firstLineChars="0"/>
              <w:jc w:val="center"/>
              <w:rPr>
                <w:rFonts w:hint="eastAsia" w:ascii="仿宋" w:hAnsi="仿宋" w:eastAsia="仿宋" w:cs="仿宋"/>
                <w:b w:val="0"/>
                <w:bCs w:val="0"/>
              </w:rPr>
            </w:pPr>
            <w:r>
              <w:rPr>
                <w:rFonts w:hint="eastAsia" w:ascii="仿宋" w:hAnsi="仿宋" w:eastAsia="仿宋" w:cs="仿宋"/>
                <w:b w:val="0"/>
                <w:bCs w:val="0"/>
              </w:rPr>
              <w:t>银行账号</w:t>
            </w:r>
          </w:p>
        </w:tc>
        <w:tc>
          <w:tcPr>
            <w:tcW w:w="6108" w:type="dxa"/>
          </w:tcPr>
          <w:p w14:paraId="7123665D">
            <w:pPr>
              <w:spacing w:line="240" w:lineRule="auto"/>
              <w:ind w:firstLine="0" w:firstLineChars="0"/>
              <w:rPr>
                <w:rFonts w:hint="eastAsia" w:ascii="仿宋" w:hAnsi="仿宋" w:eastAsia="仿宋" w:cs="仿宋"/>
                <w:b/>
                <w:bCs/>
              </w:rPr>
            </w:pPr>
          </w:p>
        </w:tc>
      </w:tr>
      <w:tr w14:paraId="354B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1318" w:type="dxa"/>
            <w:vAlign w:val="center"/>
          </w:tcPr>
          <w:p w14:paraId="68370180">
            <w:pPr>
              <w:spacing w:line="240" w:lineRule="auto"/>
              <w:ind w:firstLine="0" w:firstLineChars="0"/>
              <w:jc w:val="center"/>
              <w:rPr>
                <w:rFonts w:hint="eastAsia" w:ascii="仿宋" w:hAnsi="仿宋" w:eastAsia="仿宋" w:cs="仿宋"/>
                <w:b/>
                <w:bCs/>
              </w:rPr>
            </w:pPr>
            <w:r>
              <w:rPr>
                <w:rFonts w:hint="eastAsia" w:ascii="仿宋" w:hAnsi="仿宋" w:eastAsia="仿宋" w:cs="仿宋"/>
                <w:b/>
                <w:bCs/>
              </w:rPr>
              <w:t>债权人</w:t>
            </w:r>
          </w:p>
          <w:p w14:paraId="0010D864">
            <w:pPr>
              <w:spacing w:line="240" w:lineRule="auto"/>
              <w:ind w:firstLine="0" w:firstLineChars="0"/>
              <w:jc w:val="center"/>
              <w:rPr>
                <w:rFonts w:hint="eastAsia" w:ascii="仿宋" w:hAnsi="仿宋" w:eastAsia="仿宋" w:cs="仿宋"/>
                <w:b/>
                <w:bCs/>
              </w:rPr>
            </w:pPr>
            <w:r>
              <w:rPr>
                <w:rFonts w:hint="eastAsia" w:ascii="仿宋" w:hAnsi="仿宋" w:eastAsia="仿宋" w:cs="仿宋"/>
                <w:b/>
                <w:bCs/>
              </w:rPr>
              <w:t>确认</w:t>
            </w:r>
          </w:p>
        </w:tc>
        <w:tc>
          <w:tcPr>
            <w:tcW w:w="7681" w:type="dxa"/>
            <w:gridSpan w:val="2"/>
          </w:tcPr>
          <w:p w14:paraId="214A2D33">
            <w:pPr>
              <w:spacing w:line="240" w:lineRule="auto"/>
              <w:ind w:firstLine="482"/>
              <w:rPr>
                <w:rFonts w:hint="eastAsia" w:ascii="仿宋" w:hAnsi="仿宋" w:eastAsia="仿宋" w:cs="仿宋"/>
              </w:rPr>
            </w:pPr>
            <w:r>
              <w:rPr>
                <w:rFonts w:hint="eastAsia" w:ascii="仿宋" w:hAnsi="仿宋" w:eastAsia="仿宋" w:cs="仿宋"/>
                <w:b/>
                <w:bCs/>
              </w:rPr>
              <w:t>本单位/本人已经详细阅读了告知事项，并同意管理人采取邮寄、短信或电子邮件等方式送达文件。本公司/本人保证以上所提供的各项内容正确、有效。若变更送达地址或其他联系方式，将及时以书面方式告知管理人，未及时告知管理人导致相关文书不能送达的法律后果由本公司/本人自行承担。</w:t>
            </w:r>
          </w:p>
          <w:p w14:paraId="35B4D233">
            <w:pPr>
              <w:pStyle w:val="2"/>
              <w:ind w:left="960" w:firstLine="420"/>
            </w:pPr>
          </w:p>
          <w:p w14:paraId="5204A9AF">
            <w:pPr>
              <w:spacing w:line="240" w:lineRule="auto"/>
              <w:ind w:firstLine="2640" w:firstLineChars="1100"/>
              <w:rPr>
                <w:rFonts w:hint="eastAsia" w:ascii="仿宋" w:hAnsi="仿宋" w:eastAsia="仿宋" w:cs="仿宋"/>
                <w:u w:val="single"/>
                <w:lang w:val="en-US" w:eastAsia="zh-CN"/>
              </w:rPr>
            </w:pPr>
            <w:r>
              <w:rPr>
                <w:rFonts w:hint="eastAsia" w:ascii="仿宋" w:hAnsi="仿宋" w:eastAsia="仿宋" w:cs="仿宋"/>
              </w:rPr>
              <w:t>债权人（盖章/签字按手印）：</w:t>
            </w:r>
            <w:r>
              <w:rPr>
                <w:rFonts w:hint="eastAsia" w:ascii="仿宋" w:hAnsi="仿宋" w:eastAsia="仿宋" w:cs="仿宋"/>
                <w:u w:val="single"/>
                <w:lang w:val="en-US" w:eastAsia="zh-CN"/>
              </w:rPr>
              <w:t xml:space="preserve">           </w:t>
            </w:r>
          </w:p>
          <w:p w14:paraId="35E7D6B8">
            <w:pPr>
              <w:pStyle w:val="2"/>
              <w:rPr>
                <w:rFonts w:hint="default"/>
                <w:lang w:val="en-US" w:eastAsia="zh-CN"/>
              </w:rPr>
            </w:pPr>
          </w:p>
          <w:p w14:paraId="17EE8AB3">
            <w:pPr>
              <w:spacing w:line="240" w:lineRule="auto"/>
              <w:ind w:firstLine="5760" w:firstLineChars="2400"/>
              <w:rPr>
                <w:rFonts w:hint="eastAsia" w:ascii="仿宋" w:hAnsi="仿宋" w:eastAsia="仿宋" w:cs="仿宋"/>
                <w:b/>
                <w:bCs/>
              </w:rPr>
            </w:pPr>
            <w:r>
              <w:rPr>
                <w:rFonts w:hint="eastAsia" w:ascii="仿宋" w:hAnsi="仿宋" w:eastAsia="仿宋" w:cs="仿宋"/>
              </w:rPr>
              <w:t xml:space="preserve">年 </w:t>
            </w:r>
            <w:r>
              <w:rPr>
                <w:rFonts w:hint="eastAsia" w:ascii="仿宋" w:hAnsi="仿宋" w:eastAsia="仿宋" w:cs="仿宋"/>
                <w:lang w:val="en-US" w:eastAsia="zh-CN"/>
              </w:rPr>
              <w:t xml:space="preserve"> </w:t>
            </w:r>
            <w:r>
              <w:rPr>
                <w:rFonts w:hint="eastAsia" w:ascii="仿宋" w:hAnsi="仿宋" w:eastAsia="仿宋" w:cs="仿宋"/>
              </w:rPr>
              <w:t xml:space="preserve"> 月 </w:t>
            </w:r>
            <w:r>
              <w:rPr>
                <w:rFonts w:hint="eastAsia" w:ascii="仿宋" w:hAnsi="仿宋" w:eastAsia="仿宋" w:cs="仿宋"/>
                <w:lang w:val="en-US" w:eastAsia="zh-CN"/>
              </w:rPr>
              <w:t xml:space="preserve"> </w:t>
            </w:r>
            <w:r>
              <w:rPr>
                <w:rFonts w:hint="eastAsia" w:ascii="仿宋" w:hAnsi="仿宋" w:eastAsia="仿宋" w:cs="仿宋"/>
              </w:rPr>
              <w:t xml:space="preserve"> 日</w:t>
            </w:r>
          </w:p>
        </w:tc>
      </w:tr>
      <w:tr w14:paraId="6913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318" w:type="dxa"/>
            <w:vAlign w:val="center"/>
          </w:tcPr>
          <w:p w14:paraId="332A476C">
            <w:pPr>
              <w:spacing w:line="240" w:lineRule="auto"/>
              <w:ind w:firstLine="0" w:firstLineChars="0"/>
              <w:jc w:val="center"/>
              <w:rPr>
                <w:rFonts w:hint="eastAsia" w:ascii="仿宋" w:hAnsi="仿宋" w:eastAsia="仿宋" w:cs="仿宋"/>
                <w:b/>
                <w:bCs/>
              </w:rPr>
            </w:pPr>
            <w:r>
              <w:rPr>
                <w:rFonts w:hint="eastAsia" w:ascii="仿宋" w:hAnsi="仿宋" w:eastAsia="仿宋" w:cs="仿宋"/>
                <w:b/>
                <w:bCs/>
              </w:rPr>
              <w:t>备注</w:t>
            </w:r>
          </w:p>
        </w:tc>
        <w:tc>
          <w:tcPr>
            <w:tcW w:w="7681" w:type="dxa"/>
            <w:gridSpan w:val="2"/>
          </w:tcPr>
          <w:p w14:paraId="7802D724">
            <w:pPr>
              <w:spacing w:line="240" w:lineRule="auto"/>
              <w:ind w:firstLine="480"/>
              <w:rPr>
                <w:rFonts w:hint="eastAsia" w:ascii="仿宋" w:hAnsi="仿宋" w:eastAsia="仿宋" w:cs="仿宋"/>
              </w:rPr>
            </w:pPr>
            <w:r>
              <w:rPr>
                <w:rFonts w:hint="eastAsia" w:ascii="仿宋" w:hAnsi="仿宋" w:eastAsia="仿宋" w:cs="仿宋"/>
              </w:rPr>
              <w:t>1.请务必于</w:t>
            </w:r>
            <w:r>
              <w:rPr>
                <w:rFonts w:hint="eastAsia" w:ascii="仿宋" w:hAnsi="仿宋" w:eastAsia="仿宋" w:cs="仿宋"/>
                <w:b/>
                <w:bCs/>
              </w:rPr>
              <w:t>2026年3月26日17:00前</w:t>
            </w:r>
            <w:r>
              <w:rPr>
                <w:rFonts w:hint="eastAsia" w:ascii="仿宋" w:hAnsi="仿宋" w:eastAsia="仿宋" w:cs="仿宋"/>
              </w:rPr>
              <w:t>将该送达地址确认书寄回或现场送达至管理人处，以便管理人及时送达本案相关书面材料；</w:t>
            </w:r>
          </w:p>
          <w:p w14:paraId="20048946">
            <w:pPr>
              <w:spacing w:line="240" w:lineRule="auto"/>
              <w:ind w:firstLine="480"/>
              <w:rPr>
                <w:rFonts w:hint="eastAsia" w:ascii="仿宋" w:hAnsi="仿宋" w:eastAsia="仿宋" w:cs="仿宋"/>
              </w:rPr>
            </w:pPr>
            <w:r>
              <w:rPr>
                <w:rFonts w:hint="eastAsia" w:ascii="仿宋" w:hAnsi="仿宋" w:eastAsia="仿宋" w:cs="仿宋"/>
              </w:rPr>
              <w:t>2.在本案审理终结前，如债权人提供的送达地址、联系人、联系电话、电子邮箱发生变更，请及时向管理人书面提出，否则债权人应当自行承担接收相关材料不能的法律后果。</w:t>
            </w:r>
          </w:p>
        </w:tc>
      </w:tr>
    </w:tbl>
    <w:p w14:paraId="1ACEF028">
      <w:pPr>
        <w:spacing w:line="520" w:lineRule="exact"/>
        <w:ind w:firstLine="643"/>
        <w:rPr>
          <w:rFonts w:cs="仿宋"/>
          <w:b/>
          <w:bCs/>
          <w:sz w:val="32"/>
          <w:szCs w:val="40"/>
        </w:rPr>
        <w:sectPr>
          <w:pgSz w:w="11910" w:h="16840"/>
          <w:pgMar w:top="1500" w:right="1420" w:bottom="1440" w:left="1680" w:header="0" w:footer="1219" w:gutter="0"/>
          <w:cols w:space="720" w:num="1"/>
        </w:sectPr>
      </w:pPr>
    </w:p>
    <w:p w14:paraId="0FDFFF3B">
      <w:pPr>
        <w:keepNext/>
        <w:keepLines/>
        <w:spacing w:after="156" w:afterLines="50" w:line="240" w:lineRule="auto"/>
        <w:ind w:firstLine="0" w:firstLineChars="0"/>
        <w:jc w:val="left"/>
        <w:outlineLvl w:val="0"/>
        <w:rPr>
          <w:rFonts w:hint="eastAsia" w:ascii="宋体" w:hAnsi="宋体" w:cs="宋体"/>
          <w:kern w:val="44"/>
          <w:szCs w:val="20"/>
        </w:rPr>
      </w:pPr>
      <w:r>
        <w:rPr>
          <w:rFonts w:hint="eastAsia" w:ascii="宋体" w:hAnsi="宋体" w:cs="宋体"/>
          <w:kern w:val="44"/>
          <w:szCs w:val="20"/>
        </w:rPr>
        <w:t>附件5-2</w:t>
      </w:r>
    </w:p>
    <w:p w14:paraId="1F4F45F7">
      <w:pPr>
        <w:spacing w:line="520" w:lineRule="exact"/>
        <w:ind w:firstLine="0" w:firstLineChars="0"/>
        <w:jc w:val="center"/>
        <w:rPr>
          <w:rFonts w:hint="eastAsia" w:ascii="宋体" w:hAnsi="宋体" w:cs="宋体"/>
          <w:b/>
          <w:bCs/>
          <w:sz w:val="32"/>
          <w:szCs w:val="40"/>
        </w:rPr>
      </w:pPr>
      <w:r>
        <w:rPr>
          <w:rFonts w:hint="eastAsia" w:ascii="宋体" w:hAnsi="宋体" w:cs="宋体"/>
          <w:b/>
          <w:bCs/>
          <w:sz w:val="32"/>
          <w:szCs w:val="40"/>
        </w:rPr>
        <w:t>临沂市碧城房地产开发有限公司管理人</w:t>
      </w:r>
    </w:p>
    <w:p w14:paraId="3F3BCBCE">
      <w:pPr>
        <w:spacing w:line="520" w:lineRule="exact"/>
        <w:ind w:firstLine="0" w:firstLineChars="0"/>
        <w:jc w:val="center"/>
        <w:rPr>
          <w:rFonts w:hint="eastAsia" w:ascii="宋体" w:hAnsi="宋体" w:cs="宋体"/>
          <w:b/>
          <w:bCs/>
          <w:sz w:val="32"/>
          <w:szCs w:val="40"/>
          <w:lang w:val="zh-TW" w:eastAsia="zh-TW"/>
        </w:rPr>
      </w:pPr>
      <w:r>
        <w:rPr>
          <w:rFonts w:hint="eastAsia" w:ascii="宋体" w:hAnsi="宋体" w:cs="宋体"/>
          <w:b/>
          <w:bCs/>
          <w:sz w:val="32"/>
          <w:szCs w:val="40"/>
          <w:lang w:val="zh-TW" w:eastAsia="zh-TW"/>
        </w:rPr>
        <w:t>送达回证</w:t>
      </w:r>
    </w:p>
    <w:tbl>
      <w:tblPr>
        <w:tblStyle w:val="7"/>
        <w:tblW w:w="8448" w:type="dxa"/>
        <w:jc w:val="center"/>
        <w:tblLayout w:type="fixed"/>
        <w:tblCellMar>
          <w:top w:w="0" w:type="dxa"/>
          <w:left w:w="10" w:type="dxa"/>
          <w:bottom w:w="0" w:type="dxa"/>
          <w:right w:w="10" w:type="dxa"/>
        </w:tblCellMar>
      </w:tblPr>
      <w:tblGrid>
        <w:gridCol w:w="1817"/>
        <w:gridCol w:w="6631"/>
      </w:tblGrid>
      <w:tr w14:paraId="2FEEA7F9">
        <w:tblPrEx>
          <w:tblCellMar>
            <w:top w:w="0" w:type="dxa"/>
            <w:left w:w="10" w:type="dxa"/>
            <w:bottom w:w="0" w:type="dxa"/>
            <w:right w:w="10" w:type="dxa"/>
          </w:tblCellMar>
        </w:tblPrEx>
        <w:trPr>
          <w:trHeight w:val="5578" w:hRule="exact"/>
          <w:jc w:val="center"/>
        </w:trPr>
        <w:tc>
          <w:tcPr>
            <w:tcW w:w="1817" w:type="dxa"/>
            <w:tcBorders>
              <w:top w:val="single" w:color="auto" w:sz="4" w:space="0"/>
              <w:left w:val="single" w:color="auto" w:sz="4" w:space="0"/>
            </w:tcBorders>
            <w:vAlign w:val="center"/>
          </w:tcPr>
          <w:p w14:paraId="740664B7">
            <w:pPr>
              <w:autoSpaceDE w:val="0"/>
              <w:autoSpaceDN w:val="0"/>
              <w:spacing w:line="240" w:lineRule="auto"/>
              <w:ind w:firstLine="0" w:firstLineChars="0"/>
              <w:jc w:val="center"/>
              <w:rPr>
                <w:rFonts w:hint="eastAsia" w:ascii="仿宋" w:hAnsi="仿宋" w:eastAsia="仿宋" w:cs="仿宋"/>
                <w:b/>
                <w:bCs/>
                <w:kern w:val="0"/>
                <w:lang w:bidi="zh-TW"/>
              </w:rPr>
            </w:pPr>
            <w:r>
              <w:rPr>
                <w:rFonts w:hint="eastAsia" w:ascii="仿宋" w:hAnsi="仿宋" w:eastAsia="仿宋" w:cs="仿宋"/>
                <w:b/>
                <w:bCs/>
                <w:kern w:val="0"/>
                <w:lang w:bidi="zh-TW"/>
              </w:rPr>
              <w:t>送达文件名称</w:t>
            </w:r>
          </w:p>
        </w:tc>
        <w:tc>
          <w:tcPr>
            <w:tcW w:w="6631" w:type="dxa"/>
            <w:tcBorders>
              <w:top w:val="single" w:color="auto" w:sz="4" w:space="0"/>
              <w:left w:val="single" w:color="auto" w:sz="4" w:space="0"/>
              <w:right w:val="single" w:color="auto" w:sz="4" w:space="0"/>
            </w:tcBorders>
            <w:vAlign w:val="center"/>
          </w:tcPr>
          <w:p w14:paraId="3452BA3D">
            <w:pPr>
              <w:keepNext w:val="0"/>
              <w:keepLines w:val="0"/>
              <w:pageBreakBefore w:val="0"/>
              <w:widowControl w:val="0"/>
              <w:kinsoku/>
              <w:wordWrap/>
              <w:overflowPunct/>
              <w:topLinePunct w:val="0"/>
              <w:autoSpaceDE w:val="0"/>
              <w:autoSpaceDN w:val="0"/>
              <w:bidi w:val="0"/>
              <w:adjustRightInd/>
              <w:snapToGrid/>
              <w:spacing w:line="380" w:lineRule="exact"/>
              <w:ind w:firstLine="240" w:firstLineChars="100"/>
              <w:jc w:val="left"/>
              <w:textAlignment w:val="auto"/>
              <w:rPr>
                <w:rFonts w:hint="eastAsia" w:ascii="仿宋" w:hAnsi="仿宋" w:eastAsia="仿宋" w:cs="仿宋"/>
                <w:kern w:val="0"/>
                <w:lang w:bidi="zh-TW"/>
              </w:rPr>
            </w:pPr>
            <w:r>
              <w:rPr>
                <w:rFonts w:hint="eastAsia" w:ascii="仿宋" w:hAnsi="仿宋" w:eastAsia="仿宋" w:cs="仿宋"/>
                <w:kern w:val="0"/>
                <w:lang w:bidi="zh-TW"/>
              </w:rPr>
              <w:t>1.兰山区人民法院（2025）鲁1302破申3号民事裁定书；</w:t>
            </w:r>
          </w:p>
          <w:p w14:paraId="64BF9671">
            <w:pPr>
              <w:keepNext w:val="0"/>
              <w:keepLines w:val="0"/>
              <w:pageBreakBefore w:val="0"/>
              <w:widowControl w:val="0"/>
              <w:kinsoku/>
              <w:wordWrap/>
              <w:overflowPunct/>
              <w:topLinePunct w:val="0"/>
              <w:autoSpaceDE w:val="0"/>
              <w:autoSpaceDN w:val="0"/>
              <w:bidi w:val="0"/>
              <w:adjustRightInd/>
              <w:snapToGrid/>
              <w:spacing w:line="380" w:lineRule="exact"/>
              <w:ind w:firstLine="240" w:firstLineChars="100"/>
              <w:jc w:val="left"/>
              <w:textAlignment w:val="auto"/>
              <w:rPr>
                <w:rFonts w:hint="eastAsia" w:ascii="仿宋" w:hAnsi="仿宋" w:eastAsia="仿宋" w:cs="仿宋"/>
                <w:kern w:val="0"/>
                <w:lang w:bidi="zh-TW"/>
              </w:rPr>
            </w:pPr>
            <w:r>
              <w:rPr>
                <w:rFonts w:hint="eastAsia" w:ascii="仿宋" w:hAnsi="仿宋" w:eastAsia="仿宋" w:cs="仿宋"/>
                <w:kern w:val="0"/>
                <w:lang w:bidi="zh-TW"/>
              </w:rPr>
              <w:t>2.兰山区人民法院（2025）鲁1302破10号决定书；</w:t>
            </w:r>
          </w:p>
          <w:p w14:paraId="24FB568D">
            <w:pPr>
              <w:keepNext w:val="0"/>
              <w:keepLines w:val="0"/>
              <w:pageBreakBefore w:val="0"/>
              <w:widowControl w:val="0"/>
              <w:kinsoku/>
              <w:wordWrap/>
              <w:overflowPunct/>
              <w:topLinePunct w:val="0"/>
              <w:autoSpaceDE w:val="0"/>
              <w:autoSpaceDN w:val="0"/>
              <w:bidi w:val="0"/>
              <w:adjustRightInd/>
              <w:snapToGrid/>
              <w:spacing w:line="380" w:lineRule="exact"/>
              <w:ind w:firstLine="240" w:firstLineChars="100"/>
              <w:jc w:val="left"/>
              <w:textAlignment w:val="auto"/>
              <w:rPr>
                <w:rFonts w:hint="eastAsia" w:ascii="仿宋" w:hAnsi="仿宋" w:eastAsia="仿宋" w:cs="仿宋"/>
                <w:kern w:val="0"/>
                <w:lang w:bidi="zh-TW"/>
              </w:rPr>
            </w:pPr>
            <w:r>
              <w:rPr>
                <w:rFonts w:hint="eastAsia" w:ascii="仿宋" w:hAnsi="仿宋" w:eastAsia="仿宋" w:cs="仿宋"/>
                <w:kern w:val="0"/>
                <w:lang w:bidi="zh-TW"/>
              </w:rPr>
              <w:t>3.债权申报须知及</w:t>
            </w:r>
            <w:r>
              <w:rPr>
                <w:rFonts w:hint="eastAsia" w:ascii="仿宋" w:hAnsi="仿宋" w:eastAsia="仿宋" w:cs="仿宋"/>
                <w:kern w:val="0"/>
                <w:lang w:val="en-US" w:eastAsia="zh-CN" w:bidi="zh-TW"/>
              </w:rPr>
              <w:t>其</w:t>
            </w:r>
            <w:r>
              <w:rPr>
                <w:rFonts w:hint="eastAsia" w:ascii="仿宋" w:hAnsi="仿宋" w:eastAsia="仿宋" w:cs="仿宋"/>
                <w:kern w:val="0"/>
                <w:lang w:bidi="zh-TW"/>
              </w:rPr>
              <w:t>附件，附件如下：</w:t>
            </w:r>
          </w:p>
          <w:p w14:paraId="59342F78">
            <w:pPr>
              <w:keepNext w:val="0"/>
              <w:keepLines w:val="0"/>
              <w:pageBreakBefore w:val="0"/>
              <w:widowControl w:val="0"/>
              <w:kinsoku/>
              <w:wordWrap/>
              <w:overflowPunct/>
              <w:topLinePunct w:val="0"/>
              <w:autoSpaceDE w:val="0"/>
              <w:autoSpaceDN w:val="0"/>
              <w:bidi w:val="0"/>
              <w:adjustRightInd/>
              <w:snapToGrid/>
              <w:spacing w:line="380" w:lineRule="exact"/>
              <w:ind w:firstLine="480"/>
              <w:jc w:val="left"/>
              <w:textAlignment w:val="auto"/>
              <w:rPr>
                <w:rFonts w:hint="eastAsia" w:ascii="仿宋" w:hAnsi="仿宋" w:eastAsia="仿宋" w:cs="仿宋"/>
                <w:kern w:val="0"/>
                <w:lang w:val="en-US" w:eastAsia="zh-CN" w:bidi="zh-TW"/>
              </w:rPr>
            </w:pPr>
            <w:r>
              <w:rPr>
                <w:rFonts w:hint="eastAsia" w:ascii="仿宋" w:hAnsi="仿宋" w:eastAsia="仿宋" w:cs="仿宋"/>
                <w:kern w:val="0"/>
                <w:lang w:bidi="zh-TW"/>
              </w:rPr>
              <w:t>附件1：债权申报文件清单</w:t>
            </w:r>
            <w:r>
              <w:rPr>
                <w:rFonts w:hint="eastAsia" w:ascii="仿宋" w:hAnsi="仿宋" w:eastAsia="仿宋" w:cs="仿宋"/>
                <w:kern w:val="0"/>
                <w:lang w:val="en-US" w:eastAsia="zh-CN" w:bidi="zh-TW"/>
              </w:rPr>
              <w:t>；</w:t>
            </w:r>
          </w:p>
          <w:p w14:paraId="420DFD0A">
            <w:pPr>
              <w:keepNext w:val="0"/>
              <w:keepLines w:val="0"/>
              <w:pageBreakBefore w:val="0"/>
              <w:widowControl w:val="0"/>
              <w:kinsoku/>
              <w:wordWrap/>
              <w:overflowPunct/>
              <w:topLinePunct w:val="0"/>
              <w:autoSpaceDE w:val="0"/>
              <w:autoSpaceDN w:val="0"/>
              <w:bidi w:val="0"/>
              <w:adjustRightInd/>
              <w:snapToGrid/>
              <w:spacing w:line="380" w:lineRule="exact"/>
              <w:ind w:firstLine="480"/>
              <w:jc w:val="left"/>
              <w:textAlignment w:val="auto"/>
              <w:rPr>
                <w:rFonts w:hint="eastAsia" w:ascii="仿宋" w:hAnsi="仿宋" w:eastAsia="仿宋" w:cs="仿宋"/>
                <w:kern w:val="0"/>
                <w:lang w:val="en-US" w:eastAsia="zh-CN" w:bidi="zh-TW"/>
              </w:rPr>
            </w:pPr>
            <w:r>
              <w:rPr>
                <w:rFonts w:hint="eastAsia" w:ascii="仿宋" w:hAnsi="仿宋" w:eastAsia="仿宋" w:cs="仿宋"/>
                <w:kern w:val="0"/>
                <w:lang w:bidi="zh-TW"/>
              </w:rPr>
              <w:t>附件2</w:t>
            </w:r>
            <w:r>
              <w:rPr>
                <w:rFonts w:hint="eastAsia" w:ascii="仿宋" w:hAnsi="仿宋" w:eastAsia="仿宋" w:cs="仿宋"/>
                <w:kern w:val="0"/>
                <w:lang w:val="en-US" w:eastAsia="zh-CN" w:bidi="zh-TW"/>
              </w:rPr>
              <w:t>-1、2-2</w:t>
            </w:r>
            <w:r>
              <w:rPr>
                <w:rFonts w:hint="eastAsia" w:ascii="仿宋" w:hAnsi="仿宋" w:eastAsia="仿宋" w:cs="仿宋"/>
                <w:kern w:val="0"/>
                <w:lang w:bidi="zh-TW"/>
              </w:rPr>
              <w:t>：债权申报表</w:t>
            </w:r>
            <w:r>
              <w:rPr>
                <w:rFonts w:hint="eastAsia" w:ascii="仿宋" w:hAnsi="仿宋" w:eastAsia="仿宋" w:cs="仿宋"/>
                <w:kern w:val="0"/>
                <w:lang w:val="en-US" w:eastAsia="zh-CN" w:bidi="zh-TW"/>
              </w:rPr>
              <w:t>；</w:t>
            </w:r>
          </w:p>
          <w:p w14:paraId="2DB1386F">
            <w:pPr>
              <w:keepNext w:val="0"/>
              <w:keepLines w:val="0"/>
              <w:pageBreakBefore w:val="0"/>
              <w:widowControl w:val="0"/>
              <w:kinsoku/>
              <w:wordWrap/>
              <w:overflowPunct/>
              <w:topLinePunct w:val="0"/>
              <w:autoSpaceDE w:val="0"/>
              <w:autoSpaceDN w:val="0"/>
              <w:bidi w:val="0"/>
              <w:adjustRightInd/>
              <w:snapToGrid/>
              <w:spacing w:line="380" w:lineRule="exact"/>
              <w:ind w:firstLine="480"/>
              <w:jc w:val="left"/>
              <w:textAlignment w:val="auto"/>
              <w:rPr>
                <w:rFonts w:hint="eastAsia" w:ascii="仿宋" w:hAnsi="仿宋" w:eastAsia="仿宋" w:cs="仿宋"/>
                <w:kern w:val="0"/>
                <w:lang w:val="en-US" w:eastAsia="zh-CN" w:bidi="zh-TW"/>
              </w:rPr>
            </w:pPr>
            <w:r>
              <w:rPr>
                <w:rFonts w:hint="eastAsia" w:ascii="仿宋" w:hAnsi="仿宋" w:eastAsia="仿宋" w:cs="仿宋"/>
                <w:kern w:val="0"/>
                <w:lang w:bidi="zh-TW"/>
              </w:rPr>
              <w:t>附件3：法定代表人（负责人）身份证明书（自然人为身份证复印件）</w:t>
            </w:r>
            <w:r>
              <w:rPr>
                <w:rFonts w:hint="eastAsia" w:ascii="仿宋" w:hAnsi="仿宋" w:eastAsia="仿宋" w:cs="仿宋"/>
                <w:kern w:val="0"/>
                <w:lang w:val="en-US" w:eastAsia="zh-CN" w:bidi="zh-TW"/>
              </w:rPr>
              <w:t>；</w:t>
            </w:r>
          </w:p>
          <w:p w14:paraId="02CEBEF6">
            <w:pPr>
              <w:keepNext w:val="0"/>
              <w:keepLines w:val="0"/>
              <w:pageBreakBefore w:val="0"/>
              <w:widowControl w:val="0"/>
              <w:kinsoku/>
              <w:wordWrap/>
              <w:overflowPunct/>
              <w:topLinePunct w:val="0"/>
              <w:autoSpaceDE w:val="0"/>
              <w:autoSpaceDN w:val="0"/>
              <w:bidi w:val="0"/>
              <w:adjustRightInd/>
              <w:snapToGrid/>
              <w:spacing w:line="380" w:lineRule="exact"/>
              <w:ind w:firstLine="480"/>
              <w:jc w:val="left"/>
              <w:textAlignment w:val="auto"/>
              <w:rPr>
                <w:rFonts w:hint="eastAsia" w:ascii="仿宋" w:hAnsi="仿宋" w:eastAsia="仿宋" w:cs="仿宋"/>
                <w:kern w:val="0"/>
                <w:lang w:val="en-US" w:eastAsia="zh-CN" w:bidi="zh-TW"/>
              </w:rPr>
            </w:pPr>
            <w:r>
              <w:rPr>
                <w:rFonts w:hint="eastAsia" w:ascii="仿宋" w:hAnsi="仿宋" w:eastAsia="仿宋" w:cs="仿宋"/>
                <w:kern w:val="0"/>
                <w:lang w:bidi="zh-TW"/>
              </w:rPr>
              <w:t>附件4：授权委托书</w:t>
            </w:r>
            <w:r>
              <w:rPr>
                <w:rFonts w:hint="eastAsia" w:ascii="仿宋" w:hAnsi="仿宋" w:eastAsia="仿宋" w:cs="仿宋"/>
                <w:kern w:val="0"/>
                <w:lang w:val="en-US" w:eastAsia="zh-CN" w:bidi="zh-TW"/>
              </w:rPr>
              <w:t>；</w:t>
            </w:r>
          </w:p>
          <w:p w14:paraId="5080A587">
            <w:pPr>
              <w:keepNext w:val="0"/>
              <w:keepLines w:val="0"/>
              <w:pageBreakBefore w:val="0"/>
              <w:widowControl w:val="0"/>
              <w:kinsoku/>
              <w:wordWrap/>
              <w:overflowPunct/>
              <w:topLinePunct w:val="0"/>
              <w:autoSpaceDE w:val="0"/>
              <w:autoSpaceDN w:val="0"/>
              <w:bidi w:val="0"/>
              <w:adjustRightInd/>
              <w:snapToGrid/>
              <w:spacing w:line="380" w:lineRule="exact"/>
              <w:ind w:firstLine="480"/>
              <w:jc w:val="left"/>
              <w:textAlignment w:val="auto"/>
              <w:rPr>
                <w:rFonts w:hint="eastAsia" w:ascii="仿宋" w:hAnsi="仿宋" w:eastAsia="仿宋" w:cs="仿宋"/>
                <w:kern w:val="0"/>
                <w:lang w:val="en-US" w:eastAsia="zh-CN" w:bidi="zh-TW"/>
              </w:rPr>
            </w:pPr>
            <w:r>
              <w:rPr>
                <w:rFonts w:hint="eastAsia" w:ascii="仿宋" w:hAnsi="仿宋" w:eastAsia="仿宋" w:cs="仿宋"/>
                <w:kern w:val="0"/>
                <w:lang w:bidi="zh-TW"/>
              </w:rPr>
              <w:t>附件5-1：送达地址及账户信息确认书</w:t>
            </w:r>
            <w:r>
              <w:rPr>
                <w:rFonts w:hint="eastAsia" w:ascii="仿宋" w:hAnsi="仿宋" w:eastAsia="仿宋" w:cs="仿宋"/>
                <w:kern w:val="0"/>
                <w:lang w:val="en-US" w:eastAsia="zh-CN" w:bidi="zh-TW"/>
              </w:rPr>
              <w:t>；</w:t>
            </w:r>
          </w:p>
          <w:p w14:paraId="725B14CB">
            <w:pPr>
              <w:keepNext w:val="0"/>
              <w:keepLines w:val="0"/>
              <w:pageBreakBefore w:val="0"/>
              <w:widowControl w:val="0"/>
              <w:kinsoku/>
              <w:wordWrap/>
              <w:overflowPunct/>
              <w:topLinePunct w:val="0"/>
              <w:autoSpaceDE w:val="0"/>
              <w:autoSpaceDN w:val="0"/>
              <w:bidi w:val="0"/>
              <w:adjustRightInd/>
              <w:snapToGrid/>
              <w:spacing w:line="380" w:lineRule="exact"/>
              <w:ind w:firstLine="480"/>
              <w:jc w:val="left"/>
              <w:textAlignment w:val="auto"/>
              <w:rPr>
                <w:rFonts w:hint="eastAsia" w:ascii="仿宋" w:hAnsi="仿宋" w:eastAsia="仿宋" w:cs="仿宋"/>
                <w:kern w:val="0"/>
                <w:lang w:val="en-US" w:eastAsia="zh-CN" w:bidi="zh-TW"/>
              </w:rPr>
            </w:pPr>
            <w:r>
              <w:rPr>
                <w:rFonts w:hint="eastAsia" w:ascii="仿宋" w:hAnsi="仿宋" w:eastAsia="仿宋" w:cs="仿宋"/>
                <w:kern w:val="0"/>
                <w:lang w:bidi="zh-TW"/>
              </w:rPr>
              <w:t>附件5-2：送达回证</w:t>
            </w:r>
            <w:r>
              <w:rPr>
                <w:rFonts w:hint="eastAsia" w:ascii="仿宋" w:hAnsi="仿宋" w:eastAsia="仿宋" w:cs="仿宋"/>
                <w:kern w:val="0"/>
                <w:lang w:val="en-US" w:eastAsia="zh-CN" w:bidi="zh-TW"/>
              </w:rPr>
              <w:t>；</w:t>
            </w:r>
          </w:p>
          <w:p w14:paraId="2B399E0B">
            <w:pPr>
              <w:keepNext w:val="0"/>
              <w:keepLines w:val="0"/>
              <w:pageBreakBefore w:val="0"/>
              <w:widowControl w:val="0"/>
              <w:kinsoku/>
              <w:wordWrap/>
              <w:overflowPunct/>
              <w:topLinePunct w:val="0"/>
              <w:autoSpaceDE w:val="0"/>
              <w:autoSpaceDN w:val="0"/>
              <w:bidi w:val="0"/>
              <w:adjustRightInd/>
              <w:snapToGrid/>
              <w:spacing w:line="380" w:lineRule="exact"/>
              <w:ind w:firstLine="480"/>
              <w:jc w:val="left"/>
              <w:textAlignment w:val="auto"/>
              <w:rPr>
                <w:rFonts w:hint="eastAsia" w:ascii="仿宋" w:hAnsi="仿宋" w:eastAsia="仿宋" w:cs="仿宋"/>
                <w:kern w:val="0"/>
                <w:lang w:val="en-US" w:eastAsia="zh-CN" w:bidi="zh-TW"/>
              </w:rPr>
            </w:pPr>
            <w:r>
              <w:rPr>
                <w:rFonts w:hint="eastAsia" w:ascii="仿宋" w:hAnsi="仿宋" w:eastAsia="仿宋" w:cs="仿宋"/>
                <w:kern w:val="0"/>
                <w:lang w:bidi="zh-TW"/>
              </w:rPr>
              <w:t>附件6：债权计算说明</w:t>
            </w:r>
            <w:r>
              <w:rPr>
                <w:rFonts w:hint="eastAsia" w:ascii="仿宋" w:hAnsi="仿宋" w:eastAsia="仿宋" w:cs="仿宋"/>
                <w:kern w:val="0"/>
                <w:lang w:val="en-US" w:eastAsia="zh-CN" w:bidi="zh-TW"/>
              </w:rPr>
              <w:t>；</w:t>
            </w:r>
          </w:p>
          <w:p w14:paraId="5C70CDDB">
            <w:pPr>
              <w:keepNext w:val="0"/>
              <w:keepLines w:val="0"/>
              <w:pageBreakBefore w:val="0"/>
              <w:widowControl w:val="0"/>
              <w:kinsoku/>
              <w:wordWrap/>
              <w:overflowPunct/>
              <w:topLinePunct w:val="0"/>
              <w:autoSpaceDE w:val="0"/>
              <w:autoSpaceDN w:val="0"/>
              <w:bidi w:val="0"/>
              <w:adjustRightInd/>
              <w:snapToGrid/>
              <w:spacing w:line="380" w:lineRule="exact"/>
              <w:ind w:firstLine="480"/>
              <w:jc w:val="left"/>
              <w:textAlignment w:val="auto"/>
              <w:rPr>
                <w:rFonts w:hint="eastAsia" w:ascii="仿宋" w:hAnsi="仿宋" w:eastAsia="仿宋" w:cs="仿宋"/>
                <w:kern w:val="0"/>
                <w:lang w:val="en-US" w:eastAsia="zh-CN" w:bidi="zh-TW"/>
              </w:rPr>
            </w:pPr>
            <w:r>
              <w:rPr>
                <w:rFonts w:hint="eastAsia" w:ascii="仿宋" w:hAnsi="仿宋" w:eastAsia="仿宋" w:cs="仿宋"/>
                <w:kern w:val="0"/>
                <w:lang w:bidi="zh-TW"/>
              </w:rPr>
              <w:t>附件7：财产线索征集表</w:t>
            </w:r>
            <w:r>
              <w:rPr>
                <w:rFonts w:hint="eastAsia" w:ascii="仿宋" w:hAnsi="仿宋" w:eastAsia="仿宋" w:cs="仿宋"/>
                <w:kern w:val="0"/>
                <w:lang w:val="en-US" w:eastAsia="zh-CN" w:bidi="zh-TW"/>
              </w:rPr>
              <w:t>；</w:t>
            </w:r>
          </w:p>
          <w:p w14:paraId="75B7E42D">
            <w:pPr>
              <w:keepNext w:val="0"/>
              <w:keepLines w:val="0"/>
              <w:pageBreakBefore w:val="0"/>
              <w:widowControl w:val="0"/>
              <w:kinsoku/>
              <w:wordWrap/>
              <w:overflowPunct/>
              <w:topLinePunct w:val="0"/>
              <w:autoSpaceDE w:val="0"/>
              <w:autoSpaceDN w:val="0"/>
              <w:bidi w:val="0"/>
              <w:adjustRightInd/>
              <w:snapToGrid/>
              <w:spacing w:line="380" w:lineRule="exact"/>
              <w:ind w:firstLine="480"/>
              <w:jc w:val="left"/>
              <w:textAlignment w:val="auto"/>
              <w:rPr>
                <w:rFonts w:hint="eastAsia" w:ascii="仿宋" w:hAnsi="仿宋" w:eastAsia="仿宋" w:cs="仿宋"/>
                <w:kern w:val="0"/>
                <w:lang w:val="en-US" w:eastAsia="zh-CN" w:bidi="zh-TW"/>
              </w:rPr>
            </w:pPr>
            <w:r>
              <w:rPr>
                <w:rFonts w:hint="eastAsia" w:ascii="仿宋" w:hAnsi="仿宋" w:eastAsia="仿宋" w:cs="仿宋"/>
                <w:kern w:val="0"/>
                <w:lang w:bidi="zh-TW"/>
              </w:rPr>
              <w:t>附件8：虚假申报债权法律风险告知书</w:t>
            </w:r>
            <w:r>
              <w:rPr>
                <w:rFonts w:hint="eastAsia" w:ascii="仿宋" w:hAnsi="仿宋" w:eastAsia="仿宋" w:cs="仿宋"/>
                <w:kern w:val="0"/>
                <w:lang w:val="en-US" w:eastAsia="zh-CN" w:bidi="zh-TW"/>
              </w:rPr>
              <w:t>；</w:t>
            </w:r>
          </w:p>
          <w:p w14:paraId="7D6253A1">
            <w:pPr>
              <w:keepNext w:val="0"/>
              <w:keepLines w:val="0"/>
              <w:pageBreakBefore w:val="0"/>
              <w:widowControl w:val="0"/>
              <w:kinsoku/>
              <w:wordWrap/>
              <w:overflowPunct/>
              <w:topLinePunct w:val="0"/>
              <w:autoSpaceDE w:val="0"/>
              <w:autoSpaceDN w:val="0"/>
              <w:bidi w:val="0"/>
              <w:adjustRightInd/>
              <w:snapToGrid/>
              <w:spacing w:line="380" w:lineRule="exact"/>
              <w:ind w:firstLine="480"/>
              <w:jc w:val="left"/>
              <w:textAlignment w:val="auto"/>
              <w:rPr>
                <w:rFonts w:hint="eastAsia" w:ascii="仿宋" w:hAnsi="仿宋" w:eastAsia="仿宋" w:cs="仿宋"/>
                <w:kern w:val="0"/>
                <w:lang w:eastAsia="zh-CN" w:bidi="zh-TW"/>
              </w:rPr>
            </w:pPr>
            <w:r>
              <w:rPr>
                <w:rFonts w:hint="eastAsia" w:ascii="仿宋" w:hAnsi="仿宋" w:eastAsia="仿宋" w:cs="仿宋"/>
                <w:kern w:val="0"/>
                <w:lang w:bidi="zh-TW"/>
              </w:rPr>
              <w:t>附件9：诚信申报承诺书</w:t>
            </w:r>
            <w:r>
              <w:rPr>
                <w:rFonts w:hint="eastAsia" w:ascii="仿宋" w:hAnsi="仿宋" w:eastAsia="仿宋" w:cs="仿宋"/>
                <w:kern w:val="0"/>
                <w:lang w:eastAsia="zh-CN" w:bidi="zh-TW"/>
              </w:rPr>
              <w:t>。</w:t>
            </w:r>
          </w:p>
          <w:p w14:paraId="380E61D8">
            <w:pPr>
              <w:pStyle w:val="2"/>
              <w:ind w:left="960" w:firstLine="420"/>
              <w:rPr>
                <w:rFonts w:hint="eastAsia"/>
                <w:lang w:bidi="zh-TW"/>
              </w:rPr>
            </w:pPr>
          </w:p>
          <w:p w14:paraId="2C68B5D0">
            <w:pPr>
              <w:pStyle w:val="2"/>
              <w:ind w:left="960" w:firstLine="420"/>
              <w:rPr>
                <w:rFonts w:hint="eastAsia"/>
                <w:lang w:bidi="zh-TW"/>
              </w:rPr>
            </w:pPr>
          </w:p>
          <w:p w14:paraId="795E336C">
            <w:pPr>
              <w:pStyle w:val="2"/>
              <w:ind w:left="960" w:firstLine="420"/>
              <w:rPr>
                <w:rFonts w:hint="eastAsia"/>
                <w:lang w:bidi="zh-TW"/>
              </w:rPr>
            </w:pPr>
          </w:p>
          <w:p w14:paraId="6E963DCC">
            <w:pPr>
              <w:ind w:firstLine="480"/>
            </w:pPr>
          </w:p>
          <w:p w14:paraId="14CDA2E3">
            <w:pPr>
              <w:autoSpaceDE w:val="0"/>
              <w:autoSpaceDN w:val="0"/>
              <w:spacing w:line="240" w:lineRule="auto"/>
              <w:ind w:firstLine="480"/>
              <w:jc w:val="left"/>
              <w:rPr>
                <w:rFonts w:hint="eastAsia" w:ascii="仿宋" w:hAnsi="仿宋" w:eastAsia="仿宋" w:cs="仿宋"/>
                <w:kern w:val="0"/>
                <w:lang w:bidi="zh-TW"/>
              </w:rPr>
            </w:pPr>
            <w:r>
              <w:rPr>
                <w:rFonts w:hint="eastAsia" w:ascii="仿宋" w:hAnsi="仿宋" w:eastAsia="仿宋" w:cs="仿宋"/>
                <w:kern w:val="0"/>
                <w:lang w:bidi="zh-TW"/>
              </w:rPr>
              <w:t>债权计算说明。</w:t>
            </w:r>
          </w:p>
        </w:tc>
      </w:tr>
      <w:tr w14:paraId="07217900">
        <w:tblPrEx>
          <w:tblCellMar>
            <w:top w:w="0" w:type="dxa"/>
            <w:left w:w="10" w:type="dxa"/>
            <w:bottom w:w="0" w:type="dxa"/>
            <w:right w:w="10" w:type="dxa"/>
          </w:tblCellMar>
        </w:tblPrEx>
        <w:trPr>
          <w:trHeight w:val="923" w:hRule="exact"/>
          <w:jc w:val="center"/>
        </w:trPr>
        <w:tc>
          <w:tcPr>
            <w:tcW w:w="1817" w:type="dxa"/>
            <w:tcBorders>
              <w:top w:val="single" w:color="auto" w:sz="4" w:space="0"/>
              <w:left w:val="single" w:color="auto" w:sz="4" w:space="0"/>
            </w:tcBorders>
            <w:vAlign w:val="center"/>
          </w:tcPr>
          <w:p w14:paraId="71AEB633">
            <w:pPr>
              <w:autoSpaceDE w:val="0"/>
              <w:autoSpaceDN w:val="0"/>
              <w:spacing w:line="317" w:lineRule="exact"/>
              <w:ind w:firstLine="0" w:firstLineChars="0"/>
              <w:jc w:val="center"/>
              <w:rPr>
                <w:rFonts w:hint="eastAsia" w:ascii="仿宋" w:hAnsi="仿宋" w:eastAsia="仿宋" w:cs="仿宋"/>
                <w:b/>
                <w:bCs/>
                <w:kern w:val="0"/>
                <w:lang w:val="zh-TW" w:bidi="zh-TW"/>
              </w:rPr>
            </w:pPr>
            <w:r>
              <w:rPr>
                <w:rFonts w:hint="eastAsia" w:ascii="仿宋" w:hAnsi="仿宋" w:eastAsia="仿宋" w:cs="仿宋"/>
                <w:b/>
                <w:bCs/>
                <w:kern w:val="0"/>
                <w:lang w:bidi="zh-TW"/>
              </w:rPr>
              <w:t>受送达人</w:t>
            </w:r>
          </w:p>
        </w:tc>
        <w:tc>
          <w:tcPr>
            <w:tcW w:w="6631" w:type="dxa"/>
            <w:tcBorders>
              <w:top w:val="single" w:color="auto" w:sz="4" w:space="0"/>
              <w:left w:val="single" w:color="auto" w:sz="4" w:space="0"/>
              <w:right w:val="single" w:color="auto" w:sz="4" w:space="0"/>
            </w:tcBorders>
          </w:tcPr>
          <w:p w14:paraId="5690ABF3">
            <w:pPr>
              <w:spacing w:line="240" w:lineRule="auto"/>
              <w:ind w:firstLine="0" w:firstLineChars="0"/>
              <w:jc w:val="left"/>
              <w:rPr>
                <w:rFonts w:hint="eastAsia" w:ascii="仿宋" w:hAnsi="仿宋" w:eastAsia="仿宋" w:cs="仿宋"/>
                <w:kern w:val="0"/>
                <w:lang w:eastAsia="en-US" w:bidi="en-US"/>
              </w:rPr>
            </w:pPr>
          </w:p>
          <w:p w14:paraId="26699F18">
            <w:pPr>
              <w:pStyle w:val="2"/>
              <w:ind w:left="0" w:leftChars="0" w:firstLine="0" w:firstLineChars="0"/>
              <w:rPr>
                <w:rFonts w:hint="default" w:eastAsiaTheme="minorEastAsia"/>
                <w:lang w:val="en-US" w:eastAsia="zh-CN"/>
              </w:rPr>
            </w:pPr>
            <w:r>
              <w:rPr>
                <w:rFonts w:hint="eastAsia"/>
                <w:lang w:val="en-US" w:eastAsia="zh-CN"/>
              </w:rPr>
              <w:t xml:space="preserve"> </w:t>
            </w:r>
            <w:r>
              <w:rPr>
                <w:rFonts w:hint="eastAsia"/>
                <w:u w:val="none"/>
                <w:lang w:val="en-US" w:eastAsia="zh-CN"/>
              </w:rPr>
              <w:t xml:space="preserve">                                                            </w:t>
            </w:r>
          </w:p>
        </w:tc>
      </w:tr>
      <w:tr w14:paraId="6C091664">
        <w:tblPrEx>
          <w:tblCellMar>
            <w:top w:w="0" w:type="dxa"/>
            <w:left w:w="10" w:type="dxa"/>
            <w:bottom w:w="0" w:type="dxa"/>
            <w:right w:w="10" w:type="dxa"/>
          </w:tblCellMar>
        </w:tblPrEx>
        <w:trPr>
          <w:trHeight w:val="978" w:hRule="exact"/>
          <w:jc w:val="center"/>
        </w:trPr>
        <w:tc>
          <w:tcPr>
            <w:tcW w:w="1817" w:type="dxa"/>
            <w:tcBorders>
              <w:top w:val="single" w:color="auto" w:sz="4" w:space="0"/>
              <w:left w:val="single" w:color="auto" w:sz="4" w:space="0"/>
            </w:tcBorders>
            <w:vAlign w:val="center"/>
          </w:tcPr>
          <w:p w14:paraId="2A2BA1CF">
            <w:pPr>
              <w:autoSpaceDE w:val="0"/>
              <w:autoSpaceDN w:val="0"/>
              <w:spacing w:line="240" w:lineRule="auto"/>
              <w:ind w:firstLine="0" w:firstLineChars="0"/>
              <w:jc w:val="center"/>
              <w:rPr>
                <w:rFonts w:hint="eastAsia" w:ascii="仿宋" w:hAnsi="仿宋" w:eastAsia="仿宋" w:cs="仿宋"/>
                <w:b/>
                <w:bCs/>
                <w:kern w:val="0"/>
                <w:lang w:bidi="zh-TW"/>
              </w:rPr>
            </w:pPr>
            <w:r>
              <w:rPr>
                <w:rFonts w:hint="eastAsia" w:ascii="仿宋" w:hAnsi="仿宋" w:eastAsia="仿宋" w:cs="仿宋"/>
                <w:b/>
                <w:bCs/>
                <w:kern w:val="0"/>
                <w:lang w:bidi="zh-TW"/>
              </w:rPr>
              <w:t>送达地址</w:t>
            </w:r>
          </w:p>
        </w:tc>
        <w:tc>
          <w:tcPr>
            <w:tcW w:w="6631" w:type="dxa"/>
            <w:tcBorders>
              <w:top w:val="single" w:color="auto" w:sz="4" w:space="0"/>
              <w:left w:val="single" w:color="auto" w:sz="4" w:space="0"/>
              <w:right w:val="single" w:color="auto" w:sz="4" w:space="0"/>
            </w:tcBorders>
          </w:tcPr>
          <w:p w14:paraId="66EB4D80">
            <w:pPr>
              <w:spacing w:line="240" w:lineRule="auto"/>
              <w:ind w:firstLine="0" w:firstLineChars="0"/>
              <w:jc w:val="left"/>
              <w:rPr>
                <w:rFonts w:hint="eastAsia" w:ascii="仿宋" w:hAnsi="仿宋" w:eastAsia="仿宋" w:cs="仿宋"/>
                <w:kern w:val="0"/>
                <w:lang w:eastAsia="en-US" w:bidi="en-US"/>
              </w:rPr>
            </w:pPr>
          </w:p>
          <w:p w14:paraId="212E161E">
            <w:pPr>
              <w:pStyle w:val="2"/>
              <w:ind w:left="0" w:leftChars="0" w:firstLine="0" w:firstLineChars="0"/>
              <w:rPr>
                <w:rFonts w:hint="default" w:eastAsia="仿宋"/>
                <w:lang w:val="en-US" w:eastAsia="zh-CN"/>
              </w:rPr>
            </w:pPr>
            <w:r>
              <w:rPr>
                <w:rFonts w:hint="eastAsia" w:ascii="仿宋" w:hAnsi="仿宋" w:eastAsia="仿宋" w:cs="仿宋"/>
                <w:kern w:val="0"/>
                <w:lang w:val="en-US" w:eastAsia="zh-CN" w:bidi="en-US"/>
              </w:rPr>
              <w:t xml:space="preserve"> </w:t>
            </w:r>
            <w:r>
              <w:rPr>
                <w:rFonts w:hint="eastAsia" w:ascii="仿宋" w:hAnsi="仿宋" w:eastAsia="仿宋" w:cs="仿宋"/>
                <w:kern w:val="0"/>
                <w:u w:val="none"/>
                <w:lang w:val="en-US" w:eastAsia="zh-CN" w:bidi="en-US"/>
              </w:rPr>
              <w:t xml:space="preserve">                                                            </w:t>
            </w:r>
          </w:p>
        </w:tc>
      </w:tr>
      <w:tr w14:paraId="266B384E">
        <w:tblPrEx>
          <w:tblCellMar>
            <w:top w:w="0" w:type="dxa"/>
            <w:left w:w="10" w:type="dxa"/>
            <w:bottom w:w="0" w:type="dxa"/>
            <w:right w:w="10" w:type="dxa"/>
          </w:tblCellMar>
        </w:tblPrEx>
        <w:trPr>
          <w:trHeight w:val="1343" w:hRule="exact"/>
          <w:jc w:val="center"/>
        </w:trPr>
        <w:tc>
          <w:tcPr>
            <w:tcW w:w="1817" w:type="dxa"/>
            <w:tcBorders>
              <w:top w:val="single" w:color="auto" w:sz="4" w:space="0"/>
              <w:left w:val="single" w:color="auto" w:sz="4" w:space="0"/>
            </w:tcBorders>
            <w:vAlign w:val="center"/>
          </w:tcPr>
          <w:p w14:paraId="17CC48AD">
            <w:pPr>
              <w:autoSpaceDE w:val="0"/>
              <w:autoSpaceDN w:val="0"/>
              <w:spacing w:after="100" w:line="240" w:lineRule="auto"/>
              <w:ind w:firstLine="0" w:firstLineChars="0"/>
              <w:jc w:val="center"/>
              <w:rPr>
                <w:rFonts w:hint="eastAsia" w:ascii="仿宋" w:hAnsi="仿宋" w:eastAsia="仿宋" w:cs="仿宋"/>
                <w:b/>
                <w:bCs/>
                <w:kern w:val="0"/>
                <w:lang w:val="zh-TW" w:eastAsia="zh-TW" w:bidi="zh-TW"/>
              </w:rPr>
            </w:pPr>
            <w:r>
              <w:rPr>
                <w:rFonts w:hint="eastAsia" w:ascii="仿宋" w:hAnsi="仿宋" w:eastAsia="仿宋" w:cs="仿宋"/>
                <w:b/>
                <w:bCs/>
                <w:kern w:val="0"/>
                <w:lang w:val="zh-TW" w:eastAsia="zh-TW" w:bidi="zh-TW"/>
              </w:rPr>
              <w:t>受送达人</w:t>
            </w:r>
          </w:p>
          <w:p w14:paraId="0D17108A">
            <w:pPr>
              <w:autoSpaceDE w:val="0"/>
              <w:autoSpaceDN w:val="0"/>
              <w:spacing w:after="100" w:line="240" w:lineRule="auto"/>
              <w:ind w:firstLine="0" w:firstLineChars="0"/>
              <w:jc w:val="center"/>
              <w:rPr>
                <w:rFonts w:hint="eastAsia" w:ascii="仿宋" w:hAnsi="仿宋" w:eastAsia="仿宋" w:cs="仿宋"/>
                <w:b/>
                <w:bCs/>
                <w:kern w:val="0"/>
                <w:lang w:val="zh-TW" w:eastAsia="zh-TW" w:bidi="zh-TW"/>
              </w:rPr>
            </w:pPr>
            <w:r>
              <w:rPr>
                <w:rFonts w:hint="eastAsia" w:ascii="仿宋" w:hAnsi="仿宋" w:eastAsia="仿宋" w:cs="仿宋"/>
                <w:b/>
                <w:bCs/>
                <w:kern w:val="0"/>
                <w:lang w:val="zh-TW" w:eastAsia="zh-TW" w:bidi="zh-TW"/>
              </w:rPr>
              <w:t>签名或盖章</w:t>
            </w:r>
          </w:p>
        </w:tc>
        <w:tc>
          <w:tcPr>
            <w:tcW w:w="6631" w:type="dxa"/>
            <w:tcBorders>
              <w:top w:val="single" w:color="auto" w:sz="4" w:space="0"/>
              <w:left w:val="single" w:color="auto" w:sz="4" w:space="0"/>
              <w:right w:val="single" w:color="auto" w:sz="4" w:space="0"/>
            </w:tcBorders>
            <w:vAlign w:val="bottom"/>
          </w:tcPr>
          <w:p w14:paraId="2B92AB97">
            <w:pPr>
              <w:autoSpaceDE w:val="0"/>
              <w:autoSpaceDN w:val="0"/>
              <w:spacing w:line="240" w:lineRule="auto"/>
              <w:ind w:right="220" w:firstLine="0" w:firstLineChars="0"/>
              <w:jc w:val="both"/>
              <w:rPr>
                <w:rFonts w:hint="eastAsia" w:ascii="仿宋" w:hAnsi="仿宋" w:eastAsia="仿宋" w:cs="仿宋"/>
                <w:kern w:val="0"/>
                <w:lang w:val="en-US" w:eastAsia="zh-CN" w:bidi="zh-TW"/>
              </w:rPr>
            </w:pPr>
            <w:r>
              <w:rPr>
                <w:rFonts w:hint="eastAsia" w:ascii="仿宋" w:hAnsi="仿宋" w:eastAsia="仿宋" w:cs="仿宋"/>
                <w:kern w:val="0"/>
                <w:lang w:val="en-US" w:eastAsia="zh-CN" w:bidi="zh-TW"/>
              </w:rPr>
              <w:t>（签章）</w:t>
            </w:r>
            <w:r>
              <w:rPr>
                <w:rFonts w:hint="eastAsia" w:ascii="仿宋" w:hAnsi="仿宋" w:eastAsia="仿宋" w:cs="仿宋"/>
                <w:kern w:val="0"/>
                <w:u w:val="single"/>
                <w:lang w:val="en-US" w:eastAsia="zh-CN" w:bidi="zh-TW"/>
              </w:rPr>
              <w:t xml:space="preserve">               </w:t>
            </w:r>
            <w:r>
              <w:rPr>
                <w:rFonts w:hint="eastAsia" w:ascii="仿宋" w:hAnsi="仿宋" w:eastAsia="仿宋" w:cs="仿宋"/>
                <w:kern w:val="0"/>
                <w:lang w:val="en-US" w:eastAsia="zh-CN" w:bidi="zh-TW"/>
              </w:rPr>
              <w:t xml:space="preserve"> </w:t>
            </w:r>
          </w:p>
          <w:p w14:paraId="74C3C87A">
            <w:pPr>
              <w:autoSpaceDE w:val="0"/>
              <w:autoSpaceDN w:val="0"/>
              <w:spacing w:line="240" w:lineRule="auto"/>
              <w:ind w:right="220" w:firstLine="0" w:firstLineChars="0"/>
              <w:jc w:val="both"/>
              <w:rPr>
                <w:rFonts w:hint="eastAsia" w:ascii="仿宋" w:hAnsi="仿宋" w:eastAsia="仿宋" w:cs="仿宋"/>
                <w:kern w:val="0"/>
                <w:lang w:val="en-US" w:eastAsia="zh-CN" w:bidi="zh-TW"/>
              </w:rPr>
            </w:pPr>
            <w:r>
              <w:rPr>
                <w:rFonts w:hint="eastAsia" w:ascii="仿宋" w:hAnsi="仿宋" w:eastAsia="仿宋" w:cs="仿宋"/>
                <w:kern w:val="0"/>
                <w:lang w:val="en-US" w:eastAsia="zh-CN" w:bidi="zh-TW"/>
              </w:rPr>
              <w:t xml:space="preserve">    </w:t>
            </w:r>
          </w:p>
          <w:p w14:paraId="48E22326">
            <w:pPr>
              <w:autoSpaceDE w:val="0"/>
              <w:autoSpaceDN w:val="0"/>
              <w:spacing w:line="240" w:lineRule="auto"/>
              <w:ind w:right="220" w:firstLine="4080" w:firstLineChars="1700"/>
              <w:jc w:val="both"/>
              <w:rPr>
                <w:rFonts w:hint="eastAsia" w:ascii="仿宋" w:hAnsi="仿宋" w:eastAsia="仿宋" w:cs="仿宋"/>
                <w:kern w:val="0"/>
                <w:lang w:val="zh-TW" w:eastAsia="zh-TW" w:bidi="zh-TW"/>
              </w:rPr>
            </w:pPr>
            <w:r>
              <w:rPr>
                <w:rFonts w:hint="eastAsia" w:ascii="仿宋" w:hAnsi="仿宋" w:eastAsia="仿宋" w:cs="仿宋"/>
                <w:kern w:val="0"/>
                <w:lang w:val="zh-TW" w:eastAsia="zh-TW" w:bidi="zh-TW"/>
              </w:rPr>
              <w:t xml:space="preserve">年 </w:t>
            </w:r>
            <w:r>
              <w:rPr>
                <w:rFonts w:hint="eastAsia" w:ascii="仿宋" w:hAnsi="仿宋" w:eastAsia="仿宋" w:cs="仿宋"/>
                <w:kern w:val="0"/>
                <w:lang w:bidi="zh-TW"/>
              </w:rPr>
              <w:t xml:space="preserve">  </w:t>
            </w:r>
            <w:r>
              <w:rPr>
                <w:rFonts w:hint="eastAsia" w:ascii="仿宋" w:hAnsi="仿宋" w:eastAsia="仿宋" w:cs="仿宋"/>
                <w:kern w:val="0"/>
                <w:lang w:val="zh-CN" w:bidi="zh-CN"/>
              </w:rPr>
              <w:t>月</w:t>
            </w:r>
            <w:r>
              <w:rPr>
                <w:rFonts w:hint="eastAsia" w:ascii="仿宋" w:hAnsi="仿宋" w:eastAsia="仿宋" w:cs="仿宋"/>
                <w:kern w:val="0"/>
                <w:lang w:bidi="zh-CN"/>
              </w:rPr>
              <w:t xml:space="preserve">  </w:t>
            </w:r>
            <w:r>
              <w:rPr>
                <w:rFonts w:hint="eastAsia" w:ascii="仿宋" w:hAnsi="仿宋" w:eastAsia="仿宋" w:cs="仿宋"/>
                <w:kern w:val="0"/>
                <w:lang w:val="en-US" w:bidi="zh-CN"/>
              </w:rPr>
              <w:t xml:space="preserve"> </w:t>
            </w:r>
            <w:r>
              <w:rPr>
                <w:rFonts w:hint="eastAsia" w:ascii="仿宋" w:hAnsi="仿宋" w:eastAsia="仿宋" w:cs="仿宋"/>
                <w:kern w:val="0"/>
                <w:lang w:val="zh-CN" w:bidi="zh-CN"/>
              </w:rPr>
              <w:t>日</w:t>
            </w:r>
          </w:p>
        </w:tc>
      </w:tr>
      <w:tr w14:paraId="453234EA">
        <w:tblPrEx>
          <w:tblCellMar>
            <w:top w:w="0" w:type="dxa"/>
            <w:left w:w="10" w:type="dxa"/>
            <w:bottom w:w="0" w:type="dxa"/>
            <w:right w:w="10" w:type="dxa"/>
          </w:tblCellMar>
        </w:tblPrEx>
        <w:trPr>
          <w:trHeight w:val="1517" w:hRule="exact"/>
          <w:jc w:val="center"/>
        </w:trPr>
        <w:tc>
          <w:tcPr>
            <w:tcW w:w="1817" w:type="dxa"/>
            <w:tcBorders>
              <w:top w:val="single" w:color="auto" w:sz="4" w:space="0"/>
              <w:left w:val="single" w:color="auto" w:sz="4" w:space="0"/>
            </w:tcBorders>
            <w:vAlign w:val="center"/>
          </w:tcPr>
          <w:p w14:paraId="7A5BD775">
            <w:pPr>
              <w:autoSpaceDE w:val="0"/>
              <w:autoSpaceDN w:val="0"/>
              <w:spacing w:line="322" w:lineRule="exact"/>
              <w:ind w:firstLine="0" w:firstLineChars="0"/>
              <w:jc w:val="center"/>
              <w:rPr>
                <w:rFonts w:hint="eastAsia" w:ascii="仿宋" w:hAnsi="仿宋" w:eastAsia="仿宋" w:cs="仿宋"/>
                <w:b/>
                <w:bCs/>
                <w:kern w:val="0"/>
                <w:lang w:val="zh-TW" w:eastAsia="zh-TW" w:bidi="zh-TW"/>
              </w:rPr>
            </w:pPr>
            <w:r>
              <w:rPr>
                <w:rFonts w:hint="eastAsia" w:ascii="仿宋" w:hAnsi="仿宋" w:eastAsia="仿宋" w:cs="仿宋"/>
                <w:b/>
                <w:bCs/>
                <w:kern w:val="0"/>
                <w:lang w:val="zh-TW" w:eastAsia="zh-TW" w:bidi="zh-TW"/>
              </w:rPr>
              <w:t>代收人签名或盖章及代收理由</w:t>
            </w:r>
          </w:p>
        </w:tc>
        <w:tc>
          <w:tcPr>
            <w:tcW w:w="6631" w:type="dxa"/>
            <w:tcBorders>
              <w:top w:val="single" w:color="auto" w:sz="4" w:space="0"/>
              <w:left w:val="single" w:color="auto" w:sz="4" w:space="0"/>
              <w:right w:val="single" w:color="auto" w:sz="4" w:space="0"/>
            </w:tcBorders>
            <w:vAlign w:val="bottom"/>
          </w:tcPr>
          <w:p w14:paraId="5481DF79">
            <w:pPr>
              <w:autoSpaceDE w:val="0"/>
              <w:autoSpaceDN w:val="0"/>
              <w:spacing w:line="240" w:lineRule="auto"/>
              <w:ind w:right="220" w:firstLine="0" w:firstLineChars="0"/>
              <w:jc w:val="both"/>
              <w:rPr>
                <w:rFonts w:hint="eastAsia" w:ascii="仿宋" w:hAnsi="仿宋" w:eastAsia="仿宋" w:cs="仿宋"/>
                <w:kern w:val="0"/>
                <w:lang w:val="en-US" w:eastAsia="zh-CN" w:bidi="zh-TW"/>
              </w:rPr>
            </w:pPr>
            <w:r>
              <w:rPr>
                <w:rFonts w:hint="eastAsia" w:ascii="仿宋" w:hAnsi="仿宋" w:eastAsia="仿宋" w:cs="仿宋"/>
                <w:kern w:val="0"/>
                <w:lang w:val="en-US" w:eastAsia="zh-CN" w:bidi="zh-TW"/>
              </w:rPr>
              <w:t>（签章）</w:t>
            </w:r>
            <w:r>
              <w:rPr>
                <w:rFonts w:hint="eastAsia" w:ascii="仿宋" w:hAnsi="仿宋" w:eastAsia="仿宋" w:cs="仿宋"/>
                <w:kern w:val="0"/>
                <w:u w:val="single"/>
                <w:lang w:val="en-US" w:eastAsia="zh-CN" w:bidi="zh-TW"/>
              </w:rPr>
              <w:t xml:space="preserve">                                      </w:t>
            </w:r>
            <w:r>
              <w:rPr>
                <w:rFonts w:hint="eastAsia" w:ascii="仿宋" w:hAnsi="仿宋" w:eastAsia="仿宋" w:cs="仿宋"/>
                <w:kern w:val="0"/>
                <w:lang w:val="en-US" w:eastAsia="zh-CN" w:bidi="zh-TW"/>
              </w:rPr>
              <w:t xml:space="preserve"> </w:t>
            </w:r>
          </w:p>
          <w:p w14:paraId="3AC8AF0B">
            <w:pPr>
              <w:autoSpaceDE w:val="0"/>
              <w:autoSpaceDN w:val="0"/>
              <w:spacing w:line="240" w:lineRule="auto"/>
              <w:ind w:right="220" w:firstLine="0" w:firstLineChars="0"/>
              <w:jc w:val="both"/>
              <w:rPr>
                <w:rFonts w:hint="eastAsia" w:ascii="仿宋" w:hAnsi="仿宋" w:eastAsia="仿宋" w:cs="仿宋"/>
                <w:kern w:val="0"/>
                <w:lang w:val="en-US" w:eastAsia="zh-CN" w:bidi="zh-TW"/>
              </w:rPr>
            </w:pPr>
            <w:r>
              <w:rPr>
                <w:rFonts w:hint="eastAsia" w:ascii="仿宋" w:hAnsi="仿宋" w:eastAsia="仿宋" w:cs="仿宋"/>
                <w:kern w:val="0"/>
                <w:lang w:val="en-US" w:eastAsia="zh-CN" w:bidi="zh-TW"/>
              </w:rPr>
              <w:t xml:space="preserve">    </w:t>
            </w:r>
          </w:p>
          <w:p w14:paraId="4C67EE26">
            <w:pPr>
              <w:autoSpaceDE w:val="0"/>
              <w:autoSpaceDN w:val="0"/>
              <w:spacing w:line="240" w:lineRule="auto"/>
              <w:ind w:right="220" w:firstLine="0" w:firstLineChars="0"/>
              <w:jc w:val="center"/>
              <w:rPr>
                <w:rFonts w:hint="eastAsia" w:ascii="仿宋" w:hAnsi="仿宋" w:eastAsia="仿宋" w:cs="仿宋"/>
                <w:kern w:val="0"/>
                <w:lang w:val="zh-TW" w:eastAsia="zh-TW" w:bidi="zh-TW"/>
              </w:rPr>
            </w:pPr>
            <w:r>
              <w:rPr>
                <w:rFonts w:hint="eastAsia" w:ascii="仿宋" w:hAnsi="仿宋" w:eastAsia="仿宋" w:cs="仿宋"/>
                <w:kern w:val="0"/>
                <w:lang w:val="en-US" w:eastAsia="zh-CN" w:bidi="zh-TW"/>
              </w:rPr>
              <w:t xml:space="preserve">                           </w:t>
            </w:r>
            <w:r>
              <w:rPr>
                <w:rFonts w:hint="eastAsia" w:ascii="仿宋" w:hAnsi="仿宋" w:eastAsia="仿宋" w:cs="仿宋"/>
                <w:kern w:val="0"/>
                <w:lang w:val="zh-TW" w:eastAsia="zh-TW" w:bidi="zh-TW"/>
              </w:rPr>
              <w:t xml:space="preserve">年 </w:t>
            </w:r>
            <w:r>
              <w:rPr>
                <w:rFonts w:hint="eastAsia" w:ascii="仿宋" w:hAnsi="仿宋" w:eastAsia="仿宋" w:cs="仿宋"/>
                <w:kern w:val="0"/>
                <w:lang w:bidi="zh-TW"/>
              </w:rPr>
              <w:t xml:space="preserve">  </w:t>
            </w:r>
            <w:r>
              <w:rPr>
                <w:rFonts w:hint="eastAsia" w:ascii="仿宋" w:hAnsi="仿宋" w:eastAsia="仿宋" w:cs="仿宋"/>
                <w:kern w:val="0"/>
                <w:lang w:val="zh-CN" w:bidi="zh-CN"/>
              </w:rPr>
              <w:t>月</w:t>
            </w:r>
            <w:r>
              <w:rPr>
                <w:rFonts w:hint="eastAsia" w:ascii="仿宋" w:hAnsi="仿宋" w:eastAsia="仿宋" w:cs="仿宋"/>
                <w:kern w:val="0"/>
                <w:lang w:bidi="zh-CN"/>
              </w:rPr>
              <w:t xml:space="preserve">  </w:t>
            </w:r>
            <w:r>
              <w:rPr>
                <w:rFonts w:hint="eastAsia" w:ascii="仿宋" w:hAnsi="仿宋" w:eastAsia="仿宋" w:cs="仿宋"/>
                <w:kern w:val="0"/>
                <w:lang w:val="en-US" w:bidi="zh-CN"/>
              </w:rPr>
              <w:t xml:space="preserve"> </w:t>
            </w:r>
            <w:r>
              <w:rPr>
                <w:rFonts w:hint="eastAsia" w:ascii="仿宋" w:hAnsi="仿宋" w:eastAsia="仿宋" w:cs="仿宋"/>
                <w:kern w:val="0"/>
                <w:lang w:val="zh-CN" w:bidi="zh-CN"/>
              </w:rPr>
              <w:t>日</w:t>
            </w:r>
          </w:p>
        </w:tc>
      </w:tr>
      <w:tr w14:paraId="5848553F">
        <w:tblPrEx>
          <w:tblCellMar>
            <w:top w:w="0" w:type="dxa"/>
            <w:left w:w="10" w:type="dxa"/>
            <w:bottom w:w="0" w:type="dxa"/>
            <w:right w:w="10" w:type="dxa"/>
          </w:tblCellMar>
        </w:tblPrEx>
        <w:trPr>
          <w:trHeight w:val="902" w:hRule="exact"/>
          <w:jc w:val="center"/>
        </w:trPr>
        <w:tc>
          <w:tcPr>
            <w:tcW w:w="1817" w:type="dxa"/>
            <w:tcBorders>
              <w:top w:val="single" w:color="auto" w:sz="4" w:space="0"/>
              <w:left w:val="single" w:color="auto" w:sz="4" w:space="0"/>
              <w:bottom w:val="single" w:color="auto" w:sz="4" w:space="0"/>
            </w:tcBorders>
            <w:vAlign w:val="center"/>
          </w:tcPr>
          <w:p w14:paraId="3224E15B">
            <w:pPr>
              <w:autoSpaceDE w:val="0"/>
              <w:autoSpaceDN w:val="0"/>
              <w:spacing w:line="240" w:lineRule="auto"/>
              <w:ind w:firstLine="0" w:firstLineChars="0"/>
              <w:jc w:val="center"/>
              <w:rPr>
                <w:rFonts w:hint="eastAsia" w:ascii="仿宋" w:hAnsi="仿宋" w:eastAsia="仿宋" w:cs="仿宋"/>
                <w:b/>
                <w:bCs/>
                <w:kern w:val="0"/>
                <w:lang w:val="zh-TW" w:eastAsia="zh-TW" w:bidi="zh-TW"/>
              </w:rPr>
            </w:pPr>
            <w:r>
              <w:rPr>
                <w:rFonts w:hint="eastAsia" w:ascii="仿宋" w:hAnsi="仿宋" w:eastAsia="仿宋" w:cs="仿宋"/>
                <w:b/>
                <w:bCs/>
                <w:kern w:val="0"/>
                <w:lang w:val="zh-TW" w:eastAsia="zh-TW" w:bidi="zh-TW"/>
              </w:rPr>
              <w:t>备注</w:t>
            </w:r>
          </w:p>
        </w:tc>
        <w:tc>
          <w:tcPr>
            <w:tcW w:w="6631" w:type="dxa"/>
            <w:tcBorders>
              <w:top w:val="single" w:color="auto" w:sz="4" w:space="0"/>
              <w:left w:val="single" w:color="auto" w:sz="4" w:space="0"/>
              <w:bottom w:val="single" w:color="auto" w:sz="4" w:space="0"/>
              <w:right w:val="single" w:color="auto" w:sz="4" w:space="0"/>
            </w:tcBorders>
          </w:tcPr>
          <w:p w14:paraId="4BE62C8F">
            <w:pPr>
              <w:spacing w:line="240" w:lineRule="auto"/>
              <w:ind w:firstLine="0" w:firstLineChars="0"/>
              <w:jc w:val="left"/>
              <w:rPr>
                <w:rFonts w:hint="eastAsia" w:ascii="仿宋" w:hAnsi="仿宋" w:eastAsia="仿宋" w:cs="仿宋"/>
                <w:kern w:val="0"/>
                <w:lang w:eastAsia="en-US" w:bidi="en-US"/>
              </w:rPr>
            </w:pPr>
          </w:p>
        </w:tc>
      </w:tr>
    </w:tbl>
    <w:p w14:paraId="646A48FF">
      <w:pPr>
        <w:spacing w:line="520" w:lineRule="exact"/>
        <w:ind w:firstLine="0" w:firstLineChars="0"/>
        <w:jc w:val="right"/>
        <w:rPr>
          <w:rFonts w:hint="eastAsia" w:ascii="仿宋" w:hAnsi="仿宋" w:eastAsia="仿宋" w:cs="仿宋"/>
          <w:sz w:val="28"/>
          <w:szCs w:val="36"/>
        </w:rPr>
      </w:pPr>
      <w:r>
        <w:rPr>
          <w:rFonts w:hint="eastAsia" w:ascii="仿宋" w:hAnsi="仿宋" w:eastAsia="仿宋" w:cs="仿宋"/>
          <w:sz w:val="28"/>
          <w:szCs w:val="36"/>
        </w:rPr>
        <w:t>送达人：临沂市碧城房地产开发有限公司管理人</w:t>
      </w:r>
    </w:p>
    <w:p w14:paraId="1D3DF197">
      <w:pPr>
        <w:spacing w:line="520" w:lineRule="exact"/>
        <w:ind w:firstLine="0" w:firstLineChars="0"/>
        <w:jc w:val="center"/>
        <w:rPr>
          <w:rFonts w:hint="eastAsia" w:ascii="仿宋" w:hAnsi="仿宋" w:eastAsia="仿宋" w:cs="仿宋"/>
          <w:sz w:val="28"/>
          <w:szCs w:val="36"/>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36"/>
        </w:rPr>
        <w:t xml:space="preserve">                      签收时间：</w:t>
      </w:r>
      <w:r>
        <w:rPr>
          <w:rFonts w:hint="eastAsia" w:ascii="仿宋" w:hAnsi="仿宋" w:eastAsia="仿宋" w:cs="仿宋"/>
          <w:sz w:val="28"/>
          <w:szCs w:val="36"/>
          <w:lang w:val="en-US" w:eastAsia="zh-CN"/>
        </w:rPr>
        <w:t>2026</w:t>
      </w:r>
      <w:r>
        <w:rPr>
          <w:rFonts w:hint="eastAsia" w:ascii="仿宋" w:hAnsi="仿宋" w:eastAsia="仿宋" w:cs="仿宋"/>
          <w:sz w:val="28"/>
          <w:szCs w:val="36"/>
        </w:rPr>
        <w:t xml:space="preserve">年  </w:t>
      </w:r>
      <w:r>
        <w:rPr>
          <w:rFonts w:hint="eastAsia" w:ascii="仿宋" w:hAnsi="仿宋" w:eastAsia="仿宋" w:cs="仿宋"/>
          <w:sz w:val="28"/>
          <w:szCs w:val="36"/>
          <w:lang w:val="en-US" w:eastAsia="zh-CN"/>
        </w:rPr>
        <w:t xml:space="preserve"> </w:t>
      </w:r>
      <w:r>
        <w:rPr>
          <w:rFonts w:hint="eastAsia" w:ascii="仿宋" w:hAnsi="仿宋" w:eastAsia="仿宋" w:cs="仿宋"/>
          <w:sz w:val="28"/>
          <w:szCs w:val="36"/>
        </w:rPr>
        <w:t xml:space="preserve">月  </w:t>
      </w:r>
      <w:r>
        <w:rPr>
          <w:rFonts w:hint="eastAsia" w:ascii="仿宋" w:hAnsi="仿宋" w:eastAsia="仿宋" w:cs="仿宋"/>
          <w:sz w:val="28"/>
          <w:szCs w:val="36"/>
          <w:lang w:val="en-US" w:eastAsia="zh-CN"/>
        </w:rPr>
        <w:t xml:space="preserve"> </w:t>
      </w:r>
      <w:r>
        <w:rPr>
          <w:rFonts w:hint="eastAsia" w:ascii="仿宋" w:hAnsi="仿宋" w:eastAsia="仿宋" w:cs="仿宋"/>
          <w:sz w:val="28"/>
          <w:szCs w:val="36"/>
        </w:rPr>
        <w:t>日</w:t>
      </w:r>
    </w:p>
    <w:p w14:paraId="6C69F436">
      <w:pPr>
        <w:keepNext/>
        <w:keepLines/>
        <w:spacing w:after="156" w:afterLines="50" w:line="240" w:lineRule="auto"/>
        <w:ind w:firstLine="0" w:firstLineChars="0"/>
        <w:jc w:val="left"/>
        <w:outlineLvl w:val="0"/>
        <w:rPr>
          <w:rFonts w:hint="eastAsia" w:ascii="宋体" w:hAnsi="宋体" w:cs="宋体"/>
          <w:kern w:val="44"/>
          <w:szCs w:val="20"/>
        </w:rPr>
      </w:pPr>
      <w:r>
        <w:rPr>
          <w:rFonts w:hint="eastAsia" w:ascii="宋体" w:hAnsi="宋体" w:cs="宋体"/>
          <w:kern w:val="44"/>
          <w:szCs w:val="20"/>
        </w:rPr>
        <w:t>附件6</w:t>
      </w:r>
    </w:p>
    <w:p w14:paraId="37CAAAF6">
      <w:pPr>
        <w:spacing w:line="520" w:lineRule="exact"/>
        <w:ind w:firstLine="0" w:firstLineChars="0"/>
        <w:jc w:val="center"/>
        <w:rPr>
          <w:rFonts w:hint="eastAsia" w:ascii="仿宋" w:hAnsi="仿宋" w:eastAsia="仿宋" w:cs="仿宋"/>
          <w:b/>
          <w:bCs/>
          <w:sz w:val="32"/>
          <w:szCs w:val="40"/>
          <w:lang w:val="zh-TW" w:eastAsia="zh-TW"/>
        </w:rPr>
      </w:pPr>
      <w:r>
        <w:rPr>
          <w:rFonts w:hint="eastAsia" w:ascii="宋体" w:hAnsi="宋体" w:cs="宋体"/>
          <w:b/>
          <w:bCs/>
          <w:sz w:val="32"/>
          <w:szCs w:val="40"/>
        </w:rPr>
        <w:t>债权计算说明</w:t>
      </w:r>
    </w:p>
    <w:tbl>
      <w:tblPr>
        <w:tblStyle w:val="7"/>
        <w:tblW w:w="8467" w:type="dxa"/>
        <w:jc w:val="center"/>
        <w:tblLayout w:type="fixed"/>
        <w:tblCellMar>
          <w:top w:w="0" w:type="dxa"/>
          <w:left w:w="10" w:type="dxa"/>
          <w:bottom w:w="0" w:type="dxa"/>
          <w:right w:w="10" w:type="dxa"/>
        </w:tblCellMar>
      </w:tblPr>
      <w:tblGrid>
        <w:gridCol w:w="8467"/>
      </w:tblGrid>
      <w:tr w14:paraId="04EA3945">
        <w:tblPrEx>
          <w:tblCellMar>
            <w:top w:w="0" w:type="dxa"/>
            <w:left w:w="10" w:type="dxa"/>
            <w:bottom w:w="0" w:type="dxa"/>
            <w:right w:w="10" w:type="dxa"/>
          </w:tblCellMar>
        </w:tblPrEx>
        <w:trPr>
          <w:trHeight w:val="2344" w:hRule="exact"/>
          <w:jc w:val="center"/>
        </w:trPr>
        <w:tc>
          <w:tcPr>
            <w:tcW w:w="8467" w:type="dxa"/>
            <w:tcBorders>
              <w:top w:val="single" w:color="auto" w:sz="4" w:space="0"/>
              <w:left w:val="single" w:color="auto" w:sz="4" w:space="0"/>
              <w:right w:val="single" w:color="auto" w:sz="4" w:space="0"/>
            </w:tcBorders>
            <w:vAlign w:val="center"/>
          </w:tcPr>
          <w:p w14:paraId="750D7635">
            <w:pPr>
              <w:autoSpaceDE w:val="0"/>
              <w:autoSpaceDN w:val="0"/>
              <w:spacing w:line="240" w:lineRule="auto"/>
              <w:ind w:firstLine="0" w:firstLineChars="0"/>
              <w:jc w:val="left"/>
              <w:rPr>
                <w:rFonts w:hint="eastAsia" w:ascii="仿宋" w:hAnsi="仿宋" w:eastAsia="仿宋" w:cs="仿宋"/>
                <w:b/>
                <w:bCs/>
                <w:kern w:val="0"/>
                <w:lang w:bidi="zh-TW"/>
              </w:rPr>
            </w:pPr>
            <w:r>
              <w:rPr>
                <w:rFonts w:hint="eastAsia" w:ascii="仿宋" w:hAnsi="仿宋" w:eastAsia="仿宋" w:cs="仿宋"/>
                <w:b/>
                <w:bCs/>
                <w:kern w:val="0"/>
                <w:lang w:bidi="zh-TW"/>
              </w:rPr>
              <w:t>提示：</w:t>
            </w:r>
          </w:p>
          <w:p w14:paraId="207CBD1A">
            <w:pPr>
              <w:autoSpaceDE w:val="0"/>
              <w:autoSpaceDN w:val="0"/>
              <w:spacing w:line="240" w:lineRule="auto"/>
              <w:ind w:firstLine="482"/>
              <w:jc w:val="left"/>
              <w:rPr>
                <w:rFonts w:hint="eastAsia" w:ascii="仿宋" w:hAnsi="仿宋" w:eastAsia="仿宋" w:cs="仿宋"/>
                <w:b w:val="0"/>
                <w:bCs w:val="0"/>
                <w:kern w:val="0"/>
                <w:lang w:bidi="zh-TW"/>
              </w:rPr>
            </w:pPr>
            <w:r>
              <w:rPr>
                <w:rFonts w:ascii="仿宋" w:hAnsi="仿宋" w:eastAsia="仿宋" w:cs="仿宋"/>
                <w:b w:val="0"/>
                <w:bCs w:val="0"/>
                <w:kern w:val="0"/>
                <w:lang w:bidi="zh-TW"/>
              </w:rPr>
              <w:t>1.根据《中华人民共和国企业破产法》第四十六条第二款规定：“附利息的债权</w:t>
            </w:r>
            <w:r>
              <w:rPr>
                <w:rFonts w:ascii="仿宋" w:hAnsi="仿宋" w:eastAsia="仿宋" w:cs="仿宋"/>
                <w:b/>
                <w:bCs/>
                <w:kern w:val="0"/>
                <w:lang w:bidi="zh-TW"/>
              </w:rPr>
              <w:t>自破产申请受理时</w:t>
            </w:r>
            <w:r>
              <w:rPr>
                <w:rFonts w:ascii="仿宋" w:hAnsi="仿宋" w:eastAsia="仿宋" w:cs="仿宋"/>
                <w:b w:val="0"/>
                <w:bCs w:val="0"/>
                <w:kern w:val="0"/>
                <w:lang w:bidi="zh-TW"/>
              </w:rPr>
              <w:t>起停止计息。”</w:t>
            </w:r>
            <w:r>
              <w:rPr>
                <w:rFonts w:hint="eastAsia" w:ascii="仿宋" w:hAnsi="仿宋" w:eastAsia="仿宋" w:cs="仿宋"/>
                <w:b w:val="0"/>
                <w:bCs w:val="0"/>
                <w:kern w:val="0"/>
                <w:lang w:bidi="zh-TW"/>
              </w:rPr>
              <w:t>兰山区人民法院</w:t>
            </w:r>
            <w:r>
              <w:rPr>
                <w:rFonts w:ascii="仿宋" w:hAnsi="仿宋" w:eastAsia="仿宋" w:cs="仿宋"/>
                <w:b w:val="0"/>
                <w:bCs w:val="0"/>
                <w:kern w:val="0"/>
                <w:lang w:bidi="zh-TW"/>
              </w:rPr>
              <w:t>于</w:t>
            </w:r>
            <w:r>
              <w:rPr>
                <w:rFonts w:ascii="仿宋" w:hAnsi="仿宋" w:eastAsia="仿宋" w:cs="仿宋"/>
                <w:b/>
                <w:bCs/>
                <w:kern w:val="0"/>
                <w:lang w:bidi="zh-TW"/>
              </w:rPr>
              <w:t>20</w:t>
            </w:r>
            <w:r>
              <w:rPr>
                <w:rFonts w:hint="eastAsia" w:ascii="仿宋" w:hAnsi="仿宋" w:eastAsia="仿宋" w:cs="仿宋"/>
                <w:b/>
                <w:bCs/>
                <w:kern w:val="0"/>
                <w:lang w:bidi="zh-TW"/>
              </w:rPr>
              <w:t>25</w:t>
            </w:r>
            <w:r>
              <w:rPr>
                <w:rFonts w:ascii="仿宋" w:hAnsi="仿宋" w:eastAsia="仿宋" w:cs="仿宋"/>
                <w:b/>
                <w:bCs/>
                <w:kern w:val="0"/>
                <w:lang w:bidi="zh-TW"/>
              </w:rPr>
              <w:t>年</w:t>
            </w:r>
            <w:r>
              <w:rPr>
                <w:rFonts w:hint="eastAsia" w:ascii="仿宋" w:hAnsi="仿宋" w:eastAsia="仿宋" w:cs="仿宋"/>
                <w:b/>
                <w:bCs/>
                <w:kern w:val="0"/>
                <w:lang w:bidi="zh-TW"/>
              </w:rPr>
              <w:t>12月31</w:t>
            </w:r>
            <w:r>
              <w:rPr>
                <w:rFonts w:ascii="仿宋" w:hAnsi="仿宋" w:eastAsia="仿宋" w:cs="仿宋"/>
                <w:b/>
                <w:bCs/>
                <w:kern w:val="0"/>
                <w:lang w:bidi="zh-TW"/>
              </w:rPr>
              <w:t>日</w:t>
            </w:r>
            <w:r>
              <w:rPr>
                <w:rFonts w:ascii="仿宋" w:hAnsi="仿宋" w:eastAsia="仿宋" w:cs="仿宋"/>
                <w:b w:val="0"/>
                <w:bCs w:val="0"/>
                <w:kern w:val="0"/>
                <w:lang w:bidi="zh-TW"/>
              </w:rPr>
              <w:t>受理</w:t>
            </w:r>
            <w:r>
              <w:rPr>
                <w:rFonts w:hint="eastAsia" w:ascii="仿宋" w:hAnsi="仿宋" w:eastAsia="仿宋" w:cs="仿宋"/>
                <w:b w:val="0"/>
                <w:bCs w:val="0"/>
                <w:kern w:val="0"/>
                <w:lang w:bidi="zh-TW"/>
              </w:rPr>
              <w:t>临沂市碧城房地产开发有限公司</w:t>
            </w:r>
            <w:r>
              <w:rPr>
                <w:rFonts w:ascii="仿宋" w:hAnsi="仿宋" w:eastAsia="仿宋" w:cs="仿宋"/>
                <w:b w:val="0"/>
                <w:bCs w:val="0"/>
                <w:kern w:val="0"/>
                <w:lang w:bidi="zh-TW"/>
              </w:rPr>
              <w:t>破产</w:t>
            </w:r>
            <w:r>
              <w:rPr>
                <w:rFonts w:hint="eastAsia" w:ascii="仿宋" w:hAnsi="仿宋" w:eastAsia="仿宋" w:cs="仿宋"/>
                <w:b w:val="0"/>
                <w:bCs w:val="0"/>
                <w:kern w:val="0"/>
                <w:lang w:bidi="zh-TW"/>
              </w:rPr>
              <w:t>重整</w:t>
            </w:r>
            <w:r>
              <w:rPr>
                <w:rFonts w:ascii="仿宋" w:hAnsi="仿宋" w:eastAsia="仿宋" w:cs="仿宋"/>
                <w:b w:val="0"/>
                <w:bCs w:val="0"/>
                <w:kern w:val="0"/>
                <w:lang w:bidi="zh-TW"/>
              </w:rPr>
              <w:t>申请。</w:t>
            </w:r>
          </w:p>
          <w:p w14:paraId="6C6F4D02">
            <w:pPr>
              <w:autoSpaceDE w:val="0"/>
              <w:autoSpaceDN w:val="0"/>
              <w:spacing w:line="240" w:lineRule="auto"/>
              <w:ind w:firstLine="482"/>
              <w:jc w:val="left"/>
              <w:rPr>
                <w:rFonts w:hint="eastAsia" w:ascii="仿宋" w:hAnsi="仿宋" w:eastAsia="仿宋" w:cs="仿宋"/>
                <w:kern w:val="0"/>
                <w:lang w:bidi="zh-TW"/>
              </w:rPr>
            </w:pPr>
            <w:r>
              <w:rPr>
                <w:rFonts w:ascii="仿宋" w:hAnsi="仿宋" w:eastAsia="仿宋" w:cs="仿宋"/>
                <w:b w:val="0"/>
                <w:bCs w:val="0"/>
                <w:kern w:val="0"/>
                <w:lang w:bidi="zh-TW"/>
              </w:rPr>
              <w:t xml:space="preserve">2.为准确审核你方的债权，请你方在申报债权时详细列明能够清晰、准确反映本金、利息、违约金等债权计算的基数、时间段、利率、公式等数据。如有需要，可另附页。 </w:t>
            </w:r>
          </w:p>
        </w:tc>
      </w:tr>
      <w:tr w14:paraId="4D8C3559">
        <w:tblPrEx>
          <w:tblCellMar>
            <w:top w:w="0" w:type="dxa"/>
            <w:left w:w="10" w:type="dxa"/>
            <w:bottom w:w="0" w:type="dxa"/>
            <w:right w:w="10" w:type="dxa"/>
          </w:tblCellMar>
        </w:tblPrEx>
        <w:trPr>
          <w:trHeight w:val="10566" w:hRule="exact"/>
          <w:jc w:val="center"/>
        </w:trPr>
        <w:tc>
          <w:tcPr>
            <w:tcW w:w="8467" w:type="dxa"/>
            <w:tcBorders>
              <w:top w:val="single" w:color="auto" w:sz="4" w:space="0"/>
              <w:left w:val="single" w:color="auto" w:sz="4" w:space="0"/>
              <w:bottom w:val="single" w:color="auto" w:sz="4" w:space="0"/>
              <w:right w:val="single" w:color="auto" w:sz="4" w:space="0"/>
            </w:tcBorders>
            <w:vAlign w:val="center"/>
          </w:tcPr>
          <w:p w14:paraId="2D8202F6">
            <w:pPr>
              <w:pStyle w:val="2"/>
              <w:ind w:left="0" w:leftChars="0" w:firstLine="0" w:firstLineChars="0"/>
              <w:jc w:val="left"/>
              <w:rPr>
                <w:rFonts w:hint="eastAsia" w:ascii="仿宋" w:hAnsi="仿宋" w:eastAsia="仿宋" w:cs="仿宋"/>
                <w:kern w:val="0"/>
                <w:lang w:eastAsia="en-US" w:bidi="en-US"/>
              </w:rPr>
            </w:pPr>
          </w:p>
          <w:p w14:paraId="6824F0E8">
            <w:pPr>
              <w:ind w:left="0" w:leftChars="0" w:firstLine="0" w:firstLineChars="0"/>
              <w:rPr>
                <w:rFonts w:hint="eastAsia" w:ascii="仿宋" w:hAnsi="仿宋" w:eastAsia="仿宋" w:cs="仿宋"/>
                <w:kern w:val="0"/>
                <w:lang w:eastAsia="en-US" w:bidi="en-US"/>
              </w:rPr>
            </w:pPr>
          </w:p>
          <w:p w14:paraId="0E219F59">
            <w:pPr>
              <w:ind w:left="0" w:leftChars="0" w:firstLine="0" w:firstLineChars="0"/>
              <w:rPr>
                <w:rFonts w:hint="eastAsia" w:ascii="仿宋" w:hAnsi="仿宋" w:eastAsia="仿宋" w:cs="仿宋"/>
                <w:kern w:val="0"/>
                <w:lang w:eastAsia="en-US" w:bidi="en-US"/>
              </w:rPr>
            </w:pPr>
          </w:p>
          <w:p w14:paraId="716F294A">
            <w:pPr>
              <w:ind w:left="0" w:leftChars="0" w:firstLine="0" w:firstLineChars="0"/>
              <w:rPr>
                <w:rFonts w:hint="eastAsia" w:ascii="仿宋" w:hAnsi="仿宋" w:eastAsia="仿宋" w:cs="仿宋"/>
                <w:kern w:val="0"/>
                <w:lang w:eastAsia="en-US" w:bidi="en-US"/>
              </w:rPr>
            </w:pPr>
          </w:p>
          <w:p w14:paraId="3BD05AE1">
            <w:pPr>
              <w:pStyle w:val="2"/>
              <w:ind w:left="0" w:leftChars="0" w:firstLine="0" w:firstLineChars="0"/>
              <w:rPr>
                <w:rFonts w:hint="eastAsia" w:ascii="仿宋" w:hAnsi="仿宋" w:eastAsia="仿宋" w:cs="仿宋"/>
                <w:kern w:val="0"/>
                <w:lang w:eastAsia="en-US" w:bidi="en-US"/>
              </w:rPr>
            </w:pPr>
          </w:p>
          <w:p w14:paraId="19BFA6A0">
            <w:pPr>
              <w:rPr>
                <w:rFonts w:hint="eastAsia" w:ascii="仿宋" w:hAnsi="仿宋" w:eastAsia="仿宋" w:cs="仿宋"/>
                <w:kern w:val="0"/>
                <w:lang w:eastAsia="en-US" w:bidi="en-US"/>
              </w:rPr>
            </w:pPr>
          </w:p>
          <w:p w14:paraId="5116E2D9">
            <w:pPr>
              <w:ind w:left="0" w:leftChars="0" w:firstLine="0" w:firstLineChars="0"/>
              <w:rPr>
                <w:rFonts w:hint="eastAsia" w:ascii="仿宋" w:hAnsi="仿宋" w:eastAsia="仿宋" w:cs="仿宋"/>
                <w:kern w:val="0"/>
                <w:lang w:eastAsia="en-US" w:bidi="en-US"/>
              </w:rPr>
            </w:pPr>
          </w:p>
          <w:p w14:paraId="0D1227BA">
            <w:pPr>
              <w:pStyle w:val="2"/>
              <w:rPr>
                <w:rFonts w:hint="eastAsia" w:ascii="仿宋" w:hAnsi="仿宋" w:eastAsia="仿宋" w:cs="仿宋"/>
                <w:kern w:val="0"/>
                <w:lang w:eastAsia="en-US" w:bidi="en-US"/>
              </w:rPr>
            </w:pPr>
          </w:p>
          <w:p w14:paraId="41F57875">
            <w:pPr>
              <w:ind w:left="0" w:leftChars="0" w:firstLine="0" w:firstLineChars="0"/>
              <w:rPr>
                <w:rFonts w:hint="eastAsia" w:ascii="仿宋" w:hAnsi="仿宋" w:eastAsia="仿宋" w:cs="仿宋"/>
                <w:kern w:val="0"/>
                <w:lang w:eastAsia="en-US" w:bidi="en-US"/>
              </w:rPr>
            </w:pPr>
          </w:p>
          <w:p w14:paraId="62702BEC">
            <w:pPr>
              <w:pStyle w:val="2"/>
              <w:ind w:left="0" w:leftChars="0" w:firstLine="0" w:firstLineChars="0"/>
              <w:rPr>
                <w:rFonts w:hint="eastAsia" w:ascii="仿宋" w:hAnsi="仿宋" w:eastAsia="仿宋" w:cs="仿宋"/>
                <w:kern w:val="0"/>
                <w:lang w:eastAsia="en-US" w:bidi="en-US"/>
              </w:rPr>
            </w:pPr>
          </w:p>
          <w:p w14:paraId="0739A37A">
            <w:pPr>
              <w:ind w:left="0" w:leftChars="0" w:firstLine="0" w:firstLineChars="0"/>
              <w:rPr>
                <w:rFonts w:hint="eastAsia" w:ascii="仿宋" w:hAnsi="仿宋" w:eastAsia="仿宋" w:cs="仿宋"/>
                <w:kern w:val="0"/>
                <w:lang w:eastAsia="en-US" w:bidi="en-US"/>
              </w:rPr>
            </w:pPr>
          </w:p>
          <w:p w14:paraId="5B6F43AF">
            <w:pPr>
              <w:pStyle w:val="2"/>
              <w:ind w:left="0" w:leftChars="0" w:firstLine="0" w:firstLineChars="0"/>
              <w:rPr>
                <w:rFonts w:hint="eastAsia" w:ascii="仿宋" w:hAnsi="仿宋" w:eastAsia="仿宋" w:cs="仿宋"/>
                <w:kern w:val="0"/>
                <w:lang w:eastAsia="en-US" w:bidi="en-US"/>
              </w:rPr>
            </w:pPr>
          </w:p>
          <w:p w14:paraId="210D6E12">
            <w:pPr>
              <w:ind w:left="0" w:leftChars="0" w:firstLine="0" w:firstLineChars="0"/>
              <w:rPr>
                <w:rFonts w:hint="eastAsia" w:ascii="仿宋" w:hAnsi="仿宋" w:eastAsia="仿宋" w:cs="仿宋"/>
                <w:kern w:val="0"/>
                <w:lang w:eastAsia="en-US" w:bidi="en-US"/>
              </w:rPr>
            </w:pPr>
          </w:p>
          <w:p w14:paraId="34C79BF0">
            <w:pPr>
              <w:pStyle w:val="2"/>
              <w:ind w:left="0" w:leftChars="0" w:firstLine="0" w:firstLineChars="0"/>
              <w:rPr>
                <w:rFonts w:hint="eastAsia" w:ascii="仿宋" w:hAnsi="仿宋" w:eastAsia="仿宋" w:cs="仿宋"/>
                <w:kern w:val="0"/>
                <w:lang w:eastAsia="en-US" w:bidi="en-US"/>
              </w:rPr>
            </w:pPr>
          </w:p>
          <w:p w14:paraId="08BCDD15">
            <w:pPr>
              <w:ind w:left="0" w:leftChars="0" w:firstLine="0" w:firstLineChars="0"/>
              <w:rPr>
                <w:rFonts w:hint="eastAsia" w:ascii="仿宋" w:hAnsi="仿宋" w:eastAsia="仿宋" w:cs="仿宋"/>
                <w:kern w:val="0"/>
                <w:lang w:eastAsia="en-US" w:bidi="en-US"/>
              </w:rPr>
            </w:pPr>
          </w:p>
          <w:p w14:paraId="4D18238B">
            <w:pPr>
              <w:pStyle w:val="2"/>
              <w:ind w:left="0" w:leftChars="0" w:firstLine="0" w:firstLineChars="0"/>
              <w:rPr>
                <w:rFonts w:hint="eastAsia" w:ascii="仿宋" w:hAnsi="仿宋" w:eastAsia="仿宋" w:cs="仿宋"/>
                <w:kern w:val="0"/>
                <w:lang w:eastAsia="en-US" w:bidi="en-US"/>
              </w:rPr>
            </w:pPr>
          </w:p>
          <w:p w14:paraId="1336A81A">
            <w:pPr>
              <w:ind w:left="0" w:leftChars="0" w:firstLine="0" w:firstLineChars="0"/>
              <w:rPr>
                <w:rFonts w:hint="eastAsia" w:ascii="仿宋" w:hAnsi="仿宋" w:eastAsia="仿宋" w:cs="仿宋"/>
                <w:kern w:val="0"/>
                <w:lang w:eastAsia="en-US" w:bidi="en-US"/>
              </w:rPr>
            </w:pPr>
          </w:p>
          <w:p w14:paraId="3B33D383">
            <w:pPr>
              <w:pStyle w:val="2"/>
              <w:ind w:left="0" w:leftChars="0" w:firstLine="0" w:firstLineChars="0"/>
              <w:rPr>
                <w:rFonts w:hint="eastAsia" w:ascii="仿宋" w:hAnsi="仿宋" w:eastAsia="仿宋" w:cs="仿宋"/>
                <w:kern w:val="0"/>
                <w:lang w:eastAsia="en-US" w:bidi="en-US"/>
              </w:rPr>
            </w:pPr>
          </w:p>
          <w:p w14:paraId="6FB86AC3">
            <w:pPr>
              <w:ind w:left="0" w:leftChars="0" w:firstLine="0" w:firstLineChars="0"/>
              <w:rPr>
                <w:rFonts w:hint="eastAsia" w:ascii="仿宋" w:hAnsi="仿宋" w:eastAsia="仿宋" w:cs="仿宋"/>
                <w:kern w:val="0"/>
                <w:lang w:eastAsia="en-US" w:bidi="en-US"/>
              </w:rPr>
            </w:pPr>
          </w:p>
          <w:p w14:paraId="10E49B0D">
            <w:pPr>
              <w:pStyle w:val="2"/>
              <w:rPr>
                <w:rFonts w:hint="eastAsia" w:ascii="仿宋" w:hAnsi="仿宋" w:eastAsia="仿宋" w:cs="仿宋"/>
                <w:kern w:val="0"/>
                <w:lang w:eastAsia="en-US" w:bidi="en-US"/>
              </w:rPr>
            </w:pPr>
          </w:p>
          <w:p w14:paraId="2D1CFDE4">
            <w:pPr>
              <w:rPr>
                <w:rFonts w:hint="eastAsia" w:ascii="仿宋" w:hAnsi="仿宋" w:eastAsia="仿宋" w:cs="仿宋"/>
                <w:kern w:val="0"/>
                <w:lang w:eastAsia="en-US" w:bidi="en-US"/>
              </w:rPr>
            </w:pPr>
          </w:p>
          <w:p w14:paraId="4C44E832">
            <w:pPr>
              <w:pStyle w:val="2"/>
              <w:ind w:left="0" w:leftChars="0" w:firstLine="0" w:firstLineChars="0"/>
              <w:rPr>
                <w:rFonts w:hint="eastAsia" w:ascii="仿宋" w:hAnsi="仿宋" w:eastAsia="仿宋" w:cs="仿宋"/>
                <w:kern w:val="0"/>
                <w:lang w:eastAsia="en-US" w:bidi="en-US"/>
              </w:rPr>
            </w:pPr>
          </w:p>
          <w:p w14:paraId="0A8CB43D">
            <w:pPr>
              <w:ind w:firstLine="480"/>
              <w:rPr>
                <w:rFonts w:hint="eastAsia" w:ascii="仿宋" w:hAnsi="仿宋" w:eastAsia="仿宋" w:cs="仿宋"/>
                <w:kern w:val="0"/>
                <w:lang w:eastAsia="en-US" w:bidi="en-US"/>
              </w:rPr>
            </w:pPr>
          </w:p>
          <w:p w14:paraId="52EB351E">
            <w:pPr>
              <w:pStyle w:val="2"/>
              <w:ind w:left="960" w:firstLine="420"/>
              <w:rPr>
                <w:rFonts w:hint="eastAsia" w:ascii="仿宋" w:hAnsi="仿宋" w:eastAsia="仿宋" w:cs="仿宋"/>
                <w:kern w:val="0"/>
                <w:lang w:eastAsia="en-US" w:bidi="en-US"/>
              </w:rPr>
            </w:pPr>
          </w:p>
          <w:p w14:paraId="24619924">
            <w:pPr>
              <w:ind w:firstLine="480"/>
              <w:rPr>
                <w:rFonts w:hint="eastAsia" w:ascii="仿宋" w:hAnsi="仿宋" w:eastAsia="仿宋" w:cs="仿宋"/>
                <w:kern w:val="0"/>
                <w:lang w:eastAsia="en-US" w:bidi="en-US"/>
              </w:rPr>
            </w:pPr>
          </w:p>
          <w:p w14:paraId="4F3CBA5E">
            <w:pPr>
              <w:pStyle w:val="2"/>
              <w:ind w:left="960" w:firstLine="420"/>
              <w:rPr>
                <w:rFonts w:hint="eastAsia" w:ascii="仿宋" w:hAnsi="仿宋" w:eastAsia="仿宋" w:cs="仿宋"/>
                <w:kern w:val="0"/>
                <w:lang w:eastAsia="en-US" w:bidi="en-US"/>
              </w:rPr>
            </w:pPr>
          </w:p>
          <w:p w14:paraId="67C67C24">
            <w:pPr>
              <w:ind w:firstLine="480"/>
              <w:rPr>
                <w:rFonts w:hint="eastAsia" w:ascii="仿宋" w:hAnsi="仿宋" w:eastAsia="仿宋" w:cs="仿宋"/>
                <w:kern w:val="0"/>
                <w:lang w:eastAsia="en-US" w:bidi="en-US"/>
              </w:rPr>
            </w:pPr>
          </w:p>
          <w:p w14:paraId="449562AB">
            <w:pPr>
              <w:pStyle w:val="2"/>
              <w:ind w:left="960" w:firstLine="420"/>
              <w:rPr>
                <w:rFonts w:hint="eastAsia" w:ascii="仿宋" w:hAnsi="仿宋" w:eastAsia="仿宋" w:cs="仿宋"/>
                <w:kern w:val="0"/>
                <w:lang w:eastAsia="en-US" w:bidi="en-US"/>
              </w:rPr>
            </w:pPr>
          </w:p>
          <w:p w14:paraId="31F7220C">
            <w:pPr>
              <w:ind w:firstLine="480"/>
              <w:rPr>
                <w:rFonts w:hint="eastAsia" w:ascii="仿宋" w:hAnsi="仿宋" w:eastAsia="仿宋" w:cs="仿宋"/>
                <w:kern w:val="0"/>
                <w:lang w:eastAsia="en-US" w:bidi="en-US"/>
              </w:rPr>
            </w:pPr>
          </w:p>
          <w:p w14:paraId="70E1FDB9">
            <w:pPr>
              <w:pStyle w:val="2"/>
              <w:ind w:left="960" w:firstLine="420"/>
              <w:rPr>
                <w:rFonts w:hint="eastAsia" w:ascii="仿宋" w:hAnsi="仿宋" w:eastAsia="仿宋" w:cs="仿宋"/>
                <w:kern w:val="0"/>
                <w:lang w:eastAsia="en-US" w:bidi="en-US"/>
              </w:rPr>
            </w:pPr>
          </w:p>
          <w:p w14:paraId="28CF9A78">
            <w:pPr>
              <w:ind w:firstLine="480"/>
              <w:rPr>
                <w:rFonts w:hint="eastAsia" w:ascii="仿宋" w:hAnsi="仿宋" w:eastAsia="仿宋" w:cs="仿宋"/>
                <w:kern w:val="0"/>
                <w:lang w:eastAsia="en-US" w:bidi="en-US"/>
              </w:rPr>
            </w:pPr>
          </w:p>
          <w:p w14:paraId="3F65B59A">
            <w:pPr>
              <w:pStyle w:val="2"/>
              <w:ind w:left="960" w:firstLine="420"/>
              <w:rPr>
                <w:rFonts w:hint="eastAsia" w:ascii="仿宋" w:hAnsi="仿宋" w:eastAsia="仿宋" w:cs="仿宋"/>
                <w:kern w:val="0"/>
                <w:lang w:eastAsia="en-US" w:bidi="en-US"/>
              </w:rPr>
            </w:pPr>
          </w:p>
          <w:p w14:paraId="3BF49DC7">
            <w:pPr>
              <w:ind w:firstLine="480"/>
              <w:rPr>
                <w:rFonts w:hint="eastAsia" w:ascii="仿宋" w:hAnsi="仿宋" w:eastAsia="仿宋" w:cs="仿宋"/>
                <w:kern w:val="0"/>
                <w:lang w:eastAsia="en-US" w:bidi="en-US"/>
              </w:rPr>
            </w:pPr>
          </w:p>
          <w:p w14:paraId="3255A40D">
            <w:pPr>
              <w:pStyle w:val="2"/>
              <w:ind w:left="960" w:firstLine="420"/>
              <w:rPr>
                <w:rFonts w:hint="eastAsia" w:ascii="仿宋" w:hAnsi="仿宋" w:eastAsia="仿宋" w:cs="仿宋"/>
                <w:kern w:val="0"/>
                <w:lang w:eastAsia="en-US" w:bidi="en-US"/>
              </w:rPr>
            </w:pPr>
          </w:p>
          <w:p w14:paraId="1A834883">
            <w:pPr>
              <w:ind w:firstLine="480"/>
              <w:rPr>
                <w:rFonts w:hint="eastAsia" w:ascii="仿宋" w:hAnsi="仿宋" w:eastAsia="仿宋" w:cs="仿宋"/>
                <w:kern w:val="0"/>
                <w:lang w:eastAsia="en-US" w:bidi="en-US"/>
              </w:rPr>
            </w:pPr>
          </w:p>
          <w:p w14:paraId="39818F80">
            <w:pPr>
              <w:pStyle w:val="2"/>
              <w:ind w:left="960" w:firstLine="420"/>
              <w:rPr>
                <w:rFonts w:hint="eastAsia" w:ascii="仿宋" w:hAnsi="仿宋" w:eastAsia="仿宋" w:cs="仿宋"/>
                <w:kern w:val="0"/>
                <w:lang w:eastAsia="en-US" w:bidi="en-US"/>
              </w:rPr>
            </w:pPr>
          </w:p>
          <w:p w14:paraId="3A6AE709">
            <w:pPr>
              <w:ind w:firstLine="480"/>
              <w:rPr>
                <w:rFonts w:hint="eastAsia" w:ascii="仿宋" w:hAnsi="仿宋" w:eastAsia="仿宋" w:cs="仿宋"/>
                <w:kern w:val="0"/>
                <w:lang w:eastAsia="en-US" w:bidi="en-US"/>
              </w:rPr>
            </w:pPr>
          </w:p>
          <w:p w14:paraId="322E0D53">
            <w:pPr>
              <w:pStyle w:val="2"/>
              <w:ind w:left="960" w:firstLine="420"/>
              <w:rPr>
                <w:rFonts w:hint="eastAsia" w:ascii="仿宋" w:hAnsi="仿宋" w:eastAsia="仿宋" w:cs="仿宋"/>
                <w:kern w:val="0"/>
                <w:lang w:eastAsia="en-US" w:bidi="en-US"/>
              </w:rPr>
            </w:pPr>
          </w:p>
          <w:p w14:paraId="2BC206D0">
            <w:pPr>
              <w:ind w:firstLine="480"/>
              <w:rPr>
                <w:lang w:eastAsia="en-US"/>
              </w:rPr>
            </w:pPr>
          </w:p>
        </w:tc>
      </w:tr>
    </w:tbl>
    <w:p w14:paraId="16E784BB">
      <w:pPr>
        <w:ind w:firstLine="480"/>
        <w:sectPr>
          <w:pgSz w:w="11906" w:h="16838"/>
          <w:pgMar w:top="1440" w:right="1800" w:bottom="1440" w:left="1800" w:header="851" w:footer="992" w:gutter="0"/>
          <w:cols w:space="425" w:num="1"/>
          <w:docGrid w:type="lines" w:linePitch="312" w:charSpace="0"/>
        </w:sectPr>
      </w:pPr>
    </w:p>
    <w:p w14:paraId="4ADBB4E7">
      <w:pPr>
        <w:keepNext/>
        <w:keepLines/>
        <w:spacing w:after="156" w:afterLines="50" w:line="240" w:lineRule="auto"/>
        <w:ind w:firstLine="0" w:firstLineChars="0"/>
        <w:jc w:val="left"/>
        <w:outlineLvl w:val="0"/>
        <w:rPr>
          <w:rFonts w:hint="eastAsia" w:ascii="宋体" w:hAnsi="宋体" w:cs="宋体"/>
          <w:kern w:val="44"/>
          <w:szCs w:val="20"/>
        </w:rPr>
      </w:pPr>
      <w:r>
        <w:rPr>
          <w:rFonts w:hint="eastAsia" w:ascii="宋体" w:hAnsi="宋体" w:cs="宋体"/>
          <w:kern w:val="44"/>
          <w:szCs w:val="20"/>
        </w:rPr>
        <w:t>附件7</w:t>
      </w:r>
    </w:p>
    <w:p w14:paraId="69B7D9E2">
      <w:pPr>
        <w:spacing w:line="520" w:lineRule="exact"/>
        <w:ind w:firstLine="0" w:firstLineChars="0"/>
        <w:jc w:val="center"/>
        <w:rPr>
          <w:rFonts w:hint="eastAsia" w:ascii="宋体" w:hAnsi="宋体" w:cs="宋体"/>
          <w:b/>
          <w:bCs/>
          <w:sz w:val="32"/>
          <w:szCs w:val="40"/>
        </w:rPr>
      </w:pPr>
      <w:r>
        <w:rPr>
          <w:rFonts w:hint="eastAsia" w:ascii="宋体" w:hAnsi="宋体" w:cs="宋体"/>
          <w:b/>
          <w:bCs/>
          <w:sz w:val="32"/>
          <w:szCs w:val="40"/>
        </w:rPr>
        <w:t>临沂市碧城房地产开发有限公司财产线索征集表</w:t>
      </w:r>
    </w:p>
    <w:p w14:paraId="4D2E9662">
      <w:pPr>
        <w:pStyle w:val="2"/>
        <w:ind w:left="0" w:leftChars="0"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线索提交人：</w:t>
      </w:r>
    </w:p>
    <w:tbl>
      <w:tblPr>
        <w:tblStyle w:val="8"/>
        <w:tblW w:w="8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892"/>
        <w:gridCol w:w="2920"/>
        <w:gridCol w:w="2843"/>
      </w:tblGrid>
      <w:tr w14:paraId="201E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97" w:type="dxa"/>
            <w:vAlign w:val="center"/>
          </w:tcPr>
          <w:p w14:paraId="0F4BFAEE">
            <w:pPr>
              <w:spacing w:line="240" w:lineRule="auto"/>
              <w:ind w:firstLine="0" w:firstLineChars="0"/>
              <w:jc w:val="center"/>
              <w:rPr>
                <w:rFonts w:hint="eastAsia" w:ascii="仿宋" w:hAnsi="仿宋" w:eastAsia="仿宋" w:cs="仿宋"/>
                <w:b/>
                <w:bCs/>
              </w:rPr>
            </w:pPr>
            <w:r>
              <w:rPr>
                <w:rFonts w:hint="eastAsia" w:ascii="仿宋" w:hAnsi="仿宋" w:eastAsia="仿宋" w:cs="仿宋"/>
                <w:b/>
                <w:bCs/>
              </w:rPr>
              <w:t>序号</w:t>
            </w:r>
          </w:p>
        </w:tc>
        <w:tc>
          <w:tcPr>
            <w:tcW w:w="1892" w:type="dxa"/>
            <w:vAlign w:val="center"/>
          </w:tcPr>
          <w:p w14:paraId="70E64151">
            <w:pPr>
              <w:spacing w:line="240" w:lineRule="auto"/>
              <w:ind w:firstLine="0" w:firstLineChars="0"/>
              <w:jc w:val="center"/>
              <w:rPr>
                <w:rFonts w:hint="eastAsia" w:ascii="仿宋" w:hAnsi="仿宋" w:eastAsia="仿宋" w:cs="仿宋"/>
                <w:b/>
                <w:bCs/>
              </w:rPr>
            </w:pPr>
            <w:r>
              <w:rPr>
                <w:rFonts w:hint="eastAsia" w:ascii="仿宋" w:hAnsi="仿宋" w:eastAsia="仿宋" w:cs="仿宋"/>
                <w:b/>
                <w:bCs/>
              </w:rPr>
              <w:t>财产名称</w:t>
            </w:r>
          </w:p>
        </w:tc>
        <w:tc>
          <w:tcPr>
            <w:tcW w:w="2920" w:type="dxa"/>
            <w:vAlign w:val="center"/>
          </w:tcPr>
          <w:p w14:paraId="4C64BDDB">
            <w:pPr>
              <w:spacing w:line="240" w:lineRule="auto"/>
              <w:ind w:firstLine="0" w:firstLineChars="0"/>
              <w:jc w:val="center"/>
              <w:rPr>
                <w:rFonts w:hint="eastAsia" w:ascii="仿宋" w:hAnsi="仿宋" w:eastAsia="仿宋" w:cs="仿宋"/>
                <w:b/>
                <w:bCs/>
              </w:rPr>
            </w:pPr>
            <w:r>
              <w:rPr>
                <w:rFonts w:hint="eastAsia" w:ascii="仿宋" w:hAnsi="仿宋" w:eastAsia="仿宋" w:cs="仿宋"/>
                <w:b/>
                <w:bCs/>
              </w:rPr>
              <w:t>财产所在地</w:t>
            </w:r>
          </w:p>
        </w:tc>
        <w:tc>
          <w:tcPr>
            <w:tcW w:w="2843" w:type="dxa"/>
            <w:vAlign w:val="center"/>
          </w:tcPr>
          <w:p w14:paraId="4FD45718">
            <w:pPr>
              <w:spacing w:line="240" w:lineRule="auto"/>
              <w:ind w:firstLine="0" w:firstLineChars="0"/>
              <w:jc w:val="center"/>
              <w:rPr>
                <w:rFonts w:hint="eastAsia" w:ascii="仿宋" w:hAnsi="仿宋" w:eastAsia="仿宋" w:cs="仿宋"/>
                <w:b/>
                <w:bCs/>
                <w:lang w:eastAsia="zh-TW"/>
              </w:rPr>
            </w:pPr>
            <w:r>
              <w:rPr>
                <w:rFonts w:hint="eastAsia" w:ascii="仿宋" w:hAnsi="仿宋" w:eastAsia="仿宋" w:cs="仿宋"/>
                <w:b/>
                <w:bCs/>
                <w:lang w:eastAsia="zh-TW"/>
              </w:rPr>
              <w:t>备注（权属证明、保全措施、财产联系人等信息）</w:t>
            </w:r>
          </w:p>
        </w:tc>
      </w:tr>
      <w:tr w14:paraId="6C0B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97" w:type="dxa"/>
            <w:vAlign w:val="center"/>
          </w:tcPr>
          <w:p w14:paraId="3DDB0306">
            <w:pPr>
              <w:spacing w:line="240" w:lineRule="auto"/>
              <w:ind w:firstLine="0" w:firstLineChars="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1892" w:type="dxa"/>
            <w:vAlign w:val="center"/>
          </w:tcPr>
          <w:p w14:paraId="160FD8E5">
            <w:pPr>
              <w:spacing w:line="240" w:lineRule="auto"/>
              <w:ind w:firstLine="0" w:firstLineChars="0"/>
              <w:jc w:val="center"/>
              <w:rPr>
                <w:rFonts w:hint="eastAsia" w:ascii="仿宋" w:hAnsi="仿宋" w:eastAsia="仿宋" w:cs="仿宋"/>
                <w:lang w:eastAsia="zh-TW"/>
              </w:rPr>
            </w:pPr>
          </w:p>
        </w:tc>
        <w:tc>
          <w:tcPr>
            <w:tcW w:w="2920" w:type="dxa"/>
            <w:vAlign w:val="center"/>
          </w:tcPr>
          <w:p w14:paraId="79008940">
            <w:pPr>
              <w:spacing w:line="240" w:lineRule="auto"/>
              <w:ind w:firstLine="0" w:firstLineChars="0"/>
              <w:jc w:val="center"/>
              <w:rPr>
                <w:rFonts w:hint="eastAsia" w:ascii="仿宋" w:hAnsi="仿宋" w:eastAsia="仿宋" w:cs="仿宋"/>
                <w:lang w:eastAsia="zh-TW"/>
              </w:rPr>
            </w:pPr>
          </w:p>
        </w:tc>
        <w:tc>
          <w:tcPr>
            <w:tcW w:w="2843" w:type="dxa"/>
            <w:vAlign w:val="center"/>
          </w:tcPr>
          <w:p w14:paraId="249E6811">
            <w:pPr>
              <w:spacing w:line="240" w:lineRule="auto"/>
              <w:ind w:firstLine="0" w:firstLineChars="0"/>
              <w:jc w:val="center"/>
              <w:rPr>
                <w:rFonts w:hint="eastAsia" w:ascii="仿宋" w:hAnsi="仿宋" w:eastAsia="仿宋" w:cs="仿宋"/>
                <w:lang w:eastAsia="zh-TW"/>
              </w:rPr>
            </w:pPr>
          </w:p>
        </w:tc>
      </w:tr>
      <w:tr w14:paraId="7FA1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97" w:type="dxa"/>
            <w:vAlign w:val="center"/>
          </w:tcPr>
          <w:p w14:paraId="03A0A4C0">
            <w:pPr>
              <w:spacing w:line="240" w:lineRule="auto"/>
              <w:ind w:firstLine="0" w:firstLineChars="0"/>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1892" w:type="dxa"/>
            <w:vAlign w:val="center"/>
          </w:tcPr>
          <w:p w14:paraId="44DD0D3A">
            <w:pPr>
              <w:spacing w:line="240" w:lineRule="auto"/>
              <w:ind w:firstLine="0" w:firstLineChars="0"/>
              <w:jc w:val="center"/>
              <w:rPr>
                <w:rFonts w:hint="eastAsia" w:ascii="仿宋" w:hAnsi="仿宋" w:eastAsia="仿宋" w:cs="仿宋"/>
                <w:lang w:eastAsia="zh-TW"/>
              </w:rPr>
            </w:pPr>
          </w:p>
        </w:tc>
        <w:tc>
          <w:tcPr>
            <w:tcW w:w="2920" w:type="dxa"/>
            <w:vAlign w:val="center"/>
          </w:tcPr>
          <w:p w14:paraId="6F513BBD">
            <w:pPr>
              <w:spacing w:line="240" w:lineRule="auto"/>
              <w:ind w:firstLine="0" w:firstLineChars="0"/>
              <w:jc w:val="center"/>
              <w:rPr>
                <w:rFonts w:hint="eastAsia" w:ascii="仿宋" w:hAnsi="仿宋" w:eastAsia="仿宋" w:cs="仿宋"/>
                <w:lang w:eastAsia="zh-TW"/>
              </w:rPr>
            </w:pPr>
          </w:p>
        </w:tc>
        <w:tc>
          <w:tcPr>
            <w:tcW w:w="2843" w:type="dxa"/>
            <w:vAlign w:val="center"/>
          </w:tcPr>
          <w:p w14:paraId="1A6DC16A">
            <w:pPr>
              <w:spacing w:line="240" w:lineRule="auto"/>
              <w:ind w:firstLine="0" w:firstLineChars="0"/>
              <w:jc w:val="center"/>
              <w:rPr>
                <w:rFonts w:hint="eastAsia" w:ascii="仿宋" w:hAnsi="仿宋" w:eastAsia="仿宋" w:cs="仿宋"/>
                <w:lang w:eastAsia="zh-TW"/>
              </w:rPr>
            </w:pPr>
          </w:p>
        </w:tc>
      </w:tr>
      <w:tr w14:paraId="160F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97" w:type="dxa"/>
            <w:vAlign w:val="center"/>
          </w:tcPr>
          <w:p w14:paraId="7D6150EB">
            <w:pPr>
              <w:spacing w:line="240" w:lineRule="auto"/>
              <w:ind w:firstLine="0" w:firstLineChars="0"/>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1892" w:type="dxa"/>
            <w:vAlign w:val="center"/>
          </w:tcPr>
          <w:p w14:paraId="196A3598">
            <w:pPr>
              <w:spacing w:line="240" w:lineRule="auto"/>
              <w:ind w:firstLine="0" w:firstLineChars="0"/>
              <w:jc w:val="center"/>
              <w:rPr>
                <w:rFonts w:hint="eastAsia" w:ascii="仿宋" w:hAnsi="仿宋" w:eastAsia="仿宋" w:cs="仿宋"/>
                <w:lang w:eastAsia="zh-TW"/>
              </w:rPr>
            </w:pPr>
          </w:p>
        </w:tc>
        <w:tc>
          <w:tcPr>
            <w:tcW w:w="2920" w:type="dxa"/>
            <w:vAlign w:val="center"/>
          </w:tcPr>
          <w:p w14:paraId="1A96C331">
            <w:pPr>
              <w:spacing w:line="240" w:lineRule="auto"/>
              <w:ind w:firstLine="0" w:firstLineChars="0"/>
              <w:jc w:val="center"/>
              <w:rPr>
                <w:rFonts w:hint="eastAsia" w:ascii="仿宋" w:hAnsi="仿宋" w:eastAsia="仿宋" w:cs="仿宋"/>
                <w:lang w:eastAsia="zh-TW"/>
              </w:rPr>
            </w:pPr>
          </w:p>
        </w:tc>
        <w:tc>
          <w:tcPr>
            <w:tcW w:w="2843" w:type="dxa"/>
            <w:vAlign w:val="center"/>
          </w:tcPr>
          <w:p w14:paraId="24CAE068">
            <w:pPr>
              <w:spacing w:line="240" w:lineRule="auto"/>
              <w:ind w:firstLine="0" w:firstLineChars="0"/>
              <w:jc w:val="center"/>
              <w:rPr>
                <w:rFonts w:hint="eastAsia" w:ascii="仿宋" w:hAnsi="仿宋" w:eastAsia="仿宋" w:cs="仿宋"/>
                <w:lang w:eastAsia="zh-TW"/>
              </w:rPr>
            </w:pPr>
          </w:p>
        </w:tc>
      </w:tr>
      <w:tr w14:paraId="279F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97" w:type="dxa"/>
            <w:vAlign w:val="center"/>
          </w:tcPr>
          <w:p w14:paraId="73474A5A">
            <w:pPr>
              <w:spacing w:line="240" w:lineRule="auto"/>
              <w:ind w:firstLine="0" w:firstLineChars="0"/>
              <w:jc w:val="center"/>
              <w:rPr>
                <w:rFonts w:hint="eastAsia" w:ascii="仿宋" w:hAnsi="仿宋" w:eastAsia="仿宋" w:cs="仿宋"/>
                <w:lang w:eastAsia="zh-TW"/>
              </w:rPr>
            </w:pPr>
          </w:p>
        </w:tc>
        <w:tc>
          <w:tcPr>
            <w:tcW w:w="1892" w:type="dxa"/>
            <w:vAlign w:val="center"/>
          </w:tcPr>
          <w:p w14:paraId="10FC49EC">
            <w:pPr>
              <w:spacing w:line="240" w:lineRule="auto"/>
              <w:ind w:firstLine="0" w:firstLineChars="0"/>
              <w:jc w:val="center"/>
              <w:rPr>
                <w:rFonts w:hint="eastAsia" w:ascii="仿宋" w:hAnsi="仿宋" w:eastAsia="仿宋" w:cs="仿宋"/>
                <w:lang w:eastAsia="zh-TW"/>
              </w:rPr>
            </w:pPr>
          </w:p>
        </w:tc>
        <w:tc>
          <w:tcPr>
            <w:tcW w:w="2920" w:type="dxa"/>
            <w:vAlign w:val="center"/>
          </w:tcPr>
          <w:p w14:paraId="39AC9383">
            <w:pPr>
              <w:spacing w:line="240" w:lineRule="auto"/>
              <w:ind w:firstLine="0" w:firstLineChars="0"/>
              <w:jc w:val="center"/>
              <w:rPr>
                <w:rFonts w:hint="eastAsia" w:ascii="仿宋" w:hAnsi="仿宋" w:eastAsia="仿宋" w:cs="仿宋"/>
                <w:lang w:eastAsia="zh-TW"/>
              </w:rPr>
            </w:pPr>
          </w:p>
        </w:tc>
        <w:tc>
          <w:tcPr>
            <w:tcW w:w="2843" w:type="dxa"/>
            <w:vAlign w:val="center"/>
          </w:tcPr>
          <w:p w14:paraId="2CA3EBF2">
            <w:pPr>
              <w:spacing w:line="240" w:lineRule="auto"/>
              <w:ind w:firstLine="0" w:firstLineChars="0"/>
              <w:jc w:val="center"/>
              <w:rPr>
                <w:rFonts w:hint="eastAsia" w:ascii="仿宋" w:hAnsi="仿宋" w:eastAsia="仿宋" w:cs="仿宋"/>
                <w:lang w:eastAsia="zh-TW"/>
              </w:rPr>
            </w:pPr>
          </w:p>
        </w:tc>
      </w:tr>
      <w:tr w14:paraId="0A3E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97" w:type="dxa"/>
            <w:vAlign w:val="center"/>
          </w:tcPr>
          <w:p w14:paraId="2BAD135B">
            <w:pPr>
              <w:spacing w:line="240" w:lineRule="auto"/>
              <w:ind w:firstLine="0" w:firstLineChars="0"/>
              <w:jc w:val="center"/>
              <w:rPr>
                <w:rFonts w:hint="eastAsia" w:ascii="仿宋" w:hAnsi="仿宋" w:eastAsia="仿宋" w:cs="仿宋"/>
                <w:lang w:eastAsia="zh-TW"/>
              </w:rPr>
            </w:pPr>
          </w:p>
        </w:tc>
        <w:tc>
          <w:tcPr>
            <w:tcW w:w="1892" w:type="dxa"/>
            <w:vAlign w:val="center"/>
          </w:tcPr>
          <w:p w14:paraId="29CC6180">
            <w:pPr>
              <w:spacing w:line="240" w:lineRule="auto"/>
              <w:ind w:firstLine="0" w:firstLineChars="0"/>
              <w:jc w:val="center"/>
              <w:rPr>
                <w:rFonts w:hint="eastAsia" w:ascii="仿宋" w:hAnsi="仿宋" w:eastAsia="仿宋" w:cs="仿宋"/>
                <w:lang w:eastAsia="zh-TW"/>
              </w:rPr>
            </w:pPr>
          </w:p>
        </w:tc>
        <w:tc>
          <w:tcPr>
            <w:tcW w:w="2920" w:type="dxa"/>
            <w:vAlign w:val="center"/>
          </w:tcPr>
          <w:p w14:paraId="20C5445E">
            <w:pPr>
              <w:spacing w:line="240" w:lineRule="auto"/>
              <w:ind w:firstLine="0" w:firstLineChars="0"/>
              <w:jc w:val="center"/>
              <w:rPr>
                <w:rFonts w:hint="eastAsia" w:ascii="仿宋" w:hAnsi="仿宋" w:eastAsia="仿宋" w:cs="仿宋"/>
                <w:lang w:eastAsia="zh-TW"/>
              </w:rPr>
            </w:pPr>
          </w:p>
        </w:tc>
        <w:tc>
          <w:tcPr>
            <w:tcW w:w="2843" w:type="dxa"/>
            <w:vAlign w:val="center"/>
          </w:tcPr>
          <w:p w14:paraId="4ADC8DF5">
            <w:pPr>
              <w:spacing w:line="240" w:lineRule="auto"/>
              <w:ind w:firstLine="0" w:firstLineChars="0"/>
              <w:jc w:val="center"/>
              <w:rPr>
                <w:rFonts w:hint="eastAsia" w:ascii="仿宋" w:hAnsi="仿宋" w:eastAsia="仿宋" w:cs="仿宋"/>
                <w:lang w:eastAsia="zh-TW"/>
              </w:rPr>
            </w:pPr>
          </w:p>
        </w:tc>
      </w:tr>
      <w:tr w14:paraId="3538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97" w:type="dxa"/>
            <w:vAlign w:val="center"/>
          </w:tcPr>
          <w:p w14:paraId="28087BAA">
            <w:pPr>
              <w:spacing w:line="240" w:lineRule="auto"/>
              <w:ind w:firstLine="0" w:firstLineChars="0"/>
              <w:jc w:val="center"/>
              <w:rPr>
                <w:rFonts w:hint="eastAsia" w:ascii="仿宋" w:hAnsi="仿宋" w:eastAsia="仿宋" w:cs="仿宋"/>
                <w:lang w:eastAsia="zh-TW"/>
              </w:rPr>
            </w:pPr>
          </w:p>
        </w:tc>
        <w:tc>
          <w:tcPr>
            <w:tcW w:w="1892" w:type="dxa"/>
            <w:vAlign w:val="center"/>
          </w:tcPr>
          <w:p w14:paraId="687CFBED">
            <w:pPr>
              <w:spacing w:line="240" w:lineRule="auto"/>
              <w:ind w:firstLine="0" w:firstLineChars="0"/>
              <w:jc w:val="center"/>
              <w:rPr>
                <w:rFonts w:hint="eastAsia" w:ascii="仿宋" w:hAnsi="仿宋" w:eastAsia="仿宋" w:cs="仿宋"/>
                <w:lang w:eastAsia="zh-TW"/>
              </w:rPr>
            </w:pPr>
          </w:p>
        </w:tc>
        <w:tc>
          <w:tcPr>
            <w:tcW w:w="2920" w:type="dxa"/>
            <w:vAlign w:val="center"/>
          </w:tcPr>
          <w:p w14:paraId="1DD9A4C4">
            <w:pPr>
              <w:spacing w:line="240" w:lineRule="auto"/>
              <w:ind w:firstLine="0" w:firstLineChars="0"/>
              <w:jc w:val="center"/>
              <w:rPr>
                <w:rFonts w:hint="eastAsia" w:ascii="仿宋" w:hAnsi="仿宋" w:eastAsia="仿宋" w:cs="仿宋"/>
                <w:lang w:eastAsia="zh-TW"/>
              </w:rPr>
            </w:pPr>
          </w:p>
        </w:tc>
        <w:tc>
          <w:tcPr>
            <w:tcW w:w="2843" w:type="dxa"/>
            <w:vAlign w:val="center"/>
          </w:tcPr>
          <w:p w14:paraId="4192BBBC">
            <w:pPr>
              <w:spacing w:line="240" w:lineRule="auto"/>
              <w:ind w:firstLine="0" w:firstLineChars="0"/>
              <w:jc w:val="center"/>
              <w:rPr>
                <w:rFonts w:hint="eastAsia" w:ascii="仿宋" w:hAnsi="仿宋" w:eastAsia="仿宋" w:cs="仿宋"/>
                <w:lang w:eastAsia="zh-TW"/>
              </w:rPr>
            </w:pPr>
          </w:p>
        </w:tc>
      </w:tr>
      <w:tr w14:paraId="14BF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97" w:type="dxa"/>
            <w:vAlign w:val="center"/>
          </w:tcPr>
          <w:p w14:paraId="64241CC4">
            <w:pPr>
              <w:spacing w:line="240" w:lineRule="auto"/>
              <w:ind w:firstLine="0" w:firstLineChars="0"/>
              <w:jc w:val="center"/>
              <w:rPr>
                <w:rFonts w:hint="eastAsia" w:ascii="仿宋" w:hAnsi="仿宋" w:eastAsia="仿宋" w:cs="仿宋"/>
                <w:lang w:eastAsia="zh-TW"/>
              </w:rPr>
            </w:pPr>
          </w:p>
        </w:tc>
        <w:tc>
          <w:tcPr>
            <w:tcW w:w="1892" w:type="dxa"/>
            <w:vAlign w:val="center"/>
          </w:tcPr>
          <w:p w14:paraId="587075FA">
            <w:pPr>
              <w:spacing w:line="240" w:lineRule="auto"/>
              <w:ind w:firstLine="0" w:firstLineChars="0"/>
              <w:jc w:val="center"/>
              <w:rPr>
                <w:rFonts w:hint="eastAsia" w:ascii="仿宋" w:hAnsi="仿宋" w:eastAsia="仿宋" w:cs="仿宋"/>
                <w:lang w:eastAsia="zh-TW"/>
              </w:rPr>
            </w:pPr>
          </w:p>
        </w:tc>
        <w:tc>
          <w:tcPr>
            <w:tcW w:w="2920" w:type="dxa"/>
            <w:vAlign w:val="center"/>
          </w:tcPr>
          <w:p w14:paraId="6D6ACB70">
            <w:pPr>
              <w:spacing w:line="240" w:lineRule="auto"/>
              <w:ind w:firstLine="0" w:firstLineChars="0"/>
              <w:jc w:val="center"/>
              <w:rPr>
                <w:rFonts w:hint="eastAsia" w:ascii="仿宋" w:hAnsi="仿宋" w:eastAsia="仿宋" w:cs="仿宋"/>
                <w:lang w:eastAsia="zh-TW"/>
              </w:rPr>
            </w:pPr>
          </w:p>
        </w:tc>
        <w:tc>
          <w:tcPr>
            <w:tcW w:w="2843" w:type="dxa"/>
            <w:vAlign w:val="center"/>
          </w:tcPr>
          <w:p w14:paraId="350B7CCD">
            <w:pPr>
              <w:spacing w:line="240" w:lineRule="auto"/>
              <w:ind w:firstLine="0" w:firstLineChars="0"/>
              <w:jc w:val="center"/>
              <w:rPr>
                <w:rFonts w:hint="eastAsia" w:ascii="仿宋" w:hAnsi="仿宋" w:eastAsia="仿宋" w:cs="仿宋"/>
                <w:lang w:eastAsia="zh-TW"/>
              </w:rPr>
            </w:pPr>
          </w:p>
        </w:tc>
      </w:tr>
      <w:tr w14:paraId="2237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97" w:type="dxa"/>
            <w:vAlign w:val="center"/>
          </w:tcPr>
          <w:p w14:paraId="159F3AF2">
            <w:pPr>
              <w:spacing w:line="240" w:lineRule="auto"/>
              <w:ind w:firstLine="0" w:firstLineChars="0"/>
              <w:jc w:val="center"/>
              <w:rPr>
                <w:rFonts w:hint="eastAsia" w:ascii="仿宋" w:hAnsi="仿宋" w:eastAsia="仿宋" w:cs="仿宋"/>
                <w:lang w:eastAsia="zh-TW"/>
              </w:rPr>
            </w:pPr>
          </w:p>
        </w:tc>
        <w:tc>
          <w:tcPr>
            <w:tcW w:w="1892" w:type="dxa"/>
            <w:vAlign w:val="center"/>
          </w:tcPr>
          <w:p w14:paraId="18A50EF0">
            <w:pPr>
              <w:spacing w:line="240" w:lineRule="auto"/>
              <w:ind w:firstLine="0" w:firstLineChars="0"/>
              <w:jc w:val="center"/>
              <w:rPr>
                <w:rFonts w:hint="eastAsia" w:ascii="仿宋" w:hAnsi="仿宋" w:eastAsia="仿宋" w:cs="仿宋"/>
                <w:lang w:eastAsia="zh-TW"/>
              </w:rPr>
            </w:pPr>
          </w:p>
        </w:tc>
        <w:tc>
          <w:tcPr>
            <w:tcW w:w="2920" w:type="dxa"/>
            <w:vAlign w:val="center"/>
          </w:tcPr>
          <w:p w14:paraId="0F3AC96F">
            <w:pPr>
              <w:spacing w:line="240" w:lineRule="auto"/>
              <w:ind w:firstLine="0" w:firstLineChars="0"/>
              <w:jc w:val="center"/>
              <w:rPr>
                <w:rFonts w:hint="eastAsia" w:ascii="仿宋" w:hAnsi="仿宋" w:eastAsia="仿宋" w:cs="仿宋"/>
                <w:lang w:eastAsia="zh-TW"/>
              </w:rPr>
            </w:pPr>
          </w:p>
        </w:tc>
        <w:tc>
          <w:tcPr>
            <w:tcW w:w="2843" w:type="dxa"/>
            <w:vAlign w:val="center"/>
          </w:tcPr>
          <w:p w14:paraId="5D4E5C4C">
            <w:pPr>
              <w:spacing w:line="240" w:lineRule="auto"/>
              <w:ind w:firstLine="0" w:firstLineChars="0"/>
              <w:jc w:val="center"/>
              <w:rPr>
                <w:rFonts w:hint="eastAsia" w:ascii="仿宋" w:hAnsi="仿宋" w:eastAsia="仿宋" w:cs="仿宋"/>
                <w:lang w:eastAsia="zh-TW"/>
              </w:rPr>
            </w:pPr>
          </w:p>
        </w:tc>
      </w:tr>
      <w:tr w14:paraId="1860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97" w:type="dxa"/>
            <w:vAlign w:val="center"/>
          </w:tcPr>
          <w:p w14:paraId="4ED676A5">
            <w:pPr>
              <w:spacing w:line="240" w:lineRule="auto"/>
              <w:ind w:firstLine="0" w:firstLineChars="0"/>
              <w:jc w:val="center"/>
              <w:rPr>
                <w:rFonts w:hint="eastAsia" w:ascii="仿宋" w:hAnsi="仿宋" w:eastAsia="仿宋" w:cs="仿宋"/>
                <w:lang w:eastAsia="zh-TW"/>
              </w:rPr>
            </w:pPr>
          </w:p>
        </w:tc>
        <w:tc>
          <w:tcPr>
            <w:tcW w:w="1892" w:type="dxa"/>
            <w:vAlign w:val="center"/>
          </w:tcPr>
          <w:p w14:paraId="14926DAA">
            <w:pPr>
              <w:spacing w:line="240" w:lineRule="auto"/>
              <w:ind w:firstLine="0" w:firstLineChars="0"/>
              <w:jc w:val="center"/>
              <w:rPr>
                <w:rFonts w:hint="eastAsia" w:ascii="仿宋" w:hAnsi="仿宋" w:eastAsia="仿宋" w:cs="仿宋"/>
                <w:lang w:eastAsia="zh-TW"/>
              </w:rPr>
            </w:pPr>
          </w:p>
        </w:tc>
        <w:tc>
          <w:tcPr>
            <w:tcW w:w="2920" w:type="dxa"/>
            <w:vAlign w:val="center"/>
          </w:tcPr>
          <w:p w14:paraId="5085BE71">
            <w:pPr>
              <w:spacing w:line="240" w:lineRule="auto"/>
              <w:ind w:firstLine="0" w:firstLineChars="0"/>
              <w:jc w:val="center"/>
              <w:rPr>
                <w:rFonts w:hint="eastAsia" w:ascii="仿宋" w:hAnsi="仿宋" w:eastAsia="仿宋" w:cs="仿宋"/>
                <w:lang w:eastAsia="zh-TW"/>
              </w:rPr>
            </w:pPr>
          </w:p>
        </w:tc>
        <w:tc>
          <w:tcPr>
            <w:tcW w:w="2843" w:type="dxa"/>
            <w:vAlign w:val="center"/>
          </w:tcPr>
          <w:p w14:paraId="35E7CAEB">
            <w:pPr>
              <w:spacing w:line="240" w:lineRule="auto"/>
              <w:ind w:firstLine="0" w:firstLineChars="0"/>
              <w:jc w:val="center"/>
              <w:rPr>
                <w:rFonts w:hint="eastAsia" w:ascii="仿宋" w:hAnsi="仿宋" w:eastAsia="仿宋" w:cs="仿宋"/>
                <w:lang w:eastAsia="zh-TW"/>
              </w:rPr>
            </w:pPr>
          </w:p>
        </w:tc>
      </w:tr>
      <w:tr w14:paraId="78B7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97" w:type="dxa"/>
            <w:vAlign w:val="center"/>
          </w:tcPr>
          <w:p w14:paraId="481C65AF">
            <w:pPr>
              <w:spacing w:line="240" w:lineRule="auto"/>
              <w:ind w:firstLine="0" w:firstLineChars="0"/>
              <w:jc w:val="center"/>
              <w:rPr>
                <w:rFonts w:hint="eastAsia" w:ascii="仿宋" w:hAnsi="仿宋" w:eastAsia="仿宋" w:cs="仿宋"/>
                <w:lang w:eastAsia="zh-TW"/>
              </w:rPr>
            </w:pPr>
          </w:p>
        </w:tc>
        <w:tc>
          <w:tcPr>
            <w:tcW w:w="1892" w:type="dxa"/>
            <w:vAlign w:val="center"/>
          </w:tcPr>
          <w:p w14:paraId="0475CB50">
            <w:pPr>
              <w:spacing w:line="240" w:lineRule="auto"/>
              <w:ind w:firstLine="0" w:firstLineChars="0"/>
              <w:jc w:val="center"/>
              <w:rPr>
                <w:rFonts w:hint="eastAsia" w:ascii="仿宋" w:hAnsi="仿宋" w:eastAsia="仿宋" w:cs="仿宋"/>
                <w:lang w:eastAsia="zh-TW"/>
              </w:rPr>
            </w:pPr>
          </w:p>
        </w:tc>
        <w:tc>
          <w:tcPr>
            <w:tcW w:w="2920" w:type="dxa"/>
            <w:vAlign w:val="center"/>
          </w:tcPr>
          <w:p w14:paraId="36055C48">
            <w:pPr>
              <w:spacing w:line="240" w:lineRule="auto"/>
              <w:ind w:firstLine="0" w:firstLineChars="0"/>
              <w:jc w:val="center"/>
              <w:rPr>
                <w:rFonts w:hint="eastAsia" w:ascii="仿宋" w:hAnsi="仿宋" w:eastAsia="仿宋" w:cs="仿宋"/>
                <w:lang w:eastAsia="zh-TW"/>
              </w:rPr>
            </w:pPr>
          </w:p>
        </w:tc>
        <w:tc>
          <w:tcPr>
            <w:tcW w:w="2843" w:type="dxa"/>
            <w:vAlign w:val="center"/>
          </w:tcPr>
          <w:p w14:paraId="06B2140C">
            <w:pPr>
              <w:spacing w:line="240" w:lineRule="auto"/>
              <w:ind w:firstLine="0" w:firstLineChars="0"/>
              <w:jc w:val="center"/>
              <w:rPr>
                <w:rFonts w:hint="eastAsia" w:ascii="仿宋" w:hAnsi="仿宋" w:eastAsia="仿宋" w:cs="仿宋"/>
                <w:lang w:eastAsia="zh-TW"/>
              </w:rPr>
            </w:pPr>
          </w:p>
        </w:tc>
      </w:tr>
      <w:tr w14:paraId="7D5D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97" w:type="dxa"/>
            <w:vAlign w:val="center"/>
          </w:tcPr>
          <w:p w14:paraId="3A8DB52F">
            <w:pPr>
              <w:spacing w:line="240" w:lineRule="auto"/>
              <w:ind w:firstLine="0" w:firstLineChars="0"/>
              <w:jc w:val="center"/>
              <w:rPr>
                <w:rFonts w:hint="eastAsia" w:ascii="仿宋" w:hAnsi="仿宋" w:eastAsia="仿宋" w:cs="仿宋"/>
                <w:lang w:eastAsia="zh-TW"/>
              </w:rPr>
            </w:pPr>
          </w:p>
        </w:tc>
        <w:tc>
          <w:tcPr>
            <w:tcW w:w="1892" w:type="dxa"/>
            <w:vAlign w:val="center"/>
          </w:tcPr>
          <w:p w14:paraId="696CAE9A">
            <w:pPr>
              <w:spacing w:line="240" w:lineRule="auto"/>
              <w:ind w:firstLine="0" w:firstLineChars="0"/>
              <w:jc w:val="center"/>
              <w:rPr>
                <w:rFonts w:hint="eastAsia" w:ascii="仿宋" w:hAnsi="仿宋" w:eastAsia="仿宋" w:cs="仿宋"/>
                <w:lang w:eastAsia="zh-TW"/>
              </w:rPr>
            </w:pPr>
          </w:p>
        </w:tc>
        <w:tc>
          <w:tcPr>
            <w:tcW w:w="2920" w:type="dxa"/>
            <w:vAlign w:val="center"/>
          </w:tcPr>
          <w:p w14:paraId="097344AE">
            <w:pPr>
              <w:spacing w:line="240" w:lineRule="auto"/>
              <w:ind w:firstLine="0" w:firstLineChars="0"/>
              <w:jc w:val="center"/>
              <w:rPr>
                <w:rFonts w:hint="eastAsia" w:ascii="仿宋" w:hAnsi="仿宋" w:eastAsia="仿宋" w:cs="仿宋"/>
                <w:lang w:eastAsia="zh-TW"/>
              </w:rPr>
            </w:pPr>
          </w:p>
        </w:tc>
        <w:tc>
          <w:tcPr>
            <w:tcW w:w="2843" w:type="dxa"/>
            <w:vAlign w:val="center"/>
          </w:tcPr>
          <w:p w14:paraId="261E8EEB">
            <w:pPr>
              <w:spacing w:line="240" w:lineRule="auto"/>
              <w:ind w:firstLine="0" w:firstLineChars="0"/>
              <w:jc w:val="center"/>
              <w:rPr>
                <w:rFonts w:hint="eastAsia" w:ascii="仿宋" w:hAnsi="仿宋" w:eastAsia="仿宋" w:cs="仿宋"/>
                <w:lang w:eastAsia="zh-TW"/>
              </w:rPr>
            </w:pPr>
          </w:p>
        </w:tc>
      </w:tr>
      <w:tr w14:paraId="791A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97" w:type="dxa"/>
            <w:vAlign w:val="center"/>
          </w:tcPr>
          <w:p w14:paraId="0BEA7F8B">
            <w:pPr>
              <w:spacing w:line="240" w:lineRule="auto"/>
              <w:ind w:firstLine="0" w:firstLineChars="0"/>
              <w:jc w:val="center"/>
              <w:rPr>
                <w:rFonts w:hint="eastAsia" w:ascii="仿宋" w:hAnsi="仿宋" w:eastAsia="仿宋" w:cs="仿宋"/>
                <w:lang w:eastAsia="zh-TW"/>
              </w:rPr>
            </w:pPr>
          </w:p>
        </w:tc>
        <w:tc>
          <w:tcPr>
            <w:tcW w:w="1892" w:type="dxa"/>
            <w:vAlign w:val="center"/>
          </w:tcPr>
          <w:p w14:paraId="3E2BB7DC">
            <w:pPr>
              <w:spacing w:line="240" w:lineRule="auto"/>
              <w:ind w:firstLine="0" w:firstLineChars="0"/>
              <w:jc w:val="center"/>
              <w:rPr>
                <w:rFonts w:hint="eastAsia" w:ascii="仿宋" w:hAnsi="仿宋" w:eastAsia="仿宋" w:cs="仿宋"/>
                <w:lang w:eastAsia="zh-TW"/>
              </w:rPr>
            </w:pPr>
          </w:p>
        </w:tc>
        <w:tc>
          <w:tcPr>
            <w:tcW w:w="2920" w:type="dxa"/>
            <w:vAlign w:val="center"/>
          </w:tcPr>
          <w:p w14:paraId="2E394DE3">
            <w:pPr>
              <w:spacing w:line="240" w:lineRule="auto"/>
              <w:ind w:firstLine="0" w:firstLineChars="0"/>
              <w:jc w:val="center"/>
              <w:rPr>
                <w:rFonts w:hint="eastAsia" w:ascii="仿宋" w:hAnsi="仿宋" w:eastAsia="仿宋" w:cs="仿宋"/>
                <w:lang w:eastAsia="zh-TW"/>
              </w:rPr>
            </w:pPr>
          </w:p>
        </w:tc>
        <w:tc>
          <w:tcPr>
            <w:tcW w:w="2843" w:type="dxa"/>
            <w:vAlign w:val="center"/>
          </w:tcPr>
          <w:p w14:paraId="676DC492">
            <w:pPr>
              <w:spacing w:line="240" w:lineRule="auto"/>
              <w:ind w:firstLine="0" w:firstLineChars="0"/>
              <w:jc w:val="center"/>
              <w:rPr>
                <w:rFonts w:hint="eastAsia" w:ascii="仿宋" w:hAnsi="仿宋" w:eastAsia="仿宋" w:cs="仿宋"/>
                <w:lang w:eastAsia="zh-TW"/>
              </w:rPr>
            </w:pPr>
          </w:p>
        </w:tc>
      </w:tr>
      <w:tr w14:paraId="590B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97" w:type="dxa"/>
            <w:vAlign w:val="center"/>
          </w:tcPr>
          <w:p w14:paraId="1B75C674">
            <w:pPr>
              <w:spacing w:line="240" w:lineRule="auto"/>
              <w:ind w:firstLine="0" w:firstLineChars="0"/>
              <w:jc w:val="center"/>
              <w:rPr>
                <w:rFonts w:hint="eastAsia" w:ascii="仿宋" w:hAnsi="仿宋" w:eastAsia="仿宋" w:cs="仿宋"/>
                <w:lang w:eastAsia="zh-TW"/>
              </w:rPr>
            </w:pPr>
          </w:p>
        </w:tc>
        <w:tc>
          <w:tcPr>
            <w:tcW w:w="1892" w:type="dxa"/>
            <w:vAlign w:val="center"/>
          </w:tcPr>
          <w:p w14:paraId="104B0D83">
            <w:pPr>
              <w:spacing w:line="240" w:lineRule="auto"/>
              <w:ind w:firstLine="0" w:firstLineChars="0"/>
              <w:jc w:val="center"/>
              <w:rPr>
                <w:rFonts w:hint="eastAsia" w:ascii="仿宋" w:hAnsi="仿宋" w:eastAsia="仿宋" w:cs="仿宋"/>
                <w:lang w:eastAsia="zh-TW"/>
              </w:rPr>
            </w:pPr>
          </w:p>
        </w:tc>
        <w:tc>
          <w:tcPr>
            <w:tcW w:w="2920" w:type="dxa"/>
            <w:vAlign w:val="center"/>
          </w:tcPr>
          <w:p w14:paraId="2A520500">
            <w:pPr>
              <w:spacing w:line="240" w:lineRule="auto"/>
              <w:ind w:firstLine="0" w:firstLineChars="0"/>
              <w:jc w:val="center"/>
              <w:rPr>
                <w:rFonts w:hint="eastAsia" w:ascii="仿宋" w:hAnsi="仿宋" w:eastAsia="仿宋" w:cs="仿宋"/>
                <w:lang w:eastAsia="zh-TW"/>
              </w:rPr>
            </w:pPr>
          </w:p>
        </w:tc>
        <w:tc>
          <w:tcPr>
            <w:tcW w:w="2843" w:type="dxa"/>
            <w:vAlign w:val="center"/>
          </w:tcPr>
          <w:p w14:paraId="2796A37F">
            <w:pPr>
              <w:spacing w:line="240" w:lineRule="auto"/>
              <w:ind w:firstLine="0" w:firstLineChars="0"/>
              <w:jc w:val="center"/>
              <w:rPr>
                <w:rFonts w:hint="eastAsia" w:ascii="仿宋" w:hAnsi="仿宋" w:eastAsia="仿宋" w:cs="仿宋"/>
                <w:lang w:eastAsia="zh-TW"/>
              </w:rPr>
            </w:pPr>
          </w:p>
        </w:tc>
      </w:tr>
      <w:tr w14:paraId="6C1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97" w:type="dxa"/>
            <w:vAlign w:val="center"/>
          </w:tcPr>
          <w:p w14:paraId="19B5E166">
            <w:pPr>
              <w:spacing w:line="240" w:lineRule="auto"/>
              <w:ind w:firstLine="0" w:firstLineChars="0"/>
              <w:jc w:val="center"/>
              <w:rPr>
                <w:rFonts w:hint="eastAsia" w:ascii="仿宋" w:hAnsi="仿宋" w:eastAsia="仿宋" w:cs="仿宋"/>
                <w:lang w:eastAsia="zh-TW"/>
              </w:rPr>
            </w:pPr>
          </w:p>
        </w:tc>
        <w:tc>
          <w:tcPr>
            <w:tcW w:w="1892" w:type="dxa"/>
            <w:vAlign w:val="center"/>
          </w:tcPr>
          <w:p w14:paraId="7194D5ED">
            <w:pPr>
              <w:spacing w:line="240" w:lineRule="auto"/>
              <w:ind w:firstLine="0" w:firstLineChars="0"/>
              <w:jc w:val="center"/>
              <w:rPr>
                <w:rFonts w:hint="eastAsia" w:ascii="仿宋" w:hAnsi="仿宋" w:eastAsia="仿宋" w:cs="仿宋"/>
                <w:lang w:eastAsia="zh-TW"/>
              </w:rPr>
            </w:pPr>
          </w:p>
        </w:tc>
        <w:tc>
          <w:tcPr>
            <w:tcW w:w="2920" w:type="dxa"/>
            <w:vAlign w:val="center"/>
          </w:tcPr>
          <w:p w14:paraId="75DFD710">
            <w:pPr>
              <w:spacing w:line="240" w:lineRule="auto"/>
              <w:ind w:firstLine="0" w:firstLineChars="0"/>
              <w:jc w:val="center"/>
              <w:rPr>
                <w:rFonts w:hint="eastAsia" w:ascii="仿宋" w:hAnsi="仿宋" w:eastAsia="仿宋" w:cs="仿宋"/>
                <w:lang w:eastAsia="zh-TW"/>
              </w:rPr>
            </w:pPr>
          </w:p>
        </w:tc>
        <w:tc>
          <w:tcPr>
            <w:tcW w:w="2843" w:type="dxa"/>
            <w:vAlign w:val="center"/>
          </w:tcPr>
          <w:p w14:paraId="274A654B">
            <w:pPr>
              <w:spacing w:line="240" w:lineRule="auto"/>
              <w:ind w:firstLine="0" w:firstLineChars="0"/>
              <w:jc w:val="center"/>
              <w:rPr>
                <w:rFonts w:hint="eastAsia" w:ascii="仿宋" w:hAnsi="仿宋" w:eastAsia="仿宋" w:cs="仿宋"/>
                <w:lang w:eastAsia="zh-TW"/>
              </w:rPr>
            </w:pPr>
          </w:p>
        </w:tc>
      </w:tr>
      <w:tr w14:paraId="266F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97" w:type="dxa"/>
            <w:vAlign w:val="center"/>
          </w:tcPr>
          <w:p w14:paraId="24CDA157">
            <w:pPr>
              <w:spacing w:line="240" w:lineRule="auto"/>
              <w:ind w:firstLine="0" w:firstLineChars="0"/>
              <w:jc w:val="center"/>
              <w:rPr>
                <w:rFonts w:hint="eastAsia" w:ascii="仿宋" w:hAnsi="仿宋" w:eastAsia="仿宋" w:cs="仿宋"/>
                <w:lang w:eastAsia="zh-TW"/>
              </w:rPr>
            </w:pPr>
          </w:p>
        </w:tc>
        <w:tc>
          <w:tcPr>
            <w:tcW w:w="1892" w:type="dxa"/>
            <w:vAlign w:val="center"/>
          </w:tcPr>
          <w:p w14:paraId="7FB35F8B">
            <w:pPr>
              <w:spacing w:line="240" w:lineRule="auto"/>
              <w:ind w:firstLine="0" w:firstLineChars="0"/>
              <w:jc w:val="center"/>
              <w:rPr>
                <w:rFonts w:hint="eastAsia" w:ascii="仿宋" w:hAnsi="仿宋" w:eastAsia="仿宋" w:cs="仿宋"/>
                <w:lang w:eastAsia="zh-TW"/>
              </w:rPr>
            </w:pPr>
          </w:p>
        </w:tc>
        <w:tc>
          <w:tcPr>
            <w:tcW w:w="2920" w:type="dxa"/>
            <w:vAlign w:val="center"/>
          </w:tcPr>
          <w:p w14:paraId="1F6548A4">
            <w:pPr>
              <w:spacing w:line="240" w:lineRule="auto"/>
              <w:ind w:firstLine="0" w:firstLineChars="0"/>
              <w:jc w:val="center"/>
              <w:rPr>
                <w:rFonts w:hint="eastAsia" w:ascii="仿宋" w:hAnsi="仿宋" w:eastAsia="仿宋" w:cs="仿宋"/>
                <w:lang w:eastAsia="zh-TW"/>
              </w:rPr>
            </w:pPr>
          </w:p>
        </w:tc>
        <w:tc>
          <w:tcPr>
            <w:tcW w:w="2843" w:type="dxa"/>
            <w:vAlign w:val="center"/>
          </w:tcPr>
          <w:p w14:paraId="0BA079D9">
            <w:pPr>
              <w:spacing w:line="240" w:lineRule="auto"/>
              <w:ind w:firstLine="0" w:firstLineChars="0"/>
              <w:jc w:val="center"/>
              <w:rPr>
                <w:rFonts w:hint="eastAsia" w:ascii="仿宋" w:hAnsi="仿宋" w:eastAsia="仿宋" w:cs="仿宋"/>
                <w:lang w:eastAsia="zh-TW"/>
              </w:rPr>
            </w:pPr>
          </w:p>
        </w:tc>
      </w:tr>
      <w:tr w14:paraId="3EAE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97" w:type="dxa"/>
            <w:vAlign w:val="center"/>
          </w:tcPr>
          <w:p w14:paraId="11D6A520">
            <w:pPr>
              <w:spacing w:line="240" w:lineRule="auto"/>
              <w:ind w:firstLine="0" w:firstLineChars="0"/>
              <w:jc w:val="center"/>
              <w:rPr>
                <w:rFonts w:hint="eastAsia" w:ascii="仿宋" w:hAnsi="仿宋" w:eastAsia="仿宋" w:cs="仿宋"/>
                <w:lang w:eastAsia="zh-TW"/>
              </w:rPr>
            </w:pPr>
          </w:p>
        </w:tc>
        <w:tc>
          <w:tcPr>
            <w:tcW w:w="1892" w:type="dxa"/>
            <w:vAlign w:val="center"/>
          </w:tcPr>
          <w:p w14:paraId="72897412">
            <w:pPr>
              <w:spacing w:line="240" w:lineRule="auto"/>
              <w:ind w:firstLine="0" w:firstLineChars="0"/>
              <w:jc w:val="center"/>
              <w:rPr>
                <w:rFonts w:hint="eastAsia" w:ascii="仿宋" w:hAnsi="仿宋" w:eastAsia="仿宋" w:cs="仿宋"/>
                <w:lang w:eastAsia="zh-TW"/>
              </w:rPr>
            </w:pPr>
          </w:p>
        </w:tc>
        <w:tc>
          <w:tcPr>
            <w:tcW w:w="2920" w:type="dxa"/>
            <w:vAlign w:val="center"/>
          </w:tcPr>
          <w:p w14:paraId="1E36C044">
            <w:pPr>
              <w:spacing w:line="240" w:lineRule="auto"/>
              <w:ind w:firstLine="0" w:firstLineChars="0"/>
              <w:jc w:val="center"/>
              <w:rPr>
                <w:rFonts w:hint="eastAsia" w:ascii="仿宋" w:hAnsi="仿宋" w:eastAsia="仿宋" w:cs="仿宋"/>
                <w:lang w:eastAsia="zh-TW"/>
              </w:rPr>
            </w:pPr>
          </w:p>
        </w:tc>
        <w:tc>
          <w:tcPr>
            <w:tcW w:w="2843" w:type="dxa"/>
            <w:vAlign w:val="center"/>
          </w:tcPr>
          <w:p w14:paraId="357AAF92">
            <w:pPr>
              <w:spacing w:line="240" w:lineRule="auto"/>
              <w:ind w:firstLine="0" w:firstLineChars="0"/>
              <w:jc w:val="center"/>
              <w:rPr>
                <w:rFonts w:hint="eastAsia" w:ascii="仿宋" w:hAnsi="仿宋" w:eastAsia="仿宋" w:cs="仿宋"/>
                <w:lang w:eastAsia="zh-TW"/>
              </w:rPr>
            </w:pPr>
          </w:p>
        </w:tc>
      </w:tr>
      <w:tr w14:paraId="126A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97" w:type="dxa"/>
            <w:vAlign w:val="center"/>
          </w:tcPr>
          <w:p w14:paraId="3C764A5F">
            <w:pPr>
              <w:spacing w:line="240" w:lineRule="auto"/>
              <w:ind w:firstLine="0" w:firstLineChars="0"/>
              <w:jc w:val="center"/>
              <w:rPr>
                <w:rFonts w:hint="eastAsia" w:ascii="仿宋" w:hAnsi="仿宋" w:eastAsia="仿宋" w:cs="仿宋"/>
                <w:lang w:eastAsia="zh-TW"/>
              </w:rPr>
            </w:pPr>
          </w:p>
        </w:tc>
        <w:tc>
          <w:tcPr>
            <w:tcW w:w="1892" w:type="dxa"/>
            <w:vAlign w:val="center"/>
          </w:tcPr>
          <w:p w14:paraId="210FFF52">
            <w:pPr>
              <w:spacing w:line="240" w:lineRule="auto"/>
              <w:ind w:firstLine="0" w:firstLineChars="0"/>
              <w:jc w:val="center"/>
              <w:rPr>
                <w:rFonts w:hint="eastAsia" w:ascii="仿宋" w:hAnsi="仿宋" w:eastAsia="仿宋" w:cs="仿宋"/>
                <w:lang w:eastAsia="zh-TW"/>
              </w:rPr>
            </w:pPr>
          </w:p>
        </w:tc>
        <w:tc>
          <w:tcPr>
            <w:tcW w:w="2920" w:type="dxa"/>
            <w:vAlign w:val="center"/>
          </w:tcPr>
          <w:p w14:paraId="7DC2BA56">
            <w:pPr>
              <w:spacing w:line="240" w:lineRule="auto"/>
              <w:ind w:firstLine="0" w:firstLineChars="0"/>
              <w:jc w:val="center"/>
              <w:rPr>
                <w:rFonts w:hint="eastAsia" w:ascii="仿宋" w:hAnsi="仿宋" w:eastAsia="仿宋" w:cs="仿宋"/>
                <w:lang w:eastAsia="zh-TW"/>
              </w:rPr>
            </w:pPr>
          </w:p>
        </w:tc>
        <w:tc>
          <w:tcPr>
            <w:tcW w:w="2843" w:type="dxa"/>
            <w:vAlign w:val="center"/>
          </w:tcPr>
          <w:p w14:paraId="3273755F">
            <w:pPr>
              <w:spacing w:line="240" w:lineRule="auto"/>
              <w:ind w:firstLine="0" w:firstLineChars="0"/>
              <w:jc w:val="center"/>
              <w:rPr>
                <w:rFonts w:hint="eastAsia" w:ascii="仿宋" w:hAnsi="仿宋" w:eastAsia="仿宋" w:cs="仿宋"/>
                <w:lang w:eastAsia="zh-TW"/>
              </w:rPr>
            </w:pPr>
          </w:p>
        </w:tc>
      </w:tr>
      <w:tr w14:paraId="5A77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97" w:type="dxa"/>
            <w:vAlign w:val="center"/>
          </w:tcPr>
          <w:p w14:paraId="1BFE433C">
            <w:pPr>
              <w:spacing w:line="240" w:lineRule="auto"/>
              <w:ind w:firstLine="0" w:firstLineChars="0"/>
              <w:jc w:val="center"/>
              <w:rPr>
                <w:rFonts w:hint="eastAsia" w:ascii="仿宋" w:hAnsi="仿宋" w:eastAsia="仿宋" w:cs="仿宋"/>
                <w:lang w:eastAsia="zh-TW"/>
              </w:rPr>
            </w:pPr>
          </w:p>
        </w:tc>
        <w:tc>
          <w:tcPr>
            <w:tcW w:w="1892" w:type="dxa"/>
            <w:vAlign w:val="center"/>
          </w:tcPr>
          <w:p w14:paraId="04661A69">
            <w:pPr>
              <w:spacing w:line="240" w:lineRule="auto"/>
              <w:ind w:firstLine="0" w:firstLineChars="0"/>
              <w:jc w:val="center"/>
              <w:rPr>
                <w:rFonts w:hint="eastAsia" w:ascii="仿宋" w:hAnsi="仿宋" w:eastAsia="仿宋" w:cs="仿宋"/>
                <w:lang w:eastAsia="zh-TW"/>
              </w:rPr>
            </w:pPr>
          </w:p>
        </w:tc>
        <w:tc>
          <w:tcPr>
            <w:tcW w:w="2920" w:type="dxa"/>
            <w:vAlign w:val="center"/>
          </w:tcPr>
          <w:p w14:paraId="5C0FD7CE">
            <w:pPr>
              <w:spacing w:line="240" w:lineRule="auto"/>
              <w:ind w:firstLine="0" w:firstLineChars="0"/>
              <w:jc w:val="center"/>
              <w:rPr>
                <w:rFonts w:hint="eastAsia" w:ascii="仿宋" w:hAnsi="仿宋" w:eastAsia="仿宋" w:cs="仿宋"/>
                <w:lang w:eastAsia="zh-TW"/>
              </w:rPr>
            </w:pPr>
          </w:p>
        </w:tc>
        <w:tc>
          <w:tcPr>
            <w:tcW w:w="2843" w:type="dxa"/>
            <w:vAlign w:val="center"/>
          </w:tcPr>
          <w:p w14:paraId="66D6D360">
            <w:pPr>
              <w:spacing w:line="240" w:lineRule="auto"/>
              <w:ind w:firstLine="0" w:firstLineChars="0"/>
              <w:jc w:val="center"/>
              <w:rPr>
                <w:rFonts w:hint="eastAsia" w:ascii="仿宋" w:hAnsi="仿宋" w:eastAsia="仿宋" w:cs="仿宋"/>
                <w:lang w:eastAsia="zh-TW"/>
              </w:rPr>
            </w:pPr>
          </w:p>
        </w:tc>
      </w:tr>
      <w:tr w14:paraId="2B58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97" w:type="dxa"/>
            <w:vAlign w:val="center"/>
          </w:tcPr>
          <w:p w14:paraId="44C0D125">
            <w:pPr>
              <w:spacing w:line="240" w:lineRule="auto"/>
              <w:ind w:firstLine="0" w:firstLineChars="0"/>
              <w:jc w:val="center"/>
              <w:rPr>
                <w:rFonts w:hint="eastAsia" w:ascii="仿宋" w:hAnsi="仿宋" w:eastAsia="仿宋" w:cs="仿宋"/>
                <w:lang w:eastAsia="zh-TW"/>
              </w:rPr>
            </w:pPr>
          </w:p>
        </w:tc>
        <w:tc>
          <w:tcPr>
            <w:tcW w:w="1892" w:type="dxa"/>
            <w:vAlign w:val="center"/>
          </w:tcPr>
          <w:p w14:paraId="3424452B">
            <w:pPr>
              <w:spacing w:line="240" w:lineRule="auto"/>
              <w:ind w:firstLine="0" w:firstLineChars="0"/>
              <w:jc w:val="center"/>
              <w:rPr>
                <w:rFonts w:hint="eastAsia" w:ascii="仿宋" w:hAnsi="仿宋" w:eastAsia="仿宋" w:cs="仿宋"/>
                <w:lang w:eastAsia="zh-TW"/>
              </w:rPr>
            </w:pPr>
          </w:p>
        </w:tc>
        <w:tc>
          <w:tcPr>
            <w:tcW w:w="2920" w:type="dxa"/>
            <w:vAlign w:val="center"/>
          </w:tcPr>
          <w:p w14:paraId="6E7E5C75">
            <w:pPr>
              <w:spacing w:line="240" w:lineRule="auto"/>
              <w:ind w:firstLine="0" w:firstLineChars="0"/>
              <w:jc w:val="center"/>
              <w:rPr>
                <w:rFonts w:hint="eastAsia" w:ascii="仿宋" w:hAnsi="仿宋" w:eastAsia="仿宋" w:cs="仿宋"/>
                <w:lang w:eastAsia="zh-TW"/>
              </w:rPr>
            </w:pPr>
          </w:p>
        </w:tc>
        <w:tc>
          <w:tcPr>
            <w:tcW w:w="2843" w:type="dxa"/>
            <w:vAlign w:val="center"/>
          </w:tcPr>
          <w:p w14:paraId="00ADEC8B">
            <w:pPr>
              <w:spacing w:line="240" w:lineRule="auto"/>
              <w:ind w:firstLine="0" w:firstLineChars="0"/>
              <w:jc w:val="center"/>
              <w:rPr>
                <w:rFonts w:hint="eastAsia" w:ascii="仿宋" w:hAnsi="仿宋" w:eastAsia="仿宋" w:cs="仿宋"/>
                <w:lang w:eastAsia="zh-TW"/>
              </w:rPr>
            </w:pPr>
          </w:p>
        </w:tc>
      </w:tr>
      <w:tr w14:paraId="7A4E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97" w:type="dxa"/>
            <w:vAlign w:val="center"/>
          </w:tcPr>
          <w:p w14:paraId="7428F9A5">
            <w:pPr>
              <w:spacing w:line="240" w:lineRule="auto"/>
              <w:ind w:firstLine="0" w:firstLineChars="0"/>
              <w:jc w:val="center"/>
              <w:rPr>
                <w:rFonts w:hint="eastAsia" w:ascii="仿宋" w:hAnsi="仿宋" w:eastAsia="仿宋" w:cs="仿宋"/>
                <w:lang w:eastAsia="zh-TW"/>
              </w:rPr>
            </w:pPr>
          </w:p>
        </w:tc>
        <w:tc>
          <w:tcPr>
            <w:tcW w:w="1892" w:type="dxa"/>
            <w:vAlign w:val="center"/>
          </w:tcPr>
          <w:p w14:paraId="62FE2451">
            <w:pPr>
              <w:spacing w:line="240" w:lineRule="auto"/>
              <w:ind w:firstLine="0" w:firstLineChars="0"/>
              <w:jc w:val="center"/>
              <w:rPr>
                <w:rFonts w:hint="eastAsia" w:ascii="仿宋" w:hAnsi="仿宋" w:eastAsia="仿宋" w:cs="仿宋"/>
                <w:lang w:eastAsia="zh-TW"/>
              </w:rPr>
            </w:pPr>
          </w:p>
        </w:tc>
        <w:tc>
          <w:tcPr>
            <w:tcW w:w="2920" w:type="dxa"/>
            <w:vAlign w:val="center"/>
          </w:tcPr>
          <w:p w14:paraId="4AC412EA">
            <w:pPr>
              <w:spacing w:line="240" w:lineRule="auto"/>
              <w:ind w:firstLine="0" w:firstLineChars="0"/>
              <w:jc w:val="center"/>
              <w:rPr>
                <w:rFonts w:hint="eastAsia" w:ascii="仿宋" w:hAnsi="仿宋" w:eastAsia="仿宋" w:cs="仿宋"/>
                <w:lang w:eastAsia="zh-TW"/>
              </w:rPr>
            </w:pPr>
          </w:p>
        </w:tc>
        <w:tc>
          <w:tcPr>
            <w:tcW w:w="2843" w:type="dxa"/>
            <w:vAlign w:val="center"/>
          </w:tcPr>
          <w:p w14:paraId="5F166C87">
            <w:pPr>
              <w:spacing w:line="240" w:lineRule="auto"/>
              <w:ind w:firstLine="0" w:firstLineChars="0"/>
              <w:jc w:val="center"/>
              <w:rPr>
                <w:rFonts w:hint="eastAsia" w:ascii="仿宋" w:hAnsi="仿宋" w:eastAsia="仿宋" w:cs="仿宋"/>
                <w:lang w:eastAsia="zh-TW"/>
              </w:rPr>
            </w:pPr>
          </w:p>
        </w:tc>
      </w:tr>
      <w:tr w14:paraId="49AB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452" w:type="dxa"/>
            <w:gridSpan w:val="4"/>
            <w:vAlign w:val="center"/>
          </w:tcPr>
          <w:p w14:paraId="2D199664">
            <w:pPr>
              <w:spacing w:line="240" w:lineRule="auto"/>
              <w:ind w:firstLine="0" w:firstLineChars="0"/>
              <w:jc w:val="left"/>
              <w:rPr>
                <w:rFonts w:hint="eastAsia" w:ascii="仿宋" w:hAnsi="仿宋" w:eastAsia="仿宋" w:cs="仿宋"/>
                <w:lang w:eastAsia="zh-TW"/>
              </w:rPr>
            </w:pPr>
            <w:r>
              <w:rPr>
                <w:rFonts w:hint="eastAsia" w:ascii="仿宋" w:hAnsi="仿宋" w:eastAsia="仿宋" w:cs="仿宋"/>
                <w:b w:val="0"/>
                <w:bCs w:val="0"/>
                <w:lang w:eastAsia="zh-TW"/>
              </w:rPr>
              <w:t xml:space="preserve">备注：请线索提交人随时将本表及财产线索证据向管理人提交，管理人将及时核实。 </w:t>
            </w:r>
          </w:p>
        </w:tc>
      </w:tr>
    </w:tbl>
    <w:p w14:paraId="4A9560A4">
      <w:pPr>
        <w:pStyle w:val="2"/>
        <w:ind w:left="960" w:firstLine="420"/>
      </w:pPr>
    </w:p>
    <w:p w14:paraId="2FEDC386">
      <w:pPr>
        <w:keepNext/>
        <w:keepLines/>
        <w:spacing w:after="156" w:afterLines="50" w:line="240" w:lineRule="auto"/>
        <w:ind w:firstLine="0" w:firstLineChars="0"/>
        <w:jc w:val="left"/>
        <w:outlineLvl w:val="0"/>
        <w:rPr>
          <w:rFonts w:hint="eastAsia" w:ascii="宋体" w:hAnsi="宋体" w:cs="宋体"/>
          <w:kern w:val="44"/>
          <w:szCs w:val="20"/>
        </w:rPr>
      </w:pPr>
      <w:r>
        <w:rPr>
          <w:rFonts w:hint="eastAsia" w:ascii="宋体" w:hAnsi="宋体" w:cs="宋体"/>
          <w:kern w:val="44"/>
          <w:szCs w:val="20"/>
        </w:rPr>
        <w:t>附件8</w:t>
      </w:r>
    </w:p>
    <w:p w14:paraId="73ED8033">
      <w:pPr>
        <w:widowControl/>
        <w:spacing w:before="156" w:beforeLines="50" w:after="156" w:afterLines="50" w:line="440" w:lineRule="exact"/>
        <w:ind w:left="0" w:leftChars="0" w:firstLine="0" w:firstLineChars="0"/>
        <w:jc w:val="center"/>
        <w:rPr>
          <w:rFonts w:hint="eastAsia"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kern w:val="0"/>
          <w:sz w:val="32"/>
          <w:szCs w:val="32"/>
        </w:rPr>
        <w:t>虚假申报债权法律风险告知书</w:t>
      </w:r>
    </w:p>
    <w:p w14:paraId="795C099A">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仿宋" w:hAnsi="仿宋" w:eastAsia="仿宋" w:cs="Times New Roman (正文 CS 字体)"/>
          <w:sz w:val="24"/>
          <w:szCs w:val="24"/>
        </w:rPr>
      </w:pPr>
      <w:r>
        <w:rPr>
          <w:rFonts w:ascii="仿宋" w:hAnsi="仿宋" w:eastAsia="仿宋" w:cs="Times New Roman (正文 CS 字体)"/>
          <w:sz w:val="24"/>
          <w:szCs w:val="24"/>
        </w:rPr>
        <w:t>为维护司法秩序，保护公民、法人和其他组织合法权益，帮助</w:t>
      </w:r>
      <w:r>
        <w:rPr>
          <w:rFonts w:hint="eastAsia" w:ascii="仿宋" w:hAnsi="仿宋" w:eastAsia="仿宋" w:cs="Times New Roman (正文 CS 字体)"/>
          <w:sz w:val="24"/>
          <w:szCs w:val="24"/>
        </w:rPr>
        <w:t>债权人</w:t>
      </w:r>
      <w:r>
        <w:rPr>
          <w:rFonts w:ascii="仿宋" w:hAnsi="仿宋" w:eastAsia="仿宋" w:cs="Times New Roman (正文 CS 字体)"/>
          <w:sz w:val="24"/>
          <w:szCs w:val="24"/>
        </w:rPr>
        <w:t>避免</w:t>
      </w:r>
      <w:r>
        <w:rPr>
          <w:rFonts w:hint="eastAsia" w:ascii="仿宋" w:hAnsi="仿宋" w:eastAsia="仿宋" w:cs="Times New Roman (正文 CS 字体)"/>
          <w:sz w:val="24"/>
          <w:szCs w:val="24"/>
        </w:rPr>
        <w:t>申报</w:t>
      </w:r>
      <w:r>
        <w:rPr>
          <w:rFonts w:ascii="仿宋" w:hAnsi="仿宋" w:eastAsia="仿宋" w:cs="Times New Roman (正文 CS 字体)"/>
          <w:sz w:val="24"/>
          <w:szCs w:val="24"/>
        </w:rPr>
        <w:t>风险，减少不必要的损失，根据《中华人民共和国</w:t>
      </w:r>
      <w:r>
        <w:rPr>
          <w:rFonts w:hint="eastAsia" w:ascii="仿宋" w:hAnsi="仿宋" w:eastAsia="仿宋" w:cs="Times New Roman (正文 CS 字体)"/>
          <w:sz w:val="24"/>
          <w:szCs w:val="24"/>
        </w:rPr>
        <w:t>企业破产法</w:t>
      </w:r>
      <w:r>
        <w:rPr>
          <w:rFonts w:ascii="仿宋" w:hAnsi="仿宋" w:eastAsia="仿宋" w:cs="Times New Roman (正文 CS 字体)"/>
          <w:sz w:val="24"/>
          <w:szCs w:val="24"/>
        </w:rPr>
        <w:t>》《中华人民共和国刑法》以及最高人民法院、最高人民检察院《关于办理虚假诉讼刑事案件适用法律若干问题的解释》等规定，现将虚假</w:t>
      </w:r>
      <w:r>
        <w:rPr>
          <w:rFonts w:hint="eastAsia" w:ascii="仿宋" w:hAnsi="仿宋" w:eastAsia="仿宋" w:cs="Times New Roman (正文 CS 字体)"/>
          <w:sz w:val="24"/>
          <w:szCs w:val="24"/>
        </w:rPr>
        <w:t>申报</w:t>
      </w:r>
      <w:r>
        <w:rPr>
          <w:rFonts w:hint="eastAsia" w:ascii="仿宋" w:hAnsi="仿宋" w:eastAsia="仿宋" w:cs="Times New Roman (正文 CS 字体)"/>
          <w:sz w:val="24"/>
          <w:szCs w:val="24"/>
          <w:lang w:val="en-US" w:eastAsia="zh-CN"/>
        </w:rPr>
        <w:t>债权法律</w:t>
      </w:r>
      <w:r>
        <w:rPr>
          <w:rFonts w:ascii="仿宋" w:hAnsi="仿宋" w:eastAsia="仿宋" w:cs="Times New Roman (正文 CS 字体)"/>
          <w:sz w:val="24"/>
          <w:szCs w:val="24"/>
        </w:rPr>
        <w:t>风险告知如下：</w:t>
      </w:r>
    </w:p>
    <w:p w14:paraId="5AE95A7F">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仿宋" w:hAnsi="仿宋" w:eastAsia="仿宋" w:cs="Times New Roman (正文 CS 字体)"/>
          <w:sz w:val="24"/>
          <w:szCs w:val="24"/>
        </w:rPr>
      </w:pPr>
      <w:r>
        <w:rPr>
          <w:rFonts w:hint="eastAsia" w:ascii="仿宋" w:hAnsi="仿宋" w:eastAsia="仿宋" w:cs="Times New Roman (正文 CS 字体)"/>
          <w:sz w:val="24"/>
          <w:szCs w:val="24"/>
        </w:rPr>
        <w:t>一、申报债权</w:t>
      </w:r>
      <w:r>
        <w:rPr>
          <w:rFonts w:ascii="仿宋" w:hAnsi="仿宋" w:eastAsia="仿宋" w:cs="Times New Roman (正文 CS 字体)"/>
          <w:sz w:val="24"/>
          <w:szCs w:val="24"/>
        </w:rPr>
        <w:t>时不得恶意串通、规避法律，不得损害国家利益、社会公共利益、</w:t>
      </w:r>
      <w:r>
        <w:rPr>
          <w:rFonts w:hint="eastAsia" w:ascii="仿宋" w:hAnsi="仿宋" w:eastAsia="仿宋" w:cs="Times New Roman (正文 CS 字体)"/>
          <w:sz w:val="24"/>
          <w:szCs w:val="24"/>
        </w:rPr>
        <w:t>第三</w:t>
      </w:r>
      <w:r>
        <w:rPr>
          <w:rFonts w:ascii="仿宋" w:hAnsi="仿宋" w:eastAsia="仿宋" w:cs="Times New Roman (正文 CS 字体)"/>
          <w:sz w:val="24"/>
          <w:szCs w:val="24"/>
        </w:rPr>
        <w:t>人合法权益，不得以合法形式掩盖非法目的，如果因虚假</w:t>
      </w:r>
      <w:r>
        <w:rPr>
          <w:rFonts w:hint="eastAsia" w:ascii="仿宋" w:hAnsi="仿宋" w:eastAsia="仿宋" w:cs="Times New Roman (正文 CS 字体)"/>
          <w:sz w:val="24"/>
          <w:szCs w:val="24"/>
        </w:rPr>
        <w:t>申报</w:t>
      </w:r>
      <w:r>
        <w:rPr>
          <w:rFonts w:ascii="仿宋" w:hAnsi="仿宋" w:eastAsia="仿宋" w:cs="Times New Roman (正文 CS 字体)"/>
          <w:sz w:val="24"/>
          <w:szCs w:val="24"/>
        </w:rPr>
        <w:t>而给</w:t>
      </w:r>
      <w:r>
        <w:rPr>
          <w:rFonts w:hint="eastAsia" w:ascii="仿宋" w:hAnsi="仿宋" w:eastAsia="仿宋" w:cs="Times New Roman (正文 CS 字体)"/>
          <w:sz w:val="24"/>
          <w:szCs w:val="24"/>
        </w:rPr>
        <w:t>债务人、其他债权人或任何第三人造</w:t>
      </w:r>
      <w:r>
        <w:rPr>
          <w:rFonts w:ascii="仿宋" w:hAnsi="仿宋" w:eastAsia="仿宋" w:cs="Times New Roman (正文 CS 字体)"/>
          <w:sz w:val="24"/>
          <w:szCs w:val="24"/>
        </w:rPr>
        <w:t>成损害的，需承担相应的民事责任和其他法律责任。</w:t>
      </w:r>
    </w:p>
    <w:p w14:paraId="45419639">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仿宋" w:hAnsi="仿宋" w:eastAsia="仿宋" w:cs="Times New Roman (正文 CS 字体)"/>
          <w:sz w:val="24"/>
          <w:szCs w:val="24"/>
        </w:rPr>
      </w:pPr>
      <w:r>
        <w:rPr>
          <w:rFonts w:ascii="仿宋" w:hAnsi="仿宋" w:eastAsia="仿宋" w:cs="Times New Roman (正文 CS 字体)"/>
          <w:sz w:val="24"/>
          <w:szCs w:val="24"/>
        </w:rPr>
        <w:t>二、在破产案件审理过程中申报捏造的债权的，妨害司法秩序或者严重侵害他人合法权益的，构成虚假诉讼罪</w:t>
      </w:r>
      <w:r>
        <w:rPr>
          <w:rFonts w:hint="eastAsia" w:ascii="仿宋" w:hAnsi="仿宋" w:eastAsia="仿宋" w:cs="Times New Roman (正文 CS 字体)"/>
          <w:sz w:val="24"/>
          <w:szCs w:val="24"/>
        </w:rPr>
        <w:t>，</w:t>
      </w:r>
      <w:r>
        <w:rPr>
          <w:rFonts w:ascii="仿宋" w:hAnsi="仿宋" w:eastAsia="仿宋" w:cs="Times New Roman (正文 CS 字体)"/>
          <w:sz w:val="24"/>
          <w:szCs w:val="24"/>
        </w:rPr>
        <w:t>处三年以下有期徒刑、拘役或者管制，并处或者单处罚金；情节严重的，处三年以上七年以下有期徒刑，并处罚金。</w:t>
      </w:r>
    </w:p>
    <w:p w14:paraId="002CEB9E">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仿宋" w:hAnsi="仿宋" w:eastAsia="仿宋" w:cs="Times New Roman (正文 CS 字体)"/>
          <w:sz w:val="24"/>
          <w:szCs w:val="24"/>
        </w:rPr>
      </w:pPr>
      <w:r>
        <w:rPr>
          <w:rFonts w:ascii="仿宋" w:hAnsi="仿宋" w:eastAsia="仿宋" w:cs="Times New Roman (正文 CS 字体)"/>
          <w:sz w:val="24"/>
          <w:szCs w:val="24"/>
        </w:rPr>
        <w:t>单位犯前款罪的，对单位判处罚金，并对其直接负责的主管人员和其他直接责任人员</w:t>
      </w:r>
      <w:r>
        <w:rPr>
          <w:rFonts w:hint="eastAsia" w:ascii="仿宋" w:hAnsi="仿宋" w:eastAsia="仿宋" w:cs="Times New Roman (正文 CS 字体)"/>
          <w:sz w:val="24"/>
          <w:szCs w:val="24"/>
        </w:rPr>
        <w:t>（包括债权申报委托代理人）</w:t>
      </w:r>
      <w:r>
        <w:rPr>
          <w:rFonts w:ascii="仿宋" w:hAnsi="仿宋" w:eastAsia="仿宋" w:cs="Times New Roman (正文 CS 字体)"/>
          <w:sz w:val="24"/>
          <w:szCs w:val="24"/>
        </w:rPr>
        <w:t>，依照前款的规定处罚。</w:t>
      </w:r>
    </w:p>
    <w:p w14:paraId="5657B6E2">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仿宋" w:hAnsi="仿宋" w:eastAsia="仿宋" w:cs="Times New Roman (正文 CS 字体)"/>
          <w:sz w:val="24"/>
          <w:szCs w:val="24"/>
        </w:rPr>
      </w:pPr>
      <w:r>
        <w:rPr>
          <w:rFonts w:hint="eastAsia" w:ascii="仿宋" w:hAnsi="仿宋" w:eastAsia="仿宋" w:cs="Times New Roman (正文 CS 字体)"/>
          <w:sz w:val="24"/>
          <w:szCs w:val="24"/>
        </w:rPr>
        <w:t>三、</w:t>
      </w:r>
      <w:r>
        <w:rPr>
          <w:rFonts w:ascii="仿宋" w:hAnsi="仿宋" w:eastAsia="仿宋" w:cs="Times New Roman (正文 CS 字体)"/>
          <w:sz w:val="24"/>
          <w:szCs w:val="24"/>
        </w:rPr>
        <w:t>采取伪造证据、虚假陈述等手段，实施下列行为之一，捏造民</w:t>
      </w:r>
      <w:r>
        <w:rPr>
          <w:rFonts w:hint="eastAsia" w:ascii="仿宋" w:hAnsi="仿宋" w:eastAsia="仿宋" w:cs="Times New Roman (正文 CS 字体)"/>
          <w:sz w:val="24"/>
          <w:szCs w:val="24"/>
        </w:rPr>
        <w:t>商</w:t>
      </w:r>
      <w:r>
        <w:rPr>
          <w:rFonts w:ascii="仿宋" w:hAnsi="仿宋" w:eastAsia="仿宋" w:cs="Times New Roman (正文 CS 字体)"/>
          <w:sz w:val="24"/>
          <w:szCs w:val="24"/>
        </w:rPr>
        <w:t>事法律关系，虚构民</w:t>
      </w:r>
      <w:r>
        <w:rPr>
          <w:rFonts w:hint="eastAsia" w:ascii="仿宋" w:hAnsi="仿宋" w:eastAsia="仿宋" w:cs="Times New Roman (正文 CS 字体)"/>
          <w:sz w:val="24"/>
          <w:szCs w:val="24"/>
        </w:rPr>
        <w:t>商</w:t>
      </w:r>
      <w:r>
        <w:rPr>
          <w:rFonts w:ascii="仿宋" w:hAnsi="仿宋" w:eastAsia="仿宋" w:cs="Times New Roman (正文 CS 字体)"/>
          <w:sz w:val="24"/>
          <w:szCs w:val="24"/>
        </w:rPr>
        <w:t>事纠纷，向</w:t>
      </w:r>
      <w:r>
        <w:rPr>
          <w:rFonts w:hint="eastAsia" w:ascii="仿宋" w:hAnsi="仿宋" w:eastAsia="仿宋" w:cs="Times New Roman (正文 CS 字体)"/>
          <w:sz w:val="24"/>
          <w:szCs w:val="24"/>
        </w:rPr>
        <w:t>管理人申报债权</w:t>
      </w:r>
      <w:r>
        <w:rPr>
          <w:rFonts w:ascii="仿宋" w:hAnsi="仿宋" w:eastAsia="仿宋" w:cs="Times New Roman (正文 CS 字体)"/>
          <w:sz w:val="24"/>
          <w:szCs w:val="24"/>
        </w:rPr>
        <w:t>的，应当认定为第二条规定的“在破产案件审理过程中申报捏造的债权”：</w:t>
      </w:r>
    </w:p>
    <w:p w14:paraId="7E0FD590">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仿宋" w:hAnsi="仿宋" w:eastAsia="仿宋" w:cs="Times New Roman (正文 CS 字体)"/>
          <w:sz w:val="24"/>
          <w:szCs w:val="24"/>
        </w:rPr>
      </w:pPr>
      <w:r>
        <w:rPr>
          <w:rFonts w:ascii="仿宋" w:hAnsi="仿宋" w:eastAsia="仿宋" w:cs="Times New Roman (正文 CS 字体)"/>
          <w:sz w:val="24"/>
          <w:szCs w:val="24"/>
        </w:rPr>
        <w:t>1</w:t>
      </w:r>
      <w:r>
        <w:rPr>
          <w:rFonts w:hint="eastAsia" w:ascii="仿宋" w:hAnsi="仿宋" w:eastAsia="仿宋" w:cs="Times New Roman (正文 CS 字体)"/>
          <w:sz w:val="24"/>
          <w:szCs w:val="24"/>
        </w:rPr>
        <w:t>.</w:t>
      </w:r>
      <w:r>
        <w:rPr>
          <w:rFonts w:ascii="仿宋" w:hAnsi="仿宋" w:eastAsia="仿宋" w:cs="Times New Roman (正文 CS 字体)"/>
          <w:sz w:val="24"/>
          <w:szCs w:val="24"/>
        </w:rPr>
        <w:t>与他人恶意串通，捏造债权债务关系</w:t>
      </w:r>
      <w:r>
        <w:rPr>
          <w:rFonts w:hint="eastAsia" w:ascii="仿宋" w:hAnsi="仿宋" w:eastAsia="仿宋" w:cs="Times New Roman (正文 CS 字体)"/>
          <w:sz w:val="24"/>
          <w:szCs w:val="24"/>
        </w:rPr>
        <w:t>；</w:t>
      </w:r>
    </w:p>
    <w:p w14:paraId="4080FF41">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仿宋" w:hAnsi="仿宋" w:eastAsia="仿宋" w:cs="Times New Roman (正文 CS 字体)"/>
          <w:sz w:val="24"/>
          <w:szCs w:val="24"/>
        </w:rPr>
      </w:pPr>
      <w:r>
        <w:rPr>
          <w:rFonts w:hint="eastAsia" w:ascii="仿宋" w:hAnsi="仿宋" w:eastAsia="仿宋" w:cs="Times New Roman (正文 CS 字体)"/>
          <w:sz w:val="24"/>
          <w:szCs w:val="24"/>
        </w:rPr>
        <w:t>2</w:t>
      </w:r>
      <w:r>
        <w:rPr>
          <w:rFonts w:ascii="仿宋" w:hAnsi="仿宋" w:eastAsia="仿宋" w:cs="Times New Roman (正文 CS 字体)"/>
          <w:sz w:val="24"/>
          <w:szCs w:val="24"/>
        </w:rPr>
        <w:t>.与他人恶意串通，捏造债权债务关系</w:t>
      </w:r>
      <w:r>
        <w:rPr>
          <w:rFonts w:hint="eastAsia" w:ascii="仿宋" w:hAnsi="仿宋" w:eastAsia="仿宋" w:cs="Times New Roman (正文 CS 字体)"/>
          <w:sz w:val="24"/>
          <w:szCs w:val="24"/>
        </w:rPr>
        <w:t>和</w:t>
      </w:r>
      <w:r>
        <w:rPr>
          <w:rFonts w:ascii="仿宋" w:hAnsi="仿宋" w:eastAsia="仿宋" w:cs="Times New Roman (正文 CS 字体)"/>
          <w:sz w:val="24"/>
          <w:szCs w:val="24"/>
        </w:rPr>
        <w:t>以物抵债协议的；</w:t>
      </w:r>
    </w:p>
    <w:p w14:paraId="2FCD49E4">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仿宋" w:hAnsi="仿宋" w:eastAsia="仿宋" w:cs="Times New Roman (正文 CS 字体)"/>
          <w:sz w:val="24"/>
          <w:szCs w:val="24"/>
        </w:rPr>
      </w:pPr>
      <w:r>
        <w:rPr>
          <w:rFonts w:ascii="仿宋" w:hAnsi="仿宋" w:eastAsia="仿宋" w:cs="Times New Roman (正文 CS 字体)"/>
          <w:sz w:val="24"/>
          <w:szCs w:val="24"/>
        </w:rPr>
        <w:t>3.与</w:t>
      </w:r>
      <w:r>
        <w:rPr>
          <w:rFonts w:hint="eastAsia" w:ascii="仿宋" w:hAnsi="仿宋" w:eastAsia="仿宋" w:cs="Times New Roman (正文 CS 字体)"/>
          <w:sz w:val="24"/>
          <w:szCs w:val="24"/>
        </w:rPr>
        <w:t>债务人</w:t>
      </w:r>
      <w:r>
        <w:rPr>
          <w:rFonts w:ascii="仿宋" w:hAnsi="仿宋" w:eastAsia="仿宋" w:cs="Times New Roman (正文 CS 字体)"/>
          <w:sz w:val="24"/>
          <w:szCs w:val="24"/>
        </w:rPr>
        <w:t>的法定代表人、董事、监事、经理或者其他管理人员恶意串通，捏造公司、企业债务或者担保义务的；</w:t>
      </w:r>
    </w:p>
    <w:p w14:paraId="71986B2B">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仿宋" w:hAnsi="仿宋" w:eastAsia="仿宋" w:cs="Times New Roman (正文 CS 字体)"/>
          <w:sz w:val="24"/>
          <w:szCs w:val="24"/>
        </w:rPr>
      </w:pPr>
      <w:r>
        <w:rPr>
          <w:rFonts w:ascii="仿宋" w:hAnsi="仿宋" w:eastAsia="仿宋" w:cs="Times New Roman (正文 CS 字体)"/>
          <w:sz w:val="24"/>
          <w:szCs w:val="24"/>
        </w:rPr>
        <w:t>4.与</w:t>
      </w:r>
      <w:r>
        <w:rPr>
          <w:rFonts w:hint="eastAsia" w:ascii="仿宋" w:hAnsi="仿宋" w:eastAsia="仿宋" w:cs="Times New Roman (正文 CS 字体)"/>
          <w:sz w:val="24"/>
          <w:szCs w:val="24"/>
        </w:rPr>
        <w:t>债务人及相关人员恶</w:t>
      </w:r>
      <w:r>
        <w:rPr>
          <w:rFonts w:ascii="仿宋" w:hAnsi="仿宋" w:eastAsia="仿宋" w:cs="Times New Roman (正文 CS 字体)"/>
          <w:sz w:val="24"/>
          <w:szCs w:val="24"/>
        </w:rPr>
        <w:t>意串通，捏造债权或者对查封、扣押、冻结财产的优先权、担保物权的；</w:t>
      </w:r>
    </w:p>
    <w:p w14:paraId="7F544B6D">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仿宋" w:hAnsi="仿宋" w:eastAsia="仿宋" w:cs="Times New Roman (正文 CS 字体)"/>
          <w:sz w:val="24"/>
          <w:szCs w:val="24"/>
        </w:rPr>
      </w:pPr>
      <w:r>
        <w:rPr>
          <w:rFonts w:hint="eastAsia" w:ascii="仿宋" w:hAnsi="仿宋" w:eastAsia="仿宋" w:cs="Times New Roman (正文 CS 字体)"/>
          <w:sz w:val="24"/>
          <w:szCs w:val="24"/>
        </w:rPr>
        <w:t>5</w:t>
      </w:r>
      <w:r>
        <w:rPr>
          <w:rFonts w:ascii="仿宋" w:hAnsi="仿宋" w:eastAsia="仿宋" w:cs="Times New Roman (正文 CS 字体)"/>
          <w:sz w:val="24"/>
          <w:szCs w:val="24"/>
        </w:rPr>
        <w:t>.</w:t>
      </w:r>
      <w:r>
        <w:rPr>
          <w:rFonts w:hint="eastAsia" w:ascii="仿宋" w:hAnsi="仿宋" w:eastAsia="仿宋" w:cs="Times New Roman (正文 CS 字体)"/>
          <w:sz w:val="24"/>
          <w:szCs w:val="24"/>
        </w:rPr>
        <w:t>隐瞒债务偿还情况导致债权金额虚增的；</w:t>
      </w:r>
    </w:p>
    <w:p w14:paraId="5FDE89B5">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仿宋" w:hAnsi="仿宋" w:eastAsia="仿宋" w:cs="Times New Roman (正文 CS 字体)"/>
          <w:sz w:val="24"/>
          <w:szCs w:val="24"/>
        </w:rPr>
      </w:pPr>
      <w:r>
        <w:rPr>
          <w:rFonts w:hint="eastAsia" w:ascii="仿宋" w:hAnsi="仿宋" w:eastAsia="仿宋" w:cs="Times New Roman (正文 CS 字体)"/>
          <w:sz w:val="24"/>
          <w:szCs w:val="24"/>
        </w:rPr>
        <w:t>6</w:t>
      </w:r>
      <w:r>
        <w:rPr>
          <w:rFonts w:ascii="仿宋" w:hAnsi="仿宋" w:eastAsia="仿宋" w:cs="Times New Roman (正文 CS 字体)"/>
          <w:sz w:val="24"/>
          <w:szCs w:val="24"/>
        </w:rPr>
        <w:t>.</w:t>
      </w:r>
      <w:r>
        <w:rPr>
          <w:rFonts w:hint="eastAsia" w:ascii="仿宋" w:hAnsi="仿宋" w:eastAsia="仿宋" w:cs="Times New Roman (正文 CS 字体)"/>
          <w:sz w:val="24"/>
          <w:szCs w:val="24"/>
        </w:rPr>
        <w:t>以</w:t>
      </w:r>
      <w:r>
        <w:rPr>
          <w:rFonts w:ascii="仿宋" w:hAnsi="仿宋" w:eastAsia="仿宋" w:cs="Times New Roman (正文 CS 字体)"/>
          <w:sz w:val="24"/>
          <w:szCs w:val="24"/>
        </w:rPr>
        <w:t>捏造的事实作出的仲裁裁决、公证债权文书</w:t>
      </w:r>
      <w:r>
        <w:rPr>
          <w:rFonts w:hint="eastAsia" w:ascii="仿宋" w:hAnsi="仿宋" w:eastAsia="仿宋" w:cs="Times New Roman (正文 CS 字体)"/>
          <w:sz w:val="24"/>
          <w:szCs w:val="24"/>
        </w:rPr>
        <w:t>或其他法律文书申报债权的；</w:t>
      </w:r>
    </w:p>
    <w:p w14:paraId="7755E15B">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仿宋" w:hAnsi="仿宋" w:eastAsia="仿宋" w:cs="Times New Roman (正文 CS 字体)"/>
          <w:sz w:val="24"/>
          <w:szCs w:val="24"/>
        </w:rPr>
      </w:pPr>
      <w:r>
        <w:rPr>
          <w:rFonts w:ascii="仿宋" w:hAnsi="仿宋" w:eastAsia="仿宋" w:cs="Times New Roman (正文 CS 字体)"/>
          <w:sz w:val="24"/>
          <w:szCs w:val="24"/>
        </w:rPr>
        <w:t>7.</w:t>
      </w:r>
      <w:r>
        <w:rPr>
          <w:rFonts w:hint="eastAsia" w:ascii="仿宋" w:hAnsi="仿宋" w:eastAsia="仿宋" w:cs="Times New Roman (正文 CS 字体)"/>
          <w:sz w:val="24"/>
          <w:szCs w:val="24"/>
        </w:rPr>
        <w:t>其他依法应当被认定为捏造的债权。</w:t>
      </w:r>
    </w:p>
    <w:p w14:paraId="34B362E2">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ascii="仿宋" w:hAnsi="仿宋" w:eastAsia="仿宋" w:cs="Times New Roman (正文 CS 字体)"/>
          <w:sz w:val="24"/>
          <w:szCs w:val="24"/>
        </w:rPr>
      </w:pPr>
      <w:r>
        <w:rPr>
          <w:rFonts w:hint="eastAsia" w:ascii="仿宋" w:hAnsi="仿宋" w:eastAsia="仿宋" w:cs="Times New Roman (正文 CS 字体)"/>
          <w:sz w:val="24"/>
          <w:szCs w:val="24"/>
        </w:rPr>
        <w:t>四</w:t>
      </w:r>
      <w:r>
        <w:rPr>
          <w:rFonts w:ascii="仿宋" w:hAnsi="仿宋" w:eastAsia="仿宋" w:cs="Times New Roman (正文 CS 字体)"/>
          <w:sz w:val="24"/>
          <w:szCs w:val="24"/>
        </w:rPr>
        <w:t>、诉讼代理人、证人与他人通谋，代理虚假</w:t>
      </w:r>
      <w:r>
        <w:rPr>
          <w:rFonts w:hint="eastAsia" w:ascii="仿宋" w:hAnsi="仿宋" w:eastAsia="仿宋" w:cs="Times New Roman (正文 CS 字体)"/>
          <w:sz w:val="24"/>
          <w:szCs w:val="24"/>
        </w:rPr>
        <w:t>申报债权</w:t>
      </w:r>
      <w:r>
        <w:rPr>
          <w:rFonts w:ascii="仿宋" w:hAnsi="仿宋" w:eastAsia="仿宋" w:cs="Times New Roman (正文 CS 字体)"/>
          <w:sz w:val="24"/>
          <w:szCs w:val="24"/>
        </w:rPr>
        <w:t>、故意作虚假证言，与当事人共同构成妨害司法罪的，依照共同犯罪的规定定罪处罚；同时构成妨害作证罪，帮助毁灭、伪造证据罪等犯罪的，依照处罚较重的规定定罪从重处罚。</w:t>
      </w:r>
    </w:p>
    <w:p w14:paraId="2940E7C3">
      <w:pPr>
        <w:keepNext w:val="0"/>
        <w:keepLines w:val="0"/>
        <w:pageBreakBefore w:val="0"/>
        <w:widowControl w:val="0"/>
        <w:tabs>
          <w:tab w:val="left" w:pos="701"/>
          <w:tab w:val="left" w:pos="1402"/>
        </w:tabs>
        <w:kinsoku/>
        <w:wordWrap/>
        <w:overflowPunct w:val="0"/>
        <w:topLinePunct w:val="0"/>
        <w:autoSpaceDE w:val="0"/>
        <w:autoSpaceDN w:val="0"/>
        <w:bidi w:val="0"/>
        <w:adjustRightInd/>
        <w:snapToGrid/>
        <w:spacing w:line="420" w:lineRule="exact"/>
        <w:ind w:firstLine="560"/>
        <w:jc w:val="center"/>
        <w:textAlignment w:val="auto"/>
        <w:rPr>
          <w:rFonts w:ascii="仿宋" w:hAnsi="仿宋" w:eastAsia="仿宋" w:cs="仿宋"/>
          <w:spacing w:val="-11"/>
          <w:sz w:val="24"/>
          <w:szCs w:val="24"/>
          <w:lang w:val="zh-CN" w:bidi="zh-CN"/>
        </w:rPr>
      </w:pPr>
      <w:r>
        <w:rPr>
          <w:rFonts w:hint="eastAsia" w:ascii="仿宋" w:hAnsi="仿宋" w:eastAsia="仿宋" w:cs="仿宋"/>
          <w:sz w:val="28"/>
          <w:szCs w:val="28"/>
          <w:lang w:val="en-US" w:bidi="zh-CN"/>
        </w:rPr>
        <w:t xml:space="preserve">                </w:t>
      </w:r>
      <w:r>
        <w:rPr>
          <w:rFonts w:hint="eastAsia" w:ascii="仿宋" w:hAnsi="仿宋" w:eastAsia="仿宋" w:cs="仿宋"/>
          <w:sz w:val="24"/>
          <w:szCs w:val="24"/>
          <w:lang w:val="en-US" w:bidi="zh-CN"/>
        </w:rPr>
        <w:t xml:space="preserve"> </w:t>
      </w:r>
      <w:r>
        <w:rPr>
          <w:rFonts w:hint="eastAsia" w:ascii="仿宋" w:hAnsi="仿宋" w:eastAsia="仿宋" w:cs="仿宋"/>
          <w:spacing w:val="-11"/>
          <w:sz w:val="24"/>
          <w:szCs w:val="24"/>
          <w:lang w:bidi="zh-CN"/>
        </w:rPr>
        <w:t>临沂市碧城房地产开发有限公司</w:t>
      </w:r>
      <w:r>
        <w:rPr>
          <w:rFonts w:ascii="仿宋" w:hAnsi="仿宋" w:eastAsia="仿宋" w:cs="仿宋"/>
          <w:spacing w:val="-11"/>
          <w:sz w:val="24"/>
          <w:szCs w:val="24"/>
          <w:lang w:val="zh-CN" w:bidi="zh-CN"/>
        </w:rPr>
        <w:t>管理人</w:t>
      </w:r>
    </w:p>
    <w:p w14:paraId="6A6DFE5B">
      <w:pPr>
        <w:keepNext w:val="0"/>
        <w:keepLines w:val="0"/>
        <w:pageBreakBefore w:val="0"/>
        <w:widowControl w:val="0"/>
        <w:tabs>
          <w:tab w:val="left" w:pos="701"/>
          <w:tab w:val="left" w:pos="1402"/>
        </w:tabs>
        <w:kinsoku/>
        <w:wordWrap/>
        <w:overflowPunct w:val="0"/>
        <w:topLinePunct w:val="0"/>
        <w:autoSpaceDE w:val="0"/>
        <w:autoSpaceDN w:val="0"/>
        <w:bidi w:val="0"/>
        <w:adjustRightInd/>
        <w:snapToGrid/>
        <w:spacing w:line="420" w:lineRule="exact"/>
        <w:ind w:firstLine="560"/>
        <w:jc w:val="center"/>
        <w:textAlignment w:val="auto"/>
        <w:rPr>
          <w:rFonts w:hint="eastAsia" w:ascii="仿宋" w:hAnsi="仿宋" w:eastAsia="仿宋" w:cs="Times New Roman (正文 CS 字体)"/>
          <w:sz w:val="24"/>
          <w:szCs w:val="24"/>
          <w:lang w:val="zh-CN"/>
        </w:rPr>
      </w:pPr>
      <w:r>
        <w:rPr>
          <w:rFonts w:hint="eastAsia" w:ascii="仿宋" w:hAnsi="仿宋" w:eastAsia="仿宋" w:cs="仿宋"/>
          <w:sz w:val="28"/>
          <w:szCs w:val="28"/>
          <w:lang w:val="en-US" w:bidi="zh-CN"/>
        </w:rPr>
        <w:t xml:space="preserve">                </w:t>
      </w:r>
      <w:r>
        <w:rPr>
          <w:rFonts w:hint="eastAsia" w:ascii="仿宋" w:hAnsi="仿宋" w:eastAsia="仿宋" w:cs="Times New Roman (正文 CS 字体)"/>
          <w:sz w:val="24"/>
          <w:szCs w:val="24"/>
        </w:rPr>
        <w:t>2026</w:t>
      </w:r>
      <w:r>
        <w:rPr>
          <w:rFonts w:ascii="仿宋" w:hAnsi="仿宋" w:eastAsia="仿宋" w:cs="Times New Roman (正文 CS 字体)"/>
          <w:sz w:val="24"/>
          <w:szCs w:val="24"/>
          <w:lang w:val="zh-CN"/>
        </w:rPr>
        <w:t>年</w:t>
      </w:r>
      <w:r>
        <w:rPr>
          <w:rFonts w:hint="eastAsia" w:ascii="仿宋" w:hAnsi="仿宋" w:eastAsia="仿宋" w:cs="Times New Roman (正文 CS 字体)"/>
          <w:sz w:val="24"/>
          <w:szCs w:val="24"/>
        </w:rPr>
        <w:t>1</w:t>
      </w:r>
      <w:r>
        <w:rPr>
          <w:rFonts w:ascii="仿宋" w:hAnsi="仿宋" w:eastAsia="仿宋" w:cs="Times New Roman (正文 CS 字体)"/>
          <w:sz w:val="24"/>
          <w:szCs w:val="24"/>
          <w:lang w:val="zh-CN"/>
        </w:rPr>
        <w:t>月</w:t>
      </w:r>
      <w:r>
        <w:rPr>
          <w:rFonts w:hint="eastAsia" w:ascii="仿宋" w:hAnsi="仿宋" w:eastAsia="仿宋" w:cs="Times New Roman (正文 CS 字体)"/>
          <w:sz w:val="24"/>
          <w:szCs w:val="24"/>
        </w:rPr>
        <w:t>8</w:t>
      </w:r>
      <w:r>
        <w:rPr>
          <w:rFonts w:ascii="仿宋" w:hAnsi="仿宋" w:eastAsia="仿宋" w:cs="Times New Roman (正文 CS 字体)"/>
          <w:sz w:val="24"/>
          <w:szCs w:val="24"/>
          <w:lang w:val="zh-CN"/>
        </w:rPr>
        <w:t>日</w:t>
      </w:r>
    </w:p>
    <w:p w14:paraId="206BF1B4">
      <w:pPr>
        <w:keepNext/>
        <w:keepLines/>
        <w:spacing w:after="156" w:afterLines="50" w:line="240" w:lineRule="auto"/>
        <w:ind w:firstLine="0" w:firstLineChars="0"/>
        <w:jc w:val="left"/>
        <w:outlineLvl w:val="0"/>
        <w:rPr>
          <w:rFonts w:hint="eastAsia" w:ascii="宋体" w:hAnsi="宋体" w:cs="宋体"/>
          <w:kern w:val="44"/>
          <w:szCs w:val="20"/>
        </w:rPr>
      </w:pPr>
      <w:r>
        <w:rPr>
          <w:rFonts w:hint="eastAsia" w:ascii="宋体" w:hAnsi="宋体" w:cs="宋体"/>
          <w:kern w:val="44"/>
          <w:szCs w:val="20"/>
        </w:rPr>
        <w:t>附件9</w:t>
      </w:r>
    </w:p>
    <w:p w14:paraId="595FD265">
      <w:pPr>
        <w:widowControl/>
        <w:spacing w:before="156" w:beforeLines="50" w:after="156" w:afterLines="50" w:line="440" w:lineRule="exact"/>
        <w:ind w:left="0" w:leftChars="0" w:firstLine="0" w:firstLineChars="0"/>
        <w:jc w:val="center"/>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kern w:val="0"/>
          <w:sz w:val="32"/>
          <w:szCs w:val="32"/>
        </w:rPr>
        <w:t>诚信申报承诺书</w:t>
      </w:r>
    </w:p>
    <w:p w14:paraId="4C173FC9">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仿宋" w:hAnsi="仿宋" w:eastAsia="仿宋" w:cs="Times New Roman (正文 CS 字体)"/>
          <w:sz w:val="28"/>
          <w:szCs w:val="28"/>
        </w:rPr>
      </w:pPr>
      <w:r>
        <w:rPr>
          <w:rFonts w:hint="eastAsia" w:ascii="仿宋" w:hAnsi="仿宋" w:eastAsia="仿宋" w:cs="Times New Roman (正文 CS 字体)"/>
          <w:sz w:val="28"/>
          <w:szCs w:val="28"/>
        </w:rPr>
        <w:t>本人/本单位已仔细阅读《</w:t>
      </w:r>
      <w:r>
        <w:rPr>
          <w:rFonts w:ascii="仿宋" w:hAnsi="仿宋" w:eastAsia="仿宋" w:cs="Times New Roman (正文 CS 字体)"/>
          <w:sz w:val="28"/>
          <w:szCs w:val="28"/>
        </w:rPr>
        <w:t>虚假申报债权法律风险告知书</w:t>
      </w:r>
      <w:r>
        <w:rPr>
          <w:rFonts w:hint="eastAsia" w:ascii="仿宋" w:hAnsi="仿宋" w:eastAsia="仿宋" w:cs="Times New Roman (正文 CS 字体)"/>
          <w:sz w:val="28"/>
          <w:szCs w:val="28"/>
        </w:rPr>
        <w:t>》，清楚并理解其内容。在此，本人/本单位郑重承诺：</w:t>
      </w:r>
    </w:p>
    <w:p w14:paraId="32F6ECB8">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仿宋" w:hAnsi="仿宋" w:eastAsia="仿宋" w:cs="Times New Roman (正文 CS 字体)"/>
          <w:sz w:val="28"/>
          <w:szCs w:val="28"/>
        </w:rPr>
      </w:pPr>
      <w:r>
        <w:rPr>
          <w:rFonts w:hint="eastAsia" w:ascii="仿宋" w:hAnsi="仿宋" w:eastAsia="仿宋" w:cs="Times New Roman (正文 CS 字体)"/>
          <w:sz w:val="28"/>
          <w:szCs w:val="28"/>
        </w:rPr>
        <w:t>一、本人/本单位保证提交债权申报的证据材料内容真实，不存在伪造、编造、隐匿证据等虚假情形；</w:t>
      </w:r>
    </w:p>
    <w:p w14:paraId="45E41B7F">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仿宋" w:hAnsi="仿宋" w:eastAsia="仿宋" w:cs="Times New Roman (正文 CS 字体)"/>
          <w:sz w:val="28"/>
          <w:szCs w:val="28"/>
        </w:rPr>
      </w:pPr>
      <w:r>
        <w:rPr>
          <w:rFonts w:hint="eastAsia" w:ascii="仿宋" w:hAnsi="仿宋" w:eastAsia="仿宋" w:cs="Times New Roman (正文 CS 字体)"/>
          <w:sz w:val="28"/>
          <w:szCs w:val="28"/>
        </w:rPr>
        <w:t>二、本人/本单位保证在管理人债权审查、债权确认之诉（如提起）及其他一切破产程序相关活动中坚决杜绝虚假陈述、隐瞒关键事实、虚假申报、滥用诉权等不诚信申报行为的发生，并自愿配合管理人对于申报债权相关事实调查所可能提出的询问、补证程序，如有违反或隐瞒则自愿承担债权不被确认的不利后果。</w:t>
      </w:r>
    </w:p>
    <w:p w14:paraId="5AFFAA02">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仿宋" w:hAnsi="仿宋" w:eastAsia="仿宋" w:cs="Times New Roman (正文 CS 字体)"/>
          <w:sz w:val="28"/>
          <w:szCs w:val="28"/>
        </w:rPr>
      </w:pPr>
      <w:r>
        <w:rPr>
          <w:rFonts w:hint="eastAsia" w:ascii="仿宋" w:hAnsi="仿宋" w:eastAsia="仿宋" w:cs="Times New Roman (正文 CS 字体)"/>
          <w:sz w:val="28"/>
          <w:szCs w:val="28"/>
        </w:rPr>
        <w:t>三、本人/本单位申报的债权不存在任何最高人民法院、最高人民检察院、公安部、司法部《关于办理非法放贷刑事案件若干问题的意见》规制的非法放贷犯罪活动。</w:t>
      </w:r>
    </w:p>
    <w:p w14:paraId="1D29E486">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仿宋" w:hAnsi="仿宋" w:eastAsia="仿宋" w:cs="Times New Roman (正文 CS 字体)"/>
          <w:sz w:val="28"/>
          <w:szCs w:val="28"/>
        </w:rPr>
      </w:pPr>
      <w:r>
        <w:rPr>
          <w:rFonts w:hint="eastAsia" w:ascii="仿宋" w:hAnsi="仿宋" w:eastAsia="仿宋" w:cs="Times New Roman (正文 CS 字体)"/>
          <w:sz w:val="28"/>
          <w:szCs w:val="28"/>
        </w:rPr>
        <w:t>四、本人/本单位债权申报文书上的签名、印章真实，证据材料内容真实，且不存在任何《</w:t>
      </w:r>
      <w:r>
        <w:rPr>
          <w:rFonts w:ascii="仿宋" w:hAnsi="仿宋" w:eastAsia="仿宋" w:cs="Times New Roman (正文 CS 字体)"/>
          <w:sz w:val="28"/>
          <w:szCs w:val="28"/>
        </w:rPr>
        <w:t>虚假申报债权法律风险告知书</w:t>
      </w:r>
      <w:r>
        <w:rPr>
          <w:rFonts w:hint="eastAsia" w:ascii="仿宋" w:hAnsi="仿宋" w:eastAsia="仿宋" w:cs="Times New Roman (正文 CS 字体)"/>
          <w:sz w:val="28"/>
          <w:szCs w:val="28"/>
        </w:rPr>
        <w:t>》中告知的“虚假申报”的情形。</w:t>
      </w:r>
    </w:p>
    <w:p w14:paraId="6B309B54">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仿宋" w:hAnsi="仿宋" w:eastAsia="仿宋" w:cs="Times New Roman (正文 CS 字体)"/>
          <w:sz w:val="28"/>
          <w:szCs w:val="28"/>
        </w:rPr>
      </w:pPr>
      <w:r>
        <w:rPr>
          <w:rFonts w:hint="eastAsia" w:ascii="仿宋" w:hAnsi="仿宋" w:eastAsia="仿宋" w:cs="Times New Roman (正文 CS 字体)"/>
          <w:sz w:val="28"/>
          <w:szCs w:val="28"/>
        </w:rPr>
        <w:t>五、我公司/本人承诺提交的所有债权申报材料无论盖章、签名与否，均真实、全面、准确、有效，所有复印件已与原件核对无异，否则一切法律后果自负。</w:t>
      </w:r>
    </w:p>
    <w:p w14:paraId="42C3DDA0">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仿宋" w:hAnsi="仿宋" w:eastAsia="仿宋" w:cs="Times New Roman (正文 CS 字体)"/>
          <w:sz w:val="28"/>
          <w:szCs w:val="28"/>
        </w:rPr>
      </w:pPr>
      <w:r>
        <w:rPr>
          <w:rFonts w:hint="eastAsia" w:ascii="仿宋" w:hAnsi="仿宋" w:eastAsia="仿宋" w:cs="Times New Roman (正文 CS 字体)"/>
          <w:sz w:val="28"/>
          <w:szCs w:val="28"/>
        </w:rPr>
        <w:t>六、若违反以上承诺，本人/本单位愿意承担相应的法律责任。</w:t>
      </w:r>
    </w:p>
    <w:p w14:paraId="6F1A238E">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仿宋" w:hAnsi="仿宋" w:eastAsia="仿宋" w:cs="Times New Roman (正文 CS 字体)"/>
          <w:sz w:val="28"/>
          <w:szCs w:val="28"/>
        </w:rPr>
      </w:pPr>
    </w:p>
    <w:p w14:paraId="4AFD591E">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仿宋" w:hAnsi="仿宋" w:eastAsia="仿宋" w:cs="Times New Roman (正文 CS 字体)"/>
          <w:sz w:val="28"/>
          <w:szCs w:val="28"/>
        </w:rPr>
      </w:pPr>
    </w:p>
    <w:p w14:paraId="58D2F605">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仿宋" w:hAnsi="仿宋" w:eastAsia="仿宋" w:cs="Times New Roman (正文 CS 字体)"/>
          <w:sz w:val="28"/>
          <w:szCs w:val="28"/>
        </w:rPr>
      </w:pPr>
      <w:r>
        <w:rPr>
          <w:rFonts w:hint="eastAsia" w:ascii="仿宋" w:hAnsi="仿宋" w:eastAsia="仿宋" w:cs="Times New Roman (正文 CS 字体)"/>
          <w:sz w:val="28"/>
          <w:szCs w:val="28"/>
        </w:rPr>
        <w:t>承诺人（本人/本单位）：</w:t>
      </w:r>
    </w:p>
    <w:p w14:paraId="30350C56">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仿宋" w:hAnsi="仿宋" w:eastAsia="仿宋" w:cs="Times New Roman (正文 CS 字体)"/>
          <w:sz w:val="28"/>
          <w:szCs w:val="28"/>
        </w:rPr>
      </w:pPr>
    </w:p>
    <w:p w14:paraId="31CEC2B1">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仿宋" w:hAnsi="仿宋" w:eastAsia="仿宋" w:cs="Times New Roman (正文 CS 字体)"/>
          <w:sz w:val="28"/>
          <w:szCs w:val="28"/>
        </w:rPr>
      </w:pPr>
    </w:p>
    <w:p w14:paraId="7E271601">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仿宋" w:hAnsi="仿宋" w:eastAsia="仿宋" w:cs="Times New Roman (正文 CS 字体)"/>
          <w:sz w:val="28"/>
          <w:szCs w:val="28"/>
        </w:rPr>
      </w:pPr>
      <w:r>
        <w:rPr>
          <w:rFonts w:hint="eastAsia" w:ascii="仿宋" w:hAnsi="仿宋" w:eastAsia="仿宋" w:cs="Times New Roman (正文 CS 字体)"/>
          <w:sz w:val="28"/>
          <w:szCs w:val="28"/>
        </w:rPr>
        <w:t>承诺人（委托代理人）：</w:t>
      </w:r>
    </w:p>
    <w:p w14:paraId="6CFDF114">
      <w:pPr>
        <w:keepNext w:val="0"/>
        <w:keepLines w:val="0"/>
        <w:pageBreakBefore w:val="0"/>
        <w:widowControl w:val="0"/>
        <w:kinsoku/>
        <w:wordWrap/>
        <w:overflowPunct/>
        <w:topLinePunct w:val="0"/>
        <w:autoSpaceDE/>
        <w:autoSpaceDN/>
        <w:bidi w:val="0"/>
        <w:adjustRightInd/>
        <w:snapToGrid/>
        <w:spacing w:line="460" w:lineRule="exact"/>
        <w:ind w:firstLine="8680" w:firstLineChars="3100"/>
        <w:textAlignment w:val="auto"/>
        <w:rPr>
          <w:rFonts w:hint="eastAsia" w:ascii="仿宋" w:hAnsi="仿宋" w:eastAsia="仿宋" w:cs="Times New Roman (正文 CS 字体)"/>
          <w:sz w:val="28"/>
          <w:szCs w:val="28"/>
        </w:rPr>
      </w:pPr>
    </w:p>
    <w:p w14:paraId="55CA89F0">
      <w:pPr>
        <w:keepNext w:val="0"/>
        <w:keepLines w:val="0"/>
        <w:pageBreakBefore w:val="0"/>
        <w:widowControl w:val="0"/>
        <w:kinsoku/>
        <w:wordWrap/>
        <w:overflowPunct/>
        <w:topLinePunct w:val="0"/>
        <w:autoSpaceDE/>
        <w:autoSpaceDN/>
        <w:bidi w:val="0"/>
        <w:adjustRightInd/>
        <w:snapToGrid/>
        <w:spacing w:line="460" w:lineRule="exact"/>
        <w:ind w:firstLine="6496" w:firstLineChars="2320"/>
        <w:textAlignment w:val="auto"/>
        <w:rPr>
          <w:rFonts w:hint="eastAsia" w:ascii="仿宋" w:hAnsi="仿宋" w:eastAsia="仿宋" w:cs="Times New Roman (正文 CS 字体)"/>
          <w:sz w:val="28"/>
          <w:szCs w:val="28"/>
        </w:rPr>
      </w:pPr>
    </w:p>
    <w:p w14:paraId="73E4F483">
      <w:pPr>
        <w:keepNext w:val="0"/>
        <w:keepLines w:val="0"/>
        <w:pageBreakBefore w:val="0"/>
        <w:widowControl w:val="0"/>
        <w:kinsoku/>
        <w:wordWrap/>
        <w:overflowPunct/>
        <w:topLinePunct w:val="0"/>
        <w:autoSpaceDE/>
        <w:autoSpaceDN/>
        <w:bidi w:val="0"/>
        <w:adjustRightInd/>
        <w:snapToGrid/>
        <w:spacing w:line="460" w:lineRule="exact"/>
        <w:ind w:firstLine="4200" w:firstLineChars="1500"/>
        <w:textAlignment w:val="auto"/>
        <w:rPr>
          <w:rFonts w:hint="default" w:ascii="仿宋" w:hAnsi="仿宋" w:eastAsia="仿宋" w:cs="Times New Roman (正文 CS 字体)"/>
          <w:sz w:val="28"/>
          <w:szCs w:val="28"/>
          <w:lang w:val="en-US" w:eastAsia="zh-CN"/>
        </w:rPr>
      </w:pPr>
      <w:r>
        <w:rPr>
          <w:rFonts w:hint="eastAsia" w:ascii="仿宋" w:hAnsi="仿宋" w:eastAsia="仿宋" w:cs="Times New Roman (正文 CS 字体)"/>
          <w:sz w:val="28"/>
          <w:szCs w:val="28"/>
        </w:rPr>
        <w:t>签署时间：</w:t>
      </w:r>
      <w:r>
        <w:rPr>
          <w:rFonts w:hint="eastAsia" w:ascii="仿宋" w:hAnsi="仿宋" w:eastAsia="仿宋" w:cs="Times New Roman (正文 CS 字体)"/>
          <w:sz w:val="28"/>
          <w:szCs w:val="28"/>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星标宋">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文星黑体">
    <w:altName w:val="黑体"/>
    <w:panose1 w:val="00000000000000000000"/>
    <w:charset w:val="86"/>
    <w:family w:val="auto"/>
    <w:pitch w:val="default"/>
    <w:sig w:usb0="00000000" w:usb1="00000000" w:usb2="00000000" w:usb3="00000000" w:csb0="00040000" w:csb1="00000000"/>
  </w:font>
  <w:font w:name="文星楷体">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New Roman (正文 CS 字体)">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1FC89">
    <w:pPr>
      <w:autoSpaceDE w:val="0"/>
      <w:autoSpaceDN w:val="0"/>
      <w:spacing w:line="14" w:lineRule="auto"/>
      <w:ind w:firstLine="340"/>
      <w:jc w:val="left"/>
      <w:rPr>
        <w:rFonts w:hint="eastAsia" w:ascii="仿宋" w:hAnsi="仿宋" w:eastAsia="仿宋" w:cs="仿宋"/>
        <w:sz w:val="17"/>
        <w:szCs w:val="28"/>
        <w:lang w:val="zh-CN" w:bidi="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NTA0NzQ2Mzk0MDY5MGYxMjZiYjBhZTI2MzNhOWEifQ=="/>
  </w:docVars>
  <w:rsids>
    <w:rsidRoot w:val="00172A27"/>
    <w:rsid w:val="000138B4"/>
    <w:rsid w:val="000C0B85"/>
    <w:rsid w:val="000C47A1"/>
    <w:rsid w:val="00121EF3"/>
    <w:rsid w:val="00172A27"/>
    <w:rsid w:val="0018037E"/>
    <w:rsid w:val="001A0997"/>
    <w:rsid w:val="001E7D90"/>
    <w:rsid w:val="00206CE5"/>
    <w:rsid w:val="00220D10"/>
    <w:rsid w:val="00227A4F"/>
    <w:rsid w:val="002975A4"/>
    <w:rsid w:val="00547668"/>
    <w:rsid w:val="005E290A"/>
    <w:rsid w:val="006000A6"/>
    <w:rsid w:val="00627D47"/>
    <w:rsid w:val="00645654"/>
    <w:rsid w:val="006719DE"/>
    <w:rsid w:val="00672DD5"/>
    <w:rsid w:val="00A20273"/>
    <w:rsid w:val="00A36232"/>
    <w:rsid w:val="00A51B49"/>
    <w:rsid w:val="00B11B08"/>
    <w:rsid w:val="00B36E5A"/>
    <w:rsid w:val="00B52C4F"/>
    <w:rsid w:val="00B701B7"/>
    <w:rsid w:val="00B7468F"/>
    <w:rsid w:val="00C552F8"/>
    <w:rsid w:val="00CE40F5"/>
    <w:rsid w:val="00D375A1"/>
    <w:rsid w:val="00DA062E"/>
    <w:rsid w:val="00DD4507"/>
    <w:rsid w:val="00DD78D3"/>
    <w:rsid w:val="00ED7D65"/>
    <w:rsid w:val="016244B5"/>
    <w:rsid w:val="01B82438"/>
    <w:rsid w:val="02535CBD"/>
    <w:rsid w:val="02CC6AE9"/>
    <w:rsid w:val="04954835"/>
    <w:rsid w:val="05AF76AE"/>
    <w:rsid w:val="06285F4E"/>
    <w:rsid w:val="06784818"/>
    <w:rsid w:val="06B17F43"/>
    <w:rsid w:val="06C632EC"/>
    <w:rsid w:val="075C73C2"/>
    <w:rsid w:val="08F33958"/>
    <w:rsid w:val="09421231"/>
    <w:rsid w:val="0AA7304A"/>
    <w:rsid w:val="0B922B80"/>
    <w:rsid w:val="0BBA0B5B"/>
    <w:rsid w:val="0C4E07A7"/>
    <w:rsid w:val="0C8464FE"/>
    <w:rsid w:val="0D09079B"/>
    <w:rsid w:val="0D794DA9"/>
    <w:rsid w:val="0DB87A90"/>
    <w:rsid w:val="10136963"/>
    <w:rsid w:val="1152760B"/>
    <w:rsid w:val="12FA2313"/>
    <w:rsid w:val="1342673A"/>
    <w:rsid w:val="13C3399C"/>
    <w:rsid w:val="14BB0935"/>
    <w:rsid w:val="14CB4E38"/>
    <w:rsid w:val="16D849B0"/>
    <w:rsid w:val="17E627EC"/>
    <w:rsid w:val="186A2421"/>
    <w:rsid w:val="18904FD9"/>
    <w:rsid w:val="18B17012"/>
    <w:rsid w:val="18E9513B"/>
    <w:rsid w:val="190A5AE8"/>
    <w:rsid w:val="196449F3"/>
    <w:rsid w:val="19695D78"/>
    <w:rsid w:val="1A285768"/>
    <w:rsid w:val="1A8813A8"/>
    <w:rsid w:val="1B1A5CF5"/>
    <w:rsid w:val="1C06768E"/>
    <w:rsid w:val="1CDB30AF"/>
    <w:rsid w:val="1E075AE2"/>
    <w:rsid w:val="1EF607BD"/>
    <w:rsid w:val="1F79582C"/>
    <w:rsid w:val="20765EEF"/>
    <w:rsid w:val="208E6FD0"/>
    <w:rsid w:val="21150CB8"/>
    <w:rsid w:val="220A4B5E"/>
    <w:rsid w:val="22BA113C"/>
    <w:rsid w:val="22D07E98"/>
    <w:rsid w:val="245D6ED9"/>
    <w:rsid w:val="247133AE"/>
    <w:rsid w:val="26093577"/>
    <w:rsid w:val="26E018A2"/>
    <w:rsid w:val="27E907B3"/>
    <w:rsid w:val="285619A6"/>
    <w:rsid w:val="299234E9"/>
    <w:rsid w:val="2B4E333C"/>
    <w:rsid w:val="2D087D37"/>
    <w:rsid w:val="2DCB6EB2"/>
    <w:rsid w:val="2EBC0887"/>
    <w:rsid w:val="2F940E67"/>
    <w:rsid w:val="2FBB6BA7"/>
    <w:rsid w:val="30892FF2"/>
    <w:rsid w:val="309D6703"/>
    <w:rsid w:val="310F4B6F"/>
    <w:rsid w:val="31833950"/>
    <w:rsid w:val="33121C84"/>
    <w:rsid w:val="33280420"/>
    <w:rsid w:val="3335760F"/>
    <w:rsid w:val="33CC093E"/>
    <w:rsid w:val="34065AD7"/>
    <w:rsid w:val="340B08E3"/>
    <w:rsid w:val="349F749A"/>
    <w:rsid w:val="35952C80"/>
    <w:rsid w:val="35D808BB"/>
    <w:rsid w:val="361611BF"/>
    <w:rsid w:val="37F46C35"/>
    <w:rsid w:val="38357440"/>
    <w:rsid w:val="39E22EB8"/>
    <w:rsid w:val="3BE66838"/>
    <w:rsid w:val="3CC510D3"/>
    <w:rsid w:val="3D4357AA"/>
    <w:rsid w:val="3DB40A0A"/>
    <w:rsid w:val="3EE96C43"/>
    <w:rsid w:val="3F5902F0"/>
    <w:rsid w:val="3F620CD4"/>
    <w:rsid w:val="40500EA8"/>
    <w:rsid w:val="42176DFB"/>
    <w:rsid w:val="42255238"/>
    <w:rsid w:val="4235270E"/>
    <w:rsid w:val="43110E13"/>
    <w:rsid w:val="43C85E3A"/>
    <w:rsid w:val="43CD33E5"/>
    <w:rsid w:val="44197234"/>
    <w:rsid w:val="4471676E"/>
    <w:rsid w:val="44A03B03"/>
    <w:rsid w:val="494C3E9F"/>
    <w:rsid w:val="49B9698C"/>
    <w:rsid w:val="49E416DA"/>
    <w:rsid w:val="4AFE263B"/>
    <w:rsid w:val="4B174000"/>
    <w:rsid w:val="4B413D6D"/>
    <w:rsid w:val="4B581264"/>
    <w:rsid w:val="4D4376DB"/>
    <w:rsid w:val="4DAB41CC"/>
    <w:rsid w:val="4DC34E75"/>
    <w:rsid w:val="4E3E2DE0"/>
    <w:rsid w:val="4EE03A01"/>
    <w:rsid w:val="4F4641AC"/>
    <w:rsid w:val="4F724650"/>
    <w:rsid w:val="4FD11C54"/>
    <w:rsid w:val="505528ED"/>
    <w:rsid w:val="50A11389"/>
    <w:rsid w:val="50F815B1"/>
    <w:rsid w:val="51AC0EFB"/>
    <w:rsid w:val="538C05FC"/>
    <w:rsid w:val="54A71A89"/>
    <w:rsid w:val="558401C4"/>
    <w:rsid w:val="59D34A26"/>
    <w:rsid w:val="59E053C4"/>
    <w:rsid w:val="5A6370CF"/>
    <w:rsid w:val="5ACE04DF"/>
    <w:rsid w:val="5AFB7C61"/>
    <w:rsid w:val="5B2A6DB5"/>
    <w:rsid w:val="5CBB42BA"/>
    <w:rsid w:val="5CD54DC2"/>
    <w:rsid w:val="5DB24282"/>
    <w:rsid w:val="5E0D25A1"/>
    <w:rsid w:val="5E144D1D"/>
    <w:rsid w:val="5ED849A2"/>
    <w:rsid w:val="5F9C3975"/>
    <w:rsid w:val="6038787E"/>
    <w:rsid w:val="613C0BAD"/>
    <w:rsid w:val="616C6FE3"/>
    <w:rsid w:val="62C10E4E"/>
    <w:rsid w:val="62D77166"/>
    <w:rsid w:val="63AD0CFC"/>
    <w:rsid w:val="63D25D5F"/>
    <w:rsid w:val="644D6601"/>
    <w:rsid w:val="65EB01AE"/>
    <w:rsid w:val="66326BB9"/>
    <w:rsid w:val="66341B7B"/>
    <w:rsid w:val="66F43687"/>
    <w:rsid w:val="67842FA5"/>
    <w:rsid w:val="685B2D56"/>
    <w:rsid w:val="68754196"/>
    <w:rsid w:val="687B6CB9"/>
    <w:rsid w:val="68E92CAD"/>
    <w:rsid w:val="698E1994"/>
    <w:rsid w:val="6A4B7D7B"/>
    <w:rsid w:val="6A5222B1"/>
    <w:rsid w:val="6ADB0E4E"/>
    <w:rsid w:val="6B223D7D"/>
    <w:rsid w:val="6B294E4B"/>
    <w:rsid w:val="6BE2464D"/>
    <w:rsid w:val="6C0F61E9"/>
    <w:rsid w:val="6D3D165D"/>
    <w:rsid w:val="6E0E3AE0"/>
    <w:rsid w:val="6F3B4ECD"/>
    <w:rsid w:val="704D51B8"/>
    <w:rsid w:val="707F0E75"/>
    <w:rsid w:val="72A10F31"/>
    <w:rsid w:val="72B4375E"/>
    <w:rsid w:val="72D22E1F"/>
    <w:rsid w:val="75F74998"/>
    <w:rsid w:val="78B058EC"/>
    <w:rsid w:val="792D5433"/>
    <w:rsid w:val="79645D36"/>
    <w:rsid w:val="7A180E0B"/>
    <w:rsid w:val="7A75181C"/>
    <w:rsid w:val="7A7A25BA"/>
    <w:rsid w:val="7B5D0140"/>
    <w:rsid w:val="7E80694D"/>
    <w:rsid w:val="7FBB1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672" w:firstLineChars="200"/>
      <w:jc w:val="both"/>
    </w:pPr>
    <w:rPr>
      <w:rFonts w:eastAsia="宋体" w:asciiTheme="minorHAnsi" w:hAnsiTheme="minorHAnsi" w:cstheme="minorBidi"/>
      <w:kern w:val="2"/>
      <w:sz w:val="24"/>
      <w:szCs w:val="24"/>
      <w:lang w:val="en-US" w:eastAsia="zh-CN" w:bidi="ar-SA"/>
    </w:rPr>
  </w:style>
  <w:style w:type="paragraph" w:styleId="3">
    <w:name w:val="heading 1"/>
    <w:basedOn w:val="1"/>
    <w:next w:val="1"/>
    <w:autoRedefine/>
    <w:qFormat/>
    <w:uiPriority w:val="0"/>
    <w:pPr>
      <w:keepNext/>
      <w:keepLines/>
      <w:spacing w:before="50" w:beforeLines="50" w:after="50" w:afterLines="50"/>
      <w:ind w:firstLine="0" w:firstLineChars="0"/>
      <w:jc w:val="left"/>
      <w:outlineLvl w:val="0"/>
    </w:pPr>
    <w:rPr>
      <w:rFonts w:ascii="Arial" w:hAnsi="Arial" w:eastAsia="文星标宋" w:cs="黑体"/>
      <w:kern w:val="44"/>
      <w:sz w:val="44"/>
      <w:szCs w:val="32"/>
    </w:rPr>
  </w:style>
  <w:style w:type="paragraph" w:styleId="4">
    <w:name w:val="heading 2"/>
    <w:basedOn w:val="3"/>
    <w:next w:val="1"/>
    <w:link w:val="10"/>
    <w:autoRedefine/>
    <w:semiHidden/>
    <w:unhideWhenUsed/>
    <w:qFormat/>
    <w:uiPriority w:val="0"/>
    <w:pPr>
      <w:spacing w:beforeLines="0" w:afterLines="0"/>
      <w:outlineLvl w:val="1"/>
    </w:pPr>
    <w:rPr>
      <w:rFonts w:eastAsia="文星黑体"/>
      <w:sz w:val="32"/>
    </w:rPr>
  </w:style>
  <w:style w:type="paragraph" w:styleId="5">
    <w:name w:val="heading 3"/>
    <w:basedOn w:val="4"/>
    <w:next w:val="1"/>
    <w:autoRedefine/>
    <w:semiHidden/>
    <w:unhideWhenUsed/>
    <w:qFormat/>
    <w:uiPriority w:val="0"/>
    <w:pPr>
      <w:spacing w:before="260" w:after="260"/>
      <w:outlineLvl w:val="2"/>
    </w:pPr>
    <w:rPr>
      <w:rFonts w:eastAsia="文星楷体"/>
      <w:b/>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next w:val="1"/>
    <w:autoRedefine/>
    <w:qFormat/>
    <w:uiPriority w:val="0"/>
    <w:pPr>
      <w:widowControl w:val="0"/>
      <w:spacing w:line="360" w:lineRule="auto"/>
      <w:ind w:left="840" w:leftChars="400" w:firstLine="672" w:firstLineChars="200"/>
      <w:jc w:val="both"/>
    </w:pPr>
    <w:rPr>
      <w:rFonts w:asciiTheme="minorHAnsi" w:hAnsiTheme="minorHAnsi" w:eastAsiaTheme="minorEastAsia" w:cstheme="minorBidi"/>
      <w:kern w:val="2"/>
      <w:sz w:val="21"/>
      <w:szCs w:val="22"/>
      <w:lang w:val="en-US" w:eastAsia="zh-CN" w:bidi="ar-SA"/>
    </w:rPr>
  </w:style>
  <w:style w:type="paragraph" w:styleId="6">
    <w:name w:val="Normal (Web)"/>
    <w:basedOn w:val="1"/>
    <w:autoRedefine/>
    <w:qFormat/>
    <w:uiPriority w:val="0"/>
    <w:pPr>
      <w:spacing w:beforeAutospacing="1" w:afterAutospacing="1"/>
      <w:jc w:val="left"/>
    </w:pPr>
    <w:rPr>
      <w:rFonts w:cs="Times New Roman"/>
      <w:kern w:val="0"/>
    </w:rPr>
  </w:style>
  <w:style w:type="table" w:styleId="8">
    <w:name w:val="Table Grid"/>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10">
    <w:name w:val="标题 2 字符"/>
    <w:link w:val="4"/>
    <w:autoRedefine/>
    <w:qFormat/>
    <w:uiPriority w:val="0"/>
    <w:rPr>
      <w:rFonts w:eastAsia="文星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13</Pages>
  <Words>4096</Words>
  <Characters>4260</Characters>
  <Lines>77</Lines>
  <Paragraphs>21</Paragraphs>
  <TotalTime>20</TotalTime>
  <ScaleCrop>false</ScaleCrop>
  <LinksUpToDate>false</LinksUpToDate>
  <CharactersWithSpaces>4263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奔跑吗</dc:creator>
  <cp:lastModifiedBy>张律师15866907256</cp:lastModifiedBy>
  <cp:lastPrinted>2022-10-27T05:28:00Z</cp:lastPrinted>
  <dcterms:modified xsi:type="dcterms:W3CDTF">2026-01-10T06:31:15Z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E762808491D74B7A97FE94AAA9EBEA3F_13</vt:lpwstr>
  </property>
  <property fmtid="{D5CDD505-2E9C-101B-9397-08002B2CF9AE}" pid="4" name="KSOTemplateDocerSaveRecord">
    <vt:lpwstr>eyJoZGlkIjoiYjYwNTA0NzQ2Mzk0MDY5MGYxMjZiYjBhZTI2MzNhOWEiLCJ1c2VySWQiOiIxMTk3Nzg1ODczIn0=</vt:lpwstr>
  </property>
</Properties>
</file>