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9563">
      <w:pPr>
        <w:adjustRightInd w:val="0"/>
        <w:jc w:val="distribute"/>
        <w:rPr>
          <w:rFonts w:ascii="仿宋" w:hAnsi="仿宋" w:eastAsia="仿宋" w:cs="仿宋"/>
          <w:b/>
          <w:bCs/>
          <w:color w:val="000000" w:themeColor="text1"/>
          <w:kern w:val="0"/>
          <w:sz w:val="21"/>
          <w:szCs w:val="21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FF0000"/>
          <w:spacing w:val="-69"/>
          <w:kern w:val="0"/>
          <w:sz w:val="48"/>
          <w:szCs w:val="48"/>
        </w:rPr>
        <w:t>贵州省大凤生态农业粮油贸易有限公司管理人文件</w:t>
      </w:r>
    </w:p>
    <w:p w14:paraId="3AC4C44B">
      <w:pPr>
        <w:adjustRightInd w:val="0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116205</wp:posOffset>
                </wp:positionV>
                <wp:extent cx="5272405" cy="10160"/>
                <wp:effectExtent l="0" t="13970" r="10795" b="266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101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pt;margin-top:9.15pt;height:0.8pt;width:415.15pt;z-index:251659264;mso-width-relative:page;mso-height-relative:page;" filled="f" stroked="t" coordsize="21600,21600" o:gfxdata="UEsDBAoAAAAAAIdO4kAAAAAAAAAAAAAAAAAEAAAAZHJzL1BLAwQUAAAACACHTuJAGUWaNNcAAAAH&#10;AQAADwAAAGRycy9kb3ducmV2LnhtbE2OzU7DMBCE70i8g7VIXBB1moooCXEqgdRDDwhoi8TRjZck&#10;YK+j2E3D27Oc4Dg/mvmq9eysmHAMvScFy0UCAqnxpqdWwWG/uc1BhKjJaOsJFXxjgHV9eVHp0vgz&#10;veK0i63gEQqlVtDFOJRShqZDp8PCD0icffjR6chybKUZ9ZnHnZVpkmTS6Z74odMDPnbYfO1OTkFq&#10;i5ft08P+Bt8273O//Xymg5yUur5aJvcgIs7xrwy/+IwONTMd/YlMEFZBlnKR7XwFguN8ld2BOLJR&#10;FCDrSv7nr38AUEsDBBQAAAAIAIdO4kB1Mpwi8gEAAMYDAAAOAAAAZHJzL2Uyb0RvYy54bWytU02O&#10;0zAU3iNxB8t7mjSiM1XUdBZTlQ2CSsABXMdOLPlPfp6mvQQXQGIHK5bsuQ3DMXh2MmWY2cxisnCe&#10;/Z6/5+/z59XV0WhyEAGUsw2dz0pKhOWuVbZr6KeP21dLSiAy2zLtrGjoSQC9Wr98sRp8LSrXO92K&#10;QBDEQj34hvYx+roogPfCMJg5LywmpQuGRZyGrmgDGxDd6KIqy4ticKH1wXEBgKubMUknxPAUQCel&#10;4mLj+I0RNo6oQWgWkRL0ygNd59NKKXh8LyWISHRDkWnMIzbBeJ/GYr1idReY7xWfjsCecoQHnAxT&#10;FpueoTYsMnIT1CMoo3hw4GSccWeKkUhWBFnMywfafOiZF5kLSg3+LDo8Hyx/d9gFolp0AkpimcEb&#10;v/3y8/fnb39+fcXx9sd3ghmUafBQY/W13YVpBn4XEuejDCb9kQ05ZmlPZ2nFMRKOi4vqsnpdLijh&#10;mJuX84uMWfzb7APEN8IZkoKGamUTc1azw1uI2BBL70rSsnVbpXW+PW3J0NBqubhM8AwtKdEKGBqP&#10;tMB2lDDdodd5DBkSnFZt2p6AIHT7ax3IgaFDttsSv8QW2/1XlnpvGPRjXU6N3jEq4nPQyjR0mTbf&#10;7dY2oYtswYlBUnDULEV7156ylEWa4fXmppMVk3/uzzG+//z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RZo01wAAAAcBAAAPAAAAAAAAAAEAIAAAACIAAABkcnMvZG93bnJldi54bWxQSwECFAAU&#10;AAAACACHTuJAdTKcIvIBAADGAwAADgAAAAAAAAABACAAAAAmAQAAZHJzL2Uyb0RvYy54bWxQSwUG&#10;AAAAAAYABgBZAQAAig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6508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破产财产分配公告（三）</w:t>
      </w:r>
    </w:p>
    <w:p w14:paraId="6654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贵州省大凤生态农业粮油贸易有限公司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债权人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 w14:paraId="646E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2024年1月19日，贵州省凤冈县人民法院根据贵州省大凤生态农业粮油贸易有限公司（以下简称“大凤公司”）、祁华恩、贵州省凤冈食物油脂厂的申请，裁定受理大凤公司破产清算一案，并于2024年5月15日指定国浩律师（贵阳）事务所担任大凤公司管理人。</w:t>
      </w:r>
    </w:p>
    <w:p w14:paraId="7D71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贵州省凤冈县人民法院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的指导以及债权人的监督下，管理人勤勉尽职，依法履职。依据《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财产分配方案》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确定的分配步骤，现管理人制作大凤公司第三次破产财产分配方案如下。</w:t>
      </w:r>
    </w:p>
    <w:p w14:paraId="618EA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一、本次可供分配的财产</w:t>
      </w:r>
    </w:p>
    <w:p w14:paraId="18CE7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本次可供分配的财产为资产包A、资产包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B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的拍卖变价款及对外应收账款变现款项。其中，资产包A变价成交价为6,150,428.68元，资产包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B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的成交价为7,011,340.30元，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大凤公司对外应收账款变现金额为15,276.56元。扣除之前已第一、第二次已经分配款金额及预留相关费用后可分配金额为5,914,536.72元。</w:t>
      </w:r>
    </w:p>
    <w:p w14:paraId="7590B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二、破产费用及共益债务</w:t>
      </w:r>
    </w:p>
    <w:p w14:paraId="34CB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根据《企业破产法》第四十三条，破产费用和共益债务从债务人财产中随时清偿。截至目前，未产生共益债务，已经产生的应付未付的破产费用如下表所示：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094"/>
        <w:gridCol w:w="2254"/>
      </w:tblGrid>
      <w:tr w14:paraId="5E0F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070" w:type="dxa"/>
          </w:tcPr>
          <w:p w14:paraId="5BDB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094" w:type="dxa"/>
          </w:tcPr>
          <w:p w14:paraId="4BEF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2254" w:type="dxa"/>
          </w:tcPr>
          <w:p w14:paraId="3C61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金额（元）</w:t>
            </w:r>
          </w:p>
        </w:tc>
      </w:tr>
      <w:tr w14:paraId="72EE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1070" w:type="dxa"/>
          </w:tcPr>
          <w:p w14:paraId="43DE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94" w:type="dxa"/>
          </w:tcPr>
          <w:p w14:paraId="42FB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聘请评估、审计的费用</w:t>
            </w:r>
          </w:p>
        </w:tc>
        <w:tc>
          <w:tcPr>
            <w:tcW w:w="2254" w:type="dxa"/>
          </w:tcPr>
          <w:p w14:paraId="7001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000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</w:tr>
      <w:tr w14:paraId="13B5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070" w:type="dxa"/>
          </w:tcPr>
          <w:p w14:paraId="0766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94" w:type="dxa"/>
          </w:tcPr>
          <w:p w14:paraId="1324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管理人执行职务的费用</w:t>
            </w:r>
          </w:p>
        </w:tc>
        <w:tc>
          <w:tcPr>
            <w:tcW w:w="2254" w:type="dxa"/>
          </w:tcPr>
          <w:p w14:paraId="6F5C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455.97</w:t>
            </w:r>
          </w:p>
        </w:tc>
      </w:tr>
      <w:tr w14:paraId="755A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070" w:type="dxa"/>
          </w:tcPr>
          <w:p w14:paraId="1363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94" w:type="dxa"/>
            <w:shd w:val="clear" w:color="auto" w:fill="auto"/>
            <w:vAlign w:val="top"/>
          </w:tcPr>
          <w:p w14:paraId="511F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管理人报酬（第一期）</w:t>
            </w:r>
          </w:p>
        </w:tc>
        <w:tc>
          <w:tcPr>
            <w:tcW w:w="2254" w:type="dxa"/>
            <w:shd w:val="clear" w:color="auto" w:fill="auto"/>
            <w:vAlign w:val="top"/>
          </w:tcPr>
          <w:p w14:paraId="5BDB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000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7A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070" w:type="dxa"/>
          </w:tcPr>
          <w:p w14:paraId="6D36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94" w:type="dxa"/>
            <w:shd w:val="clear" w:color="auto" w:fill="auto"/>
            <w:vAlign w:val="top"/>
          </w:tcPr>
          <w:p w14:paraId="6EF4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破产案件受理费</w:t>
            </w:r>
          </w:p>
        </w:tc>
        <w:tc>
          <w:tcPr>
            <w:tcW w:w="2254" w:type="dxa"/>
            <w:shd w:val="clear" w:color="auto" w:fill="auto"/>
            <w:vAlign w:val="top"/>
          </w:tcPr>
          <w:p w14:paraId="57C3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50,876.97</w:t>
            </w:r>
          </w:p>
        </w:tc>
      </w:tr>
      <w:tr w14:paraId="7649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070" w:type="dxa"/>
          </w:tcPr>
          <w:p w14:paraId="41D3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348" w:type="dxa"/>
            <w:gridSpan w:val="2"/>
            <w:shd w:val="clear" w:color="auto" w:fill="auto"/>
            <w:vAlign w:val="top"/>
          </w:tcPr>
          <w:p w14:paraId="6A5F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323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332.94元</w:t>
            </w:r>
          </w:p>
        </w:tc>
      </w:tr>
    </w:tbl>
    <w:p w14:paraId="1BCD6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</w:p>
    <w:p w14:paraId="28232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三、本次参与分配的破产债权总额</w:t>
      </w:r>
    </w:p>
    <w:p w14:paraId="1B8C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债务人、债权人未提出异议且已经凤冈县人民法院裁定确认的债权共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24户28笔债权（含普通债权作劣后处理债权4笔）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，债权金额合计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87,203,813.32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元。其中：有财产担保债权2笔，金额合计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16,836,636.17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元；职工债权3笔，金额合计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241,200.00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元；税款债权1笔，金额合计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2,097,575.69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元；普通债权18笔，金额合计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64,551,052.45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元；劣后债权4笔，金额合计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3,718,549.01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。此外，根据2025年10月10日凤冈县法院（2021）黔0327执237号《执行财产分配方案》，部分债权人已在执行程序中获得部分受偿，本次分配时扣除相关债权人已受偿的部分（文远芳受偿13,821.00元、唐玉书受偿13,821.00元、陈晓辉受偿14,473.00元、凤冈县富民担保有限公司受偿30,407.00元）。</w:t>
      </w:r>
    </w:p>
    <w:p w14:paraId="47065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四、本次分配方案</w:t>
      </w:r>
    </w:p>
    <w:p w14:paraId="610EE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次是大凤清算案件的第三次分配。根据《财产分配方案》和《企业破产法》第113条之规定，本次参与分配的债权为有财产担保债权（2笔）、普通债权19笔（含有财产担保债权未获清偿转为普通债权1笔）。具体分配金额详见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《贵州省大凤生态农业粮油贸易有限公司破产财产分配债权明细表（第三次）》。</w:t>
      </w:r>
    </w:p>
    <w:p w14:paraId="5156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特别说明：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1.预留款项用于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解决置换部分土地使用权争议和破产费用等事项，待具备分配条件后依法分配；2.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因本次分配数额尚不足以清偿劣后债权，本次劣后债权未获分配。</w:t>
      </w:r>
    </w:p>
    <w:p w14:paraId="2645A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五、具体实施方法</w:t>
      </w:r>
    </w:p>
    <w:p w14:paraId="734C2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（一）分配时间</w:t>
      </w:r>
    </w:p>
    <w:p w14:paraId="1083C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本方案经报凤冈县人民法院批准，自本公示三日后如无异议的，管理人按照债权人预留的账户信息将进行分配。债权人要求在其可获分配数额内，分期分配的，管理人根据债权人书面要求进行分期支付。</w:t>
      </w:r>
    </w:p>
    <w:p w14:paraId="066A3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（二）分配方式</w:t>
      </w:r>
    </w:p>
    <w:p w14:paraId="2C264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次分配以货币方式进行分配，由管理人根据各债权人提供的银行账号实施银行转账支付，若债权人预留在管理人处的收款信息发生变化的，应在发生变化后三日内向管理人书面提交收款信息，否则由此产生的迟延分配或其他法律后果均由债权人负责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经人民法院裁定或要求执行查封、冻结的分配权益，管理人依法配合人民法院处理。</w:t>
      </w:r>
    </w:p>
    <w:p w14:paraId="01413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（三）提存的分配额及拟处置意见</w:t>
      </w:r>
    </w:p>
    <w:p w14:paraId="28418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1.对于附生效条件或者解除条件的债权，将对其分配额提存。管理人依照前述规定提存的分配额，在最后分配公告日，生效条件未成就或者解除条件成就的分配给其他债权人；在最后分配公告日，生效条件成就或者解除条件未成就的，应当交付给债权人。</w:t>
      </w:r>
    </w:p>
    <w:p w14:paraId="64D92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2.债权人未受领的破产财产分配额，管理人予以提存。债权人自最后分配公告之日起满二个月仍不领取的，视为放弃受领分配的权利，将所提存的分配额分配给其他债权人。</w:t>
      </w:r>
    </w:p>
    <w:p w14:paraId="74878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3.破产财产分配时，对于诉讼或仲裁未决的债权，管理人对其分配额予以提存。自破产程序终结之日起满二年仍不能受领分配的，所提存的分配额分配给其他债权人。</w:t>
      </w:r>
    </w:p>
    <w:p w14:paraId="0EF72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（四）其他事项的说明</w:t>
      </w:r>
    </w:p>
    <w:p w14:paraId="52F5F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1.本次分配从预留款项中提取管理人报酬、审计、评估等费用后，对可能发生的破产费用、补差款等其他预留费用，待条件具备时依法处理。预留费用若有剩余，则按本公告确定的分配顺序进行补充分配；</w:t>
      </w:r>
    </w:p>
    <w:p w14:paraId="16BC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2.破产财产最后分配前若有债权人补充申报的，依法认定其债权后，按照前述分配方案进行分配，补充申报债权人依法应当支付审查和确认债权的费用；</w:t>
      </w:r>
    </w:p>
    <w:p w14:paraId="4AC68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.前述破产财产是管理人根据现有证据，尽职尽责，穷尽调查手段查清的大凤公司现有的主要破产财产。本案在现有破产财产分配完毕后，因诉讼、执行、公开拍卖或发现其他新的财产线索追回破产财产的，依法补充分配。</w:t>
      </w:r>
      <w:bookmarkStart w:id="0" w:name="_GoBack"/>
      <w:bookmarkEnd w:id="0"/>
    </w:p>
    <w:p w14:paraId="1F4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特此公告！</w:t>
      </w:r>
    </w:p>
    <w:p w14:paraId="1ACF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2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贵州省大凤生态农业粮油贸易有限公司管理人</w:t>
      </w:r>
    </w:p>
    <w:p w14:paraId="6957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                   2026年1月26日</w:t>
      </w:r>
    </w:p>
    <w:p w14:paraId="0BD4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3AD9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9809" w:type="dxa"/>
        <w:tblInd w:w="-6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85"/>
        <w:gridCol w:w="2958"/>
        <w:gridCol w:w="1940"/>
        <w:gridCol w:w="2045"/>
      </w:tblGrid>
      <w:tr w14:paraId="5C7E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0" w:hRule="atLeast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贵州省大凤生态农业粮油贸易有限公司破产财产分配债权明细表（第三次）</w:t>
            </w:r>
          </w:p>
        </w:tc>
      </w:tr>
      <w:tr w14:paraId="3D49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债权性质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债权人名称 /姓名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债权金额</w:t>
            </w:r>
          </w:p>
          <w:p w14:paraId="656B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本次分配合计</w:t>
            </w:r>
          </w:p>
          <w:p w14:paraId="588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81A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有财产担保债权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遵义恒昌小额贷款有限公司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5,414,566.67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3,500,000.00 </w:t>
            </w:r>
          </w:p>
        </w:tc>
      </w:tr>
      <w:tr w14:paraId="4D1C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有财产担保债权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贵州凤冈农村商业银行股份有限公司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11,422,069.50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96,763.71 </w:t>
            </w:r>
          </w:p>
        </w:tc>
      </w:tr>
      <w:tr w14:paraId="02C2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税款债权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国家税务局凤冈县税务局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2,097,575.69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1,440,545.94 </w:t>
            </w:r>
          </w:p>
        </w:tc>
      </w:tr>
      <w:tr w14:paraId="6CDC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文远芳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822,640.56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41,825.39 </w:t>
            </w:r>
          </w:p>
        </w:tc>
      </w:tr>
      <w:tr w14:paraId="4472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6,103,385.85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53,543.06 </w:t>
            </w:r>
          </w:p>
        </w:tc>
      </w:tr>
      <w:tr w14:paraId="2032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970,000.00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42,152.37 </w:t>
            </w:r>
          </w:p>
        </w:tc>
      </w:tr>
      <w:tr w14:paraId="688B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贾福纪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4,567,131.00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50,134.20 </w:t>
            </w:r>
          </w:p>
        </w:tc>
      </w:tr>
      <w:tr w14:paraId="0321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邹天水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1,736,674.00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43,853.58 </w:t>
            </w:r>
          </w:p>
        </w:tc>
      </w:tr>
      <w:tr w14:paraId="7B3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何琳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399,612.18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40,886.72 </w:t>
            </w:r>
          </w:p>
        </w:tc>
      </w:tr>
      <w:tr w14:paraId="6994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578,318.33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41,283.25 </w:t>
            </w:r>
          </w:p>
        </w:tc>
      </w:tr>
      <w:tr w14:paraId="2B2F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牟光霞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921,445.51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42,044.63 </w:t>
            </w:r>
          </w:p>
        </w:tc>
      </w:tr>
      <w:tr w14:paraId="205D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郭礼辉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2,618,559.00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45,810.43 </w:t>
            </w:r>
          </w:p>
        </w:tc>
      </w:tr>
      <w:tr w14:paraId="0F07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贵州省凤冈食物油脂厂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17,960,205.55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79,852.66 </w:t>
            </w:r>
          </w:p>
        </w:tc>
      </w:tr>
      <w:tr w14:paraId="6A65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凤冈县发展和改革局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40,221.89 </w:t>
            </w:r>
          </w:p>
        </w:tc>
      </w:tr>
      <w:tr w14:paraId="73F6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遵义市红花岗区美全小额贷款有限公司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22,401,261.00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89,707.10 </w:t>
            </w:r>
          </w:p>
        </w:tc>
      </w:tr>
      <w:tr w14:paraId="4D08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凤冈富民融资担保有限公司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1,281,549.67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42,843.68 </w:t>
            </w:r>
          </w:p>
        </w:tc>
      </w:tr>
      <w:tr w14:paraId="764B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凤冈县穗方财务咨询有限公司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62,000.00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40,137.57 </w:t>
            </w:r>
          </w:p>
        </w:tc>
      </w:tr>
      <w:tr w14:paraId="4304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444,801.00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40,986.99 </w:t>
            </w:r>
          </w:p>
        </w:tc>
      </w:tr>
      <w:tr w14:paraId="25F7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李再喜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386,000.00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40,856.51 </w:t>
            </w:r>
          </w:p>
        </w:tc>
      </w:tr>
      <w:tr w14:paraId="208E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祁华恩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494,043.80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41,096.25 </w:t>
            </w:r>
          </w:p>
        </w:tc>
      </w:tr>
      <w:tr w14:paraId="6C58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贵州富强建筑工程有限公司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2,630,633.00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45,837.22 </w:t>
            </w:r>
          </w:p>
        </w:tc>
      </w:tr>
      <w:tr w14:paraId="75E1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普通债权（有财产担保债权未获清偿转为普通债权部分）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贵州凤冈农村商业银行股份有限公司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6,378,508.27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14,153.54 </w:t>
            </w:r>
          </w:p>
        </w:tc>
      </w:tr>
      <w:tr w14:paraId="2B61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8" w:hRule="atLeast"/>
        </w:trPr>
        <w:tc>
          <w:tcPr>
            <w:tcW w:w="5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计：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70,856,768.72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u w:val="none"/>
                <w:lang w:bidi="ar"/>
              </w:rPr>
              <w:t>5,914,536.72</w:t>
            </w:r>
          </w:p>
        </w:tc>
      </w:tr>
    </w:tbl>
    <w:p w14:paraId="29BF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949951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 w14:paraId="3F2EF57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5E65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D7"/>
    <w:rsid w:val="00001D7E"/>
    <w:rsid w:val="00003C8A"/>
    <w:rsid w:val="00010BAF"/>
    <w:rsid w:val="00016B31"/>
    <w:rsid w:val="000209E5"/>
    <w:rsid w:val="0002133B"/>
    <w:rsid w:val="00022B46"/>
    <w:rsid w:val="00026BE3"/>
    <w:rsid w:val="000315A0"/>
    <w:rsid w:val="00031E0C"/>
    <w:rsid w:val="000335AA"/>
    <w:rsid w:val="00037C83"/>
    <w:rsid w:val="00042957"/>
    <w:rsid w:val="00042C4E"/>
    <w:rsid w:val="0004303F"/>
    <w:rsid w:val="00044508"/>
    <w:rsid w:val="00053180"/>
    <w:rsid w:val="00054752"/>
    <w:rsid w:val="00065D24"/>
    <w:rsid w:val="00070B7C"/>
    <w:rsid w:val="0007303C"/>
    <w:rsid w:val="000763ED"/>
    <w:rsid w:val="00077941"/>
    <w:rsid w:val="0008001D"/>
    <w:rsid w:val="00080BA5"/>
    <w:rsid w:val="00084230"/>
    <w:rsid w:val="000848F8"/>
    <w:rsid w:val="000914B1"/>
    <w:rsid w:val="00094E20"/>
    <w:rsid w:val="000A77EF"/>
    <w:rsid w:val="000B0A72"/>
    <w:rsid w:val="000B4A9D"/>
    <w:rsid w:val="000B65DA"/>
    <w:rsid w:val="000C23A5"/>
    <w:rsid w:val="000C5067"/>
    <w:rsid w:val="000D1DD0"/>
    <w:rsid w:val="000D7734"/>
    <w:rsid w:val="000E7D8F"/>
    <w:rsid w:val="001015AA"/>
    <w:rsid w:val="001168ED"/>
    <w:rsid w:val="001222B7"/>
    <w:rsid w:val="00127F22"/>
    <w:rsid w:val="00131777"/>
    <w:rsid w:val="00135788"/>
    <w:rsid w:val="0013710A"/>
    <w:rsid w:val="0014581B"/>
    <w:rsid w:val="00157174"/>
    <w:rsid w:val="00177474"/>
    <w:rsid w:val="0017790D"/>
    <w:rsid w:val="00183A4E"/>
    <w:rsid w:val="00183FBD"/>
    <w:rsid w:val="00190C0A"/>
    <w:rsid w:val="00192A48"/>
    <w:rsid w:val="0019336C"/>
    <w:rsid w:val="00194FED"/>
    <w:rsid w:val="001A080F"/>
    <w:rsid w:val="001A1233"/>
    <w:rsid w:val="001A6FDB"/>
    <w:rsid w:val="001B4175"/>
    <w:rsid w:val="001B50BD"/>
    <w:rsid w:val="001C02C8"/>
    <w:rsid w:val="001C3311"/>
    <w:rsid w:val="001D4797"/>
    <w:rsid w:val="001D4DB3"/>
    <w:rsid w:val="001D7693"/>
    <w:rsid w:val="001F249C"/>
    <w:rsid w:val="001F4BD0"/>
    <w:rsid w:val="00210632"/>
    <w:rsid w:val="00212614"/>
    <w:rsid w:val="002136EF"/>
    <w:rsid w:val="00214460"/>
    <w:rsid w:val="00224263"/>
    <w:rsid w:val="00224595"/>
    <w:rsid w:val="00234EED"/>
    <w:rsid w:val="00237ADB"/>
    <w:rsid w:val="002410A6"/>
    <w:rsid w:val="00242765"/>
    <w:rsid w:val="00244327"/>
    <w:rsid w:val="002510C1"/>
    <w:rsid w:val="0025247A"/>
    <w:rsid w:val="00253F68"/>
    <w:rsid w:val="00255CD8"/>
    <w:rsid w:val="00256FAC"/>
    <w:rsid w:val="00264124"/>
    <w:rsid w:val="00264C2E"/>
    <w:rsid w:val="0026722C"/>
    <w:rsid w:val="002729DF"/>
    <w:rsid w:val="00280497"/>
    <w:rsid w:val="00290466"/>
    <w:rsid w:val="002965A2"/>
    <w:rsid w:val="002A1885"/>
    <w:rsid w:val="002A37F1"/>
    <w:rsid w:val="002B23D2"/>
    <w:rsid w:val="002B34DB"/>
    <w:rsid w:val="002B68B6"/>
    <w:rsid w:val="002C47E4"/>
    <w:rsid w:val="002D06B3"/>
    <w:rsid w:val="002D115D"/>
    <w:rsid w:val="002D1D3B"/>
    <w:rsid w:val="002D4255"/>
    <w:rsid w:val="002D47D7"/>
    <w:rsid w:val="002E09E6"/>
    <w:rsid w:val="002E0BF2"/>
    <w:rsid w:val="002E3240"/>
    <w:rsid w:val="002E5A27"/>
    <w:rsid w:val="002F1E7B"/>
    <w:rsid w:val="002F25B0"/>
    <w:rsid w:val="002F42D0"/>
    <w:rsid w:val="002F7B83"/>
    <w:rsid w:val="00300340"/>
    <w:rsid w:val="003017F8"/>
    <w:rsid w:val="003134CD"/>
    <w:rsid w:val="00315E18"/>
    <w:rsid w:val="00317FDF"/>
    <w:rsid w:val="00320095"/>
    <w:rsid w:val="003240FE"/>
    <w:rsid w:val="00326E3B"/>
    <w:rsid w:val="00352CAA"/>
    <w:rsid w:val="00355125"/>
    <w:rsid w:val="00362C3E"/>
    <w:rsid w:val="00365E9C"/>
    <w:rsid w:val="00366543"/>
    <w:rsid w:val="00366FE2"/>
    <w:rsid w:val="00370573"/>
    <w:rsid w:val="00376BEC"/>
    <w:rsid w:val="003801E8"/>
    <w:rsid w:val="00383A71"/>
    <w:rsid w:val="00386ED2"/>
    <w:rsid w:val="00392B21"/>
    <w:rsid w:val="003A062B"/>
    <w:rsid w:val="003A4896"/>
    <w:rsid w:val="003B174A"/>
    <w:rsid w:val="003C4E60"/>
    <w:rsid w:val="003C6679"/>
    <w:rsid w:val="003D18A1"/>
    <w:rsid w:val="003D77D4"/>
    <w:rsid w:val="003E219D"/>
    <w:rsid w:val="003E2D21"/>
    <w:rsid w:val="003E414D"/>
    <w:rsid w:val="003F6983"/>
    <w:rsid w:val="004126C3"/>
    <w:rsid w:val="00420EA6"/>
    <w:rsid w:val="00424ED9"/>
    <w:rsid w:val="00436727"/>
    <w:rsid w:val="004476AE"/>
    <w:rsid w:val="0045201C"/>
    <w:rsid w:val="00454516"/>
    <w:rsid w:val="004570DC"/>
    <w:rsid w:val="00461ACB"/>
    <w:rsid w:val="00464105"/>
    <w:rsid w:val="0047415E"/>
    <w:rsid w:val="00477258"/>
    <w:rsid w:val="00481035"/>
    <w:rsid w:val="0049052F"/>
    <w:rsid w:val="004917BE"/>
    <w:rsid w:val="004C1B9F"/>
    <w:rsid w:val="004D00F5"/>
    <w:rsid w:val="004D5508"/>
    <w:rsid w:val="004E2385"/>
    <w:rsid w:val="004E5D9C"/>
    <w:rsid w:val="004F1A62"/>
    <w:rsid w:val="0050238E"/>
    <w:rsid w:val="00503106"/>
    <w:rsid w:val="00516F08"/>
    <w:rsid w:val="005221C7"/>
    <w:rsid w:val="00523B6D"/>
    <w:rsid w:val="00535E7A"/>
    <w:rsid w:val="00542066"/>
    <w:rsid w:val="0054233A"/>
    <w:rsid w:val="0054357A"/>
    <w:rsid w:val="005444FD"/>
    <w:rsid w:val="00552BE1"/>
    <w:rsid w:val="00561F97"/>
    <w:rsid w:val="005749AB"/>
    <w:rsid w:val="00575341"/>
    <w:rsid w:val="005802B0"/>
    <w:rsid w:val="0058381F"/>
    <w:rsid w:val="00586D07"/>
    <w:rsid w:val="005909EC"/>
    <w:rsid w:val="005940C4"/>
    <w:rsid w:val="0059600C"/>
    <w:rsid w:val="005A366C"/>
    <w:rsid w:val="005A4BB5"/>
    <w:rsid w:val="005B4613"/>
    <w:rsid w:val="005B69C5"/>
    <w:rsid w:val="005D01DF"/>
    <w:rsid w:val="005D2725"/>
    <w:rsid w:val="005D47A0"/>
    <w:rsid w:val="005D73B7"/>
    <w:rsid w:val="005F661A"/>
    <w:rsid w:val="00606071"/>
    <w:rsid w:val="006078C2"/>
    <w:rsid w:val="00607B45"/>
    <w:rsid w:val="00610EC2"/>
    <w:rsid w:val="00612531"/>
    <w:rsid w:val="00616F43"/>
    <w:rsid w:val="00631CF4"/>
    <w:rsid w:val="006335B0"/>
    <w:rsid w:val="006353F9"/>
    <w:rsid w:val="00635734"/>
    <w:rsid w:val="00641F21"/>
    <w:rsid w:val="00653920"/>
    <w:rsid w:val="006719ED"/>
    <w:rsid w:val="00676908"/>
    <w:rsid w:val="006B33CC"/>
    <w:rsid w:val="006B5327"/>
    <w:rsid w:val="006B7CF8"/>
    <w:rsid w:val="006C1974"/>
    <w:rsid w:val="006D4070"/>
    <w:rsid w:val="006E2D47"/>
    <w:rsid w:val="006E7C64"/>
    <w:rsid w:val="006F3C49"/>
    <w:rsid w:val="006F58D6"/>
    <w:rsid w:val="006F6D53"/>
    <w:rsid w:val="00702947"/>
    <w:rsid w:val="00710E95"/>
    <w:rsid w:val="007154C6"/>
    <w:rsid w:val="00715A26"/>
    <w:rsid w:val="00721F0E"/>
    <w:rsid w:val="00736424"/>
    <w:rsid w:val="00746AD9"/>
    <w:rsid w:val="007523CC"/>
    <w:rsid w:val="00753AA4"/>
    <w:rsid w:val="0075744F"/>
    <w:rsid w:val="00760244"/>
    <w:rsid w:val="00762604"/>
    <w:rsid w:val="00773DEE"/>
    <w:rsid w:val="007772CE"/>
    <w:rsid w:val="0077746C"/>
    <w:rsid w:val="007774E9"/>
    <w:rsid w:val="0078047E"/>
    <w:rsid w:val="007807D1"/>
    <w:rsid w:val="00784EFE"/>
    <w:rsid w:val="007A272F"/>
    <w:rsid w:val="007A6BA8"/>
    <w:rsid w:val="007A7E4B"/>
    <w:rsid w:val="007B1D94"/>
    <w:rsid w:val="007B5F27"/>
    <w:rsid w:val="007C118D"/>
    <w:rsid w:val="007C1A55"/>
    <w:rsid w:val="007C6CC7"/>
    <w:rsid w:val="007D5B86"/>
    <w:rsid w:val="007E0F64"/>
    <w:rsid w:val="007F1151"/>
    <w:rsid w:val="00804298"/>
    <w:rsid w:val="00805C67"/>
    <w:rsid w:val="00822109"/>
    <w:rsid w:val="008279AB"/>
    <w:rsid w:val="008309E3"/>
    <w:rsid w:val="008376A9"/>
    <w:rsid w:val="0084096F"/>
    <w:rsid w:val="00840BF4"/>
    <w:rsid w:val="008458E8"/>
    <w:rsid w:val="00854B99"/>
    <w:rsid w:val="008805DD"/>
    <w:rsid w:val="008A3801"/>
    <w:rsid w:val="008A7E15"/>
    <w:rsid w:val="008B5A47"/>
    <w:rsid w:val="008C4B60"/>
    <w:rsid w:val="008C5E55"/>
    <w:rsid w:val="008D4B83"/>
    <w:rsid w:val="008E1720"/>
    <w:rsid w:val="008E5DB7"/>
    <w:rsid w:val="008F2493"/>
    <w:rsid w:val="008F4FF3"/>
    <w:rsid w:val="009051C4"/>
    <w:rsid w:val="00923F13"/>
    <w:rsid w:val="00933B36"/>
    <w:rsid w:val="00941351"/>
    <w:rsid w:val="009424EC"/>
    <w:rsid w:val="0095641E"/>
    <w:rsid w:val="0095657F"/>
    <w:rsid w:val="00962006"/>
    <w:rsid w:val="009639C0"/>
    <w:rsid w:val="00964609"/>
    <w:rsid w:val="00976754"/>
    <w:rsid w:val="00990B6A"/>
    <w:rsid w:val="00994D84"/>
    <w:rsid w:val="009A3B6F"/>
    <w:rsid w:val="009B26DC"/>
    <w:rsid w:val="009B339B"/>
    <w:rsid w:val="009C79B9"/>
    <w:rsid w:val="009C7A6B"/>
    <w:rsid w:val="009D0244"/>
    <w:rsid w:val="009D67BE"/>
    <w:rsid w:val="009E7C42"/>
    <w:rsid w:val="009F72C3"/>
    <w:rsid w:val="009F7765"/>
    <w:rsid w:val="00A007EF"/>
    <w:rsid w:val="00A02B5C"/>
    <w:rsid w:val="00A0484A"/>
    <w:rsid w:val="00A0759E"/>
    <w:rsid w:val="00A1299F"/>
    <w:rsid w:val="00A25F97"/>
    <w:rsid w:val="00A41103"/>
    <w:rsid w:val="00A422D3"/>
    <w:rsid w:val="00A6671D"/>
    <w:rsid w:val="00A7196F"/>
    <w:rsid w:val="00A75CCD"/>
    <w:rsid w:val="00A864E9"/>
    <w:rsid w:val="00AA3C7C"/>
    <w:rsid w:val="00AB3AE0"/>
    <w:rsid w:val="00AC5811"/>
    <w:rsid w:val="00AC71F3"/>
    <w:rsid w:val="00AD032F"/>
    <w:rsid w:val="00AD1F0F"/>
    <w:rsid w:val="00AE1A42"/>
    <w:rsid w:val="00AE2772"/>
    <w:rsid w:val="00B1562B"/>
    <w:rsid w:val="00B23107"/>
    <w:rsid w:val="00B23CCD"/>
    <w:rsid w:val="00B413DB"/>
    <w:rsid w:val="00B453C2"/>
    <w:rsid w:val="00B46F9C"/>
    <w:rsid w:val="00B549B8"/>
    <w:rsid w:val="00B55E47"/>
    <w:rsid w:val="00B9334F"/>
    <w:rsid w:val="00B9721A"/>
    <w:rsid w:val="00BA4679"/>
    <w:rsid w:val="00BB0AFD"/>
    <w:rsid w:val="00BB5148"/>
    <w:rsid w:val="00BC18B2"/>
    <w:rsid w:val="00BE2BFA"/>
    <w:rsid w:val="00BE304B"/>
    <w:rsid w:val="00C0537C"/>
    <w:rsid w:val="00C13779"/>
    <w:rsid w:val="00C13C4E"/>
    <w:rsid w:val="00C150AF"/>
    <w:rsid w:val="00C22711"/>
    <w:rsid w:val="00C24448"/>
    <w:rsid w:val="00C275B4"/>
    <w:rsid w:val="00C3757D"/>
    <w:rsid w:val="00C44F89"/>
    <w:rsid w:val="00C45A2D"/>
    <w:rsid w:val="00C4793E"/>
    <w:rsid w:val="00C52D39"/>
    <w:rsid w:val="00C64C90"/>
    <w:rsid w:val="00C901A8"/>
    <w:rsid w:val="00CB035F"/>
    <w:rsid w:val="00CB051A"/>
    <w:rsid w:val="00CB6910"/>
    <w:rsid w:val="00CC0D58"/>
    <w:rsid w:val="00CC239A"/>
    <w:rsid w:val="00CC3454"/>
    <w:rsid w:val="00CC3F17"/>
    <w:rsid w:val="00CC7D47"/>
    <w:rsid w:val="00CE050D"/>
    <w:rsid w:val="00CE7A7A"/>
    <w:rsid w:val="00CF0C04"/>
    <w:rsid w:val="00CF13A4"/>
    <w:rsid w:val="00CF5D03"/>
    <w:rsid w:val="00D0075C"/>
    <w:rsid w:val="00D0329A"/>
    <w:rsid w:val="00D1251B"/>
    <w:rsid w:val="00D151CC"/>
    <w:rsid w:val="00D169F7"/>
    <w:rsid w:val="00D261CC"/>
    <w:rsid w:val="00D2723F"/>
    <w:rsid w:val="00D34E16"/>
    <w:rsid w:val="00D369B1"/>
    <w:rsid w:val="00D40BFA"/>
    <w:rsid w:val="00D42E90"/>
    <w:rsid w:val="00D45DEB"/>
    <w:rsid w:val="00D52ED5"/>
    <w:rsid w:val="00D63806"/>
    <w:rsid w:val="00D67D91"/>
    <w:rsid w:val="00D70005"/>
    <w:rsid w:val="00D7292D"/>
    <w:rsid w:val="00D82621"/>
    <w:rsid w:val="00D82FDC"/>
    <w:rsid w:val="00D86065"/>
    <w:rsid w:val="00D97444"/>
    <w:rsid w:val="00DA3215"/>
    <w:rsid w:val="00DA5B82"/>
    <w:rsid w:val="00DB273D"/>
    <w:rsid w:val="00DC0A16"/>
    <w:rsid w:val="00DC2C07"/>
    <w:rsid w:val="00DC2F3E"/>
    <w:rsid w:val="00DC37DC"/>
    <w:rsid w:val="00DC5DAC"/>
    <w:rsid w:val="00DD4F02"/>
    <w:rsid w:val="00DD6246"/>
    <w:rsid w:val="00DE380D"/>
    <w:rsid w:val="00E05707"/>
    <w:rsid w:val="00E06FE9"/>
    <w:rsid w:val="00E156D9"/>
    <w:rsid w:val="00E32A7D"/>
    <w:rsid w:val="00E37E91"/>
    <w:rsid w:val="00E40DE0"/>
    <w:rsid w:val="00E411A8"/>
    <w:rsid w:val="00E72449"/>
    <w:rsid w:val="00E92B15"/>
    <w:rsid w:val="00EB25ED"/>
    <w:rsid w:val="00EB6CC8"/>
    <w:rsid w:val="00EC3D76"/>
    <w:rsid w:val="00ED1FEB"/>
    <w:rsid w:val="00ED2088"/>
    <w:rsid w:val="00ED3D58"/>
    <w:rsid w:val="00EE430A"/>
    <w:rsid w:val="00EF59A7"/>
    <w:rsid w:val="00F07866"/>
    <w:rsid w:val="00F17074"/>
    <w:rsid w:val="00F23B92"/>
    <w:rsid w:val="00F27013"/>
    <w:rsid w:val="00F3630F"/>
    <w:rsid w:val="00F433E9"/>
    <w:rsid w:val="00F52A9C"/>
    <w:rsid w:val="00F7177E"/>
    <w:rsid w:val="00F761A2"/>
    <w:rsid w:val="00F7789C"/>
    <w:rsid w:val="00F9160D"/>
    <w:rsid w:val="00F919F5"/>
    <w:rsid w:val="00F96A17"/>
    <w:rsid w:val="00FA1588"/>
    <w:rsid w:val="00FA1FFC"/>
    <w:rsid w:val="00FA3F3C"/>
    <w:rsid w:val="00FA4862"/>
    <w:rsid w:val="00FC35F5"/>
    <w:rsid w:val="00FD41EC"/>
    <w:rsid w:val="00FF553F"/>
    <w:rsid w:val="030F5003"/>
    <w:rsid w:val="06823015"/>
    <w:rsid w:val="0992356F"/>
    <w:rsid w:val="0ACD2A0E"/>
    <w:rsid w:val="0B8B296C"/>
    <w:rsid w:val="0C756FEA"/>
    <w:rsid w:val="0D70006B"/>
    <w:rsid w:val="11925C93"/>
    <w:rsid w:val="165745BF"/>
    <w:rsid w:val="17EE02BE"/>
    <w:rsid w:val="19414DFD"/>
    <w:rsid w:val="1B506361"/>
    <w:rsid w:val="1BF63A7F"/>
    <w:rsid w:val="1C057BD0"/>
    <w:rsid w:val="1E450758"/>
    <w:rsid w:val="201A28E3"/>
    <w:rsid w:val="204038CD"/>
    <w:rsid w:val="24D87664"/>
    <w:rsid w:val="25062104"/>
    <w:rsid w:val="29565F0F"/>
    <w:rsid w:val="33254B83"/>
    <w:rsid w:val="35F8131D"/>
    <w:rsid w:val="37DFA68C"/>
    <w:rsid w:val="37FF1A4E"/>
    <w:rsid w:val="3B5E9B85"/>
    <w:rsid w:val="3D392D68"/>
    <w:rsid w:val="3D7357D0"/>
    <w:rsid w:val="3DA80102"/>
    <w:rsid w:val="3DAF923A"/>
    <w:rsid w:val="4005284F"/>
    <w:rsid w:val="405A13BB"/>
    <w:rsid w:val="4134048C"/>
    <w:rsid w:val="44AB0E44"/>
    <w:rsid w:val="44B813D4"/>
    <w:rsid w:val="45DD5596"/>
    <w:rsid w:val="4EF6D38B"/>
    <w:rsid w:val="53B65203"/>
    <w:rsid w:val="53E5566E"/>
    <w:rsid w:val="54B90F7D"/>
    <w:rsid w:val="555B64D8"/>
    <w:rsid w:val="58660B01"/>
    <w:rsid w:val="5DA16A52"/>
    <w:rsid w:val="5DFC2281"/>
    <w:rsid w:val="5FC70EB8"/>
    <w:rsid w:val="5FF94397"/>
    <w:rsid w:val="637E9CEF"/>
    <w:rsid w:val="653DE0A3"/>
    <w:rsid w:val="67DF446D"/>
    <w:rsid w:val="680B2AE1"/>
    <w:rsid w:val="68494331"/>
    <w:rsid w:val="69B935E9"/>
    <w:rsid w:val="6B6214E3"/>
    <w:rsid w:val="6C8247FD"/>
    <w:rsid w:val="6E9323E7"/>
    <w:rsid w:val="6F5953DE"/>
    <w:rsid w:val="7075009F"/>
    <w:rsid w:val="70B2124A"/>
    <w:rsid w:val="73330D36"/>
    <w:rsid w:val="73FFB503"/>
    <w:rsid w:val="74ED49FA"/>
    <w:rsid w:val="77075720"/>
    <w:rsid w:val="778500EB"/>
    <w:rsid w:val="78DD72BE"/>
    <w:rsid w:val="797B48C4"/>
    <w:rsid w:val="7D6F6DA1"/>
    <w:rsid w:val="7F755F3E"/>
    <w:rsid w:val="7F7F04F7"/>
    <w:rsid w:val="7FBF5835"/>
    <w:rsid w:val="7FE78896"/>
    <w:rsid w:val="87F37B7A"/>
    <w:rsid w:val="BC9C109C"/>
    <w:rsid w:val="D3BDD89B"/>
    <w:rsid w:val="DAEFEE66"/>
    <w:rsid w:val="EBBFE632"/>
    <w:rsid w:val="EBFE30FA"/>
    <w:rsid w:val="EEEDC2AD"/>
    <w:rsid w:val="EFFF1450"/>
    <w:rsid w:val="F4FE7EAA"/>
    <w:rsid w:val="F5FFA97B"/>
    <w:rsid w:val="F87F3BFB"/>
    <w:rsid w:val="FCB5A5E1"/>
    <w:rsid w:val="FF8FEDA8"/>
    <w:rsid w:val="FFBF51FD"/>
    <w:rsid w:val="FFFF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3.xml><?xml version="1.0" encoding="utf-8"?>
<contractReview xmlns="http://schemas.wps.cn/vas-ai-hub/contract-review">
  <reviewItems>
    <reviewItem>
      <errorID>f7858ec9-cacb-41a3-967d-e6afe180af01</errorID>
      <errorWord>大凤</errorWord>
      <group>L1_Word</group>
      <groupName>字词问题</groupName>
      <ability>L2_Typo</ability>
      <abilityName>字词错误</abilityName>
      <candidateList>
        <item>大风</item>
      </candidateList>
      <explain/>
      <paraID>646ECE05</paraID>
      <start>75</start>
      <end>77</end>
      <status>unmodified</status>
      <modifiedWord/>
      <trackRevisions>false</trackRevisions>
    </reviewItem>
    <reviewItem>
      <errorID>2ec7470f-5d05-475a-86b2-cf0c4669b5b0</errorID>
      <errorWord>大凤</errorWord>
      <group>L1_Word</group>
      <groupName>字词问题</groupName>
      <ability>L2_Typo</ability>
      <abilityName>字词错误</abilityName>
      <candidateList>
        <item>大风</item>
      </candidateList>
      <explain/>
      <paraID>7D711A61</paraID>
      <start>61</start>
      <end>63</end>
      <status>unmodified</status>
      <modifiedWord/>
      <trackRevisions>false</trackRevisions>
    </reviewItem>
    <reviewItem>
      <errorID>62fee353-b113-4b75-846b-60777090580e</errorID>
      <errorWord>大凤</errorWord>
      <group>L1_Word</group>
      <groupName>字词问题</groupName>
      <ability>L2_Typo</ability>
      <abilityName>字词错误</abilityName>
      <candidateList>
        <item>大风</item>
      </candidateList>
      <explain/>
      <paraID>13AE0048</paraID>
      <start>19</start>
      <end>21</end>
      <status>unmodified</status>
      <modifiedWord/>
      <trackRevisions>false</trackRevisions>
    </reviewItem>
    <reviewItem>
      <errorID>d33498fa-b96e-4f37-ba4a-2879bd65ad24</errorID>
      <errorWord>（2013）第120号</errorWord>
      <group>L1_Knowledge</group>
      <groupName>知识性问题</groupName>
      <ability>L2_Knowledge</ability>
      <abilityName>其他知识</abilityName>
      <candidateList>
        <item>〔2013〕120号</item>
      </candidateList>
      <explain>发文字号格式错误。</explain>
      <paraID>13AE0048</paraID>
      <start>69</start>
      <end>80</end>
      <status>unmodified</status>
      <modifiedWord/>
      <trackRevisions>false</trackRevisions>
    </reviewItem>
    <reviewItem>
      <errorID>950ef62c-ea68-421c-8a48-22be316ae0db</errorID>
      <errorWord>（2014）第02号</errorWord>
      <group>L1_Knowledge</group>
      <groupName>知识性问题</groupName>
      <ability>L2_Knowledge</ability>
      <abilityName>其他知识</abilityName>
      <candidateList>
        <item>〔2014〕2号</item>
      </candidateList>
      <explain>发文字号格式错误。</explain>
      <paraID>13AE0048</paraID>
      <start>110</start>
      <end>120</end>
      <status>unmodified</status>
      <modifiedWord/>
      <trackRevisions>false</trackRevisions>
    </reviewItem>
    <reviewItem>
      <errorID>d2f52d20-c5a1-4681-964d-5d8680439c15</errorID>
      <errorWord>款款</errorWord>
      <group>L1_Word</group>
      <groupName>字词问题</groupName>
      <ability>L2_Typo</ability>
      <abilityName>字词错误</abilityName>
      <candidateList>
        <item>款</item>
      </candidateList>
      <explain/>
      <paraID>  304962</paraID>
      <start>130</start>
      <end>131</end>
      <status>modified</status>
      <modifiedWord>款</modifiedWord>
      <trackRevisions>true</trackRevisions>
    </reviewItem>
    <reviewItem>
      <errorID>8b00b087-9008-43e3-aa37-fa33fc00c52b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48AFC971</paraID>
      <start>3</start>
      <end>8</end>
      <status>unmodified</status>
      <modifiedWord/>
      <trackRevisions>false</trackRevisions>
    </reviewItem>
    <reviewItem>
      <errorID>6f455185-4824-4610-b570-b38764fa7269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610EE599</paraID>
      <start>28</start>
      <end>33</end>
      <status>unmodified</status>
      <modifiedWord/>
      <trackRevisions>false</trackRevisions>
    </reviewItem>
    <reviewItem>
      <errorID>8d0f21ce-98a4-42c6-a4b6-cf9569d058e0</errorID>
      <errorWord>第113条</errorWord>
      <group>L1_Knowledge</group>
      <groupName>知识性问题</groupName>
      <ability>L2_Knowledge</ability>
      <abilityName>其他知识</abilityName>
      <candidateList>
        <item>第一百一十三条</item>
      </candidateList>
      <explain/>
      <paraID>610EE599</paraID>
      <start>34</start>
      <end>39</end>
      <status>unmodified</status>
      <modifiedWord/>
      <trackRevisions>false</trackRevisions>
    </reviewItem>
    <reviewItem>
      <errorID>32da64bf-4381-4a84-a405-1a5dce2bc19c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 2821664</paraID>
      <start>43</start>
      <end>48</end>
      <status>unmodified</status>
      <modifiedWord/>
      <trackRevisions>false</trackRevisions>
    </reviewItem>
    <reviewItem>
      <errorID>3149cf83-1399-48b7-8168-8c70db770319</errorID>
      <errorWord>第113条</errorWord>
      <group>L1_Knowledge</group>
      <groupName>知识性问题</groupName>
      <ability>L2_Knowledge</ability>
      <abilityName>其他知识</abilityName>
      <candidateList>
        <item>第一百一十三条</item>
      </candidateList>
      <explain/>
      <paraID> 2821664</paraID>
      <start>49</start>
      <end>54</end>
      <status>unmodified</status>
      <modifiedWord/>
      <trackRevisions>false</trackRevisions>
    </reviewItem>
    <reviewItem>
      <errorID>eaa24f6e-1923-4753-9e30-4d56f834dbcf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2841874C</paraID>
      <start>27</start>
      <end>28</end>
      <status>unmodified</status>
      <modifiedWord/>
      <trackRevisions>false</trackRevisions>
    </reviewItem>
    <reviewItem>
      <errorID>32628ddf-7a6c-4006-bdcd-8afdc53ea4ff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64D92387</paraID>
      <start>24</start>
      <end>25</end>
      <status>unmodified</status>
      <modifiedWord/>
      <trackRevisions>false</trackRevisions>
    </reviewItem>
    <reviewItem>
      <errorID>6a6145ef-d907-4a54-a757-803e972556da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7487809E</paraID>
      <start>35</start>
      <end>36</end>
      <status>unmodified</status>
      <modifiedWord/>
      <trackRevisions>false</trackRevisions>
    </reviewItem>
    <reviewItem>
      <errorID>1ba79ff9-5467-4578-90e8-6a2fe6dd4536</errorID>
      <errorWord>国家税务局</errorWord>
      <group>L1_Knowledge</group>
      <groupName>知识性问题</groupName>
      <ability>L2_Knowledge</ability>
      <abilityName>其他知识</abilityName>
      <candidateList>
        <item>国家税务总局</item>
      </candidateList>
      <explain/>
      <paraID>37F78926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38F24-0308-4957-9B7E-2F5A4C2B1327}">
  <ds:schemaRefs/>
</ds:datastoreItem>
</file>

<file path=customXml/itemProps3.xml><?xml version="1.0" encoding="utf-8"?>
<ds:datastoreItem xmlns:ds="http://schemas.openxmlformats.org/officeDocument/2006/customXml" ds:itemID="{b5d61f32-1b9a-42d4-b75b-2b3b449a0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3724</Words>
  <Characters>4780</Characters>
  <Lines>6</Lines>
  <Paragraphs>1</Paragraphs>
  <TotalTime>16</TotalTime>
  <ScaleCrop>false</ScaleCrop>
  <LinksUpToDate>false</LinksUpToDate>
  <CharactersWithSpaces>4895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2022-10-31T15:43:00Z</dcterms:created>
  <dc:creator>曾玉玲</dc:creator>
  <cp:lastModifiedBy>陈露桦律师</cp:lastModifiedBy>
  <cp:lastPrinted>2024-05-27T16:01:00Z</cp:lastPrinted>
  <dcterms:modified xsi:type="dcterms:W3CDTF">2026-01-27T14:21:28Z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0F393165737443E886990D5C82031F78_13</vt:lpwstr>
  </property>
  <property fmtid="{D5CDD505-2E9C-101B-9397-08002B2CF9AE}" pid="4" name="KSOTemplateDocerSaveRecord">
    <vt:lpwstr>eyJoZGlkIjoiYzE1ZjI3YjQ1OTNjY2QyOTY4ZThlMWY5NWZiNDU1MTMiLCJ1c2VySWQiOiIyNzcyNjU3NTAifQ==</vt:lpwstr>
  </property>
</Properties>
</file>