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575E5" w14:textId="721E8BEB" w:rsidR="00C8012F" w:rsidRPr="00676CF3" w:rsidRDefault="0051651F" w:rsidP="00C8012F">
      <w:pPr>
        <w:jc w:val="center"/>
        <w:rPr>
          <w:rFonts w:ascii="Times New Roman" w:eastAsia="宋体" w:hAnsi="Times New Roman"/>
        </w:rPr>
      </w:pPr>
      <w:r>
        <w:rPr>
          <w:rFonts w:ascii="Times New Roman" w:eastAsia="宋体" w:hAnsi="Times New Roman" w:cs="宋体" w:hint="eastAsia"/>
          <w:color w:val="000000"/>
          <w:sz w:val="31"/>
          <w:szCs w:val="31"/>
          <w:lang w:bidi="ar"/>
        </w:rPr>
        <w:t>·</w:t>
      </w:r>
      <w:r w:rsidR="00B97914">
        <w:rPr>
          <w:rFonts w:ascii="Times New Roman" w:eastAsia="宋体" w:hAnsi="Times New Roman" w:cs="宋体" w:hint="eastAsia"/>
          <w:color w:val="000000"/>
          <w:sz w:val="31"/>
          <w:szCs w:val="31"/>
          <w:lang w:bidi="ar"/>
        </w:rPr>
        <w:t>四川</w:t>
      </w:r>
      <w:proofErr w:type="gramStart"/>
      <w:r w:rsidR="00B97914">
        <w:rPr>
          <w:rFonts w:ascii="Times New Roman" w:eastAsia="宋体" w:hAnsi="Times New Roman" w:cs="宋体" w:hint="eastAsia"/>
          <w:color w:val="000000"/>
          <w:sz w:val="31"/>
          <w:szCs w:val="31"/>
          <w:lang w:bidi="ar"/>
        </w:rPr>
        <w:t>康信东旭</w:t>
      </w:r>
      <w:proofErr w:type="gramEnd"/>
      <w:r w:rsidR="00B97914">
        <w:rPr>
          <w:rFonts w:ascii="Times New Roman" w:eastAsia="宋体" w:hAnsi="Times New Roman" w:cs="宋体" w:hint="eastAsia"/>
          <w:color w:val="000000"/>
          <w:sz w:val="31"/>
          <w:szCs w:val="31"/>
          <w:lang w:bidi="ar"/>
        </w:rPr>
        <w:t>生态农业有限公司</w:t>
      </w:r>
      <w:r w:rsidR="00C8012F" w:rsidRPr="00676CF3">
        <w:rPr>
          <w:rFonts w:ascii="Times New Roman" w:eastAsia="宋体" w:hAnsi="Times New Roman" w:cs="宋体" w:hint="eastAsia"/>
          <w:color w:val="000000"/>
          <w:sz w:val="31"/>
          <w:szCs w:val="31"/>
          <w:lang w:bidi="ar"/>
        </w:rPr>
        <w:t>破产清算案</w:t>
      </w:r>
    </w:p>
    <w:p w14:paraId="57D89DA5" w14:textId="77777777" w:rsidR="00C8012F" w:rsidRPr="00676CF3" w:rsidRDefault="00C8012F" w:rsidP="00C8012F">
      <w:pPr>
        <w:jc w:val="center"/>
        <w:rPr>
          <w:rFonts w:ascii="Times New Roman" w:eastAsia="宋体" w:hAnsi="Times New Roman"/>
        </w:rPr>
      </w:pPr>
      <w:r w:rsidRPr="00676CF3">
        <w:rPr>
          <w:rFonts w:ascii="Times New Roman" w:eastAsia="宋体" w:hAnsi="Times New Roman" w:cs="宋体" w:hint="eastAsia"/>
          <w:color w:val="000000"/>
          <w:sz w:val="31"/>
          <w:szCs w:val="31"/>
          <w:lang w:bidi="ar"/>
        </w:rPr>
        <w:t>债权申报须知</w:t>
      </w:r>
    </w:p>
    <w:p w14:paraId="2C249969" w14:textId="77777777" w:rsidR="00C8012F" w:rsidRPr="00676CF3" w:rsidRDefault="00C8012F" w:rsidP="00C8012F">
      <w:pPr>
        <w:ind w:firstLineChars="200" w:firstLine="480"/>
        <w:rPr>
          <w:rFonts w:ascii="Times New Roman" w:eastAsia="宋体" w:hAnsi="Times New Roman" w:cs="宋体"/>
          <w:color w:val="000000"/>
          <w:sz w:val="24"/>
          <w:lang w:bidi="ar"/>
        </w:rPr>
      </w:pPr>
    </w:p>
    <w:p w14:paraId="131E1C27" w14:textId="77777777" w:rsidR="00C8012F" w:rsidRPr="0019585E" w:rsidRDefault="00C8012F" w:rsidP="00C8012F">
      <w:pPr>
        <w:rPr>
          <w:rFonts w:ascii="仿宋" w:eastAsia="仿宋" w:hAnsi="仿宋" w:cs="宋体" w:hint="eastAsia"/>
          <w:color w:val="000000"/>
          <w:sz w:val="28"/>
          <w:szCs w:val="28"/>
          <w:lang w:bidi="ar"/>
        </w:rPr>
      </w:pPr>
      <w:r w:rsidRPr="0019585E">
        <w:rPr>
          <w:rFonts w:ascii="仿宋" w:eastAsia="仿宋" w:hAnsi="仿宋" w:cs="宋体" w:hint="eastAsia"/>
          <w:color w:val="000000"/>
          <w:sz w:val="28"/>
          <w:szCs w:val="28"/>
          <w:lang w:bidi="ar"/>
        </w:rPr>
        <w:t>尊敬的债权人：</w:t>
      </w:r>
    </w:p>
    <w:p w14:paraId="6A5AA4E9" w14:textId="339B87E9" w:rsidR="0014758D" w:rsidRPr="00AA77BE" w:rsidRDefault="0014758D" w:rsidP="0014758D">
      <w:pPr>
        <w:spacing w:beforeLines="50" w:before="156"/>
        <w:ind w:firstLineChars="200" w:firstLine="560"/>
        <w:jc w:val="both"/>
        <w:rPr>
          <w:rFonts w:ascii="仿宋" w:eastAsia="仿宋" w:hAnsi="仿宋" w:hint="eastAsia"/>
          <w:color w:val="000000"/>
          <w:sz w:val="28"/>
          <w:szCs w:val="28"/>
        </w:rPr>
      </w:pPr>
      <w:r w:rsidRPr="00727AA3">
        <w:rPr>
          <w:rFonts w:ascii="仿宋" w:eastAsia="仿宋" w:hAnsi="仿宋"/>
          <w:color w:val="000000"/>
          <w:sz w:val="28"/>
          <w:szCs w:val="28"/>
        </w:rPr>
        <w:t>四川省广安市中级人民法院</w:t>
      </w:r>
      <w:r w:rsidRPr="00AA77BE">
        <w:rPr>
          <w:rFonts w:ascii="仿宋" w:eastAsia="仿宋" w:hAnsi="仿宋" w:hint="eastAsia"/>
          <w:color w:val="000000"/>
          <w:sz w:val="28"/>
          <w:szCs w:val="28"/>
        </w:rPr>
        <w:t>于2025年1</w:t>
      </w:r>
      <w:r>
        <w:rPr>
          <w:rFonts w:ascii="仿宋" w:eastAsia="仿宋" w:hAnsi="仿宋" w:hint="eastAsia"/>
          <w:color w:val="000000"/>
          <w:sz w:val="28"/>
          <w:szCs w:val="28"/>
        </w:rPr>
        <w:t>2</w:t>
      </w:r>
      <w:r w:rsidRPr="00AA77BE">
        <w:rPr>
          <w:rFonts w:ascii="仿宋" w:eastAsia="仿宋" w:hAnsi="仿宋" w:hint="eastAsia"/>
          <w:color w:val="000000"/>
          <w:sz w:val="28"/>
          <w:szCs w:val="28"/>
        </w:rPr>
        <w:t>月3日</w:t>
      </w:r>
      <w:proofErr w:type="gramStart"/>
      <w:r w:rsidRPr="00AA77BE">
        <w:rPr>
          <w:rFonts w:ascii="仿宋" w:eastAsia="仿宋" w:hAnsi="仿宋" w:hint="eastAsia"/>
          <w:color w:val="000000"/>
          <w:sz w:val="28"/>
          <w:szCs w:val="28"/>
        </w:rPr>
        <w:t>作出</w:t>
      </w:r>
      <w:proofErr w:type="gramEnd"/>
      <w:r w:rsidRPr="00727AA3">
        <w:rPr>
          <w:rFonts w:ascii="仿宋" w:eastAsia="仿宋" w:hAnsi="仿宋"/>
          <w:color w:val="000000"/>
          <w:sz w:val="28"/>
          <w:szCs w:val="28"/>
        </w:rPr>
        <w:t>（2025）川16</w:t>
      </w:r>
      <w:proofErr w:type="gramStart"/>
      <w:r w:rsidRPr="00727AA3">
        <w:rPr>
          <w:rFonts w:ascii="仿宋" w:eastAsia="仿宋" w:hAnsi="仿宋"/>
          <w:color w:val="000000"/>
          <w:sz w:val="28"/>
          <w:szCs w:val="28"/>
        </w:rPr>
        <w:t>破申</w:t>
      </w:r>
      <w:r w:rsidRPr="00AA77BE">
        <w:rPr>
          <w:rFonts w:ascii="仿宋" w:eastAsia="仿宋" w:hAnsi="仿宋" w:hint="eastAsia"/>
          <w:color w:val="000000"/>
          <w:sz w:val="28"/>
          <w:szCs w:val="28"/>
        </w:rPr>
        <w:t>5号</w:t>
      </w:r>
      <w:proofErr w:type="gramEnd"/>
      <w:r w:rsidRPr="00AA77BE">
        <w:rPr>
          <w:rFonts w:ascii="仿宋" w:eastAsia="仿宋" w:hAnsi="仿宋" w:hint="eastAsia"/>
          <w:color w:val="000000"/>
          <w:sz w:val="28"/>
          <w:szCs w:val="28"/>
        </w:rPr>
        <w:t>《民事裁定书》，裁定受理</w:t>
      </w:r>
      <w:r>
        <w:rPr>
          <w:rFonts w:ascii="仿宋" w:eastAsia="仿宋" w:hAnsi="仿宋" w:hint="eastAsia"/>
          <w:color w:val="000000"/>
          <w:sz w:val="28"/>
          <w:szCs w:val="28"/>
        </w:rPr>
        <w:t>四川</w:t>
      </w:r>
      <w:proofErr w:type="gramStart"/>
      <w:r>
        <w:rPr>
          <w:rFonts w:ascii="仿宋" w:eastAsia="仿宋" w:hAnsi="仿宋" w:hint="eastAsia"/>
          <w:color w:val="000000"/>
          <w:sz w:val="28"/>
          <w:szCs w:val="28"/>
        </w:rPr>
        <w:t>康信东旭</w:t>
      </w:r>
      <w:proofErr w:type="gramEnd"/>
      <w:r>
        <w:rPr>
          <w:rFonts w:ascii="仿宋" w:eastAsia="仿宋" w:hAnsi="仿宋" w:hint="eastAsia"/>
          <w:color w:val="000000"/>
          <w:sz w:val="28"/>
          <w:szCs w:val="28"/>
        </w:rPr>
        <w:t>生态农业有限公司</w:t>
      </w:r>
      <w:r w:rsidRPr="00AA77BE">
        <w:rPr>
          <w:rFonts w:ascii="仿宋" w:eastAsia="仿宋" w:hAnsi="仿宋" w:hint="eastAsia"/>
          <w:color w:val="000000"/>
          <w:sz w:val="28"/>
          <w:szCs w:val="28"/>
        </w:rPr>
        <w:t>（以下简称“</w:t>
      </w:r>
      <w:r>
        <w:rPr>
          <w:rFonts w:ascii="仿宋" w:eastAsia="仿宋" w:hAnsi="仿宋" w:hint="eastAsia"/>
          <w:color w:val="000000"/>
          <w:sz w:val="28"/>
          <w:szCs w:val="28"/>
        </w:rPr>
        <w:t>康信东旭</w:t>
      </w:r>
      <w:r w:rsidRPr="00AA77BE">
        <w:rPr>
          <w:rFonts w:ascii="仿宋" w:eastAsia="仿宋" w:hAnsi="仿宋" w:hint="eastAsia"/>
          <w:color w:val="000000"/>
          <w:sz w:val="28"/>
          <w:szCs w:val="28"/>
        </w:rPr>
        <w:t>公司”或“债务人”）的破产清算申请，</w:t>
      </w:r>
      <w:r w:rsidR="007900D7">
        <w:rPr>
          <w:rFonts w:ascii="仿宋" w:eastAsia="仿宋" w:hAnsi="仿宋" w:hint="eastAsia"/>
          <w:color w:val="000000"/>
          <w:sz w:val="28"/>
          <w:szCs w:val="28"/>
        </w:rPr>
        <w:t>武胜县人民法院</w:t>
      </w:r>
      <w:r w:rsidRPr="00AA77BE">
        <w:rPr>
          <w:rFonts w:ascii="仿宋" w:eastAsia="仿宋" w:hAnsi="仿宋" w:hint="eastAsia"/>
          <w:color w:val="000000"/>
          <w:sz w:val="28"/>
          <w:szCs w:val="28"/>
        </w:rPr>
        <w:t>于</w:t>
      </w:r>
      <w:r w:rsidRPr="00245199">
        <w:rPr>
          <w:rFonts w:ascii="仿宋" w:eastAsia="仿宋" w:hAnsi="仿宋" w:hint="eastAsia"/>
          <w:color w:val="000000"/>
          <w:sz w:val="28"/>
          <w:szCs w:val="28"/>
        </w:rPr>
        <w:t>2026年1月4日</w:t>
      </w:r>
      <w:proofErr w:type="gramStart"/>
      <w:r w:rsidRPr="00AA77BE">
        <w:rPr>
          <w:rFonts w:ascii="仿宋" w:eastAsia="仿宋" w:hAnsi="仿宋" w:hint="eastAsia"/>
          <w:color w:val="000000"/>
          <w:sz w:val="28"/>
          <w:szCs w:val="28"/>
        </w:rPr>
        <w:t>作出</w:t>
      </w:r>
      <w:proofErr w:type="gramEnd"/>
      <w:r w:rsidRPr="00245199">
        <w:rPr>
          <w:rFonts w:ascii="仿宋" w:eastAsia="仿宋" w:hAnsi="仿宋" w:hint="eastAsia"/>
          <w:color w:val="000000"/>
          <w:sz w:val="28"/>
          <w:szCs w:val="28"/>
        </w:rPr>
        <w:t>(2025)川1622破2号</w:t>
      </w:r>
      <w:r w:rsidRPr="00AA77BE">
        <w:rPr>
          <w:rFonts w:ascii="仿宋" w:eastAsia="仿宋" w:hAnsi="仿宋" w:hint="eastAsia"/>
          <w:color w:val="000000"/>
          <w:sz w:val="28"/>
          <w:szCs w:val="28"/>
        </w:rPr>
        <w:t>《决定书》，指定</w:t>
      </w:r>
      <w:bookmarkStart w:id="0" w:name="_Hlk214614810"/>
      <w:r w:rsidRPr="00AA77BE">
        <w:rPr>
          <w:rFonts w:ascii="仿宋" w:eastAsia="仿宋" w:hAnsi="仿宋" w:hint="eastAsia"/>
          <w:color w:val="000000"/>
          <w:sz w:val="28"/>
          <w:szCs w:val="28"/>
        </w:rPr>
        <w:t>四川</w:t>
      </w:r>
      <w:proofErr w:type="gramStart"/>
      <w:r w:rsidRPr="00AA77BE">
        <w:rPr>
          <w:rFonts w:ascii="仿宋" w:eastAsia="仿宋" w:hAnsi="仿宋" w:hint="eastAsia"/>
          <w:color w:val="000000"/>
          <w:sz w:val="28"/>
          <w:szCs w:val="28"/>
        </w:rPr>
        <w:t>创源康</w:t>
      </w:r>
      <w:proofErr w:type="gramEnd"/>
      <w:r w:rsidRPr="00AA77BE">
        <w:rPr>
          <w:rFonts w:ascii="仿宋" w:eastAsia="仿宋" w:hAnsi="仿宋" w:hint="eastAsia"/>
          <w:color w:val="000000"/>
          <w:sz w:val="28"/>
          <w:szCs w:val="28"/>
        </w:rPr>
        <w:t>清算服务有限公司</w:t>
      </w:r>
      <w:r>
        <w:rPr>
          <w:rFonts w:ascii="仿宋" w:eastAsia="仿宋" w:hAnsi="仿宋" w:hint="eastAsia"/>
          <w:color w:val="000000"/>
          <w:sz w:val="28"/>
          <w:szCs w:val="28"/>
        </w:rPr>
        <w:t>广安</w:t>
      </w:r>
      <w:r w:rsidRPr="00AA77BE">
        <w:rPr>
          <w:rFonts w:ascii="仿宋" w:eastAsia="仿宋" w:hAnsi="仿宋" w:hint="eastAsia"/>
          <w:color w:val="000000"/>
          <w:sz w:val="28"/>
          <w:szCs w:val="28"/>
        </w:rPr>
        <w:t>分公司担任</w:t>
      </w:r>
      <w:r>
        <w:rPr>
          <w:rFonts w:ascii="仿宋" w:eastAsia="仿宋" w:hAnsi="仿宋" w:hint="eastAsia"/>
          <w:color w:val="000000"/>
          <w:sz w:val="28"/>
          <w:szCs w:val="28"/>
        </w:rPr>
        <w:t>四川</w:t>
      </w:r>
      <w:proofErr w:type="gramStart"/>
      <w:r>
        <w:rPr>
          <w:rFonts w:ascii="仿宋" w:eastAsia="仿宋" w:hAnsi="仿宋" w:hint="eastAsia"/>
          <w:color w:val="000000"/>
          <w:sz w:val="28"/>
          <w:szCs w:val="28"/>
        </w:rPr>
        <w:t>康信东旭</w:t>
      </w:r>
      <w:proofErr w:type="gramEnd"/>
      <w:r>
        <w:rPr>
          <w:rFonts w:ascii="仿宋" w:eastAsia="仿宋" w:hAnsi="仿宋" w:hint="eastAsia"/>
          <w:color w:val="000000"/>
          <w:sz w:val="28"/>
          <w:szCs w:val="28"/>
        </w:rPr>
        <w:t>生态农业有限公司</w:t>
      </w:r>
      <w:r w:rsidRPr="00AA77BE">
        <w:rPr>
          <w:rFonts w:ascii="仿宋" w:eastAsia="仿宋" w:hAnsi="仿宋" w:hint="eastAsia"/>
          <w:color w:val="000000"/>
          <w:sz w:val="28"/>
          <w:szCs w:val="28"/>
        </w:rPr>
        <w:t>管理人，</w:t>
      </w:r>
      <w:r>
        <w:rPr>
          <w:rFonts w:ascii="仿宋" w:eastAsia="仿宋" w:hAnsi="仿宋" w:hint="eastAsia"/>
          <w:color w:val="000000"/>
          <w:sz w:val="28"/>
          <w:szCs w:val="28"/>
        </w:rPr>
        <w:t>蒋家鹏</w:t>
      </w:r>
      <w:r w:rsidRPr="00AA77BE">
        <w:rPr>
          <w:rFonts w:ascii="仿宋" w:eastAsia="仿宋" w:hAnsi="仿宋" w:hint="eastAsia"/>
          <w:color w:val="000000"/>
          <w:sz w:val="28"/>
          <w:szCs w:val="28"/>
        </w:rPr>
        <w:t>为负责人。</w:t>
      </w:r>
      <w:bookmarkEnd w:id="0"/>
    </w:p>
    <w:p w14:paraId="51CE7262" w14:textId="245ABB58" w:rsidR="00C8012F" w:rsidRPr="0019585E" w:rsidRDefault="0014758D" w:rsidP="00B97914">
      <w:pPr>
        <w:ind w:firstLineChars="200" w:firstLine="560"/>
        <w:jc w:val="both"/>
        <w:rPr>
          <w:rFonts w:ascii="仿宋" w:eastAsia="仿宋" w:hAnsi="仿宋" w:cs="宋体" w:hint="eastAsia"/>
          <w:color w:val="000000"/>
          <w:sz w:val="28"/>
          <w:szCs w:val="28"/>
          <w:lang w:bidi="ar"/>
        </w:rPr>
      </w:pPr>
      <w:r w:rsidRPr="007900D7">
        <w:rPr>
          <w:rFonts w:ascii="仿宋" w:eastAsia="仿宋" w:hAnsi="仿宋" w:cs="宋体" w:hint="eastAsia"/>
          <w:color w:val="000000"/>
          <w:sz w:val="28"/>
          <w:szCs w:val="28"/>
          <w:lang w:bidi="ar"/>
        </w:rPr>
        <w:t>2026年1月</w:t>
      </w:r>
      <w:r w:rsidR="007900D7" w:rsidRPr="007900D7">
        <w:rPr>
          <w:rFonts w:ascii="仿宋" w:eastAsia="仿宋" w:hAnsi="仿宋" w:cs="宋体" w:hint="eastAsia"/>
          <w:color w:val="000000"/>
          <w:sz w:val="28"/>
          <w:szCs w:val="28"/>
          <w:lang w:bidi="ar"/>
        </w:rPr>
        <w:t>19</w:t>
      </w:r>
      <w:r w:rsidRPr="007900D7">
        <w:rPr>
          <w:rFonts w:ascii="仿宋" w:eastAsia="仿宋" w:hAnsi="仿宋" w:cs="宋体" w:hint="eastAsia"/>
          <w:color w:val="000000"/>
          <w:sz w:val="28"/>
          <w:szCs w:val="28"/>
          <w:lang w:bidi="ar"/>
        </w:rPr>
        <w:t>日</w:t>
      </w:r>
      <w:r w:rsidR="00C8012F" w:rsidRPr="0019585E">
        <w:rPr>
          <w:rFonts w:ascii="仿宋" w:eastAsia="仿宋" w:hAnsi="仿宋" w:cs="宋体" w:hint="eastAsia"/>
          <w:color w:val="000000"/>
          <w:sz w:val="28"/>
          <w:szCs w:val="28"/>
          <w:lang w:bidi="ar"/>
        </w:rPr>
        <w:t>，</w:t>
      </w:r>
      <w:r>
        <w:rPr>
          <w:rFonts w:ascii="仿宋" w:eastAsia="仿宋" w:hAnsi="仿宋" w:cs="宋体" w:hint="eastAsia"/>
          <w:color w:val="000000"/>
          <w:sz w:val="28"/>
          <w:szCs w:val="28"/>
          <w:lang w:bidi="ar"/>
        </w:rPr>
        <w:t>武胜县人民法院</w:t>
      </w:r>
      <w:proofErr w:type="gramStart"/>
      <w:r w:rsidR="00C8012F" w:rsidRPr="0019585E">
        <w:rPr>
          <w:rFonts w:ascii="仿宋" w:eastAsia="仿宋" w:hAnsi="仿宋" w:cs="宋体" w:hint="eastAsia"/>
          <w:color w:val="000000"/>
          <w:sz w:val="28"/>
          <w:szCs w:val="28"/>
          <w:lang w:bidi="ar"/>
        </w:rPr>
        <w:t>作出</w:t>
      </w:r>
      <w:proofErr w:type="gramEnd"/>
      <w:r w:rsidR="00C8012F" w:rsidRPr="0051651F">
        <w:rPr>
          <w:rFonts w:ascii="仿宋" w:eastAsia="仿宋" w:hAnsi="仿宋" w:cs="宋体" w:hint="eastAsia"/>
          <w:color w:val="000000"/>
          <w:sz w:val="28"/>
          <w:szCs w:val="28"/>
          <w:lang w:bidi="ar"/>
        </w:rPr>
        <w:t>（202</w:t>
      </w:r>
      <w:r w:rsidR="0051651F" w:rsidRPr="0051651F">
        <w:rPr>
          <w:rFonts w:ascii="仿宋" w:eastAsia="仿宋" w:hAnsi="仿宋" w:cs="宋体" w:hint="eastAsia"/>
          <w:color w:val="000000"/>
          <w:sz w:val="28"/>
          <w:szCs w:val="28"/>
          <w:lang w:bidi="ar"/>
        </w:rPr>
        <w:t>6</w:t>
      </w:r>
      <w:r w:rsidR="00C8012F" w:rsidRPr="0051651F">
        <w:rPr>
          <w:rFonts w:ascii="仿宋" w:eastAsia="仿宋" w:hAnsi="仿宋" w:cs="宋体" w:hint="eastAsia"/>
          <w:color w:val="000000"/>
          <w:sz w:val="28"/>
          <w:szCs w:val="28"/>
          <w:lang w:bidi="ar"/>
        </w:rPr>
        <w:t>）川0321破</w:t>
      </w:r>
      <w:r w:rsidR="0051651F" w:rsidRPr="0051651F">
        <w:rPr>
          <w:rFonts w:ascii="仿宋" w:eastAsia="仿宋" w:hAnsi="仿宋" w:cs="宋体" w:hint="eastAsia"/>
          <w:color w:val="000000"/>
          <w:sz w:val="28"/>
          <w:szCs w:val="28"/>
          <w:lang w:bidi="ar"/>
        </w:rPr>
        <w:t>2</w:t>
      </w:r>
      <w:r w:rsidR="00C8012F" w:rsidRPr="0051651F">
        <w:rPr>
          <w:rFonts w:ascii="仿宋" w:eastAsia="仿宋" w:hAnsi="仿宋" w:cs="宋体" w:hint="eastAsia"/>
          <w:color w:val="000000"/>
          <w:sz w:val="28"/>
          <w:szCs w:val="28"/>
          <w:lang w:bidi="ar"/>
        </w:rPr>
        <w:t>号</w:t>
      </w:r>
      <w:r w:rsidR="00C8012F" w:rsidRPr="0019585E">
        <w:rPr>
          <w:rFonts w:ascii="仿宋" w:eastAsia="仿宋" w:hAnsi="仿宋" w:cs="宋体" w:hint="eastAsia"/>
          <w:color w:val="000000"/>
          <w:sz w:val="28"/>
          <w:szCs w:val="28"/>
          <w:lang w:bidi="ar"/>
        </w:rPr>
        <w:t>《公告》，通知债权人申报债权。为明确债权人在债权申报阶段之权利义务，特告知如下事项：</w:t>
      </w:r>
    </w:p>
    <w:p w14:paraId="7806EA5F" w14:textId="2B194941"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u w:val="single"/>
          <w:lang w:bidi="ar"/>
        </w:rPr>
        <w:t>一、债权人应当在</w:t>
      </w:r>
      <w:r w:rsidR="0014758D">
        <w:rPr>
          <w:rFonts w:ascii="仿宋" w:eastAsia="仿宋" w:hAnsi="仿宋" w:cs="宋体" w:hint="eastAsia"/>
          <w:color w:val="000000"/>
          <w:sz w:val="28"/>
          <w:szCs w:val="28"/>
          <w:u w:val="single"/>
          <w:lang w:bidi="ar"/>
        </w:rPr>
        <w:t>武胜县人民法院</w:t>
      </w:r>
      <w:r w:rsidRPr="0019585E">
        <w:rPr>
          <w:rFonts w:ascii="仿宋" w:eastAsia="仿宋" w:hAnsi="仿宋" w:cs="宋体" w:hint="eastAsia"/>
          <w:color w:val="000000"/>
          <w:sz w:val="28"/>
          <w:szCs w:val="28"/>
          <w:u w:val="single"/>
          <w:lang w:bidi="ar"/>
        </w:rPr>
        <w:t>规定的债权申报期限内【即</w:t>
      </w:r>
      <w:r w:rsidR="0014758D">
        <w:rPr>
          <w:rFonts w:ascii="仿宋" w:eastAsia="仿宋" w:hAnsi="仿宋" w:cs="宋体" w:hint="eastAsia"/>
          <w:color w:val="000000"/>
          <w:sz w:val="28"/>
          <w:szCs w:val="28"/>
          <w:u w:val="single"/>
          <w:lang w:bidi="ar"/>
        </w:rPr>
        <w:t>2026年2月28日</w:t>
      </w:r>
      <w:r w:rsidR="007900D7">
        <w:rPr>
          <w:rFonts w:ascii="仿宋" w:eastAsia="仿宋" w:hAnsi="仿宋" w:cs="宋体" w:hint="eastAsia"/>
          <w:color w:val="000000"/>
          <w:sz w:val="28"/>
          <w:szCs w:val="28"/>
          <w:u w:val="single"/>
          <w:lang w:bidi="ar"/>
        </w:rPr>
        <w:t>17:00</w:t>
      </w:r>
      <w:r w:rsidRPr="0019585E">
        <w:rPr>
          <w:rFonts w:ascii="仿宋" w:eastAsia="仿宋" w:hAnsi="仿宋" w:cs="宋体" w:hint="eastAsia"/>
          <w:color w:val="000000"/>
          <w:sz w:val="28"/>
          <w:szCs w:val="28"/>
          <w:u w:val="single"/>
          <w:lang w:bidi="ar"/>
        </w:rPr>
        <w:t>前】向</w:t>
      </w:r>
      <w:proofErr w:type="gramStart"/>
      <w:r w:rsidR="0014758D">
        <w:rPr>
          <w:rFonts w:ascii="仿宋" w:eastAsia="仿宋" w:hAnsi="仿宋" w:cs="宋体" w:hint="eastAsia"/>
          <w:color w:val="000000"/>
          <w:sz w:val="28"/>
          <w:szCs w:val="28"/>
          <w:u w:val="single"/>
          <w:lang w:bidi="ar"/>
        </w:rPr>
        <w:t>康信东旭</w:t>
      </w:r>
      <w:proofErr w:type="gramEnd"/>
      <w:r w:rsidRPr="0019585E">
        <w:rPr>
          <w:rFonts w:ascii="仿宋" w:eastAsia="仿宋" w:hAnsi="仿宋" w:cs="宋体" w:hint="eastAsia"/>
          <w:color w:val="000000"/>
          <w:sz w:val="28"/>
          <w:szCs w:val="28"/>
          <w:u w:val="single"/>
          <w:lang w:bidi="ar"/>
        </w:rPr>
        <w:t>公司管理人申报债权。管理人工作时间为：周一至周五（工作日）上午9：00-12：00；下午14：00-17：00，法定节假日休息。</w:t>
      </w:r>
    </w:p>
    <w:p w14:paraId="3C5A375F" w14:textId="77777777" w:rsidR="00C8012F" w:rsidRPr="0019585E" w:rsidRDefault="00C8012F" w:rsidP="00C8012F">
      <w:pPr>
        <w:ind w:firstLineChars="200" w:firstLine="560"/>
        <w:rPr>
          <w:rFonts w:ascii="仿宋" w:eastAsia="仿宋" w:hAnsi="仿宋" w:hint="eastAsia"/>
          <w:sz w:val="28"/>
          <w:szCs w:val="28"/>
          <w:u w:val="single"/>
        </w:rPr>
      </w:pPr>
      <w:r w:rsidRPr="0019585E">
        <w:rPr>
          <w:rFonts w:ascii="仿宋" w:eastAsia="仿宋" w:hAnsi="仿宋" w:cs="宋体" w:hint="eastAsia"/>
          <w:color w:val="000000"/>
          <w:sz w:val="28"/>
          <w:szCs w:val="28"/>
          <w:u w:val="single"/>
          <w:lang w:bidi="ar"/>
        </w:rPr>
        <w:t>二、债权申报的方式</w:t>
      </w:r>
    </w:p>
    <w:p w14:paraId="6C0B10E6" w14:textId="39388E12"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u w:val="single"/>
          <w:lang w:bidi="ar"/>
        </w:rPr>
        <w:t>1.现场申报。现场申报地址：四川省成都市成华区</w:t>
      </w:r>
      <w:proofErr w:type="gramStart"/>
      <w:r w:rsidRPr="0019585E">
        <w:rPr>
          <w:rFonts w:ascii="仿宋" w:eastAsia="仿宋" w:hAnsi="仿宋" w:cs="宋体" w:hint="eastAsia"/>
          <w:color w:val="000000"/>
          <w:sz w:val="28"/>
          <w:szCs w:val="28"/>
          <w:u w:val="single"/>
          <w:lang w:bidi="ar"/>
        </w:rPr>
        <w:t>华翰路86号宇禾</w:t>
      </w:r>
      <w:proofErr w:type="gramEnd"/>
      <w:r w:rsidRPr="0019585E">
        <w:rPr>
          <w:rFonts w:ascii="仿宋" w:eastAsia="仿宋" w:hAnsi="仿宋" w:cs="宋体" w:hint="eastAsia"/>
          <w:color w:val="000000"/>
          <w:sz w:val="28"/>
          <w:szCs w:val="28"/>
          <w:u w:val="single"/>
          <w:lang w:bidi="ar"/>
        </w:rPr>
        <w:t>置业</w:t>
      </w:r>
      <w:r w:rsidR="0014758D">
        <w:rPr>
          <w:rFonts w:ascii="仿宋" w:eastAsia="仿宋" w:hAnsi="仿宋" w:cs="宋体" w:hint="eastAsia"/>
          <w:color w:val="000000"/>
          <w:sz w:val="28"/>
          <w:szCs w:val="28"/>
          <w:u w:val="single"/>
          <w:lang w:bidi="ar"/>
        </w:rPr>
        <w:t>7栋108号</w:t>
      </w:r>
      <w:r w:rsidRPr="0019585E">
        <w:rPr>
          <w:rFonts w:ascii="仿宋" w:eastAsia="仿宋" w:hAnsi="仿宋" w:cs="宋体" w:hint="eastAsia"/>
          <w:color w:val="000000"/>
          <w:sz w:val="28"/>
          <w:szCs w:val="28"/>
          <w:u w:val="single"/>
          <w:lang w:bidi="ar"/>
        </w:rPr>
        <w:t>。债权人须按照管理人的要求填写债权申报表及相关材料（原件）、准备一套相关证据材料复印件并携带全部复印件的原件（</w:t>
      </w:r>
      <w:proofErr w:type="gramStart"/>
      <w:r w:rsidRPr="0019585E">
        <w:rPr>
          <w:rFonts w:ascii="仿宋" w:eastAsia="仿宋" w:hAnsi="仿宋" w:cs="宋体" w:hint="eastAsia"/>
          <w:color w:val="000000"/>
          <w:sz w:val="28"/>
          <w:szCs w:val="28"/>
          <w:u w:val="single"/>
          <w:lang w:bidi="ar"/>
        </w:rPr>
        <w:t>供管理</w:t>
      </w:r>
      <w:proofErr w:type="gramEnd"/>
      <w:r w:rsidRPr="0019585E">
        <w:rPr>
          <w:rFonts w:ascii="仿宋" w:eastAsia="仿宋" w:hAnsi="仿宋" w:cs="宋体" w:hint="eastAsia"/>
          <w:color w:val="000000"/>
          <w:sz w:val="28"/>
          <w:szCs w:val="28"/>
          <w:u w:val="single"/>
          <w:lang w:bidi="ar"/>
        </w:rPr>
        <w:t>人核对）</w:t>
      </w:r>
      <w:r w:rsidRPr="0019585E">
        <w:rPr>
          <w:rFonts w:ascii="仿宋" w:eastAsia="仿宋" w:hAnsi="仿宋" w:cs="宋体" w:hint="eastAsia"/>
          <w:color w:val="000000"/>
          <w:sz w:val="28"/>
          <w:szCs w:val="28"/>
          <w:lang w:bidi="ar"/>
        </w:rPr>
        <w:t>后，</w:t>
      </w:r>
      <w:proofErr w:type="gramStart"/>
      <w:r w:rsidRPr="0019585E">
        <w:rPr>
          <w:rFonts w:ascii="仿宋" w:eastAsia="仿宋" w:hAnsi="仿宋" w:cs="宋体" w:hint="eastAsia"/>
          <w:color w:val="000000"/>
          <w:sz w:val="28"/>
          <w:szCs w:val="28"/>
          <w:lang w:bidi="ar"/>
        </w:rPr>
        <w:t>赴管理</w:t>
      </w:r>
      <w:proofErr w:type="gramEnd"/>
      <w:r w:rsidRPr="0019585E">
        <w:rPr>
          <w:rFonts w:ascii="仿宋" w:eastAsia="仿宋" w:hAnsi="仿宋" w:cs="宋体" w:hint="eastAsia"/>
          <w:color w:val="000000"/>
          <w:sz w:val="28"/>
          <w:szCs w:val="28"/>
          <w:lang w:bidi="ar"/>
        </w:rPr>
        <w:t>人处进行现场申报。管理人鼓励债权人现场申报前提前与管理人工作人员联系、预约，以减少债权申报可能的等待时间，提高债权申报的效率。</w:t>
      </w:r>
    </w:p>
    <w:p w14:paraId="7F943C24" w14:textId="429D0D51"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u w:val="single"/>
          <w:lang w:bidi="ar"/>
        </w:rPr>
        <w:t>2.邮寄申报。邮寄申报地址：四川省成都市成华区</w:t>
      </w:r>
      <w:proofErr w:type="gramStart"/>
      <w:r w:rsidRPr="0019585E">
        <w:rPr>
          <w:rFonts w:ascii="仿宋" w:eastAsia="仿宋" w:hAnsi="仿宋" w:cs="宋体" w:hint="eastAsia"/>
          <w:color w:val="000000"/>
          <w:sz w:val="28"/>
          <w:szCs w:val="28"/>
          <w:u w:val="single"/>
          <w:lang w:bidi="ar"/>
        </w:rPr>
        <w:t>华翰路86号宇禾</w:t>
      </w:r>
      <w:proofErr w:type="gramEnd"/>
      <w:r w:rsidRPr="0019585E">
        <w:rPr>
          <w:rFonts w:ascii="仿宋" w:eastAsia="仿宋" w:hAnsi="仿宋" w:cs="宋体" w:hint="eastAsia"/>
          <w:color w:val="000000"/>
          <w:sz w:val="28"/>
          <w:szCs w:val="28"/>
          <w:u w:val="single"/>
          <w:lang w:bidi="ar"/>
        </w:rPr>
        <w:t>置业</w:t>
      </w:r>
      <w:r w:rsidR="0014758D">
        <w:rPr>
          <w:rFonts w:ascii="仿宋" w:eastAsia="仿宋" w:hAnsi="仿宋" w:cs="宋体" w:hint="eastAsia"/>
          <w:color w:val="000000"/>
          <w:sz w:val="28"/>
          <w:szCs w:val="28"/>
          <w:u w:val="single"/>
          <w:lang w:bidi="ar"/>
        </w:rPr>
        <w:t>7栋108号</w:t>
      </w:r>
      <w:r w:rsidRPr="0019585E">
        <w:rPr>
          <w:rFonts w:ascii="仿宋" w:eastAsia="仿宋" w:hAnsi="仿宋" w:cs="宋体" w:hint="eastAsia"/>
          <w:color w:val="000000"/>
          <w:sz w:val="28"/>
          <w:szCs w:val="28"/>
          <w:u w:val="single"/>
          <w:lang w:bidi="ar"/>
        </w:rPr>
        <w:t>。</w:t>
      </w:r>
      <w:proofErr w:type="gramStart"/>
      <w:r w:rsidR="0014758D">
        <w:rPr>
          <w:rFonts w:ascii="仿宋" w:eastAsia="仿宋" w:hAnsi="仿宋" w:cs="宋体" w:hint="eastAsia"/>
          <w:color w:val="000000"/>
          <w:sz w:val="28"/>
          <w:szCs w:val="28"/>
          <w:lang w:bidi="ar"/>
        </w:rPr>
        <w:t>康信东旭</w:t>
      </w:r>
      <w:proofErr w:type="gramEnd"/>
      <w:r w:rsidRPr="0019585E">
        <w:rPr>
          <w:rFonts w:ascii="仿宋" w:eastAsia="仿宋" w:hAnsi="仿宋" w:cs="宋体" w:hint="eastAsia"/>
          <w:color w:val="000000"/>
          <w:sz w:val="28"/>
          <w:szCs w:val="28"/>
          <w:lang w:bidi="ar"/>
        </w:rPr>
        <w:t>公司管理人：游</w:t>
      </w:r>
      <w:r w:rsidR="0014758D">
        <w:rPr>
          <w:rFonts w:ascii="仿宋" w:eastAsia="仿宋" w:hAnsi="仿宋" w:cs="宋体" w:hint="eastAsia"/>
          <w:color w:val="000000"/>
          <w:sz w:val="28"/>
          <w:szCs w:val="28"/>
          <w:lang w:bidi="ar"/>
        </w:rPr>
        <w:t>律师</w:t>
      </w:r>
      <w:r w:rsidRPr="0019585E">
        <w:rPr>
          <w:rFonts w:ascii="仿宋" w:eastAsia="仿宋" w:hAnsi="仿宋" w:cs="宋体" w:hint="eastAsia"/>
          <w:color w:val="000000"/>
          <w:sz w:val="28"/>
          <w:szCs w:val="28"/>
          <w:lang w:bidi="ar"/>
        </w:rPr>
        <w:t>收，邮编：610000，联系电话18781127639。</w:t>
      </w:r>
      <w:r w:rsidRPr="0019585E">
        <w:rPr>
          <w:rFonts w:ascii="仿宋" w:eastAsia="仿宋" w:hAnsi="仿宋" w:cs="宋体" w:hint="eastAsia"/>
          <w:color w:val="000000"/>
          <w:sz w:val="28"/>
          <w:szCs w:val="28"/>
          <w:u w:val="single"/>
          <w:lang w:bidi="ar"/>
        </w:rPr>
        <w:t>债权人须邮寄一套申报资料。</w:t>
      </w:r>
      <w:r w:rsidRPr="0019585E">
        <w:rPr>
          <w:rFonts w:ascii="仿宋" w:eastAsia="仿宋" w:hAnsi="仿宋" w:cs="宋体" w:hint="eastAsia"/>
          <w:color w:val="000000"/>
          <w:sz w:val="28"/>
          <w:szCs w:val="28"/>
          <w:lang w:bidi="ar"/>
        </w:rPr>
        <w:t>邮寄时，请在邮寄单注明“XXX（个人姓名/公司名称）债权申报”字样，并保留邮件寄送底单。管理人将在收到申报资料之后确定时间通知债权人现场核对申报资料原件。</w:t>
      </w:r>
    </w:p>
    <w:p w14:paraId="74D42331" w14:textId="77777777" w:rsidR="00C8012F" w:rsidRPr="0019585E" w:rsidRDefault="00C8012F" w:rsidP="00C8012F">
      <w:pPr>
        <w:ind w:firstLineChars="200" w:firstLine="560"/>
        <w:rPr>
          <w:rFonts w:ascii="仿宋" w:eastAsia="仿宋" w:hAnsi="仿宋" w:hint="eastAsia"/>
          <w:sz w:val="28"/>
          <w:szCs w:val="28"/>
        </w:rPr>
      </w:pPr>
      <w:r w:rsidRPr="0019585E">
        <w:rPr>
          <w:rFonts w:ascii="仿宋" w:eastAsia="仿宋" w:hAnsi="仿宋" w:cs="宋体" w:hint="eastAsia"/>
          <w:color w:val="000000"/>
          <w:sz w:val="28"/>
          <w:szCs w:val="28"/>
          <w:lang w:bidi="ar"/>
        </w:rPr>
        <w:t>三、债权申报资料的获取</w:t>
      </w:r>
    </w:p>
    <w:p w14:paraId="09570138" w14:textId="1EBC8FF4"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lastRenderedPageBreak/>
        <w:t>债权人可以通过以下方式获取包括</w:t>
      </w:r>
      <w:r w:rsidR="0014758D">
        <w:rPr>
          <w:rFonts w:ascii="仿宋" w:eastAsia="仿宋" w:hAnsi="仿宋" w:cs="宋体" w:hint="eastAsia"/>
          <w:color w:val="000000"/>
          <w:sz w:val="28"/>
          <w:szCs w:val="28"/>
          <w:lang w:bidi="ar"/>
        </w:rPr>
        <w:t>武胜县人民法院</w:t>
      </w:r>
      <w:r w:rsidRPr="0019585E">
        <w:rPr>
          <w:rFonts w:ascii="仿宋" w:eastAsia="仿宋" w:hAnsi="仿宋" w:cs="宋体" w:hint="eastAsia"/>
          <w:color w:val="000000"/>
          <w:sz w:val="28"/>
          <w:szCs w:val="28"/>
          <w:lang w:bidi="ar"/>
        </w:rPr>
        <w:t>受理破产清算申请的《民事裁定书》（复制件）、指定管理人的《决定书》（复制件）、通知申报债权的《公告》（复制件），以及管理人《债权申报须知》《债权申报文件清单》《债权申报表》《送达地址及银行账户确认书》《债权计算清单附页》《授权委托书》《法定代表人（或负责人）身份证明书》等在内的资料：</w:t>
      </w:r>
    </w:p>
    <w:p w14:paraId="69D682E7"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1.电子送达方式获取。债权人联系管理人并向管理人提供有效电子邮箱号码或微信号后，由管理人通过电子送达的方式向债权人发送上述资料；</w:t>
      </w:r>
    </w:p>
    <w:p w14:paraId="6568D5A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2.邮寄获取。债权人联系管理人并向管理人发送有效收件地址、联系人及联系电话等信息后，由管理人通过邮寄的方式向债权人寄送上述资料；</w:t>
      </w:r>
    </w:p>
    <w:p w14:paraId="01D9133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3.现场获取。债权人于管理人工作时间内，到管理人处获取上述资料。</w:t>
      </w:r>
    </w:p>
    <w:p w14:paraId="7FC279D1"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四、债权人在申报债权时应当注意以下几点</w:t>
      </w:r>
    </w:p>
    <w:p w14:paraId="62C85584"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1.未到期的债权，在破产申请受理时视为到期；</w:t>
      </w:r>
    </w:p>
    <w:p w14:paraId="3A858CD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2.</w:t>
      </w:r>
      <w:r w:rsidRPr="0019585E">
        <w:rPr>
          <w:rFonts w:ascii="仿宋" w:eastAsia="仿宋" w:hAnsi="仿宋" w:cs="宋体" w:hint="eastAsia"/>
          <w:color w:val="000000"/>
          <w:sz w:val="28"/>
          <w:szCs w:val="28"/>
          <w:u w:val="single"/>
          <w:lang w:bidi="ar"/>
        </w:rPr>
        <w:t>附利息的债权，自破产申请受理时起停止计息；</w:t>
      </w:r>
    </w:p>
    <w:p w14:paraId="3078A617"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3.附条件、附期限的债权和诉讼、仲裁未决的债权，债权人可以申报；</w:t>
      </w:r>
    </w:p>
    <w:p w14:paraId="1F888A9D"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4.债权人申报债权时，应当书面说明债权的数额和有无财产担保，并提交有关证据。申报的债权是连带债权的，应当说明；</w:t>
      </w:r>
    </w:p>
    <w:p w14:paraId="543A5CBC"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5.连带债权人可以由其中一人代表全体连带债权人申报债权，也可以共同申报债权；</w:t>
      </w:r>
    </w:p>
    <w:p w14:paraId="5E047EDF"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6.债务人的保证人或者其他连带债务人已经代替债务人清偿债务的，可就其对债务人的求偿权申报债权；</w:t>
      </w:r>
    </w:p>
    <w:p w14:paraId="6D842466"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7.债务人的保证人或者其他连带债务人尚未代替债务人清偿债务的，可就其对债务人的将来求偿权申报债权。但债权人已经向管理人申报全部债权的除外；</w:t>
      </w:r>
    </w:p>
    <w:p w14:paraId="017552C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8.管理人或者债务人依照《企业破产法》的规定解除合同的，对方当事人可就因合同解除所产生的损害赔偿请求权申报债权；</w:t>
      </w:r>
    </w:p>
    <w:p w14:paraId="0CF510D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lastRenderedPageBreak/>
        <w:t>9.债务人是委托合同的委托人，被裁定适用《企业破产法》规定的程序，受托人不知该事实，继续处理委托事务的，受托人可就由此产生的请求权申报债权；</w:t>
      </w:r>
    </w:p>
    <w:p w14:paraId="309376E0"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10.债务人是票据的出票人，被裁定适用《企业破产法》规定的程序，该票据的付款人继续付款或者承兑的，付款人可就由此产生的请求权申报债权；</w:t>
      </w:r>
    </w:p>
    <w:p w14:paraId="244436E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11.法律规定其他可以申报的债权，债权人有权申报。</w:t>
      </w:r>
    </w:p>
    <w:p w14:paraId="67FAC44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五、根据我国《企业破产法》规定，未申报或逾期申报债权的法律后果主要包括</w:t>
      </w:r>
    </w:p>
    <w:p w14:paraId="1A4881CB" w14:textId="77777777" w:rsidR="00C8012F" w:rsidRPr="0019585E" w:rsidRDefault="00C8012F" w:rsidP="00B97914">
      <w:pPr>
        <w:ind w:firstLineChars="200" w:firstLine="560"/>
        <w:jc w:val="both"/>
        <w:rPr>
          <w:rFonts w:ascii="仿宋" w:eastAsia="仿宋" w:hAnsi="仿宋" w:hint="eastAsia"/>
          <w:sz w:val="28"/>
          <w:szCs w:val="28"/>
          <w:u w:val="single"/>
        </w:rPr>
      </w:pPr>
      <w:r w:rsidRPr="0019585E">
        <w:rPr>
          <w:rFonts w:ascii="仿宋" w:eastAsia="仿宋" w:hAnsi="仿宋" w:cs="宋体" w:hint="eastAsia"/>
          <w:color w:val="000000"/>
          <w:sz w:val="28"/>
          <w:szCs w:val="28"/>
          <w:u w:val="single"/>
          <w:lang w:bidi="ar"/>
        </w:rPr>
        <w:t>1.债权人未依照《企业破产法》的规定申报债权的，不得依照该法规定的程序行使权利；</w:t>
      </w:r>
    </w:p>
    <w:p w14:paraId="6AA80822" w14:textId="77777777" w:rsidR="00C8012F" w:rsidRPr="0019585E" w:rsidRDefault="00C8012F" w:rsidP="00B97914">
      <w:pPr>
        <w:ind w:firstLineChars="200" w:firstLine="560"/>
        <w:jc w:val="both"/>
        <w:rPr>
          <w:rFonts w:ascii="仿宋" w:eastAsia="仿宋" w:hAnsi="仿宋" w:hint="eastAsia"/>
          <w:sz w:val="28"/>
          <w:szCs w:val="28"/>
          <w:u w:val="single"/>
        </w:rPr>
      </w:pPr>
      <w:r w:rsidRPr="0019585E">
        <w:rPr>
          <w:rFonts w:ascii="仿宋" w:eastAsia="仿宋" w:hAnsi="仿宋" w:cs="宋体" w:hint="eastAsia"/>
          <w:color w:val="000000"/>
          <w:sz w:val="28"/>
          <w:szCs w:val="28"/>
          <w:u w:val="single"/>
          <w:lang w:bidi="ar"/>
        </w:rPr>
        <w:t>2.在人民法院确定的债权申报期限内，债权人未申报债权的，可以在破产财产最后分配前补充申报。但是，此前已进行的分配，不再对其补充分配。为审查和确认补充申报债权的费用，由补充申报人承担；</w:t>
      </w:r>
    </w:p>
    <w:p w14:paraId="4B4CF3D1"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六、申报债权应提供以下材料</w:t>
      </w:r>
    </w:p>
    <w:p w14:paraId="62326F3E"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1.《债权申报表》《债权申报文件清单》《送达地址及银行账户确认书》；</w:t>
      </w:r>
    </w:p>
    <w:p w14:paraId="43E280F4"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2.债权人是法人的，应提供：债权人三证合一后的新证照复印件（加盖公章）、法定代表人身份证明书（原件加盖公章）、法定代表人身份证复印件（加盖公章）；债权人是自然人的，应提供：个人身份证明复印件（签字并捺印确认）。除提交上述资料外，债权人委托代理人申报的，还应提供：代理人授权委托书（原件）及代理人身份证件复印件（签字并捺印确认）；委托代理人是律师的，还应提交律师事务所的指派函原件及律师执业证复印件；</w:t>
      </w:r>
    </w:p>
    <w:p w14:paraId="6379EBE7"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3.证明债权事实的相关证据材料。债权人应当以与证据原件核对无误的复印件申报债权，</w:t>
      </w:r>
      <w:r w:rsidRPr="0019585E">
        <w:rPr>
          <w:rFonts w:ascii="仿宋" w:eastAsia="仿宋" w:hAnsi="仿宋" w:cs="宋体" w:hint="eastAsia"/>
          <w:color w:val="000000"/>
          <w:sz w:val="28"/>
          <w:szCs w:val="28"/>
          <w:u w:val="single"/>
          <w:lang w:bidi="ar"/>
        </w:rPr>
        <w:t>证据材料应当附证据清单并加盖印章或者签字并捺印确认。</w:t>
      </w:r>
      <w:r w:rsidRPr="0019585E">
        <w:rPr>
          <w:rFonts w:ascii="仿宋" w:eastAsia="仿宋" w:hAnsi="仿宋" w:cs="宋体" w:hint="eastAsia"/>
          <w:color w:val="000000"/>
          <w:sz w:val="28"/>
          <w:szCs w:val="28"/>
          <w:lang w:bidi="ar"/>
        </w:rPr>
        <w:t>进入司法程序或仲裁程序的，应同时提交司法部门或仲裁机构出具的相关法律文书及相关法律文书的生效证明。</w:t>
      </w:r>
    </w:p>
    <w:p w14:paraId="575BDFE6"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4.就所申报债权，债权人已经申请/曾经申请过执行的，应提供相关执行文书以及执行法院关于执行情况的证明或说明；债权人已经申请财产保全/曾经申请</w:t>
      </w:r>
      <w:proofErr w:type="gramStart"/>
      <w:r w:rsidRPr="0019585E">
        <w:rPr>
          <w:rFonts w:ascii="仿宋" w:eastAsia="仿宋" w:hAnsi="仿宋" w:cs="宋体" w:hint="eastAsia"/>
          <w:color w:val="000000"/>
          <w:sz w:val="28"/>
          <w:szCs w:val="28"/>
          <w:lang w:bidi="ar"/>
        </w:rPr>
        <w:t>过财产</w:t>
      </w:r>
      <w:proofErr w:type="gramEnd"/>
      <w:r w:rsidRPr="0019585E">
        <w:rPr>
          <w:rFonts w:ascii="仿宋" w:eastAsia="仿宋" w:hAnsi="仿宋" w:cs="宋体" w:hint="eastAsia"/>
          <w:color w:val="000000"/>
          <w:sz w:val="28"/>
          <w:szCs w:val="28"/>
          <w:lang w:bidi="ar"/>
        </w:rPr>
        <w:t>保全的，应提供财产保全相关文书以</w:t>
      </w:r>
      <w:r w:rsidRPr="0019585E">
        <w:rPr>
          <w:rFonts w:ascii="仿宋" w:eastAsia="仿宋" w:hAnsi="仿宋" w:cs="宋体" w:hint="eastAsia"/>
          <w:color w:val="000000"/>
          <w:sz w:val="28"/>
          <w:szCs w:val="28"/>
          <w:lang w:bidi="ar"/>
        </w:rPr>
        <w:lastRenderedPageBreak/>
        <w:t>及法院关于保全情况的证明或说明。</w:t>
      </w:r>
      <w:r w:rsidRPr="0019585E">
        <w:rPr>
          <w:rFonts w:ascii="仿宋" w:eastAsia="仿宋" w:hAnsi="仿宋" w:cs="宋体" w:hint="eastAsia"/>
          <w:color w:val="000000"/>
          <w:sz w:val="28"/>
          <w:szCs w:val="28"/>
          <w:u w:val="single"/>
          <w:lang w:bidi="ar"/>
        </w:rPr>
        <w:t>债权人如未能按要求提供上述材料的，管理人有权暂不受理债权人的申报</w:t>
      </w:r>
      <w:r w:rsidRPr="0019585E">
        <w:rPr>
          <w:rFonts w:ascii="仿宋" w:eastAsia="仿宋" w:hAnsi="仿宋" w:cs="宋体" w:hint="eastAsia"/>
          <w:color w:val="000000"/>
          <w:sz w:val="28"/>
          <w:szCs w:val="28"/>
          <w:lang w:bidi="ar"/>
        </w:rPr>
        <w:t>。</w:t>
      </w:r>
    </w:p>
    <w:p w14:paraId="7AA9525E"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七、填写债权申报资料需注意的问题</w:t>
      </w:r>
    </w:p>
    <w:p w14:paraId="4CC9DBDB"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1.申报债权的金额：申报的债权金额必须明确且确定；</w:t>
      </w:r>
    </w:p>
    <w:p w14:paraId="77043633" w14:textId="3B4B1486"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2.利息债权：附利息的债权自破产清算申请受理时（即2025年</w:t>
      </w:r>
      <w:r>
        <w:rPr>
          <w:rFonts w:ascii="仿宋" w:eastAsia="仿宋" w:hAnsi="仿宋" w:cs="宋体" w:hint="eastAsia"/>
          <w:color w:val="000000"/>
          <w:sz w:val="28"/>
          <w:szCs w:val="28"/>
          <w:lang w:bidi="ar"/>
        </w:rPr>
        <w:t>1</w:t>
      </w:r>
      <w:r w:rsidR="0014758D">
        <w:rPr>
          <w:rFonts w:ascii="仿宋" w:eastAsia="仿宋" w:hAnsi="仿宋" w:cs="宋体" w:hint="eastAsia"/>
          <w:color w:val="000000"/>
          <w:sz w:val="28"/>
          <w:szCs w:val="28"/>
          <w:lang w:bidi="ar"/>
        </w:rPr>
        <w:t>2</w:t>
      </w:r>
      <w:r w:rsidRPr="0019585E">
        <w:rPr>
          <w:rFonts w:ascii="仿宋" w:eastAsia="仿宋" w:hAnsi="仿宋" w:cs="宋体" w:hint="eastAsia"/>
          <w:color w:val="000000"/>
          <w:sz w:val="28"/>
          <w:szCs w:val="28"/>
          <w:lang w:bidi="ar"/>
        </w:rPr>
        <w:t>月</w:t>
      </w:r>
      <w:r>
        <w:rPr>
          <w:rFonts w:ascii="仿宋" w:eastAsia="仿宋" w:hAnsi="仿宋" w:cs="宋体" w:hint="eastAsia"/>
          <w:color w:val="000000"/>
          <w:sz w:val="28"/>
          <w:szCs w:val="28"/>
          <w:lang w:bidi="ar"/>
        </w:rPr>
        <w:t>3</w:t>
      </w:r>
      <w:r w:rsidRPr="0019585E">
        <w:rPr>
          <w:rFonts w:ascii="仿宋" w:eastAsia="仿宋" w:hAnsi="仿宋" w:cs="宋体" w:hint="eastAsia"/>
          <w:color w:val="000000"/>
          <w:sz w:val="28"/>
          <w:szCs w:val="28"/>
          <w:lang w:bidi="ar"/>
        </w:rPr>
        <w:t>日）起停止计息。利息金额的计算必须注明计算依据并</w:t>
      </w:r>
      <w:proofErr w:type="gramStart"/>
      <w:r w:rsidRPr="0019585E">
        <w:rPr>
          <w:rFonts w:ascii="仿宋" w:eastAsia="仿宋" w:hAnsi="仿宋" w:cs="宋体" w:hint="eastAsia"/>
          <w:color w:val="000000"/>
          <w:sz w:val="28"/>
          <w:szCs w:val="28"/>
          <w:lang w:bidi="ar"/>
        </w:rPr>
        <w:t>附计算</w:t>
      </w:r>
      <w:proofErr w:type="gramEnd"/>
      <w:r w:rsidRPr="0019585E">
        <w:rPr>
          <w:rFonts w:ascii="仿宋" w:eastAsia="仿宋" w:hAnsi="仿宋" w:cs="宋体" w:hint="eastAsia"/>
          <w:color w:val="000000"/>
          <w:sz w:val="28"/>
          <w:szCs w:val="28"/>
          <w:lang w:bidi="ar"/>
        </w:rPr>
        <w:t>说明。</w:t>
      </w:r>
    </w:p>
    <w:p w14:paraId="77A033F7"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3.债权人须向管理人提交</w:t>
      </w:r>
      <w:r w:rsidRPr="0019585E">
        <w:rPr>
          <w:rFonts w:ascii="仿宋" w:eastAsia="仿宋" w:hAnsi="仿宋" w:cs="宋体" w:hint="eastAsia"/>
          <w:color w:val="000000"/>
          <w:sz w:val="28"/>
          <w:szCs w:val="28"/>
          <w:u w:val="single"/>
          <w:lang w:bidi="ar"/>
        </w:rPr>
        <w:t>一套完整的申报资料。</w:t>
      </w:r>
      <w:r w:rsidRPr="0019585E">
        <w:rPr>
          <w:rFonts w:ascii="仿宋" w:eastAsia="仿宋" w:hAnsi="仿宋" w:cs="宋体" w:hint="eastAsia"/>
          <w:color w:val="000000"/>
          <w:sz w:val="28"/>
          <w:szCs w:val="28"/>
          <w:lang w:bidi="ar"/>
        </w:rPr>
        <w:t>申报资料中的文件管理人有模板的，债权人应采用管理人的统一模板。</w:t>
      </w:r>
    </w:p>
    <w:p w14:paraId="57F68B3B"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4.债权人未能在管理人确定的时间内提供证据原件的，其所申报的债权管理人将不予确认。</w:t>
      </w:r>
    </w:p>
    <w:p w14:paraId="2848440E" w14:textId="700F8F0C"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八、第一次债权人会议的通知经</w:t>
      </w:r>
      <w:r w:rsidR="0014758D">
        <w:rPr>
          <w:rFonts w:ascii="仿宋" w:eastAsia="仿宋" w:hAnsi="仿宋" w:cs="宋体" w:hint="eastAsia"/>
          <w:color w:val="000000"/>
          <w:sz w:val="28"/>
          <w:szCs w:val="28"/>
          <w:lang w:bidi="ar"/>
        </w:rPr>
        <w:t>武胜县人民法院</w:t>
      </w:r>
      <w:r w:rsidRPr="0019585E">
        <w:rPr>
          <w:rFonts w:ascii="仿宋" w:eastAsia="仿宋" w:hAnsi="仿宋" w:cs="宋体" w:hint="eastAsia"/>
          <w:color w:val="000000"/>
          <w:sz w:val="28"/>
          <w:szCs w:val="28"/>
          <w:lang w:bidi="ar"/>
        </w:rPr>
        <w:t>决定，</w:t>
      </w:r>
      <w:proofErr w:type="gramStart"/>
      <w:r w:rsidR="0014758D">
        <w:rPr>
          <w:rFonts w:ascii="仿宋" w:eastAsia="仿宋" w:hAnsi="仿宋" w:cs="宋体" w:hint="eastAsia"/>
          <w:color w:val="000000"/>
          <w:sz w:val="28"/>
          <w:szCs w:val="28"/>
          <w:u w:val="single"/>
          <w:lang w:bidi="ar"/>
        </w:rPr>
        <w:t>康信东旭</w:t>
      </w:r>
      <w:proofErr w:type="gramEnd"/>
      <w:r w:rsidRPr="0019585E">
        <w:rPr>
          <w:rFonts w:ascii="仿宋" w:eastAsia="仿宋" w:hAnsi="仿宋" w:cs="宋体" w:hint="eastAsia"/>
          <w:color w:val="000000"/>
          <w:sz w:val="28"/>
          <w:szCs w:val="28"/>
          <w:u w:val="single"/>
          <w:lang w:bidi="ar"/>
        </w:rPr>
        <w:t>公司破产</w:t>
      </w:r>
      <w:proofErr w:type="gramStart"/>
      <w:r w:rsidRPr="0019585E">
        <w:rPr>
          <w:rFonts w:ascii="仿宋" w:eastAsia="仿宋" w:hAnsi="仿宋" w:cs="宋体" w:hint="eastAsia"/>
          <w:color w:val="000000"/>
          <w:sz w:val="28"/>
          <w:szCs w:val="28"/>
          <w:u w:val="single"/>
          <w:lang w:bidi="ar"/>
        </w:rPr>
        <w:t>清算案</w:t>
      </w:r>
      <w:proofErr w:type="gramEnd"/>
      <w:r w:rsidRPr="0019585E">
        <w:rPr>
          <w:rFonts w:ascii="仿宋" w:eastAsia="仿宋" w:hAnsi="仿宋" w:cs="宋体" w:hint="eastAsia"/>
          <w:color w:val="000000"/>
          <w:sz w:val="28"/>
          <w:szCs w:val="28"/>
          <w:u w:val="single"/>
          <w:lang w:bidi="ar"/>
        </w:rPr>
        <w:t>第一次债权人会议将于202</w:t>
      </w:r>
      <w:r w:rsidR="0014758D">
        <w:rPr>
          <w:rFonts w:ascii="仿宋" w:eastAsia="仿宋" w:hAnsi="仿宋" w:cs="宋体" w:hint="eastAsia"/>
          <w:color w:val="000000"/>
          <w:sz w:val="28"/>
          <w:szCs w:val="28"/>
          <w:u w:val="single"/>
          <w:lang w:bidi="ar"/>
        </w:rPr>
        <w:t>6</w:t>
      </w:r>
      <w:r w:rsidRPr="0019585E">
        <w:rPr>
          <w:rFonts w:ascii="仿宋" w:eastAsia="仿宋" w:hAnsi="仿宋" w:cs="宋体" w:hint="eastAsia"/>
          <w:color w:val="000000"/>
          <w:sz w:val="28"/>
          <w:szCs w:val="28"/>
          <w:u w:val="single"/>
          <w:lang w:bidi="ar"/>
        </w:rPr>
        <w:t>年</w:t>
      </w:r>
      <w:r w:rsidR="0014758D">
        <w:rPr>
          <w:rFonts w:ascii="仿宋" w:eastAsia="仿宋" w:hAnsi="仿宋" w:cs="宋体" w:hint="eastAsia"/>
          <w:color w:val="000000"/>
          <w:sz w:val="28"/>
          <w:szCs w:val="28"/>
          <w:u w:val="single"/>
          <w:lang w:bidi="ar"/>
        </w:rPr>
        <w:t>3</w:t>
      </w:r>
      <w:r w:rsidRPr="0019585E">
        <w:rPr>
          <w:rFonts w:ascii="仿宋" w:eastAsia="仿宋" w:hAnsi="仿宋" w:cs="宋体" w:hint="eastAsia"/>
          <w:color w:val="000000"/>
          <w:sz w:val="28"/>
          <w:szCs w:val="28"/>
          <w:u w:val="single"/>
          <w:lang w:bidi="ar"/>
        </w:rPr>
        <w:t>月</w:t>
      </w:r>
      <w:r w:rsidR="0014758D">
        <w:rPr>
          <w:rFonts w:ascii="仿宋" w:eastAsia="仿宋" w:hAnsi="仿宋" w:cs="宋体" w:hint="eastAsia"/>
          <w:color w:val="000000"/>
          <w:sz w:val="28"/>
          <w:szCs w:val="28"/>
          <w:u w:val="single"/>
          <w:lang w:bidi="ar"/>
        </w:rPr>
        <w:t>12</w:t>
      </w:r>
      <w:r w:rsidRPr="0019585E">
        <w:rPr>
          <w:rFonts w:ascii="仿宋" w:eastAsia="仿宋" w:hAnsi="仿宋" w:cs="宋体" w:hint="eastAsia"/>
          <w:color w:val="000000"/>
          <w:sz w:val="28"/>
          <w:szCs w:val="28"/>
          <w:u w:val="single"/>
          <w:lang w:bidi="ar"/>
        </w:rPr>
        <w:t>日</w:t>
      </w:r>
      <w:r w:rsidR="0014758D">
        <w:rPr>
          <w:rFonts w:ascii="仿宋" w:eastAsia="仿宋" w:hAnsi="仿宋" w:cs="宋体" w:hint="eastAsia"/>
          <w:color w:val="000000"/>
          <w:sz w:val="28"/>
          <w:szCs w:val="28"/>
          <w:u w:val="single"/>
          <w:lang w:bidi="ar"/>
        </w:rPr>
        <w:t>15</w:t>
      </w:r>
      <w:r w:rsidRPr="0019585E">
        <w:rPr>
          <w:rFonts w:ascii="仿宋" w:eastAsia="仿宋" w:hAnsi="仿宋" w:cs="宋体" w:hint="eastAsia"/>
          <w:color w:val="000000"/>
          <w:sz w:val="28"/>
          <w:szCs w:val="28"/>
          <w:u w:val="single"/>
          <w:lang w:bidi="ar"/>
        </w:rPr>
        <w:t>:00</w:t>
      </w:r>
      <w:r w:rsidRPr="0019585E">
        <w:rPr>
          <w:rFonts w:ascii="仿宋" w:eastAsia="仿宋" w:hAnsi="仿宋" w:cs="宋体"/>
          <w:color w:val="000000"/>
          <w:sz w:val="28"/>
          <w:szCs w:val="28"/>
          <w:u w:val="single"/>
          <w:lang w:bidi="ar"/>
        </w:rPr>
        <w:t>在</w:t>
      </w:r>
      <w:r w:rsidR="0014758D">
        <w:rPr>
          <w:rFonts w:ascii="仿宋" w:eastAsia="仿宋" w:hAnsi="仿宋" w:cs="宋体"/>
          <w:color w:val="000000"/>
          <w:sz w:val="28"/>
          <w:szCs w:val="28"/>
          <w:u w:val="single"/>
          <w:lang w:bidi="ar"/>
        </w:rPr>
        <w:t>武胜县人民法院</w:t>
      </w:r>
      <w:r w:rsidRPr="007900D7">
        <w:rPr>
          <w:rFonts w:ascii="仿宋" w:eastAsia="仿宋" w:hAnsi="仿宋" w:cs="宋体"/>
          <w:color w:val="000000"/>
          <w:sz w:val="28"/>
          <w:szCs w:val="28"/>
          <w:u w:val="single"/>
          <w:lang w:bidi="ar"/>
        </w:rPr>
        <w:t>第</w:t>
      </w:r>
      <w:r w:rsidR="007900D7" w:rsidRPr="007900D7">
        <w:rPr>
          <w:rFonts w:ascii="仿宋" w:eastAsia="仿宋" w:hAnsi="仿宋" w:cs="宋体" w:hint="eastAsia"/>
          <w:color w:val="000000"/>
          <w:sz w:val="28"/>
          <w:szCs w:val="28"/>
          <w:u w:val="single"/>
          <w:lang w:bidi="ar"/>
        </w:rPr>
        <w:t>六</w:t>
      </w:r>
      <w:r w:rsidRPr="007900D7">
        <w:rPr>
          <w:rFonts w:ascii="仿宋" w:eastAsia="仿宋" w:hAnsi="仿宋" w:cs="宋体"/>
          <w:color w:val="000000"/>
          <w:sz w:val="28"/>
          <w:szCs w:val="28"/>
          <w:u w:val="single"/>
          <w:lang w:bidi="ar"/>
        </w:rPr>
        <w:t>审判法庭</w:t>
      </w:r>
      <w:r w:rsidRPr="0019585E">
        <w:rPr>
          <w:rFonts w:ascii="仿宋" w:eastAsia="仿宋" w:hAnsi="仿宋" w:cs="宋体"/>
          <w:color w:val="000000"/>
          <w:sz w:val="28"/>
          <w:szCs w:val="28"/>
          <w:u w:val="single"/>
          <w:lang w:bidi="ar"/>
        </w:rPr>
        <w:t>召开第一次债权人会议</w:t>
      </w:r>
      <w:r w:rsidRPr="0019585E">
        <w:rPr>
          <w:rFonts w:ascii="仿宋" w:eastAsia="仿宋" w:hAnsi="仿宋" w:cs="宋体" w:hint="eastAsia"/>
          <w:color w:val="000000"/>
          <w:sz w:val="28"/>
          <w:szCs w:val="28"/>
          <w:u w:val="single"/>
          <w:lang w:bidi="ar"/>
        </w:rPr>
        <w:t>，</w:t>
      </w:r>
      <w:proofErr w:type="gramStart"/>
      <w:r w:rsidRPr="0019585E">
        <w:rPr>
          <w:rFonts w:ascii="仿宋" w:eastAsia="仿宋" w:hAnsi="仿宋" w:cs="宋体" w:hint="eastAsia"/>
          <w:color w:val="000000"/>
          <w:sz w:val="28"/>
          <w:szCs w:val="28"/>
          <w:u w:val="single"/>
          <w:lang w:bidi="ar"/>
        </w:rPr>
        <w:t>具体会议</w:t>
      </w:r>
      <w:proofErr w:type="gramEnd"/>
      <w:r w:rsidRPr="0019585E">
        <w:rPr>
          <w:rFonts w:ascii="仿宋" w:eastAsia="仿宋" w:hAnsi="仿宋" w:cs="宋体" w:hint="eastAsia"/>
          <w:color w:val="000000"/>
          <w:sz w:val="28"/>
          <w:szCs w:val="28"/>
          <w:u w:val="single"/>
          <w:lang w:bidi="ar"/>
        </w:rPr>
        <w:t>参加方式及细节以管理人后续通知为准。</w:t>
      </w:r>
      <w:r w:rsidRPr="0019585E">
        <w:rPr>
          <w:rFonts w:ascii="仿宋" w:eastAsia="仿宋" w:hAnsi="仿宋" w:cs="宋体" w:hint="eastAsia"/>
          <w:color w:val="000000"/>
          <w:sz w:val="28"/>
          <w:szCs w:val="28"/>
          <w:lang w:bidi="ar"/>
        </w:rPr>
        <w:t>依法申报债权的债权人有权参加债权人会议，请依法申报债权的债权人准时参会。</w:t>
      </w:r>
    </w:p>
    <w:p w14:paraId="77679CF5" w14:textId="77777777" w:rsidR="00C8012F" w:rsidRPr="0019585E" w:rsidRDefault="00C8012F" w:rsidP="00B97914">
      <w:pPr>
        <w:ind w:firstLineChars="200" w:firstLine="560"/>
        <w:jc w:val="both"/>
        <w:rPr>
          <w:rFonts w:ascii="仿宋" w:eastAsia="仿宋" w:hAnsi="仿宋" w:hint="eastAsia"/>
          <w:sz w:val="28"/>
          <w:szCs w:val="28"/>
        </w:rPr>
      </w:pPr>
      <w:r w:rsidRPr="0019585E">
        <w:rPr>
          <w:rFonts w:ascii="仿宋" w:eastAsia="仿宋" w:hAnsi="仿宋" w:cs="宋体" w:hint="eastAsia"/>
          <w:color w:val="000000"/>
          <w:sz w:val="28"/>
          <w:szCs w:val="28"/>
          <w:lang w:bidi="ar"/>
        </w:rPr>
        <w:t>九、特别提醒</w:t>
      </w:r>
    </w:p>
    <w:p w14:paraId="0F291810" w14:textId="3502244B" w:rsidR="00C8012F" w:rsidRPr="0019585E" w:rsidRDefault="00C8012F" w:rsidP="00B97914">
      <w:pPr>
        <w:ind w:firstLineChars="200" w:firstLine="560"/>
        <w:jc w:val="both"/>
        <w:rPr>
          <w:rFonts w:ascii="仿宋" w:eastAsia="仿宋" w:hAnsi="仿宋" w:cs="宋体" w:hint="eastAsia"/>
          <w:color w:val="000000"/>
          <w:sz w:val="28"/>
          <w:szCs w:val="28"/>
          <w:lang w:bidi="ar"/>
        </w:rPr>
      </w:pPr>
      <w:r w:rsidRPr="0019585E">
        <w:rPr>
          <w:rFonts w:ascii="仿宋" w:eastAsia="仿宋" w:hAnsi="仿宋" w:cs="宋体" w:hint="eastAsia"/>
          <w:color w:val="000000"/>
          <w:sz w:val="28"/>
          <w:szCs w:val="28"/>
          <w:u w:val="single"/>
          <w:lang w:bidi="ar"/>
        </w:rPr>
        <w:t>申报人应当如实、详细填写《债权申报表》以及提供完整、真实、有效的申报材料。对于与申报债权相关的，债务人或者其他主体的偿还、履行情况，债权人应当如实陈述并提供相关证明材料。根据我国《刑法》及相关规定，虚假申报债权的，可能构成虚假诉讼罪。各债权人申报债权时一定要严格、真实地申报，否则自行承担由此产生的不利后果。特此提醒。</w:t>
      </w:r>
    </w:p>
    <w:p w14:paraId="368CE838" w14:textId="77777777" w:rsidR="00C8012F" w:rsidRPr="0019585E" w:rsidRDefault="00C8012F" w:rsidP="00C8012F">
      <w:pPr>
        <w:jc w:val="right"/>
        <w:rPr>
          <w:rFonts w:ascii="仿宋" w:eastAsia="仿宋" w:hAnsi="仿宋" w:cs="宋体" w:hint="eastAsia"/>
          <w:color w:val="000000"/>
          <w:sz w:val="28"/>
          <w:szCs w:val="28"/>
          <w:lang w:bidi="ar"/>
        </w:rPr>
      </w:pPr>
    </w:p>
    <w:p w14:paraId="56B56DFB" w14:textId="77777777" w:rsidR="00C8012F" w:rsidRPr="0019585E" w:rsidRDefault="00C8012F" w:rsidP="00C8012F">
      <w:pPr>
        <w:jc w:val="right"/>
        <w:rPr>
          <w:rFonts w:ascii="仿宋" w:eastAsia="仿宋" w:hAnsi="仿宋" w:cs="宋体" w:hint="eastAsia"/>
          <w:color w:val="000000"/>
          <w:sz w:val="28"/>
          <w:szCs w:val="28"/>
          <w:lang w:bidi="ar"/>
        </w:rPr>
      </w:pPr>
    </w:p>
    <w:p w14:paraId="09491486" w14:textId="0BFDE780" w:rsidR="00C8012F" w:rsidRPr="0019585E" w:rsidRDefault="00B97914" w:rsidP="00C8012F">
      <w:pPr>
        <w:jc w:val="right"/>
        <w:rPr>
          <w:rFonts w:ascii="仿宋" w:eastAsia="仿宋" w:hAnsi="仿宋" w:hint="eastAsia"/>
          <w:sz w:val="28"/>
          <w:szCs w:val="28"/>
        </w:rPr>
      </w:pPr>
      <w:r>
        <w:rPr>
          <w:rFonts w:ascii="仿宋" w:eastAsia="仿宋" w:hAnsi="仿宋" w:cs="宋体" w:hint="eastAsia"/>
          <w:color w:val="000000"/>
          <w:sz w:val="28"/>
          <w:szCs w:val="28"/>
          <w:lang w:bidi="ar"/>
        </w:rPr>
        <w:t>四川</w:t>
      </w:r>
      <w:proofErr w:type="gramStart"/>
      <w:r>
        <w:rPr>
          <w:rFonts w:ascii="仿宋" w:eastAsia="仿宋" w:hAnsi="仿宋" w:cs="宋体" w:hint="eastAsia"/>
          <w:color w:val="000000"/>
          <w:sz w:val="28"/>
          <w:szCs w:val="28"/>
          <w:lang w:bidi="ar"/>
        </w:rPr>
        <w:t>康信东旭</w:t>
      </w:r>
      <w:proofErr w:type="gramEnd"/>
      <w:r>
        <w:rPr>
          <w:rFonts w:ascii="仿宋" w:eastAsia="仿宋" w:hAnsi="仿宋" w:cs="宋体" w:hint="eastAsia"/>
          <w:color w:val="000000"/>
          <w:sz w:val="28"/>
          <w:szCs w:val="28"/>
          <w:lang w:bidi="ar"/>
        </w:rPr>
        <w:t>生态农业有限公司</w:t>
      </w:r>
      <w:r w:rsidR="00C8012F" w:rsidRPr="0019585E">
        <w:rPr>
          <w:rFonts w:ascii="仿宋" w:eastAsia="仿宋" w:hAnsi="仿宋" w:cs="宋体" w:hint="eastAsia"/>
          <w:color w:val="000000"/>
          <w:sz w:val="28"/>
          <w:szCs w:val="28"/>
          <w:lang w:bidi="ar"/>
        </w:rPr>
        <w:t>管理人</w:t>
      </w:r>
    </w:p>
    <w:p w14:paraId="53A50017" w14:textId="2F5F6AD0" w:rsidR="00C8012F" w:rsidRPr="0019585E" w:rsidRDefault="0014758D" w:rsidP="00C8012F">
      <w:pPr>
        <w:jc w:val="right"/>
        <w:rPr>
          <w:rFonts w:ascii="仿宋" w:eastAsia="仿宋" w:hAnsi="仿宋" w:cs="宋体" w:hint="eastAsia"/>
          <w:color w:val="000000"/>
          <w:sz w:val="28"/>
          <w:szCs w:val="28"/>
          <w:lang w:bidi="ar"/>
        </w:rPr>
      </w:pPr>
      <w:r>
        <w:rPr>
          <w:rFonts w:ascii="仿宋" w:eastAsia="仿宋" w:hAnsi="仿宋" w:cs="宋体" w:hint="eastAsia"/>
          <w:color w:val="000000"/>
          <w:sz w:val="28"/>
          <w:szCs w:val="28"/>
          <w:lang w:bidi="ar"/>
        </w:rPr>
        <w:t>2026年1月22日</w:t>
      </w:r>
    </w:p>
    <w:p w14:paraId="7C016105" w14:textId="77777777" w:rsidR="00C8012F" w:rsidRPr="0019585E" w:rsidRDefault="00C8012F" w:rsidP="00C8012F">
      <w:pPr>
        <w:rPr>
          <w:rFonts w:ascii="仿宋" w:eastAsia="仿宋" w:hAnsi="仿宋" w:cs="宋体" w:hint="eastAsia"/>
          <w:color w:val="000000"/>
          <w:sz w:val="28"/>
          <w:szCs w:val="28"/>
          <w:lang w:bidi="ar"/>
        </w:rPr>
      </w:pPr>
    </w:p>
    <w:p w14:paraId="76765C27" w14:textId="35BA3144" w:rsidR="00C8012F" w:rsidRDefault="00C8012F" w:rsidP="00C8012F">
      <w:pPr>
        <w:rPr>
          <w:rFonts w:ascii="Times New Roman" w:eastAsia="宋体" w:hAnsi="Times New Roman" w:cs="宋体"/>
          <w:color w:val="000000"/>
          <w:sz w:val="31"/>
          <w:szCs w:val="31"/>
          <w:lang w:bidi="ar"/>
        </w:rPr>
        <w:sectPr w:rsidR="00C8012F" w:rsidSect="00C8012F">
          <w:pgSz w:w="11906" w:h="16838"/>
          <w:pgMar w:top="1440" w:right="1800" w:bottom="1440" w:left="1800" w:header="851" w:footer="992" w:gutter="0"/>
          <w:cols w:space="720"/>
          <w:docGrid w:type="lines" w:linePitch="312"/>
        </w:sectPr>
      </w:pPr>
      <w:r>
        <w:rPr>
          <w:rFonts w:ascii="Times New Roman" w:eastAsia="宋体" w:hAnsi="Times New Roman" w:cs="宋体"/>
          <w:color w:val="000000"/>
          <w:sz w:val="31"/>
          <w:szCs w:val="31"/>
          <w:lang w:bidi="ar"/>
        </w:rPr>
        <w:br w:type="page"/>
      </w:r>
    </w:p>
    <w:p w14:paraId="398CDF5C" w14:textId="77777777" w:rsidR="00C8012F" w:rsidRPr="00C4331B" w:rsidRDefault="00C8012F" w:rsidP="00C8012F">
      <w:pPr>
        <w:jc w:val="center"/>
        <w:rPr>
          <w:rFonts w:ascii="仿宋" w:eastAsia="仿宋" w:hAnsi="仿宋" w:hint="eastAsia"/>
          <w:sz w:val="28"/>
          <w:szCs w:val="28"/>
        </w:rPr>
      </w:pPr>
      <w:r w:rsidRPr="00C4331B">
        <w:rPr>
          <w:rFonts w:ascii="仿宋" w:eastAsia="仿宋" w:hAnsi="仿宋" w:cs="宋体" w:hint="eastAsia"/>
          <w:color w:val="000000"/>
          <w:sz w:val="28"/>
          <w:szCs w:val="28"/>
          <w:lang w:bidi="ar"/>
        </w:rPr>
        <w:lastRenderedPageBreak/>
        <w:t>申报人声明</w:t>
      </w:r>
    </w:p>
    <w:p w14:paraId="6C61A3F0" w14:textId="77777777" w:rsidR="00C8012F" w:rsidRPr="00C4331B" w:rsidRDefault="00C8012F" w:rsidP="00C8012F">
      <w:pPr>
        <w:ind w:firstLineChars="200" w:firstLine="560"/>
        <w:rPr>
          <w:rFonts w:ascii="仿宋" w:eastAsia="仿宋" w:hAnsi="仿宋" w:cs="宋体" w:hint="eastAsia"/>
          <w:color w:val="000000"/>
          <w:sz w:val="28"/>
          <w:szCs w:val="28"/>
          <w:lang w:bidi="ar"/>
        </w:rPr>
      </w:pPr>
    </w:p>
    <w:p w14:paraId="78DB0E05" w14:textId="77777777" w:rsidR="00C8012F" w:rsidRPr="00C4331B" w:rsidRDefault="00C8012F" w:rsidP="00C8012F">
      <w:pPr>
        <w:ind w:firstLineChars="200" w:firstLine="560"/>
        <w:rPr>
          <w:rFonts w:ascii="仿宋" w:eastAsia="仿宋" w:hAnsi="仿宋" w:hint="eastAsia"/>
          <w:sz w:val="28"/>
          <w:szCs w:val="28"/>
        </w:rPr>
      </w:pPr>
      <w:r w:rsidRPr="00C4331B">
        <w:rPr>
          <w:rFonts w:ascii="仿宋" w:eastAsia="仿宋" w:hAnsi="仿宋" w:cs="宋体" w:hint="eastAsia"/>
          <w:color w:val="000000"/>
          <w:sz w:val="28"/>
          <w:szCs w:val="28"/>
          <w:lang w:bidi="ar"/>
        </w:rPr>
        <w:t>本人/单位已认真、仔细阅读《债权申报须知》，对其意思表示已清楚明白。本次申报已将本人/单位享有的全部债权申报完毕，本次申报的债权真实、有效，不存在任何遗漏或虚假的情况。同时，本人/单位已接收管理人提供的《民事裁定书》、《决定书》及《公告》等必要文件，特此确认。</w:t>
      </w:r>
    </w:p>
    <w:p w14:paraId="06B5BBF3" w14:textId="77777777" w:rsidR="00C8012F" w:rsidRPr="00C4331B" w:rsidRDefault="00C8012F" w:rsidP="00C8012F">
      <w:pPr>
        <w:rPr>
          <w:rFonts w:ascii="仿宋" w:eastAsia="仿宋" w:hAnsi="仿宋" w:cs="宋体" w:hint="eastAsia"/>
          <w:color w:val="000000"/>
          <w:sz w:val="28"/>
          <w:szCs w:val="28"/>
          <w:lang w:bidi="ar"/>
        </w:rPr>
      </w:pPr>
    </w:p>
    <w:p w14:paraId="04F7FC93" w14:textId="77777777" w:rsidR="00C8012F" w:rsidRPr="00C4331B" w:rsidRDefault="00C8012F" w:rsidP="00C8012F">
      <w:pPr>
        <w:rPr>
          <w:rFonts w:ascii="仿宋" w:eastAsia="仿宋" w:hAnsi="仿宋" w:cs="宋体" w:hint="eastAsia"/>
          <w:color w:val="000000"/>
          <w:sz w:val="28"/>
          <w:szCs w:val="28"/>
          <w:lang w:bidi="ar"/>
        </w:rPr>
      </w:pPr>
    </w:p>
    <w:p w14:paraId="38A135B8" w14:textId="77777777" w:rsidR="00C8012F" w:rsidRPr="00C4331B" w:rsidRDefault="00C8012F" w:rsidP="00C8012F">
      <w:pPr>
        <w:rPr>
          <w:rFonts w:ascii="仿宋" w:eastAsia="仿宋" w:hAnsi="仿宋" w:cs="宋体" w:hint="eastAsia"/>
          <w:color w:val="000000"/>
          <w:sz w:val="28"/>
          <w:szCs w:val="28"/>
          <w:lang w:bidi="ar"/>
        </w:rPr>
      </w:pPr>
    </w:p>
    <w:p w14:paraId="1B96B507" w14:textId="77777777" w:rsidR="00C8012F" w:rsidRPr="00C4331B" w:rsidRDefault="00C8012F" w:rsidP="00C8012F">
      <w:pPr>
        <w:jc w:val="right"/>
        <w:rPr>
          <w:rFonts w:ascii="仿宋" w:eastAsia="仿宋" w:hAnsi="仿宋" w:cs="宋体" w:hint="eastAsia"/>
          <w:color w:val="000000"/>
          <w:sz w:val="28"/>
          <w:szCs w:val="28"/>
          <w:lang w:bidi="ar"/>
        </w:rPr>
      </w:pPr>
    </w:p>
    <w:p w14:paraId="7FAB9792" w14:textId="77777777" w:rsidR="00C8012F" w:rsidRPr="00C4331B" w:rsidRDefault="00C8012F" w:rsidP="00C8012F">
      <w:pPr>
        <w:jc w:val="right"/>
        <w:rPr>
          <w:rFonts w:ascii="仿宋" w:eastAsia="仿宋" w:hAnsi="仿宋" w:cs="宋体" w:hint="eastAsia"/>
          <w:color w:val="000000"/>
          <w:sz w:val="28"/>
          <w:szCs w:val="28"/>
          <w:lang w:bidi="ar"/>
        </w:rPr>
      </w:pPr>
    </w:p>
    <w:p w14:paraId="74E2A78F" w14:textId="77777777" w:rsidR="00C8012F" w:rsidRDefault="00C8012F" w:rsidP="00C8012F">
      <w:pPr>
        <w:jc w:val="center"/>
        <w:rPr>
          <w:rFonts w:ascii="仿宋" w:eastAsia="仿宋" w:hAnsi="仿宋" w:hint="eastAsia"/>
          <w:sz w:val="28"/>
          <w:szCs w:val="28"/>
        </w:rPr>
      </w:pPr>
      <w:r w:rsidRPr="00C4331B">
        <w:rPr>
          <w:rFonts w:ascii="仿宋" w:eastAsia="仿宋" w:hAnsi="仿宋" w:cs="宋体" w:hint="eastAsia"/>
          <w:color w:val="000000"/>
          <w:sz w:val="28"/>
          <w:szCs w:val="28"/>
          <w:lang w:bidi="ar"/>
        </w:rPr>
        <w:t>申报人（签名或盖章）：</w:t>
      </w:r>
    </w:p>
    <w:p w14:paraId="36430BF7" w14:textId="77777777" w:rsidR="00C8012F" w:rsidRPr="000A6FAF" w:rsidRDefault="00C8012F" w:rsidP="00C8012F">
      <w:pPr>
        <w:jc w:val="center"/>
        <w:rPr>
          <w:rFonts w:ascii="仿宋" w:eastAsia="仿宋" w:hAnsi="仿宋" w:hint="eastAsia"/>
          <w:sz w:val="28"/>
          <w:szCs w:val="28"/>
        </w:rPr>
      </w:pPr>
    </w:p>
    <w:p w14:paraId="452ED5AD" w14:textId="77777777" w:rsidR="00C8012F" w:rsidRPr="00C4331B" w:rsidRDefault="00C8012F" w:rsidP="00C8012F">
      <w:pPr>
        <w:ind w:firstLineChars="200" w:firstLine="560"/>
        <w:jc w:val="center"/>
        <w:rPr>
          <w:rFonts w:ascii="仿宋" w:eastAsia="仿宋" w:hAnsi="仿宋" w:hint="eastAsia"/>
          <w:sz w:val="28"/>
          <w:szCs w:val="28"/>
        </w:rPr>
      </w:pPr>
      <w:r w:rsidRPr="00C4331B">
        <w:rPr>
          <w:rFonts w:ascii="仿宋" w:eastAsia="仿宋" w:hAnsi="仿宋" w:cs="宋体" w:hint="eastAsia"/>
          <w:color w:val="000000"/>
          <w:sz w:val="28"/>
          <w:szCs w:val="28"/>
          <w:lang w:bidi="ar"/>
        </w:rPr>
        <w:t xml:space="preserve">                         年    月    日</w:t>
      </w:r>
    </w:p>
    <w:p w14:paraId="5EB85FCF" w14:textId="77777777" w:rsidR="00C8012F" w:rsidRDefault="00C8012F" w:rsidP="00C8012F">
      <w:pPr>
        <w:rPr>
          <w:rFonts w:ascii="仿宋" w:eastAsia="仿宋" w:hAnsi="仿宋" w:hint="eastAsia"/>
          <w:sz w:val="28"/>
          <w:szCs w:val="28"/>
        </w:rPr>
        <w:sectPr w:rsidR="00C8012F" w:rsidSect="00C8012F">
          <w:pgSz w:w="11906" w:h="16838"/>
          <w:pgMar w:top="1440" w:right="1800" w:bottom="1440" w:left="1800" w:header="851" w:footer="992" w:gutter="0"/>
          <w:cols w:space="720"/>
          <w:docGrid w:type="lines" w:linePitch="312"/>
        </w:sectPr>
      </w:pPr>
      <w:r>
        <w:rPr>
          <w:rFonts w:ascii="仿宋" w:eastAsia="仿宋" w:hAnsi="仿宋" w:hint="eastAsia"/>
          <w:sz w:val="28"/>
          <w:szCs w:val="28"/>
        </w:rPr>
        <w:br w:type="page"/>
      </w:r>
    </w:p>
    <w:p w14:paraId="3FD3BE42" w14:textId="3E1D4D46" w:rsidR="00C8012F" w:rsidRPr="00C8012F" w:rsidRDefault="00C8012F" w:rsidP="00C8012F">
      <w:pPr>
        <w:pStyle w:val="2"/>
        <w:jc w:val="center"/>
        <w:rPr>
          <w:rFonts w:ascii="仿宋" w:eastAsia="仿宋" w:hAnsi="仿宋" w:hint="eastAsia"/>
          <w:b/>
          <w:bCs/>
          <w:color w:val="000000" w:themeColor="text1"/>
        </w:rPr>
      </w:pPr>
      <w:r w:rsidRPr="00C8012F">
        <w:rPr>
          <w:rFonts w:ascii="仿宋" w:eastAsia="仿宋" w:hAnsi="仿宋" w:hint="eastAsia"/>
          <w:b/>
          <w:bCs/>
          <w:color w:val="000000" w:themeColor="text1"/>
        </w:rPr>
        <w:lastRenderedPageBreak/>
        <w:t>债权申报文件清单</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932"/>
        <w:gridCol w:w="4468"/>
        <w:gridCol w:w="540"/>
        <w:gridCol w:w="540"/>
        <w:gridCol w:w="1980"/>
      </w:tblGrid>
      <w:tr w:rsidR="00C8012F" w14:paraId="03B2A9BC" w14:textId="77777777" w:rsidTr="0085799B">
        <w:trPr>
          <w:trHeight w:val="617"/>
        </w:trPr>
        <w:tc>
          <w:tcPr>
            <w:tcW w:w="8928" w:type="dxa"/>
            <w:gridSpan w:val="6"/>
            <w:vAlign w:val="center"/>
          </w:tcPr>
          <w:p w14:paraId="3936BB0D" w14:textId="77777777" w:rsidR="00C8012F" w:rsidRDefault="00C8012F" w:rsidP="0085799B">
            <w:pPr>
              <w:spacing w:beforeLines="50" w:before="156" w:afterLines="50" w:after="156"/>
              <w:rPr>
                <w:rFonts w:ascii="宋体" w:eastAsia="宋体" w:hAnsi="宋体" w:cs="宋体" w:hint="eastAsia"/>
                <w:bCs/>
                <w:sz w:val="21"/>
                <w:szCs w:val="21"/>
              </w:rPr>
            </w:pPr>
            <w:r>
              <w:rPr>
                <w:rFonts w:ascii="宋体" w:eastAsia="宋体" w:hAnsi="宋体" w:cs="宋体" w:hint="eastAsia"/>
                <w:bCs/>
                <w:sz w:val="21"/>
                <w:szCs w:val="21"/>
              </w:rPr>
              <w:t>债权人：</w:t>
            </w:r>
          </w:p>
        </w:tc>
      </w:tr>
      <w:tr w:rsidR="00C8012F" w14:paraId="36A86F59" w14:textId="77777777" w:rsidTr="0085799B">
        <w:trPr>
          <w:trHeight w:val="823"/>
        </w:trPr>
        <w:tc>
          <w:tcPr>
            <w:tcW w:w="5868" w:type="dxa"/>
            <w:gridSpan w:val="3"/>
            <w:vAlign w:val="center"/>
          </w:tcPr>
          <w:p w14:paraId="782633C3"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申报债权文件目录</w:t>
            </w:r>
          </w:p>
        </w:tc>
        <w:tc>
          <w:tcPr>
            <w:tcW w:w="540" w:type="dxa"/>
            <w:vAlign w:val="center"/>
          </w:tcPr>
          <w:p w14:paraId="6C9CAEF5"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份数</w:t>
            </w:r>
          </w:p>
        </w:tc>
        <w:tc>
          <w:tcPr>
            <w:tcW w:w="540" w:type="dxa"/>
            <w:vAlign w:val="center"/>
          </w:tcPr>
          <w:p w14:paraId="51F0D53A"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页数</w:t>
            </w:r>
          </w:p>
        </w:tc>
        <w:tc>
          <w:tcPr>
            <w:tcW w:w="1980" w:type="dxa"/>
            <w:vAlign w:val="center"/>
          </w:tcPr>
          <w:p w14:paraId="1F310563"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原件或复印件</w:t>
            </w:r>
          </w:p>
        </w:tc>
      </w:tr>
      <w:tr w:rsidR="00C8012F" w14:paraId="693DED38" w14:textId="77777777" w:rsidTr="0085799B">
        <w:trPr>
          <w:trHeight w:val="945"/>
        </w:trPr>
        <w:tc>
          <w:tcPr>
            <w:tcW w:w="468" w:type="dxa"/>
            <w:vMerge w:val="restart"/>
            <w:vAlign w:val="center"/>
          </w:tcPr>
          <w:p w14:paraId="76C46EA3"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1</w:t>
            </w:r>
          </w:p>
        </w:tc>
        <w:tc>
          <w:tcPr>
            <w:tcW w:w="932" w:type="dxa"/>
            <w:vAlign w:val="center"/>
          </w:tcPr>
          <w:p w14:paraId="68D56417"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□单位</w:t>
            </w:r>
          </w:p>
        </w:tc>
        <w:tc>
          <w:tcPr>
            <w:tcW w:w="4468" w:type="dxa"/>
            <w:vAlign w:val="center"/>
          </w:tcPr>
          <w:p w14:paraId="5D6DB061" w14:textId="77777777" w:rsidR="00C8012F" w:rsidRDefault="00C8012F" w:rsidP="0085799B">
            <w:pPr>
              <w:spacing w:beforeLines="50" w:before="156" w:afterLines="50" w:after="156"/>
              <w:jc w:val="both"/>
              <w:rPr>
                <w:rFonts w:ascii="宋体" w:eastAsia="宋体" w:hAnsi="宋体" w:cs="宋体" w:hint="eastAsia"/>
                <w:bCs/>
                <w:sz w:val="21"/>
                <w:szCs w:val="21"/>
              </w:rPr>
            </w:pPr>
            <w:r>
              <w:rPr>
                <w:rFonts w:ascii="宋体" w:eastAsia="宋体" w:hAnsi="宋体" w:cs="宋体" w:hint="eastAsia"/>
                <w:bCs/>
                <w:sz w:val="21"/>
                <w:szCs w:val="21"/>
              </w:rPr>
              <w:t xml:space="preserve">□营业执照复印件  □组织机构代码证复印件□法定代表人身份证明书  □法定代表人身份证复印件 </w:t>
            </w:r>
            <w:r>
              <w:rPr>
                <w:rFonts w:ascii="宋体" w:eastAsia="宋体" w:hAnsi="宋体" w:cs="宋体"/>
                <w:bCs/>
                <w:sz w:val="21"/>
                <w:szCs w:val="21"/>
              </w:rPr>
              <w:t xml:space="preserve"> </w:t>
            </w:r>
            <w:r>
              <w:rPr>
                <w:rFonts w:ascii="宋体" w:eastAsia="宋体" w:hAnsi="宋体" w:cs="宋体" w:hint="eastAsia"/>
                <w:bCs/>
                <w:sz w:val="21"/>
                <w:szCs w:val="21"/>
              </w:rPr>
              <w:t xml:space="preserve">□授权委托书 </w:t>
            </w:r>
            <w:r>
              <w:rPr>
                <w:rFonts w:ascii="宋体" w:eastAsia="宋体" w:hAnsi="宋体" w:cs="宋体"/>
                <w:bCs/>
                <w:sz w:val="21"/>
                <w:szCs w:val="21"/>
              </w:rPr>
              <w:t xml:space="preserve"> </w:t>
            </w:r>
            <w:r>
              <w:rPr>
                <w:rFonts w:ascii="宋体" w:eastAsia="宋体" w:hAnsi="宋体" w:cs="宋体" w:hint="eastAsia"/>
                <w:bCs/>
                <w:sz w:val="21"/>
                <w:szCs w:val="21"/>
              </w:rPr>
              <w:t xml:space="preserve">□代理人身份证明 </w:t>
            </w:r>
            <w:r>
              <w:rPr>
                <w:rFonts w:ascii="宋体" w:eastAsia="宋体" w:hAnsi="宋体" w:cs="宋体"/>
                <w:bCs/>
                <w:sz w:val="21"/>
                <w:szCs w:val="21"/>
              </w:rPr>
              <w:t xml:space="preserve"> </w:t>
            </w:r>
            <w:r w:rsidRPr="00BC229A">
              <w:rPr>
                <w:rFonts w:ascii="宋体" w:eastAsia="宋体" w:hAnsi="宋体" w:cs="宋体" w:hint="eastAsia"/>
                <w:bCs/>
                <w:sz w:val="21"/>
                <w:szCs w:val="21"/>
              </w:rPr>
              <w:t>□代理</w:t>
            </w:r>
            <w:proofErr w:type="gramStart"/>
            <w:r w:rsidRPr="00BC229A">
              <w:rPr>
                <w:rFonts w:ascii="宋体" w:eastAsia="宋体" w:hAnsi="宋体" w:cs="宋体" w:hint="eastAsia"/>
                <w:bCs/>
                <w:sz w:val="21"/>
                <w:szCs w:val="21"/>
              </w:rPr>
              <w:t>律师所函及</w:t>
            </w:r>
            <w:proofErr w:type="gramEnd"/>
            <w:r w:rsidRPr="00BC229A">
              <w:rPr>
                <w:rFonts w:ascii="宋体" w:eastAsia="宋体" w:hAnsi="宋体" w:cs="宋体" w:hint="eastAsia"/>
                <w:bCs/>
                <w:sz w:val="21"/>
                <w:szCs w:val="21"/>
              </w:rPr>
              <w:t>执业证复印件</w:t>
            </w:r>
          </w:p>
        </w:tc>
        <w:tc>
          <w:tcPr>
            <w:tcW w:w="540" w:type="dxa"/>
            <w:vMerge w:val="restart"/>
          </w:tcPr>
          <w:p w14:paraId="541453E7"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vMerge w:val="restart"/>
          </w:tcPr>
          <w:p w14:paraId="2AE39684"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vMerge w:val="restart"/>
          </w:tcPr>
          <w:p w14:paraId="7812185F"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6DFEFBA5" w14:textId="77777777" w:rsidTr="0085799B">
        <w:trPr>
          <w:trHeight w:val="835"/>
        </w:trPr>
        <w:tc>
          <w:tcPr>
            <w:tcW w:w="468" w:type="dxa"/>
            <w:vMerge/>
            <w:vAlign w:val="center"/>
          </w:tcPr>
          <w:p w14:paraId="07C26F2A" w14:textId="77777777" w:rsidR="00C8012F" w:rsidRDefault="00C8012F" w:rsidP="0085799B">
            <w:pPr>
              <w:spacing w:beforeLines="50" w:before="156" w:afterLines="50" w:after="156"/>
              <w:jc w:val="center"/>
              <w:rPr>
                <w:rFonts w:ascii="宋体" w:eastAsia="宋体" w:hAnsi="宋体" w:cs="宋体" w:hint="eastAsia"/>
                <w:bCs/>
                <w:sz w:val="21"/>
                <w:szCs w:val="21"/>
              </w:rPr>
            </w:pPr>
          </w:p>
        </w:tc>
        <w:tc>
          <w:tcPr>
            <w:tcW w:w="932" w:type="dxa"/>
            <w:vAlign w:val="center"/>
          </w:tcPr>
          <w:p w14:paraId="492F4E5D"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□个人</w:t>
            </w:r>
          </w:p>
        </w:tc>
        <w:tc>
          <w:tcPr>
            <w:tcW w:w="4468" w:type="dxa"/>
            <w:vAlign w:val="center"/>
          </w:tcPr>
          <w:p w14:paraId="36DE10CA" w14:textId="77777777" w:rsidR="00C8012F" w:rsidRDefault="00C8012F" w:rsidP="0085799B">
            <w:pPr>
              <w:spacing w:beforeLines="50" w:before="156" w:afterLines="50" w:after="156"/>
              <w:rPr>
                <w:rFonts w:ascii="宋体" w:eastAsia="宋体" w:hAnsi="宋体" w:cs="宋体" w:hint="eastAsia"/>
                <w:bCs/>
                <w:sz w:val="21"/>
                <w:szCs w:val="21"/>
              </w:rPr>
            </w:pPr>
            <w:r>
              <w:rPr>
                <w:rFonts w:ascii="宋体" w:eastAsia="宋体" w:hAnsi="宋体" w:cs="宋体" w:hint="eastAsia"/>
                <w:bCs/>
                <w:sz w:val="21"/>
                <w:szCs w:val="21"/>
              </w:rPr>
              <w:t xml:space="preserve">□身份证复印件  □授权委托书 </w:t>
            </w:r>
            <w:r>
              <w:rPr>
                <w:rFonts w:ascii="宋体" w:eastAsia="宋体" w:hAnsi="宋体" w:cs="宋体"/>
                <w:bCs/>
                <w:sz w:val="21"/>
                <w:szCs w:val="21"/>
              </w:rPr>
              <w:t xml:space="preserve"> </w:t>
            </w:r>
            <w:r>
              <w:rPr>
                <w:rFonts w:ascii="宋体" w:eastAsia="宋体" w:hAnsi="宋体" w:cs="宋体" w:hint="eastAsia"/>
                <w:bCs/>
                <w:sz w:val="21"/>
                <w:szCs w:val="21"/>
              </w:rPr>
              <w:t xml:space="preserve">□代理人身份证复印件 </w:t>
            </w:r>
            <w:r>
              <w:rPr>
                <w:rFonts w:ascii="宋体" w:eastAsia="宋体" w:hAnsi="宋体" w:cs="宋体"/>
                <w:bCs/>
                <w:sz w:val="21"/>
                <w:szCs w:val="21"/>
              </w:rPr>
              <w:t xml:space="preserve"> </w:t>
            </w:r>
            <w:r>
              <w:rPr>
                <w:rFonts w:ascii="宋体" w:eastAsia="宋体" w:hAnsi="宋体" w:cs="宋体" w:hint="eastAsia"/>
                <w:bCs/>
                <w:sz w:val="21"/>
                <w:szCs w:val="21"/>
              </w:rPr>
              <w:t>□代理</w:t>
            </w:r>
            <w:proofErr w:type="gramStart"/>
            <w:r>
              <w:rPr>
                <w:rFonts w:ascii="宋体" w:eastAsia="宋体" w:hAnsi="宋体" w:cs="宋体" w:hint="eastAsia"/>
                <w:bCs/>
                <w:sz w:val="21"/>
                <w:szCs w:val="21"/>
              </w:rPr>
              <w:t>律师所函及</w:t>
            </w:r>
            <w:proofErr w:type="gramEnd"/>
            <w:r>
              <w:rPr>
                <w:rFonts w:ascii="宋体" w:eastAsia="宋体" w:hAnsi="宋体" w:cs="宋体" w:hint="eastAsia"/>
                <w:bCs/>
                <w:sz w:val="21"/>
                <w:szCs w:val="21"/>
              </w:rPr>
              <w:t>执业证复印件</w:t>
            </w:r>
          </w:p>
        </w:tc>
        <w:tc>
          <w:tcPr>
            <w:tcW w:w="540" w:type="dxa"/>
            <w:vMerge/>
          </w:tcPr>
          <w:p w14:paraId="0036E868"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vMerge/>
          </w:tcPr>
          <w:p w14:paraId="557E9B26"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vMerge/>
          </w:tcPr>
          <w:p w14:paraId="7512D193"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29A3842E" w14:textId="77777777" w:rsidTr="0085799B">
        <w:trPr>
          <w:trHeight w:val="452"/>
        </w:trPr>
        <w:tc>
          <w:tcPr>
            <w:tcW w:w="468" w:type="dxa"/>
            <w:vAlign w:val="center"/>
          </w:tcPr>
          <w:p w14:paraId="6A08E3E6"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2</w:t>
            </w:r>
          </w:p>
        </w:tc>
        <w:tc>
          <w:tcPr>
            <w:tcW w:w="5400" w:type="dxa"/>
            <w:gridSpan w:val="2"/>
          </w:tcPr>
          <w:p w14:paraId="721BCB3D" w14:textId="77777777" w:rsidR="00C8012F" w:rsidRDefault="00C8012F" w:rsidP="0085799B">
            <w:pPr>
              <w:spacing w:beforeLines="50" w:before="156" w:afterLines="50" w:after="156"/>
              <w:ind w:firstLineChars="600" w:firstLine="1260"/>
              <w:jc w:val="both"/>
              <w:rPr>
                <w:rFonts w:ascii="宋体" w:eastAsia="宋体" w:hAnsi="宋体" w:cs="宋体" w:hint="eastAsia"/>
                <w:bCs/>
                <w:sz w:val="21"/>
                <w:szCs w:val="21"/>
              </w:rPr>
            </w:pPr>
            <w:r>
              <w:rPr>
                <w:rFonts w:ascii="宋体" w:eastAsia="宋体" w:hAnsi="宋体" w:cs="宋体" w:hint="eastAsia"/>
                <w:bCs/>
                <w:sz w:val="21"/>
                <w:szCs w:val="21"/>
              </w:rPr>
              <w:t>□债权申报表</w:t>
            </w:r>
          </w:p>
        </w:tc>
        <w:tc>
          <w:tcPr>
            <w:tcW w:w="540" w:type="dxa"/>
          </w:tcPr>
          <w:p w14:paraId="2F50D773"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4B662D05"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29D9F548"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71ECDAC4" w14:textId="77777777" w:rsidTr="0085799B">
        <w:tc>
          <w:tcPr>
            <w:tcW w:w="468" w:type="dxa"/>
            <w:vAlign w:val="center"/>
          </w:tcPr>
          <w:p w14:paraId="011294F5"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3</w:t>
            </w:r>
          </w:p>
        </w:tc>
        <w:tc>
          <w:tcPr>
            <w:tcW w:w="5400" w:type="dxa"/>
            <w:gridSpan w:val="2"/>
          </w:tcPr>
          <w:p w14:paraId="40E92FFA" w14:textId="77777777" w:rsidR="00C8012F" w:rsidRDefault="00C8012F" w:rsidP="0085799B">
            <w:pPr>
              <w:spacing w:beforeLines="50" w:before="156" w:afterLines="50" w:after="156"/>
              <w:ind w:firstLineChars="600" w:firstLine="1260"/>
              <w:jc w:val="both"/>
              <w:rPr>
                <w:rFonts w:ascii="宋体" w:eastAsia="宋体" w:hAnsi="宋体" w:cs="宋体" w:hint="eastAsia"/>
                <w:bCs/>
                <w:sz w:val="21"/>
                <w:szCs w:val="21"/>
              </w:rPr>
            </w:pPr>
            <w:r>
              <w:rPr>
                <w:rFonts w:ascii="宋体" w:eastAsia="宋体" w:hAnsi="宋体" w:cs="宋体" w:hint="eastAsia"/>
                <w:bCs/>
                <w:sz w:val="21"/>
                <w:szCs w:val="21"/>
              </w:rPr>
              <w:t>□送达地址及银行账户确认书</w:t>
            </w:r>
          </w:p>
        </w:tc>
        <w:tc>
          <w:tcPr>
            <w:tcW w:w="540" w:type="dxa"/>
          </w:tcPr>
          <w:p w14:paraId="4CE273C5"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26802BBA"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1E1A4C46"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7F973ED8" w14:textId="77777777" w:rsidTr="0085799B">
        <w:tc>
          <w:tcPr>
            <w:tcW w:w="468" w:type="dxa"/>
            <w:vAlign w:val="center"/>
          </w:tcPr>
          <w:p w14:paraId="26917A08"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4</w:t>
            </w:r>
          </w:p>
        </w:tc>
        <w:tc>
          <w:tcPr>
            <w:tcW w:w="5400" w:type="dxa"/>
            <w:gridSpan w:val="2"/>
          </w:tcPr>
          <w:p w14:paraId="36033CE1" w14:textId="77777777" w:rsidR="00C8012F" w:rsidRDefault="00C8012F" w:rsidP="0085799B">
            <w:pPr>
              <w:spacing w:beforeLines="50" w:before="156" w:afterLines="50" w:after="156"/>
              <w:ind w:firstLineChars="600" w:firstLine="1260"/>
              <w:jc w:val="both"/>
              <w:rPr>
                <w:rFonts w:ascii="宋体" w:eastAsia="宋体" w:hAnsi="宋体" w:cs="宋体" w:hint="eastAsia"/>
                <w:bCs/>
                <w:sz w:val="21"/>
                <w:szCs w:val="21"/>
              </w:rPr>
            </w:pPr>
            <w:r>
              <w:rPr>
                <w:rFonts w:ascii="宋体" w:eastAsia="宋体" w:hAnsi="宋体" w:cs="宋体" w:hint="eastAsia"/>
                <w:bCs/>
                <w:sz w:val="21"/>
                <w:szCs w:val="21"/>
              </w:rPr>
              <w:t>□债权申报文件清单</w:t>
            </w:r>
          </w:p>
        </w:tc>
        <w:tc>
          <w:tcPr>
            <w:tcW w:w="540" w:type="dxa"/>
          </w:tcPr>
          <w:p w14:paraId="35435184"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729AFD42"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3EF2B1AE"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57F4FC23" w14:textId="77777777" w:rsidTr="0085799B">
        <w:tc>
          <w:tcPr>
            <w:tcW w:w="468" w:type="dxa"/>
            <w:vAlign w:val="center"/>
          </w:tcPr>
          <w:p w14:paraId="6852CE1E"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5</w:t>
            </w:r>
          </w:p>
        </w:tc>
        <w:tc>
          <w:tcPr>
            <w:tcW w:w="5400" w:type="dxa"/>
            <w:gridSpan w:val="2"/>
          </w:tcPr>
          <w:p w14:paraId="4BBA333C" w14:textId="77777777" w:rsidR="00C8012F" w:rsidRDefault="00C8012F" w:rsidP="0085799B">
            <w:pPr>
              <w:spacing w:beforeLines="50" w:before="156" w:afterLines="50" w:after="156"/>
              <w:ind w:firstLineChars="600" w:firstLine="1260"/>
              <w:rPr>
                <w:rFonts w:ascii="宋体" w:eastAsia="宋体" w:hAnsi="宋体" w:cs="宋体" w:hint="eastAsia"/>
                <w:bCs/>
                <w:sz w:val="21"/>
                <w:szCs w:val="21"/>
              </w:rPr>
            </w:pPr>
            <w:r>
              <w:rPr>
                <w:rFonts w:ascii="宋体" w:eastAsia="宋体" w:hAnsi="宋体" w:cs="宋体" w:hint="eastAsia"/>
                <w:bCs/>
                <w:sz w:val="21"/>
                <w:szCs w:val="21"/>
              </w:rPr>
              <w:t>□诚信债权申报承诺书</w:t>
            </w:r>
          </w:p>
        </w:tc>
        <w:tc>
          <w:tcPr>
            <w:tcW w:w="540" w:type="dxa"/>
          </w:tcPr>
          <w:p w14:paraId="414C5293"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280899B6"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6CFD9975"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009D9D0B" w14:textId="77777777" w:rsidTr="0085799B">
        <w:tc>
          <w:tcPr>
            <w:tcW w:w="468" w:type="dxa"/>
            <w:vAlign w:val="center"/>
          </w:tcPr>
          <w:p w14:paraId="6C79B470"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6</w:t>
            </w:r>
          </w:p>
        </w:tc>
        <w:tc>
          <w:tcPr>
            <w:tcW w:w="5400" w:type="dxa"/>
            <w:gridSpan w:val="2"/>
          </w:tcPr>
          <w:p w14:paraId="140C11D8"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2E154756"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015E8D1B"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2357F6A3"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6B834B4B" w14:textId="77777777" w:rsidTr="0085799B">
        <w:tc>
          <w:tcPr>
            <w:tcW w:w="468" w:type="dxa"/>
            <w:vAlign w:val="center"/>
          </w:tcPr>
          <w:p w14:paraId="399E5519"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7</w:t>
            </w:r>
          </w:p>
        </w:tc>
        <w:tc>
          <w:tcPr>
            <w:tcW w:w="5400" w:type="dxa"/>
            <w:gridSpan w:val="2"/>
          </w:tcPr>
          <w:p w14:paraId="0A3374B8"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731168E5"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7DF1FFEA"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47F3B569"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6FDBDD7F" w14:textId="77777777" w:rsidTr="0085799B">
        <w:tc>
          <w:tcPr>
            <w:tcW w:w="468" w:type="dxa"/>
            <w:vAlign w:val="center"/>
          </w:tcPr>
          <w:p w14:paraId="26EC6765"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8</w:t>
            </w:r>
          </w:p>
        </w:tc>
        <w:tc>
          <w:tcPr>
            <w:tcW w:w="5400" w:type="dxa"/>
            <w:gridSpan w:val="2"/>
          </w:tcPr>
          <w:p w14:paraId="56475DF0"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0AEBAEA3"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0E974CA7"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5D64674D"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2B8AE771" w14:textId="77777777" w:rsidTr="0085799B">
        <w:tc>
          <w:tcPr>
            <w:tcW w:w="468" w:type="dxa"/>
            <w:vAlign w:val="center"/>
          </w:tcPr>
          <w:p w14:paraId="60CD39E3"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9</w:t>
            </w:r>
          </w:p>
        </w:tc>
        <w:tc>
          <w:tcPr>
            <w:tcW w:w="5400" w:type="dxa"/>
            <w:gridSpan w:val="2"/>
          </w:tcPr>
          <w:p w14:paraId="3C3290E8"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7AEDED25"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14AF8E9E"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2DFF05B6"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1A6FB673" w14:textId="77777777" w:rsidTr="0085799B">
        <w:tc>
          <w:tcPr>
            <w:tcW w:w="468" w:type="dxa"/>
            <w:vAlign w:val="center"/>
          </w:tcPr>
          <w:p w14:paraId="0ADDA91B" w14:textId="77777777" w:rsidR="00C8012F" w:rsidRDefault="00C8012F" w:rsidP="0085799B">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10</w:t>
            </w:r>
          </w:p>
        </w:tc>
        <w:tc>
          <w:tcPr>
            <w:tcW w:w="5400" w:type="dxa"/>
            <w:gridSpan w:val="2"/>
          </w:tcPr>
          <w:p w14:paraId="74AD161F"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2F368EA3" w14:textId="77777777" w:rsidR="00C8012F" w:rsidRDefault="00C8012F" w:rsidP="0085799B">
            <w:pPr>
              <w:spacing w:beforeLines="50" w:before="156" w:afterLines="50" w:after="156"/>
              <w:rPr>
                <w:rFonts w:ascii="宋体" w:eastAsia="宋体" w:hAnsi="宋体" w:cs="宋体" w:hint="eastAsia"/>
                <w:bCs/>
                <w:sz w:val="21"/>
                <w:szCs w:val="21"/>
              </w:rPr>
            </w:pPr>
          </w:p>
        </w:tc>
        <w:tc>
          <w:tcPr>
            <w:tcW w:w="540" w:type="dxa"/>
          </w:tcPr>
          <w:p w14:paraId="5B0AC1EE" w14:textId="77777777" w:rsidR="00C8012F" w:rsidRDefault="00C8012F" w:rsidP="0085799B">
            <w:pPr>
              <w:spacing w:beforeLines="50" w:before="156" w:afterLines="50" w:after="156"/>
              <w:rPr>
                <w:rFonts w:ascii="宋体" w:eastAsia="宋体" w:hAnsi="宋体" w:cs="宋体" w:hint="eastAsia"/>
                <w:bCs/>
                <w:sz w:val="21"/>
                <w:szCs w:val="21"/>
              </w:rPr>
            </w:pPr>
          </w:p>
        </w:tc>
        <w:tc>
          <w:tcPr>
            <w:tcW w:w="1980" w:type="dxa"/>
          </w:tcPr>
          <w:p w14:paraId="46BEA293" w14:textId="77777777" w:rsidR="00C8012F" w:rsidRDefault="00C8012F" w:rsidP="0085799B">
            <w:pPr>
              <w:spacing w:beforeLines="50" w:before="156" w:afterLines="50" w:after="156"/>
              <w:rPr>
                <w:rFonts w:ascii="宋体" w:eastAsia="宋体" w:hAnsi="宋体" w:cs="宋体" w:hint="eastAsia"/>
                <w:bCs/>
                <w:sz w:val="21"/>
                <w:szCs w:val="21"/>
              </w:rPr>
            </w:pPr>
          </w:p>
        </w:tc>
      </w:tr>
      <w:tr w:rsidR="00C8012F" w14:paraId="6C72DD8C" w14:textId="77777777" w:rsidTr="0085799B">
        <w:trPr>
          <w:trHeight w:val="774"/>
        </w:trPr>
        <w:tc>
          <w:tcPr>
            <w:tcW w:w="8928" w:type="dxa"/>
            <w:gridSpan w:val="6"/>
          </w:tcPr>
          <w:p w14:paraId="4AB71379" w14:textId="77777777" w:rsidR="00C8012F" w:rsidRDefault="00C8012F" w:rsidP="0085799B">
            <w:pPr>
              <w:spacing w:beforeLines="50" w:before="156" w:afterLines="50" w:after="156" w:line="360" w:lineRule="auto"/>
              <w:ind w:firstLineChars="200" w:firstLine="420"/>
              <w:rPr>
                <w:rFonts w:ascii="宋体" w:eastAsia="宋体" w:hAnsi="宋体" w:cs="宋体" w:hint="eastAsia"/>
                <w:bCs/>
                <w:sz w:val="21"/>
                <w:szCs w:val="21"/>
              </w:rPr>
            </w:pPr>
            <w:r>
              <w:rPr>
                <w:rFonts w:ascii="宋体" w:eastAsia="宋体" w:hAnsi="宋体" w:cs="宋体" w:hint="eastAsia"/>
                <w:bCs/>
                <w:sz w:val="21"/>
                <w:szCs w:val="21"/>
              </w:rPr>
              <w:t>提交人应确保本次提交的所有申报债权文件与原件一致，不存在变造、伪造等情形，否则应承担由此产生的法律责任。如证据内容较多，债权人可参照本模板另行附页。</w:t>
            </w:r>
          </w:p>
        </w:tc>
      </w:tr>
    </w:tbl>
    <w:p w14:paraId="0DAA46D6" w14:textId="77777777" w:rsidR="00C8012F" w:rsidRDefault="00C8012F" w:rsidP="00C8012F">
      <w:pPr>
        <w:spacing w:beforeLines="50" w:before="156" w:afterLines="50" w:after="156" w:line="500" w:lineRule="exact"/>
        <w:rPr>
          <w:rFonts w:ascii="宋体" w:eastAsia="宋体" w:hAnsi="宋体" w:cs="宋体" w:hint="eastAsia"/>
          <w:bCs/>
          <w:sz w:val="21"/>
          <w:szCs w:val="21"/>
        </w:rPr>
      </w:pPr>
    </w:p>
    <w:p w14:paraId="586C46B3" w14:textId="77777777" w:rsidR="00C8012F" w:rsidRDefault="00C8012F" w:rsidP="00C8012F">
      <w:pPr>
        <w:spacing w:beforeLines="50" w:before="156" w:afterLines="50" w:after="156" w:line="500" w:lineRule="exact"/>
        <w:rPr>
          <w:rFonts w:ascii="宋体" w:eastAsia="宋体" w:hAnsi="宋体" w:cs="宋体" w:hint="eastAsia"/>
          <w:bCs/>
          <w:sz w:val="21"/>
          <w:szCs w:val="21"/>
          <w:u w:val="single"/>
        </w:rPr>
      </w:pPr>
      <w:r>
        <w:rPr>
          <w:rFonts w:ascii="宋体" w:eastAsia="宋体" w:hAnsi="宋体" w:cs="宋体" w:hint="eastAsia"/>
          <w:bCs/>
          <w:sz w:val="21"/>
          <w:szCs w:val="21"/>
        </w:rPr>
        <w:t>提交人（签字或盖章）：</w:t>
      </w:r>
      <w:r>
        <w:rPr>
          <w:rFonts w:ascii="宋体" w:eastAsia="宋体" w:hAnsi="宋体" w:cs="宋体" w:hint="eastAsia"/>
          <w:bCs/>
          <w:sz w:val="21"/>
          <w:szCs w:val="21"/>
          <w:u w:val="single"/>
        </w:rPr>
        <w:t xml:space="preserve">             </w:t>
      </w:r>
      <w:r>
        <w:rPr>
          <w:rFonts w:ascii="宋体" w:eastAsia="宋体" w:hAnsi="宋体" w:cs="宋体" w:hint="eastAsia"/>
          <w:bCs/>
          <w:sz w:val="21"/>
          <w:szCs w:val="21"/>
        </w:rPr>
        <w:t xml:space="preserve">      接收人（签字）：</w:t>
      </w:r>
      <w:r>
        <w:rPr>
          <w:rFonts w:ascii="宋体" w:eastAsia="宋体" w:hAnsi="宋体" w:cs="宋体" w:hint="eastAsia"/>
          <w:bCs/>
          <w:sz w:val="21"/>
          <w:szCs w:val="21"/>
          <w:u w:val="single"/>
        </w:rPr>
        <w:t xml:space="preserve">                </w:t>
      </w:r>
    </w:p>
    <w:p w14:paraId="4CE11B64" w14:textId="77777777" w:rsidR="00C8012F" w:rsidRDefault="00C8012F" w:rsidP="00C8012F">
      <w:pPr>
        <w:spacing w:beforeLines="50" w:before="156" w:afterLines="50" w:after="156" w:line="500" w:lineRule="exact"/>
        <w:rPr>
          <w:rFonts w:ascii="宋体" w:eastAsia="宋体" w:hAnsi="宋体" w:cs="宋体" w:hint="eastAsia"/>
          <w:b/>
          <w:kern w:val="2"/>
          <w:sz w:val="24"/>
          <w:szCs w:val="24"/>
        </w:rPr>
      </w:pPr>
      <w:r>
        <w:rPr>
          <w:rFonts w:ascii="宋体" w:eastAsia="宋体" w:hAnsi="宋体" w:cs="宋体" w:hint="eastAsia"/>
          <w:bCs/>
          <w:sz w:val="21"/>
          <w:szCs w:val="21"/>
        </w:rPr>
        <w:t>提交时间：</w:t>
      </w:r>
      <w:r>
        <w:rPr>
          <w:rFonts w:ascii="宋体" w:eastAsia="宋体" w:hAnsi="宋体" w:cs="宋体" w:hint="eastAsia"/>
          <w:bCs/>
          <w:sz w:val="21"/>
          <w:szCs w:val="21"/>
          <w:u w:val="single"/>
        </w:rPr>
        <w:t xml:space="preserve">                        </w:t>
      </w:r>
      <w:r>
        <w:rPr>
          <w:rFonts w:ascii="宋体" w:eastAsia="宋体" w:hAnsi="宋体" w:cs="宋体" w:hint="eastAsia"/>
          <w:bCs/>
          <w:sz w:val="21"/>
          <w:szCs w:val="21"/>
        </w:rPr>
        <w:t xml:space="preserve">        接收时间：</w:t>
      </w:r>
      <w:r>
        <w:rPr>
          <w:rFonts w:ascii="宋体" w:eastAsia="宋体" w:hAnsi="宋体" w:cs="宋体" w:hint="eastAsia"/>
          <w:bCs/>
          <w:sz w:val="21"/>
          <w:szCs w:val="21"/>
          <w:u w:val="single"/>
        </w:rPr>
        <w:t xml:space="preserve">                      </w:t>
      </w:r>
    </w:p>
    <w:p w14:paraId="72E4A76A" w14:textId="77777777" w:rsidR="00C8012F" w:rsidRDefault="00C8012F" w:rsidP="00C8012F"/>
    <w:p w14:paraId="2D1B1EE8" w14:textId="77777777" w:rsidR="00C8012F" w:rsidRDefault="00C8012F">
      <w:pPr>
        <w:sectPr w:rsidR="00C8012F" w:rsidSect="00C8012F">
          <w:pgSz w:w="11906" w:h="16838"/>
          <w:pgMar w:top="1440" w:right="1800" w:bottom="1440" w:left="1800" w:header="851" w:footer="992" w:gutter="0"/>
          <w:cols w:space="720"/>
          <w:docGrid w:type="lines" w:linePitch="312"/>
        </w:sectPr>
      </w:pPr>
    </w:p>
    <w:p w14:paraId="0FFD1BD5" w14:textId="77777777" w:rsidR="00C8012F" w:rsidRPr="00C8012F" w:rsidRDefault="00C8012F" w:rsidP="00C8012F">
      <w:pPr>
        <w:pStyle w:val="2"/>
        <w:jc w:val="center"/>
        <w:rPr>
          <w:rFonts w:ascii="仿宋" w:eastAsia="仿宋" w:hAnsi="仿宋" w:hint="eastAsia"/>
          <w:b/>
          <w:bCs/>
          <w:color w:val="000000" w:themeColor="text1"/>
        </w:rPr>
      </w:pPr>
      <w:r w:rsidRPr="00C8012F">
        <w:rPr>
          <w:rFonts w:ascii="仿宋" w:eastAsia="仿宋" w:hAnsi="仿宋" w:hint="eastAsia"/>
          <w:b/>
          <w:bCs/>
          <w:color w:val="000000" w:themeColor="text1"/>
        </w:rPr>
        <w:lastRenderedPageBreak/>
        <w:t>债权申报表</w:t>
      </w:r>
    </w:p>
    <w:p w14:paraId="7C217904" w14:textId="77777777" w:rsidR="00C8012F" w:rsidRDefault="00C8012F" w:rsidP="00C8012F">
      <w:pPr>
        <w:widowControl w:val="0"/>
        <w:adjustRightInd/>
        <w:snapToGrid/>
        <w:spacing w:after="0"/>
        <w:jc w:val="right"/>
        <w:rPr>
          <w:b/>
          <w:bCs/>
        </w:rPr>
      </w:pPr>
      <w:r>
        <w:rPr>
          <w:rFonts w:ascii="宋体" w:eastAsia="宋体" w:hAnsi="宋体" w:cs="宋体" w:hint="eastAsia"/>
          <w:kern w:val="2"/>
          <w:sz w:val="21"/>
          <w:szCs w:val="44"/>
        </w:rPr>
        <w:t>债权申报编号</w:t>
      </w:r>
      <w:r>
        <w:rPr>
          <w:rFonts w:ascii="宋体" w:eastAsia="宋体" w:hAnsi="宋体" w:cs="宋体" w:hint="eastAsia"/>
          <w:b/>
          <w:bCs/>
          <w:kern w:val="2"/>
          <w:sz w:val="21"/>
          <w:szCs w:val="44"/>
        </w:rPr>
        <w:t xml:space="preserve"> 【        】</w:t>
      </w:r>
    </w:p>
    <w:tbl>
      <w:tblPr>
        <w:tblpPr w:leftFromText="180" w:rightFromText="180" w:vertAnchor="text" w:horzAnchor="page" w:tblpXSpec="center" w:tblpY="312"/>
        <w:tblOverlap w:val="neve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4"/>
        <w:gridCol w:w="1849"/>
        <w:gridCol w:w="2064"/>
        <w:gridCol w:w="681"/>
        <w:gridCol w:w="1772"/>
        <w:gridCol w:w="83"/>
        <w:gridCol w:w="705"/>
        <w:gridCol w:w="1692"/>
      </w:tblGrid>
      <w:tr w:rsidR="00C8012F" w14:paraId="1B9606F7" w14:textId="77777777" w:rsidTr="00C8012F">
        <w:trPr>
          <w:trHeight w:val="464"/>
        </w:trPr>
        <w:tc>
          <w:tcPr>
            <w:tcW w:w="2403" w:type="dxa"/>
            <w:gridSpan w:val="2"/>
            <w:tcBorders>
              <w:top w:val="single" w:sz="4" w:space="0" w:color="auto"/>
              <w:left w:val="single" w:sz="4" w:space="0" w:color="auto"/>
              <w:bottom w:val="single" w:sz="4" w:space="0" w:color="auto"/>
            </w:tcBorders>
            <w:vAlign w:val="center"/>
          </w:tcPr>
          <w:p w14:paraId="2B2C88F6"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债务人</w:t>
            </w:r>
          </w:p>
        </w:tc>
        <w:tc>
          <w:tcPr>
            <w:tcW w:w="6997" w:type="dxa"/>
            <w:gridSpan w:val="6"/>
            <w:tcBorders>
              <w:top w:val="single" w:sz="4" w:space="0" w:color="auto"/>
              <w:bottom w:val="single" w:sz="4" w:space="0" w:color="auto"/>
              <w:right w:val="single" w:sz="4" w:space="0" w:color="auto"/>
            </w:tcBorders>
            <w:vAlign w:val="center"/>
          </w:tcPr>
          <w:p w14:paraId="668F1E9B" w14:textId="68B07D61" w:rsidR="00C8012F" w:rsidRDefault="00B97914"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kern w:val="2"/>
                <w:sz w:val="21"/>
                <w:szCs w:val="21"/>
              </w:rPr>
              <w:t>四川</w:t>
            </w:r>
            <w:proofErr w:type="gramStart"/>
            <w:r>
              <w:rPr>
                <w:rFonts w:ascii="宋体" w:eastAsia="宋体" w:hAnsi="宋体" w:cs="宋体" w:hint="eastAsia"/>
                <w:b/>
                <w:kern w:val="2"/>
                <w:sz w:val="21"/>
                <w:szCs w:val="21"/>
              </w:rPr>
              <w:t>康信东旭</w:t>
            </w:r>
            <w:proofErr w:type="gramEnd"/>
            <w:r>
              <w:rPr>
                <w:rFonts w:ascii="宋体" w:eastAsia="宋体" w:hAnsi="宋体" w:cs="宋体" w:hint="eastAsia"/>
                <w:b/>
                <w:kern w:val="2"/>
                <w:sz w:val="21"/>
                <w:szCs w:val="21"/>
              </w:rPr>
              <w:t>生态农业有限公司</w:t>
            </w:r>
          </w:p>
        </w:tc>
      </w:tr>
      <w:tr w:rsidR="00C8012F" w14:paraId="29B0A5C1" w14:textId="77777777" w:rsidTr="00C8012F">
        <w:trPr>
          <w:trHeight w:val="620"/>
        </w:trPr>
        <w:tc>
          <w:tcPr>
            <w:tcW w:w="554" w:type="dxa"/>
            <w:vMerge w:val="restart"/>
            <w:tcBorders>
              <w:top w:val="single" w:sz="4" w:space="0" w:color="auto"/>
            </w:tcBorders>
            <w:textDirection w:val="tbRlV"/>
            <w:vAlign w:val="center"/>
          </w:tcPr>
          <w:p w14:paraId="6595DF5C"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w w:val="80"/>
                <w:kern w:val="2"/>
                <w:sz w:val="21"/>
                <w:szCs w:val="20"/>
              </w:rPr>
              <w:t>债权人情况</w:t>
            </w:r>
          </w:p>
        </w:tc>
        <w:tc>
          <w:tcPr>
            <w:tcW w:w="1849" w:type="dxa"/>
            <w:tcBorders>
              <w:top w:val="single" w:sz="4" w:space="0" w:color="auto"/>
            </w:tcBorders>
            <w:vAlign w:val="center"/>
          </w:tcPr>
          <w:p w14:paraId="41A6BE03"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债权人</w:t>
            </w:r>
          </w:p>
          <w:p w14:paraId="34D46104"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名称或姓名</w:t>
            </w:r>
          </w:p>
        </w:tc>
        <w:tc>
          <w:tcPr>
            <w:tcW w:w="2745" w:type="dxa"/>
            <w:gridSpan w:val="2"/>
            <w:tcBorders>
              <w:top w:val="single" w:sz="4" w:space="0" w:color="auto"/>
            </w:tcBorders>
            <w:vAlign w:val="center"/>
          </w:tcPr>
          <w:p w14:paraId="529AADD2"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 xml:space="preserve">     </w:t>
            </w:r>
          </w:p>
        </w:tc>
        <w:tc>
          <w:tcPr>
            <w:tcW w:w="1855" w:type="dxa"/>
            <w:gridSpan w:val="2"/>
            <w:tcBorders>
              <w:top w:val="single" w:sz="4" w:space="0" w:color="auto"/>
            </w:tcBorders>
            <w:vAlign w:val="center"/>
          </w:tcPr>
          <w:p w14:paraId="130B2330"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证件名称</w:t>
            </w:r>
          </w:p>
          <w:p w14:paraId="2D51B05F"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及号码</w:t>
            </w:r>
          </w:p>
        </w:tc>
        <w:tc>
          <w:tcPr>
            <w:tcW w:w="2397" w:type="dxa"/>
            <w:gridSpan w:val="2"/>
            <w:tcBorders>
              <w:top w:val="single" w:sz="4" w:space="0" w:color="auto"/>
            </w:tcBorders>
            <w:vAlign w:val="center"/>
          </w:tcPr>
          <w:p w14:paraId="31E7EE60"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2E1611C9" w14:textId="77777777" w:rsidTr="00C8012F">
        <w:trPr>
          <w:trHeight w:val="464"/>
        </w:trPr>
        <w:tc>
          <w:tcPr>
            <w:tcW w:w="554" w:type="dxa"/>
            <w:vMerge/>
            <w:vAlign w:val="center"/>
          </w:tcPr>
          <w:p w14:paraId="78D39E86"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849" w:type="dxa"/>
            <w:vAlign w:val="center"/>
          </w:tcPr>
          <w:p w14:paraId="69756A78"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法定代表人</w:t>
            </w:r>
          </w:p>
          <w:p w14:paraId="58827E18"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或负责人姓名</w:t>
            </w:r>
          </w:p>
        </w:tc>
        <w:tc>
          <w:tcPr>
            <w:tcW w:w="2064" w:type="dxa"/>
            <w:vAlign w:val="center"/>
          </w:tcPr>
          <w:p w14:paraId="212C4C44"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681" w:type="dxa"/>
            <w:vAlign w:val="center"/>
          </w:tcPr>
          <w:p w14:paraId="3B76959C"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职务</w:t>
            </w:r>
          </w:p>
        </w:tc>
        <w:tc>
          <w:tcPr>
            <w:tcW w:w="1855" w:type="dxa"/>
            <w:gridSpan w:val="2"/>
            <w:vAlign w:val="center"/>
          </w:tcPr>
          <w:p w14:paraId="4F565165"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705" w:type="dxa"/>
            <w:vAlign w:val="center"/>
          </w:tcPr>
          <w:p w14:paraId="3D7D73B9"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电话</w:t>
            </w:r>
          </w:p>
        </w:tc>
        <w:tc>
          <w:tcPr>
            <w:tcW w:w="1692" w:type="dxa"/>
            <w:vAlign w:val="center"/>
          </w:tcPr>
          <w:p w14:paraId="10CD467E"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5446F474" w14:textId="77777777" w:rsidTr="00C8012F">
        <w:trPr>
          <w:trHeight w:val="464"/>
        </w:trPr>
        <w:tc>
          <w:tcPr>
            <w:tcW w:w="554" w:type="dxa"/>
            <w:vMerge w:val="restart"/>
            <w:tcBorders>
              <w:top w:val="single" w:sz="4" w:space="0" w:color="auto"/>
              <w:left w:val="single" w:sz="4" w:space="0" w:color="auto"/>
            </w:tcBorders>
            <w:textDirection w:val="tbRlV"/>
            <w:vAlign w:val="center"/>
          </w:tcPr>
          <w:p w14:paraId="1FB526D6"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w w:val="80"/>
                <w:kern w:val="2"/>
                <w:sz w:val="21"/>
                <w:szCs w:val="20"/>
              </w:rPr>
              <w:t>代理人情况</w:t>
            </w:r>
          </w:p>
        </w:tc>
        <w:tc>
          <w:tcPr>
            <w:tcW w:w="1849" w:type="dxa"/>
            <w:tcBorders>
              <w:top w:val="single" w:sz="4" w:space="0" w:color="auto"/>
            </w:tcBorders>
            <w:vAlign w:val="center"/>
          </w:tcPr>
          <w:p w14:paraId="039F98EB"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姓名</w:t>
            </w:r>
          </w:p>
        </w:tc>
        <w:tc>
          <w:tcPr>
            <w:tcW w:w="2064" w:type="dxa"/>
            <w:tcBorders>
              <w:top w:val="single" w:sz="4" w:space="0" w:color="auto"/>
            </w:tcBorders>
            <w:vAlign w:val="center"/>
          </w:tcPr>
          <w:p w14:paraId="1CBA1330"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681" w:type="dxa"/>
            <w:tcBorders>
              <w:top w:val="single" w:sz="4" w:space="0" w:color="auto"/>
            </w:tcBorders>
            <w:vAlign w:val="center"/>
          </w:tcPr>
          <w:p w14:paraId="297EEB89"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职务</w:t>
            </w:r>
          </w:p>
        </w:tc>
        <w:tc>
          <w:tcPr>
            <w:tcW w:w="1855" w:type="dxa"/>
            <w:gridSpan w:val="2"/>
            <w:tcBorders>
              <w:top w:val="single" w:sz="4" w:space="0" w:color="auto"/>
            </w:tcBorders>
            <w:vAlign w:val="center"/>
          </w:tcPr>
          <w:p w14:paraId="051EAB1C"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705" w:type="dxa"/>
            <w:tcBorders>
              <w:top w:val="single" w:sz="4" w:space="0" w:color="auto"/>
            </w:tcBorders>
            <w:vAlign w:val="center"/>
          </w:tcPr>
          <w:p w14:paraId="0496F777"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电话</w:t>
            </w:r>
          </w:p>
        </w:tc>
        <w:tc>
          <w:tcPr>
            <w:tcW w:w="1692" w:type="dxa"/>
            <w:tcBorders>
              <w:top w:val="single" w:sz="4" w:space="0" w:color="auto"/>
              <w:right w:val="single" w:sz="4" w:space="0" w:color="auto"/>
            </w:tcBorders>
            <w:vAlign w:val="center"/>
          </w:tcPr>
          <w:p w14:paraId="2EA03CBD"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66534145" w14:textId="77777777" w:rsidTr="00C8012F">
        <w:trPr>
          <w:trHeight w:val="614"/>
        </w:trPr>
        <w:tc>
          <w:tcPr>
            <w:tcW w:w="554" w:type="dxa"/>
            <w:vMerge/>
            <w:tcBorders>
              <w:left w:val="single" w:sz="4" w:space="0" w:color="auto"/>
            </w:tcBorders>
            <w:vAlign w:val="center"/>
          </w:tcPr>
          <w:p w14:paraId="411CDF28"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849" w:type="dxa"/>
            <w:vAlign w:val="center"/>
          </w:tcPr>
          <w:p w14:paraId="0BA9D348" w14:textId="412916D8"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身份证（或律师执业证）</w:t>
            </w:r>
          </w:p>
        </w:tc>
        <w:tc>
          <w:tcPr>
            <w:tcW w:w="6997" w:type="dxa"/>
            <w:gridSpan w:val="6"/>
            <w:tcBorders>
              <w:right w:val="single" w:sz="4" w:space="0" w:color="auto"/>
            </w:tcBorders>
            <w:vAlign w:val="center"/>
          </w:tcPr>
          <w:p w14:paraId="0D1B2B27"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114093D8" w14:textId="77777777" w:rsidTr="00C8012F">
        <w:trPr>
          <w:trHeight w:val="464"/>
        </w:trPr>
        <w:tc>
          <w:tcPr>
            <w:tcW w:w="554" w:type="dxa"/>
            <w:vMerge/>
            <w:tcBorders>
              <w:left w:val="single" w:sz="4" w:space="0" w:color="auto"/>
            </w:tcBorders>
            <w:vAlign w:val="center"/>
          </w:tcPr>
          <w:p w14:paraId="22FBE68F"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849" w:type="dxa"/>
            <w:vAlign w:val="center"/>
          </w:tcPr>
          <w:p w14:paraId="34C8C468"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工作单位</w:t>
            </w:r>
          </w:p>
        </w:tc>
        <w:tc>
          <w:tcPr>
            <w:tcW w:w="6997" w:type="dxa"/>
            <w:gridSpan w:val="6"/>
            <w:tcBorders>
              <w:right w:val="single" w:sz="4" w:space="0" w:color="auto"/>
            </w:tcBorders>
            <w:vAlign w:val="center"/>
          </w:tcPr>
          <w:p w14:paraId="15239610"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3FE73957" w14:textId="77777777" w:rsidTr="00C8012F">
        <w:trPr>
          <w:trHeight w:val="620"/>
        </w:trPr>
        <w:tc>
          <w:tcPr>
            <w:tcW w:w="2403" w:type="dxa"/>
            <w:gridSpan w:val="2"/>
            <w:vMerge w:val="restart"/>
            <w:tcBorders>
              <w:top w:val="single" w:sz="4" w:space="0" w:color="auto"/>
            </w:tcBorders>
            <w:vAlign w:val="center"/>
          </w:tcPr>
          <w:p w14:paraId="75748980"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申报债权总金额</w:t>
            </w:r>
          </w:p>
        </w:tc>
        <w:tc>
          <w:tcPr>
            <w:tcW w:w="2745" w:type="dxa"/>
            <w:gridSpan w:val="2"/>
            <w:vMerge w:val="restart"/>
            <w:tcBorders>
              <w:top w:val="single" w:sz="4" w:space="0" w:color="auto"/>
            </w:tcBorders>
            <w:vAlign w:val="center"/>
          </w:tcPr>
          <w:p w14:paraId="12CBF102" w14:textId="77777777" w:rsidR="00C8012F" w:rsidRDefault="00C8012F" w:rsidP="00C8012F">
            <w:pPr>
              <w:widowControl w:val="0"/>
              <w:autoSpaceDN w:val="0"/>
              <w:adjustRightInd/>
              <w:snapToGrid/>
              <w:spacing w:after="0"/>
              <w:textAlignment w:val="center"/>
              <w:rPr>
                <w:rFonts w:ascii="宋体" w:eastAsia="宋体" w:hAnsi="宋体" w:cs="宋体" w:hint="eastAsia"/>
                <w:b/>
                <w:bCs/>
                <w:color w:val="000000"/>
                <w:kern w:val="2"/>
                <w:sz w:val="21"/>
                <w:szCs w:val="20"/>
              </w:rPr>
            </w:pPr>
          </w:p>
          <w:p w14:paraId="34E996CB" w14:textId="77777777" w:rsidR="00C8012F" w:rsidRDefault="00C8012F" w:rsidP="00C8012F">
            <w:pPr>
              <w:widowControl w:val="0"/>
              <w:autoSpaceDN w:val="0"/>
              <w:adjustRightInd/>
              <w:snapToGrid/>
              <w:spacing w:after="0"/>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w:t>
            </w:r>
            <w:r>
              <w:rPr>
                <w:rFonts w:ascii="宋体" w:eastAsia="宋体" w:hAnsi="宋体" w:cs="宋体" w:hint="eastAsia"/>
                <w:b/>
                <w:bCs/>
                <w:color w:val="000000"/>
                <w:kern w:val="2"/>
                <w:sz w:val="21"/>
                <w:szCs w:val="20"/>
                <w:u w:val="single"/>
              </w:rPr>
              <w:t xml:space="preserve">                  </w:t>
            </w:r>
          </w:p>
          <w:p w14:paraId="004AC503" w14:textId="77777777" w:rsidR="00C8012F" w:rsidRDefault="00C8012F" w:rsidP="00C8012F">
            <w:pPr>
              <w:widowControl w:val="0"/>
              <w:autoSpaceDN w:val="0"/>
              <w:adjustRightInd/>
              <w:snapToGrid/>
              <w:spacing w:after="0"/>
              <w:textAlignment w:val="center"/>
              <w:rPr>
                <w:rFonts w:ascii="宋体" w:eastAsia="宋体" w:hAnsi="宋体" w:cs="宋体" w:hint="eastAsia"/>
                <w:b/>
                <w:bCs/>
                <w:color w:val="000000"/>
                <w:kern w:val="2"/>
                <w:sz w:val="21"/>
                <w:szCs w:val="20"/>
              </w:rPr>
            </w:pPr>
          </w:p>
          <w:p w14:paraId="4F74C0B5" w14:textId="77777777" w:rsidR="00C8012F" w:rsidRDefault="00C8012F" w:rsidP="00C8012F">
            <w:pPr>
              <w:widowControl w:val="0"/>
              <w:autoSpaceDN w:val="0"/>
              <w:adjustRightInd/>
              <w:snapToGrid/>
              <w:spacing w:after="0"/>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大写：</w:t>
            </w:r>
            <w:r>
              <w:rPr>
                <w:rFonts w:ascii="宋体" w:eastAsia="宋体" w:hAnsi="宋体" w:cs="宋体" w:hint="eastAsia"/>
                <w:b/>
                <w:bCs/>
                <w:color w:val="000000"/>
                <w:kern w:val="2"/>
                <w:sz w:val="21"/>
                <w:szCs w:val="20"/>
                <w:u w:val="single"/>
              </w:rPr>
              <w:t xml:space="preserve">                </w:t>
            </w:r>
          </w:p>
        </w:tc>
        <w:tc>
          <w:tcPr>
            <w:tcW w:w="1855" w:type="dxa"/>
            <w:gridSpan w:val="2"/>
            <w:tcBorders>
              <w:top w:val="single" w:sz="4" w:space="0" w:color="auto"/>
            </w:tcBorders>
            <w:vAlign w:val="center"/>
          </w:tcPr>
          <w:p w14:paraId="4D11B792"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债权本金</w:t>
            </w:r>
          </w:p>
        </w:tc>
        <w:tc>
          <w:tcPr>
            <w:tcW w:w="2397" w:type="dxa"/>
            <w:gridSpan w:val="2"/>
            <w:tcBorders>
              <w:top w:val="single" w:sz="4" w:space="0" w:color="auto"/>
            </w:tcBorders>
            <w:vAlign w:val="center"/>
          </w:tcPr>
          <w:p w14:paraId="3BBC3FC5"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029631CB" w14:textId="77777777" w:rsidTr="00C8012F">
        <w:trPr>
          <w:trHeight w:val="620"/>
        </w:trPr>
        <w:tc>
          <w:tcPr>
            <w:tcW w:w="2403" w:type="dxa"/>
            <w:gridSpan w:val="2"/>
            <w:vMerge/>
            <w:vAlign w:val="center"/>
          </w:tcPr>
          <w:p w14:paraId="248F911B" w14:textId="77777777" w:rsidR="00C8012F" w:rsidRDefault="00C8012F" w:rsidP="00C8012F">
            <w:pPr>
              <w:widowControl w:val="0"/>
              <w:adjustRightInd/>
              <w:snapToGrid/>
              <w:spacing w:after="0"/>
              <w:jc w:val="both"/>
              <w:rPr>
                <w:rFonts w:ascii="宋体" w:eastAsia="宋体" w:hAnsi="宋体" w:cs="宋体" w:hint="eastAsia"/>
                <w:b/>
                <w:bCs/>
                <w:kern w:val="2"/>
                <w:sz w:val="21"/>
                <w:szCs w:val="20"/>
              </w:rPr>
            </w:pPr>
          </w:p>
        </w:tc>
        <w:tc>
          <w:tcPr>
            <w:tcW w:w="2745" w:type="dxa"/>
            <w:gridSpan w:val="2"/>
            <w:vMerge/>
            <w:vAlign w:val="center"/>
          </w:tcPr>
          <w:p w14:paraId="32BE6BC3" w14:textId="77777777" w:rsidR="00C8012F" w:rsidRDefault="00C8012F" w:rsidP="00C8012F">
            <w:pPr>
              <w:widowControl w:val="0"/>
              <w:adjustRightInd/>
              <w:snapToGrid/>
              <w:spacing w:after="0"/>
              <w:jc w:val="both"/>
              <w:rPr>
                <w:rFonts w:ascii="宋体" w:eastAsia="宋体" w:hAnsi="宋体" w:cs="宋体" w:hint="eastAsia"/>
                <w:b/>
                <w:bCs/>
                <w:kern w:val="2"/>
                <w:sz w:val="21"/>
                <w:szCs w:val="20"/>
              </w:rPr>
            </w:pPr>
          </w:p>
        </w:tc>
        <w:tc>
          <w:tcPr>
            <w:tcW w:w="1855" w:type="dxa"/>
            <w:gridSpan w:val="2"/>
            <w:vAlign w:val="center"/>
          </w:tcPr>
          <w:p w14:paraId="5CAB5A57"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债权利息</w:t>
            </w:r>
          </w:p>
          <w:p w14:paraId="76D391F4" w14:textId="6EDE2E83"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w:t>
            </w:r>
            <w:proofErr w:type="gramStart"/>
            <w:r>
              <w:rPr>
                <w:rFonts w:ascii="宋体" w:eastAsia="宋体" w:hAnsi="宋体" w:cs="宋体" w:hint="eastAsia"/>
                <w:b/>
                <w:bCs/>
                <w:color w:val="000000"/>
                <w:kern w:val="2"/>
                <w:sz w:val="21"/>
                <w:szCs w:val="20"/>
              </w:rPr>
              <w:t>附计算</w:t>
            </w:r>
            <w:proofErr w:type="gramEnd"/>
            <w:r>
              <w:rPr>
                <w:rFonts w:ascii="宋体" w:eastAsia="宋体" w:hAnsi="宋体" w:cs="宋体" w:hint="eastAsia"/>
                <w:b/>
                <w:bCs/>
                <w:color w:val="000000"/>
                <w:kern w:val="2"/>
                <w:sz w:val="21"/>
                <w:szCs w:val="20"/>
              </w:rPr>
              <w:t>说明）</w:t>
            </w:r>
          </w:p>
        </w:tc>
        <w:tc>
          <w:tcPr>
            <w:tcW w:w="2397" w:type="dxa"/>
            <w:gridSpan w:val="2"/>
            <w:vAlign w:val="center"/>
          </w:tcPr>
          <w:p w14:paraId="2D932F9C"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45107F24" w14:textId="77777777" w:rsidTr="00C8012F">
        <w:trPr>
          <w:trHeight w:val="620"/>
        </w:trPr>
        <w:tc>
          <w:tcPr>
            <w:tcW w:w="2403" w:type="dxa"/>
            <w:gridSpan w:val="2"/>
            <w:vMerge/>
            <w:vAlign w:val="center"/>
          </w:tcPr>
          <w:p w14:paraId="5700DC1C" w14:textId="77777777" w:rsidR="00C8012F" w:rsidRDefault="00C8012F" w:rsidP="00C8012F">
            <w:pPr>
              <w:widowControl w:val="0"/>
              <w:adjustRightInd/>
              <w:snapToGrid/>
              <w:spacing w:after="0"/>
              <w:jc w:val="both"/>
              <w:rPr>
                <w:rFonts w:ascii="宋体" w:eastAsia="宋体" w:hAnsi="宋体" w:cs="宋体" w:hint="eastAsia"/>
                <w:b/>
                <w:bCs/>
                <w:kern w:val="2"/>
                <w:sz w:val="21"/>
                <w:szCs w:val="20"/>
              </w:rPr>
            </w:pPr>
          </w:p>
        </w:tc>
        <w:tc>
          <w:tcPr>
            <w:tcW w:w="2745" w:type="dxa"/>
            <w:gridSpan w:val="2"/>
            <w:vMerge/>
            <w:vAlign w:val="center"/>
          </w:tcPr>
          <w:p w14:paraId="5709142F" w14:textId="77777777" w:rsidR="00C8012F" w:rsidRDefault="00C8012F" w:rsidP="00C8012F">
            <w:pPr>
              <w:widowControl w:val="0"/>
              <w:adjustRightInd/>
              <w:snapToGrid/>
              <w:spacing w:after="0"/>
              <w:jc w:val="both"/>
              <w:rPr>
                <w:rFonts w:ascii="宋体" w:eastAsia="宋体" w:hAnsi="宋体" w:cs="宋体" w:hint="eastAsia"/>
                <w:b/>
                <w:bCs/>
                <w:kern w:val="2"/>
                <w:sz w:val="21"/>
                <w:szCs w:val="20"/>
              </w:rPr>
            </w:pPr>
          </w:p>
        </w:tc>
        <w:tc>
          <w:tcPr>
            <w:tcW w:w="1855" w:type="dxa"/>
            <w:gridSpan w:val="2"/>
            <w:vAlign w:val="center"/>
          </w:tcPr>
          <w:p w14:paraId="14E9F810"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违约金</w:t>
            </w:r>
          </w:p>
          <w:p w14:paraId="5F147D6A" w14:textId="1EB806CF"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w:t>
            </w:r>
            <w:proofErr w:type="gramStart"/>
            <w:r>
              <w:rPr>
                <w:rFonts w:ascii="宋体" w:eastAsia="宋体" w:hAnsi="宋体" w:cs="宋体" w:hint="eastAsia"/>
                <w:b/>
                <w:bCs/>
                <w:color w:val="000000"/>
                <w:kern w:val="2"/>
                <w:sz w:val="21"/>
                <w:szCs w:val="20"/>
              </w:rPr>
              <w:t>附计算</w:t>
            </w:r>
            <w:proofErr w:type="gramEnd"/>
            <w:r>
              <w:rPr>
                <w:rFonts w:ascii="宋体" w:eastAsia="宋体" w:hAnsi="宋体" w:cs="宋体" w:hint="eastAsia"/>
                <w:b/>
                <w:bCs/>
                <w:color w:val="000000"/>
                <w:kern w:val="2"/>
                <w:sz w:val="21"/>
                <w:szCs w:val="20"/>
              </w:rPr>
              <w:t>说明）</w:t>
            </w:r>
          </w:p>
        </w:tc>
        <w:tc>
          <w:tcPr>
            <w:tcW w:w="2397" w:type="dxa"/>
            <w:gridSpan w:val="2"/>
            <w:vAlign w:val="center"/>
          </w:tcPr>
          <w:p w14:paraId="301C3455"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0D84CD55" w14:textId="77777777" w:rsidTr="00C8012F">
        <w:trPr>
          <w:trHeight w:val="459"/>
        </w:trPr>
        <w:tc>
          <w:tcPr>
            <w:tcW w:w="2403" w:type="dxa"/>
            <w:gridSpan w:val="2"/>
            <w:vMerge/>
            <w:vAlign w:val="center"/>
          </w:tcPr>
          <w:p w14:paraId="24EA4EE3" w14:textId="77777777" w:rsidR="00C8012F" w:rsidRDefault="00C8012F" w:rsidP="00C8012F">
            <w:pPr>
              <w:widowControl w:val="0"/>
              <w:adjustRightInd/>
              <w:snapToGrid/>
              <w:spacing w:after="0"/>
              <w:jc w:val="both"/>
              <w:rPr>
                <w:rFonts w:ascii="宋体" w:eastAsia="宋体" w:hAnsi="宋体" w:cs="宋体" w:hint="eastAsia"/>
                <w:b/>
                <w:bCs/>
                <w:kern w:val="2"/>
                <w:sz w:val="21"/>
                <w:szCs w:val="20"/>
              </w:rPr>
            </w:pPr>
          </w:p>
        </w:tc>
        <w:tc>
          <w:tcPr>
            <w:tcW w:w="2745" w:type="dxa"/>
            <w:gridSpan w:val="2"/>
            <w:vMerge/>
            <w:vAlign w:val="center"/>
          </w:tcPr>
          <w:p w14:paraId="4BE126E4" w14:textId="77777777" w:rsidR="00C8012F" w:rsidRDefault="00C8012F" w:rsidP="00C8012F">
            <w:pPr>
              <w:widowControl w:val="0"/>
              <w:adjustRightInd/>
              <w:snapToGrid/>
              <w:spacing w:after="0"/>
              <w:jc w:val="both"/>
              <w:rPr>
                <w:rFonts w:ascii="宋体" w:eastAsia="宋体" w:hAnsi="宋体" w:cs="宋体" w:hint="eastAsia"/>
                <w:b/>
                <w:bCs/>
                <w:kern w:val="2"/>
                <w:sz w:val="21"/>
                <w:szCs w:val="20"/>
              </w:rPr>
            </w:pPr>
          </w:p>
        </w:tc>
        <w:tc>
          <w:tcPr>
            <w:tcW w:w="1855" w:type="dxa"/>
            <w:gridSpan w:val="2"/>
            <w:vAlign w:val="center"/>
          </w:tcPr>
          <w:p w14:paraId="1E3A29B1" w14:textId="719CD32B"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其他（案件受理费等）</w:t>
            </w:r>
          </w:p>
        </w:tc>
        <w:tc>
          <w:tcPr>
            <w:tcW w:w="2397" w:type="dxa"/>
            <w:gridSpan w:val="2"/>
            <w:vAlign w:val="center"/>
          </w:tcPr>
          <w:p w14:paraId="385E1CD4"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28108CBB" w14:textId="77777777" w:rsidTr="00C8012F">
        <w:trPr>
          <w:trHeight w:val="801"/>
        </w:trPr>
        <w:tc>
          <w:tcPr>
            <w:tcW w:w="2403" w:type="dxa"/>
            <w:gridSpan w:val="2"/>
            <w:vAlign w:val="center"/>
          </w:tcPr>
          <w:p w14:paraId="3AC5E0F7"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债权发生时间</w:t>
            </w:r>
          </w:p>
        </w:tc>
        <w:tc>
          <w:tcPr>
            <w:tcW w:w="2745" w:type="dxa"/>
            <w:gridSpan w:val="2"/>
            <w:vAlign w:val="center"/>
          </w:tcPr>
          <w:p w14:paraId="54542837"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855" w:type="dxa"/>
            <w:gridSpan w:val="2"/>
            <w:vAlign w:val="center"/>
          </w:tcPr>
          <w:p w14:paraId="3B97A092"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最后一次主张</w:t>
            </w:r>
          </w:p>
          <w:p w14:paraId="42F7CBAB"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债权的时间</w:t>
            </w:r>
          </w:p>
        </w:tc>
        <w:tc>
          <w:tcPr>
            <w:tcW w:w="2397" w:type="dxa"/>
            <w:gridSpan w:val="2"/>
            <w:vAlign w:val="center"/>
          </w:tcPr>
          <w:p w14:paraId="374D35AA"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5E65C54C" w14:textId="77777777" w:rsidTr="00C8012F">
        <w:trPr>
          <w:trHeight w:val="700"/>
        </w:trPr>
        <w:tc>
          <w:tcPr>
            <w:tcW w:w="2403" w:type="dxa"/>
            <w:gridSpan w:val="2"/>
            <w:vAlign w:val="center"/>
          </w:tcPr>
          <w:p w14:paraId="1DF3B0D6"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有无担保及担保情况</w:t>
            </w:r>
          </w:p>
        </w:tc>
        <w:tc>
          <w:tcPr>
            <w:tcW w:w="6997" w:type="dxa"/>
            <w:gridSpan w:val="6"/>
            <w:vAlign w:val="center"/>
          </w:tcPr>
          <w:p w14:paraId="28D3BF7C"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2FB326BD" w14:textId="77777777" w:rsidTr="00C8012F">
        <w:trPr>
          <w:trHeight w:val="695"/>
        </w:trPr>
        <w:tc>
          <w:tcPr>
            <w:tcW w:w="2403" w:type="dxa"/>
            <w:gridSpan w:val="2"/>
            <w:vAlign w:val="center"/>
          </w:tcPr>
          <w:p w14:paraId="014ED8DE"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是否属连带债权人</w:t>
            </w:r>
          </w:p>
        </w:tc>
        <w:tc>
          <w:tcPr>
            <w:tcW w:w="2745" w:type="dxa"/>
            <w:gridSpan w:val="2"/>
            <w:vAlign w:val="center"/>
          </w:tcPr>
          <w:p w14:paraId="48E27179"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772" w:type="dxa"/>
            <w:vAlign w:val="center"/>
          </w:tcPr>
          <w:p w14:paraId="32280AF9"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连带债权人</w:t>
            </w:r>
          </w:p>
          <w:p w14:paraId="4539B37F"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名称或姓名</w:t>
            </w:r>
          </w:p>
        </w:tc>
        <w:tc>
          <w:tcPr>
            <w:tcW w:w="2480" w:type="dxa"/>
            <w:gridSpan w:val="3"/>
            <w:vAlign w:val="center"/>
          </w:tcPr>
          <w:p w14:paraId="51A7DC16"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C8012F" w14:paraId="761900F4" w14:textId="77777777" w:rsidTr="00C8012F">
        <w:trPr>
          <w:trHeight w:val="691"/>
        </w:trPr>
        <w:tc>
          <w:tcPr>
            <w:tcW w:w="2403" w:type="dxa"/>
            <w:gridSpan w:val="2"/>
            <w:vAlign w:val="center"/>
          </w:tcPr>
          <w:p w14:paraId="06E1E5F9"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是否有连带债务人</w:t>
            </w:r>
          </w:p>
        </w:tc>
        <w:tc>
          <w:tcPr>
            <w:tcW w:w="2745" w:type="dxa"/>
            <w:gridSpan w:val="2"/>
            <w:vAlign w:val="center"/>
          </w:tcPr>
          <w:p w14:paraId="2340359C" w14:textId="77777777" w:rsidR="00C8012F" w:rsidRDefault="00C8012F" w:rsidP="00C8012F">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p>
        </w:tc>
        <w:tc>
          <w:tcPr>
            <w:tcW w:w="1772" w:type="dxa"/>
            <w:vAlign w:val="center"/>
          </w:tcPr>
          <w:p w14:paraId="71556554"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连带债务人</w:t>
            </w:r>
          </w:p>
          <w:p w14:paraId="741D488A"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名称或姓名</w:t>
            </w:r>
          </w:p>
        </w:tc>
        <w:tc>
          <w:tcPr>
            <w:tcW w:w="2480" w:type="dxa"/>
            <w:gridSpan w:val="3"/>
            <w:vAlign w:val="center"/>
          </w:tcPr>
          <w:p w14:paraId="2274CE3F" w14:textId="77777777" w:rsidR="00C8012F" w:rsidRDefault="00C8012F" w:rsidP="00C8012F">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p>
        </w:tc>
      </w:tr>
      <w:tr w:rsidR="00C8012F" w14:paraId="3C4DA947" w14:textId="77777777" w:rsidTr="00C8012F">
        <w:trPr>
          <w:trHeight w:val="627"/>
        </w:trPr>
        <w:tc>
          <w:tcPr>
            <w:tcW w:w="2403" w:type="dxa"/>
            <w:gridSpan w:val="2"/>
            <w:vAlign w:val="center"/>
          </w:tcPr>
          <w:p w14:paraId="38468814"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涉及司法程序的情况</w:t>
            </w:r>
          </w:p>
        </w:tc>
        <w:tc>
          <w:tcPr>
            <w:tcW w:w="2745" w:type="dxa"/>
            <w:gridSpan w:val="2"/>
            <w:vAlign w:val="center"/>
          </w:tcPr>
          <w:p w14:paraId="04DF2F6D" w14:textId="77777777" w:rsidR="00C8012F" w:rsidRDefault="00C8012F" w:rsidP="00C8012F">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p>
        </w:tc>
        <w:tc>
          <w:tcPr>
            <w:tcW w:w="1772" w:type="dxa"/>
            <w:vAlign w:val="center"/>
          </w:tcPr>
          <w:p w14:paraId="012B1901"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案号</w:t>
            </w:r>
          </w:p>
        </w:tc>
        <w:tc>
          <w:tcPr>
            <w:tcW w:w="2480" w:type="dxa"/>
            <w:gridSpan w:val="3"/>
            <w:vAlign w:val="center"/>
          </w:tcPr>
          <w:p w14:paraId="6D6AFBE0" w14:textId="77777777" w:rsidR="00C8012F" w:rsidRDefault="00C8012F" w:rsidP="00C8012F">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p>
        </w:tc>
      </w:tr>
      <w:tr w:rsidR="00C8012F" w14:paraId="40C7E298" w14:textId="77777777" w:rsidTr="00C8012F">
        <w:trPr>
          <w:trHeight w:val="505"/>
        </w:trPr>
        <w:tc>
          <w:tcPr>
            <w:tcW w:w="2403" w:type="dxa"/>
            <w:gridSpan w:val="2"/>
            <w:vAlign w:val="center"/>
          </w:tcPr>
          <w:p w14:paraId="0A63D333"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债权得到清偿的情况</w:t>
            </w:r>
          </w:p>
        </w:tc>
        <w:tc>
          <w:tcPr>
            <w:tcW w:w="6997" w:type="dxa"/>
            <w:gridSpan w:val="6"/>
            <w:vAlign w:val="center"/>
          </w:tcPr>
          <w:p w14:paraId="32AA0D2A" w14:textId="77777777" w:rsidR="00C8012F" w:rsidRDefault="00C8012F" w:rsidP="00C8012F">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p>
        </w:tc>
      </w:tr>
      <w:tr w:rsidR="00C8012F" w14:paraId="4015E641" w14:textId="77777777" w:rsidTr="00C8012F">
        <w:trPr>
          <w:trHeight w:val="1404"/>
        </w:trPr>
        <w:tc>
          <w:tcPr>
            <w:tcW w:w="2403" w:type="dxa"/>
            <w:gridSpan w:val="2"/>
            <w:vAlign w:val="center"/>
          </w:tcPr>
          <w:p w14:paraId="4F4CAEFE" w14:textId="77777777" w:rsidR="00C8012F" w:rsidRDefault="00C8012F" w:rsidP="00C8012F">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备注</w:t>
            </w:r>
          </w:p>
        </w:tc>
        <w:tc>
          <w:tcPr>
            <w:tcW w:w="6997" w:type="dxa"/>
            <w:gridSpan w:val="6"/>
            <w:vAlign w:val="center"/>
          </w:tcPr>
          <w:p w14:paraId="4BE234F1" w14:textId="77777777" w:rsidR="00C8012F" w:rsidRDefault="00C8012F" w:rsidP="00C8012F">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1.债权金额的构成及</w:t>
            </w:r>
            <w:proofErr w:type="gramStart"/>
            <w:r>
              <w:rPr>
                <w:rFonts w:ascii="宋体" w:eastAsia="宋体" w:hAnsi="宋体" w:cs="宋体" w:hint="eastAsia"/>
                <w:b/>
                <w:bCs/>
                <w:color w:val="000000"/>
                <w:kern w:val="2"/>
                <w:sz w:val="21"/>
                <w:szCs w:val="20"/>
              </w:rPr>
              <w:t>孳</w:t>
            </w:r>
            <w:proofErr w:type="gramEnd"/>
            <w:r>
              <w:rPr>
                <w:rFonts w:ascii="宋体" w:eastAsia="宋体" w:hAnsi="宋体" w:cs="宋体" w:hint="eastAsia"/>
                <w:b/>
                <w:bCs/>
                <w:color w:val="000000"/>
                <w:kern w:val="2"/>
                <w:sz w:val="21"/>
                <w:szCs w:val="20"/>
              </w:rPr>
              <w:t>息债权的计算依据及计算过程请在计算清单中作详细说明；2.提交材料的纸张规格应为A4纸，书写均应使用钢笔或黑色圆珠笔，或直接打印；3.债权人是单位的，请在提交的债权申报资料上加盖单位公章；债权人是个人的，须在申报资料上签字确认。</w:t>
            </w:r>
          </w:p>
        </w:tc>
      </w:tr>
    </w:tbl>
    <w:p w14:paraId="232F2A40" w14:textId="77777777" w:rsidR="00C8012F" w:rsidRDefault="00C8012F" w:rsidP="00C8012F">
      <w:pPr>
        <w:widowControl w:val="0"/>
        <w:adjustRightInd/>
        <w:snapToGrid/>
        <w:spacing w:after="0"/>
        <w:ind w:rightChars="-149" w:right="-328"/>
        <w:jc w:val="both"/>
        <w:rPr>
          <w:rFonts w:ascii="宋体" w:eastAsia="宋体" w:hAnsi="宋体" w:cs="宋体" w:hint="eastAsia"/>
          <w:b/>
          <w:bCs/>
          <w:kern w:val="2"/>
          <w:sz w:val="21"/>
          <w:szCs w:val="21"/>
        </w:rPr>
      </w:pPr>
    </w:p>
    <w:p w14:paraId="63749C89" w14:textId="77777777" w:rsidR="00C8012F" w:rsidRDefault="00C8012F" w:rsidP="00C8012F">
      <w:pPr>
        <w:widowControl w:val="0"/>
        <w:adjustRightInd/>
        <w:snapToGrid/>
        <w:spacing w:after="0"/>
        <w:ind w:rightChars="-149" w:right="-328"/>
        <w:jc w:val="both"/>
        <w:rPr>
          <w:rFonts w:ascii="宋体" w:eastAsia="宋体" w:hAnsi="宋体" w:cs="宋体" w:hint="eastAsia"/>
          <w:b/>
          <w:bCs/>
          <w:kern w:val="2"/>
          <w:sz w:val="21"/>
          <w:szCs w:val="21"/>
        </w:rPr>
      </w:pPr>
    </w:p>
    <w:p w14:paraId="0BA611F5" w14:textId="77777777" w:rsidR="00C8012F" w:rsidRDefault="00C8012F" w:rsidP="00C8012F">
      <w:pPr>
        <w:widowControl w:val="0"/>
        <w:adjustRightInd/>
        <w:snapToGrid/>
        <w:spacing w:after="0"/>
        <w:ind w:rightChars="-149" w:right="-328"/>
        <w:jc w:val="both"/>
        <w:rPr>
          <w:rFonts w:ascii="宋体" w:eastAsia="宋体" w:hAnsi="宋体" w:cs="宋体" w:hint="eastAsia"/>
          <w:b/>
          <w:bCs/>
          <w:kern w:val="2"/>
          <w:sz w:val="21"/>
          <w:szCs w:val="21"/>
        </w:rPr>
      </w:pPr>
      <w:r>
        <w:rPr>
          <w:rFonts w:ascii="宋体" w:eastAsia="宋体" w:hAnsi="宋体" w:cs="宋体" w:hint="eastAsia"/>
          <w:b/>
          <w:bCs/>
          <w:kern w:val="2"/>
          <w:sz w:val="21"/>
          <w:szCs w:val="21"/>
        </w:rPr>
        <w:t>债权申报人（签名或盖章）：                   法定代表人(签名或盖章):</w:t>
      </w:r>
    </w:p>
    <w:p w14:paraId="7D0BA3D7" w14:textId="77777777" w:rsidR="00C8012F" w:rsidRDefault="00C8012F" w:rsidP="00C8012F">
      <w:pPr>
        <w:widowControl w:val="0"/>
        <w:adjustRightInd/>
        <w:snapToGrid/>
        <w:spacing w:after="0"/>
        <w:ind w:rightChars="-149" w:right="-328" w:firstLineChars="2200" w:firstLine="4638"/>
        <w:rPr>
          <w:rFonts w:ascii="宋体" w:eastAsia="宋体" w:hAnsi="宋体" w:cs="宋体" w:hint="eastAsia"/>
          <w:b/>
          <w:bCs/>
          <w:kern w:val="2"/>
          <w:sz w:val="21"/>
          <w:szCs w:val="21"/>
        </w:rPr>
      </w:pPr>
    </w:p>
    <w:p w14:paraId="2FBFBD99" w14:textId="77777777" w:rsidR="00C8012F" w:rsidRDefault="00C8012F" w:rsidP="00C8012F">
      <w:pPr>
        <w:widowControl w:val="0"/>
        <w:adjustRightInd/>
        <w:snapToGrid/>
        <w:spacing w:after="0"/>
        <w:ind w:rightChars="-149" w:right="-328" w:firstLineChars="2600" w:firstLine="5481"/>
        <w:rPr>
          <w:rFonts w:ascii="宋体" w:eastAsia="宋体" w:hAnsi="宋体" w:cs="宋体" w:hint="eastAsia"/>
          <w:b/>
          <w:bCs/>
          <w:kern w:val="2"/>
          <w:sz w:val="21"/>
          <w:szCs w:val="21"/>
        </w:rPr>
        <w:sectPr w:rsidR="00C8012F" w:rsidSect="00C8012F">
          <w:pgSz w:w="11906" w:h="16838"/>
          <w:pgMar w:top="1440" w:right="1797" w:bottom="1361" w:left="1797" w:header="794" w:footer="794" w:gutter="0"/>
          <w:cols w:space="720"/>
          <w:docGrid w:type="lines" w:linePitch="312"/>
        </w:sectPr>
      </w:pPr>
      <w:r>
        <w:rPr>
          <w:rFonts w:ascii="宋体" w:eastAsia="宋体" w:hAnsi="宋体" w:cs="宋体" w:hint="eastAsia"/>
          <w:b/>
          <w:bCs/>
          <w:kern w:val="2"/>
          <w:sz w:val="21"/>
          <w:szCs w:val="21"/>
        </w:rPr>
        <w:t xml:space="preserve">申报日期：     年    月    日   </w:t>
      </w:r>
    </w:p>
    <w:p w14:paraId="5DDBE834" w14:textId="77777777" w:rsidR="00C8012F" w:rsidRPr="00C8012F" w:rsidRDefault="00C8012F" w:rsidP="00C8012F">
      <w:pPr>
        <w:widowControl w:val="0"/>
        <w:adjustRightInd/>
        <w:snapToGrid/>
        <w:spacing w:after="0"/>
        <w:jc w:val="center"/>
        <w:rPr>
          <w:rFonts w:ascii="宋体" w:eastAsia="宋体" w:hAnsi="宋体" w:cs="宋体" w:hint="eastAsia"/>
          <w:b/>
          <w:bCs/>
          <w:spacing w:val="113"/>
          <w:kern w:val="2"/>
          <w:sz w:val="28"/>
          <w:szCs w:val="28"/>
        </w:rPr>
      </w:pPr>
      <w:r w:rsidRPr="00C8012F">
        <w:rPr>
          <w:rFonts w:ascii="宋体" w:eastAsia="宋体" w:hAnsi="宋体" w:cs="宋体" w:hint="eastAsia"/>
          <w:b/>
          <w:bCs/>
          <w:spacing w:val="113"/>
          <w:kern w:val="2"/>
          <w:sz w:val="28"/>
          <w:szCs w:val="28"/>
        </w:rPr>
        <w:lastRenderedPageBreak/>
        <w:t>送达地址及银行账户确认书</w:t>
      </w:r>
    </w:p>
    <w:tbl>
      <w:tblPr>
        <w:tblpPr w:leftFromText="180" w:rightFromText="180" w:vertAnchor="text" w:horzAnchor="page" w:tblpX="1369" w:tblpY="705"/>
        <w:tblOverlap w:val="never"/>
        <w:tblW w:w="9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7"/>
        <w:gridCol w:w="4410"/>
        <w:gridCol w:w="1956"/>
        <w:gridCol w:w="1977"/>
      </w:tblGrid>
      <w:tr w:rsidR="00C8012F" w:rsidRPr="00C8012F" w14:paraId="17EEF5FF" w14:textId="77777777" w:rsidTr="0014758D">
        <w:trPr>
          <w:cantSplit/>
          <w:trHeight w:val="841"/>
        </w:trPr>
        <w:tc>
          <w:tcPr>
            <w:tcW w:w="1397" w:type="dxa"/>
            <w:tcBorders>
              <w:top w:val="single" w:sz="4" w:space="0" w:color="auto"/>
              <w:left w:val="single" w:sz="4" w:space="0" w:color="auto"/>
            </w:tcBorders>
            <w:vAlign w:val="center"/>
          </w:tcPr>
          <w:p w14:paraId="586800F6" w14:textId="77777777" w:rsidR="00C8012F" w:rsidRPr="00C8012F" w:rsidRDefault="00C8012F" w:rsidP="00C8012F">
            <w:pPr>
              <w:widowControl w:val="0"/>
              <w:adjustRightInd/>
              <w:snapToGrid/>
              <w:spacing w:after="0"/>
              <w:jc w:val="center"/>
              <w:rPr>
                <w:rFonts w:ascii="宋体" w:eastAsia="宋体" w:hAnsi="宋体" w:cs="宋体" w:hint="eastAsia"/>
                <w:kern w:val="2"/>
                <w:sz w:val="21"/>
                <w:szCs w:val="21"/>
              </w:rPr>
            </w:pPr>
            <w:r w:rsidRPr="00C8012F">
              <w:rPr>
                <w:rFonts w:ascii="宋体" w:eastAsia="宋体" w:hAnsi="宋体" w:cs="宋体" w:hint="eastAsia"/>
                <w:bCs/>
                <w:kern w:val="2"/>
                <w:sz w:val="21"/>
                <w:szCs w:val="21"/>
              </w:rPr>
              <w:t>申报人名称</w:t>
            </w:r>
          </w:p>
        </w:tc>
        <w:tc>
          <w:tcPr>
            <w:tcW w:w="4410" w:type="dxa"/>
            <w:tcBorders>
              <w:top w:val="single" w:sz="4" w:space="0" w:color="auto"/>
            </w:tcBorders>
            <w:vAlign w:val="center"/>
          </w:tcPr>
          <w:p w14:paraId="28F9B0B0" w14:textId="77777777" w:rsidR="00C8012F" w:rsidRPr="00C8012F" w:rsidRDefault="00C8012F" w:rsidP="00C8012F">
            <w:pPr>
              <w:widowControl w:val="0"/>
              <w:adjustRightInd/>
              <w:snapToGrid/>
              <w:spacing w:after="0"/>
              <w:ind w:firstLineChars="200" w:firstLine="420"/>
              <w:jc w:val="center"/>
              <w:rPr>
                <w:rFonts w:ascii="宋体" w:eastAsia="宋体" w:hAnsi="宋体" w:cs="宋体" w:hint="eastAsia"/>
                <w:kern w:val="2"/>
                <w:sz w:val="21"/>
                <w:szCs w:val="21"/>
              </w:rPr>
            </w:pPr>
          </w:p>
        </w:tc>
        <w:tc>
          <w:tcPr>
            <w:tcW w:w="1956" w:type="dxa"/>
            <w:tcBorders>
              <w:top w:val="single" w:sz="4" w:space="0" w:color="auto"/>
            </w:tcBorders>
            <w:vAlign w:val="center"/>
          </w:tcPr>
          <w:p w14:paraId="6D229B67" w14:textId="77777777" w:rsidR="0014758D" w:rsidRDefault="00C8012F" w:rsidP="0014758D">
            <w:pPr>
              <w:widowControl w:val="0"/>
              <w:adjustRightInd/>
              <w:snapToGrid/>
              <w:spacing w:after="0"/>
              <w:jc w:val="center"/>
              <w:rPr>
                <w:rFonts w:ascii="宋体" w:eastAsia="宋体" w:hAnsi="宋体" w:cs="宋体" w:hint="eastAsia"/>
                <w:bCs/>
                <w:kern w:val="2"/>
                <w:sz w:val="21"/>
                <w:szCs w:val="21"/>
              </w:rPr>
            </w:pPr>
            <w:r w:rsidRPr="00C8012F">
              <w:rPr>
                <w:rFonts w:ascii="宋体" w:eastAsia="宋体" w:hAnsi="宋体" w:cs="宋体" w:hint="eastAsia"/>
                <w:bCs/>
                <w:kern w:val="2"/>
                <w:sz w:val="21"/>
                <w:szCs w:val="21"/>
              </w:rPr>
              <w:t>债权申报编号</w:t>
            </w:r>
          </w:p>
          <w:p w14:paraId="0DFC292E" w14:textId="4976C9A5" w:rsidR="00C8012F" w:rsidRPr="00C8012F" w:rsidRDefault="00C8012F" w:rsidP="0014758D">
            <w:pPr>
              <w:widowControl w:val="0"/>
              <w:adjustRightInd/>
              <w:snapToGrid/>
              <w:spacing w:after="0"/>
              <w:jc w:val="center"/>
              <w:rPr>
                <w:rFonts w:ascii="宋体" w:eastAsia="宋体" w:hAnsi="宋体" w:cs="宋体" w:hint="eastAsia"/>
                <w:kern w:val="2"/>
                <w:sz w:val="21"/>
                <w:szCs w:val="21"/>
              </w:rPr>
            </w:pPr>
            <w:r w:rsidRPr="00C8012F">
              <w:rPr>
                <w:rFonts w:ascii="宋体" w:eastAsia="宋体" w:hAnsi="宋体" w:cs="宋体" w:hint="eastAsia"/>
                <w:bCs/>
                <w:kern w:val="2"/>
                <w:sz w:val="21"/>
                <w:szCs w:val="21"/>
              </w:rPr>
              <w:t>（管理人填写）</w:t>
            </w:r>
          </w:p>
        </w:tc>
        <w:tc>
          <w:tcPr>
            <w:tcW w:w="1977" w:type="dxa"/>
            <w:tcBorders>
              <w:top w:val="single" w:sz="4" w:space="0" w:color="auto"/>
              <w:right w:val="single" w:sz="4" w:space="0" w:color="auto"/>
            </w:tcBorders>
            <w:vAlign w:val="center"/>
          </w:tcPr>
          <w:p w14:paraId="1DC48A00" w14:textId="77777777" w:rsidR="00C8012F" w:rsidRPr="00C8012F" w:rsidRDefault="00C8012F" w:rsidP="00C8012F">
            <w:pPr>
              <w:widowControl w:val="0"/>
              <w:adjustRightInd/>
              <w:snapToGrid/>
              <w:spacing w:after="0" w:line="360" w:lineRule="exact"/>
              <w:jc w:val="both"/>
              <w:rPr>
                <w:rFonts w:ascii="宋体" w:eastAsia="宋体" w:hAnsi="宋体" w:cs="宋体" w:hint="eastAsia"/>
                <w:kern w:val="2"/>
                <w:sz w:val="21"/>
                <w:szCs w:val="21"/>
              </w:rPr>
            </w:pPr>
          </w:p>
        </w:tc>
      </w:tr>
      <w:tr w:rsidR="00C8012F" w:rsidRPr="00C8012F" w14:paraId="5928C431" w14:textId="77777777" w:rsidTr="0085799B">
        <w:trPr>
          <w:trHeight w:val="3005"/>
        </w:trPr>
        <w:tc>
          <w:tcPr>
            <w:tcW w:w="1397" w:type="dxa"/>
            <w:tcBorders>
              <w:left w:val="single" w:sz="4" w:space="0" w:color="auto"/>
            </w:tcBorders>
            <w:vAlign w:val="center"/>
          </w:tcPr>
          <w:p w14:paraId="456002DD"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管理人对申报人填写送达地址及银行账户确认书的告知事项</w:t>
            </w:r>
          </w:p>
        </w:tc>
        <w:tc>
          <w:tcPr>
            <w:tcW w:w="8343" w:type="dxa"/>
            <w:gridSpan w:val="3"/>
            <w:tcBorders>
              <w:right w:val="single" w:sz="4" w:space="0" w:color="auto"/>
            </w:tcBorders>
            <w:vAlign w:val="center"/>
          </w:tcPr>
          <w:p w14:paraId="0F5AC037" w14:textId="77777777"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1.为了维护申报人权利，便于申报人及时收到管理人各项文书，保证破产程序顺利进行，申报人应当如实提供确切的送达地址；</w:t>
            </w:r>
          </w:p>
          <w:p w14:paraId="278CAEFC" w14:textId="77777777"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2.确认的送达地址适用于本破产清算案件所有程序，包括：破产清算、和解、重整，以及同期与破产事务相关的其他事项；</w:t>
            </w:r>
          </w:p>
          <w:p w14:paraId="5B21CB71" w14:textId="77777777"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3.如果提供的地址不确切，使破产相关文书无法送达或未及时送达的，自文书、材料等退回之日视为送达之日，申报人应承担由此引起的一切法律后果。</w:t>
            </w:r>
          </w:p>
          <w:p w14:paraId="3A869C59" w14:textId="77777777"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4.为便于申报人受领债权分配，申报人应当如实向管理人提供准确的银行账户。管理人根据财产分配方案等文书转入申报人提供的银行账户的款项，视为申报人受领。</w:t>
            </w:r>
          </w:p>
        </w:tc>
      </w:tr>
      <w:tr w:rsidR="00C8012F" w:rsidRPr="00C8012F" w14:paraId="65541AEB" w14:textId="77777777" w:rsidTr="0085799B">
        <w:trPr>
          <w:trHeight w:val="3742"/>
        </w:trPr>
        <w:tc>
          <w:tcPr>
            <w:tcW w:w="1397" w:type="dxa"/>
            <w:tcBorders>
              <w:left w:val="single" w:sz="4" w:space="0" w:color="auto"/>
            </w:tcBorders>
            <w:textDirection w:val="tbRlV"/>
            <w:vAlign w:val="center"/>
          </w:tcPr>
          <w:p w14:paraId="0BFB7F0B" w14:textId="77777777" w:rsidR="00C8012F" w:rsidRPr="00C8012F" w:rsidRDefault="00C8012F" w:rsidP="00C8012F">
            <w:pPr>
              <w:widowControl w:val="0"/>
              <w:adjustRightInd/>
              <w:snapToGrid/>
              <w:spacing w:after="0" w:line="360" w:lineRule="exact"/>
              <w:ind w:left="113" w:right="113"/>
              <w:jc w:val="center"/>
              <w:rPr>
                <w:rFonts w:ascii="宋体" w:eastAsia="宋体" w:hAnsi="宋体" w:cs="宋体" w:hint="eastAsia"/>
                <w:bCs/>
                <w:kern w:val="2"/>
                <w:sz w:val="21"/>
                <w:szCs w:val="21"/>
              </w:rPr>
            </w:pPr>
            <w:r w:rsidRPr="00C8012F">
              <w:rPr>
                <w:rFonts w:ascii="宋体" w:eastAsia="宋体" w:hAnsi="宋体" w:cs="宋体" w:hint="eastAsia"/>
                <w:bCs/>
                <w:kern w:val="2"/>
                <w:sz w:val="21"/>
                <w:szCs w:val="21"/>
              </w:rPr>
              <w:t>申报人提供自己的送达地址</w:t>
            </w:r>
          </w:p>
        </w:tc>
        <w:tc>
          <w:tcPr>
            <w:tcW w:w="8343" w:type="dxa"/>
            <w:gridSpan w:val="3"/>
            <w:tcBorders>
              <w:right w:val="single" w:sz="4" w:space="0" w:color="auto"/>
            </w:tcBorders>
          </w:tcPr>
          <w:p w14:paraId="4A458A68"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1.本人确认下列地址为文书送达地址：</w:t>
            </w:r>
          </w:p>
          <w:p w14:paraId="68DBA792"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u w:val="single"/>
              </w:rPr>
            </w:pPr>
            <w:r w:rsidRPr="00C8012F">
              <w:rPr>
                <w:rFonts w:ascii="宋体" w:eastAsia="宋体" w:hAnsi="宋体" w:cs="宋体" w:hint="eastAsia"/>
                <w:bCs/>
                <w:kern w:val="2"/>
                <w:sz w:val="21"/>
                <w:szCs w:val="21"/>
              </w:rPr>
              <w:t>地址：</w:t>
            </w:r>
            <w:r w:rsidRPr="00C8012F">
              <w:rPr>
                <w:rFonts w:ascii="宋体" w:eastAsia="宋体" w:hAnsi="宋体" w:cs="宋体" w:hint="eastAsia"/>
                <w:bCs/>
                <w:kern w:val="2"/>
                <w:sz w:val="21"/>
                <w:szCs w:val="21"/>
                <w:u w:val="single"/>
              </w:rPr>
              <w:t xml:space="preserve">                                                                   </w:t>
            </w:r>
            <w:r w:rsidRPr="00C8012F">
              <w:rPr>
                <w:rFonts w:ascii="宋体" w:eastAsia="宋体" w:hAnsi="宋体" w:cs="宋体" w:hint="eastAsia"/>
                <w:bCs/>
                <w:kern w:val="2"/>
                <w:sz w:val="21"/>
                <w:szCs w:val="21"/>
              </w:rPr>
              <w:t xml:space="preserve">  </w:t>
            </w:r>
          </w:p>
          <w:p w14:paraId="4DB88C8A"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u w:val="single"/>
              </w:rPr>
            </w:pPr>
            <w:r w:rsidRPr="00C8012F">
              <w:rPr>
                <w:rFonts w:ascii="宋体" w:eastAsia="宋体" w:hAnsi="宋体" w:cs="宋体" w:hint="eastAsia"/>
                <w:bCs/>
                <w:kern w:val="2"/>
                <w:sz w:val="21"/>
                <w:szCs w:val="21"/>
              </w:rPr>
              <w:t xml:space="preserve">      </w:t>
            </w:r>
            <w:r w:rsidRPr="00C8012F">
              <w:rPr>
                <w:rFonts w:ascii="宋体" w:eastAsia="宋体" w:hAnsi="宋体" w:cs="宋体" w:hint="eastAsia"/>
                <w:bCs/>
                <w:kern w:val="2"/>
                <w:sz w:val="21"/>
                <w:szCs w:val="21"/>
                <w:u w:val="single"/>
              </w:rPr>
              <w:t xml:space="preserve">                                             </w:t>
            </w:r>
            <w:r w:rsidRPr="00C8012F">
              <w:rPr>
                <w:rFonts w:ascii="宋体" w:eastAsia="宋体" w:hAnsi="宋体" w:cs="宋体" w:hint="eastAsia"/>
                <w:bCs/>
                <w:kern w:val="2"/>
                <w:sz w:val="21"/>
                <w:szCs w:val="21"/>
              </w:rPr>
              <w:t xml:space="preserve">  邮编：</w:t>
            </w:r>
            <w:r w:rsidRPr="00C8012F">
              <w:rPr>
                <w:rFonts w:ascii="宋体" w:eastAsia="宋体" w:hAnsi="宋体" w:cs="宋体" w:hint="eastAsia"/>
                <w:bCs/>
                <w:kern w:val="2"/>
                <w:sz w:val="21"/>
                <w:szCs w:val="21"/>
                <w:u w:val="single"/>
              </w:rPr>
              <w:t xml:space="preserve">              </w:t>
            </w:r>
          </w:p>
          <w:p w14:paraId="3BF477AE"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收件人：</w:t>
            </w:r>
            <w:r w:rsidRPr="00C8012F">
              <w:rPr>
                <w:rFonts w:ascii="宋体" w:eastAsia="宋体" w:hAnsi="宋体" w:cs="宋体" w:hint="eastAsia"/>
                <w:bCs/>
                <w:kern w:val="2"/>
                <w:sz w:val="21"/>
                <w:szCs w:val="21"/>
                <w:u w:val="single"/>
              </w:rPr>
              <w:t xml:space="preserve">             </w:t>
            </w:r>
            <w:r w:rsidRPr="00C8012F">
              <w:rPr>
                <w:rFonts w:ascii="宋体" w:eastAsia="宋体" w:hAnsi="宋体" w:cs="宋体" w:hint="eastAsia"/>
                <w:bCs/>
                <w:kern w:val="2"/>
                <w:sz w:val="21"/>
                <w:szCs w:val="21"/>
              </w:rPr>
              <w:t xml:space="preserve"> 电话(手机)：</w:t>
            </w:r>
            <w:r w:rsidRPr="00C8012F">
              <w:rPr>
                <w:rFonts w:ascii="宋体" w:eastAsia="宋体" w:hAnsi="宋体" w:cs="宋体" w:hint="eastAsia"/>
                <w:bCs/>
                <w:kern w:val="2"/>
                <w:sz w:val="21"/>
                <w:szCs w:val="21"/>
                <w:u w:val="single"/>
              </w:rPr>
              <w:t xml:space="preserve">                   </w:t>
            </w:r>
            <w:r w:rsidRPr="00C8012F">
              <w:rPr>
                <w:rFonts w:ascii="宋体" w:eastAsia="宋体" w:hAnsi="宋体" w:cs="宋体" w:hint="eastAsia"/>
                <w:bCs/>
                <w:kern w:val="2"/>
                <w:sz w:val="21"/>
                <w:szCs w:val="21"/>
              </w:rPr>
              <w:t xml:space="preserve">座机: </w:t>
            </w:r>
            <w:r w:rsidRPr="00C8012F">
              <w:rPr>
                <w:rFonts w:ascii="宋体" w:eastAsia="宋体" w:hAnsi="宋体" w:cs="宋体" w:hint="eastAsia"/>
                <w:bCs/>
                <w:kern w:val="2"/>
                <w:sz w:val="21"/>
                <w:szCs w:val="21"/>
                <w:u w:val="single"/>
              </w:rPr>
              <w:t xml:space="preserve">              </w:t>
            </w:r>
            <w:r w:rsidRPr="00C8012F">
              <w:rPr>
                <w:rFonts w:ascii="宋体" w:eastAsia="宋体" w:hAnsi="宋体" w:cs="宋体" w:hint="eastAsia"/>
                <w:bCs/>
                <w:kern w:val="2"/>
                <w:sz w:val="21"/>
                <w:szCs w:val="21"/>
              </w:rPr>
              <w:t xml:space="preserve"> </w:t>
            </w:r>
          </w:p>
          <w:p w14:paraId="2CA0171E" w14:textId="77777777" w:rsidR="00C8012F" w:rsidRPr="00C8012F" w:rsidRDefault="00C8012F" w:rsidP="00C8012F">
            <w:pPr>
              <w:widowControl w:val="0"/>
              <w:adjustRightInd/>
              <w:snapToGrid/>
              <w:spacing w:after="0" w:line="360" w:lineRule="exact"/>
              <w:ind w:left="632" w:hangingChars="300" w:hanging="632"/>
              <w:jc w:val="both"/>
              <w:rPr>
                <w:rFonts w:ascii="宋体" w:eastAsia="宋体" w:hAnsi="宋体" w:cs="宋体" w:hint="eastAsia"/>
                <w:bCs/>
                <w:kern w:val="2"/>
                <w:sz w:val="21"/>
                <w:szCs w:val="21"/>
              </w:rPr>
            </w:pPr>
            <w:r w:rsidRPr="00C8012F">
              <w:rPr>
                <w:rFonts w:ascii="宋体" w:eastAsia="宋体" w:hAnsi="宋体" w:cs="宋体" w:hint="eastAsia"/>
                <w:b/>
                <w:kern w:val="2"/>
                <w:sz w:val="21"/>
                <w:szCs w:val="21"/>
              </w:rPr>
              <w:t>2.本人接受管理人采用电子送达方式（包括但不限于电子邮件、</w:t>
            </w:r>
            <w:proofErr w:type="gramStart"/>
            <w:r w:rsidRPr="00C8012F">
              <w:rPr>
                <w:rFonts w:ascii="宋体" w:eastAsia="宋体" w:hAnsi="宋体" w:cs="宋体" w:hint="eastAsia"/>
                <w:b/>
                <w:kern w:val="2"/>
                <w:sz w:val="21"/>
                <w:szCs w:val="21"/>
              </w:rPr>
              <w:t>微信等</w:t>
            </w:r>
            <w:proofErr w:type="gramEnd"/>
            <w:r w:rsidRPr="00C8012F">
              <w:rPr>
                <w:rFonts w:ascii="宋体" w:eastAsia="宋体" w:hAnsi="宋体" w:cs="宋体" w:hint="eastAsia"/>
                <w:b/>
                <w:kern w:val="2"/>
                <w:sz w:val="21"/>
                <w:szCs w:val="21"/>
              </w:rPr>
              <w:t xml:space="preserve">）向我送达文书 </w:t>
            </w:r>
            <w:r w:rsidRPr="00C8012F">
              <w:rPr>
                <w:rFonts w:ascii="宋体" w:eastAsia="宋体" w:hAnsi="宋体" w:cs="宋体" w:hint="eastAsia"/>
                <w:bCs/>
                <w:kern w:val="2"/>
                <w:sz w:val="21"/>
                <w:szCs w:val="21"/>
              </w:rPr>
              <w:t xml:space="preserve">   </w:t>
            </w:r>
          </w:p>
          <w:p w14:paraId="14A3A9A0"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接受送达的电子邮箱地址：</w:t>
            </w:r>
          </w:p>
          <w:p w14:paraId="65AF1CCA"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接受短信/</w:t>
            </w:r>
            <w:proofErr w:type="gramStart"/>
            <w:r w:rsidRPr="00C8012F">
              <w:rPr>
                <w:rFonts w:ascii="宋体" w:eastAsia="宋体" w:hAnsi="宋体" w:cs="宋体" w:hint="eastAsia"/>
                <w:bCs/>
                <w:kern w:val="2"/>
                <w:sz w:val="21"/>
                <w:szCs w:val="21"/>
              </w:rPr>
              <w:t>微信等</w:t>
            </w:r>
            <w:proofErr w:type="gramEnd"/>
            <w:r w:rsidRPr="00C8012F">
              <w:rPr>
                <w:rFonts w:ascii="宋体" w:eastAsia="宋体" w:hAnsi="宋体" w:cs="宋体" w:hint="eastAsia"/>
                <w:bCs/>
                <w:kern w:val="2"/>
                <w:sz w:val="21"/>
                <w:szCs w:val="21"/>
              </w:rPr>
              <w:t>送达的手机号码：</w:t>
            </w:r>
          </w:p>
          <w:p w14:paraId="09F05E08" w14:textId="77777777" w:rsidR="00C8012F" w:rsidRPr="00C8012F" w:rsidRDefault="00C8012F" w:rsidP="00C8012F">
            <w:pPr>
              <w:widowControl w:val="0"/>
              <w:adjustRightInd/>
              <w:snapToGrid/>
              <w:spacing w:after="0" w:line="360" w:lineRule="exact"/>
              <w:jc w:val="both"/>
              <w:rPr>
                <w:rFonts w:ascii="宋体" w:eastAsia="宋体" w:hAnsi="宋体" w:cs="宋体" w:hint="eastAsia"/>
                <w:b/>
                <w:kern w:val="2"/>
                <w:sz w:val="21"/>
                <w:szCs w:val="21"/>
              </w:rPr>
            </w:pPr>
            <w:r w:rsidRPr="00C8012F">
              <w:rPr>
                <w:rFonts w:ascii="宋体" w:eastAsia="宋体" w:hAnsi="宋体" w:cs="宋体" w:hint="eastAsia"/>
                <w:b/>
                <w:kern w:val="2"/>
                <w:sz w:val="21"/>
                <w:szCs w:val="21"/>
              </w:rPr>
              <w:t>3.本人确认同意管理人以通过全国企业破产重整案件信息网等网站发布公告的方式向本人/单位送达破产程序相关文书、推送最新的工作进程等，本人保证实时关注全国企业破产重整案件信息网的相关动态。相关文书公告之日即视为送达本人/单位之日。</w:t>
            </w:r>
          </w:p>
        </w:tc>
      </w:tr>
      <w:tr w:rsidR="00C8012F" w:rsidRPr="00C8012F" w14:paraId="27BB7BC8" w14:textId="77777777" w:rsidTr="0085799B">
        <w:trPr>
          <w:trHeight w:val="1438"/>
        </w:trPr>
        <w:tc>
          <w:tcPr>
            <w:tcW w:w="1397" w:type="dxa"/>
            <w:tcBorders>
              <w:left w:val="single" w:sz="4" w:space="0" w:color="auto"/>
            </w:tcBorders>
            <w:vAlign w:val="center"/>
          </w:tcPr>
          <w:p w14:paraId="6699842F" w14:textId="77777777" w:rsidR="00C8012F" w:rsidRPr="00C8012F" w:rsidRDefault="00C8012F" w:rsidP="00C8012F">
            <w:pPr>
              <w:widowControl w:val="0"/>
              <w:adjustRightInd/>
              <w:snapToGrid/>
              <w:spacing w:after="0" w:line="360" w:lineRule="exact"/>
              <w:rPr>
                <w:rFonts w:ascii="宋体" w:eastAsia="宋体" w:hAnsi="宋体" w:cs="宋体" w:hint="eastAsia"/>
                <w:bCs/>
                <w:kern w:val="2"/>
                <w:sz w:val="21"/>
                <w:szCs w:val="21"/>
              </w:rPr>
            </w:pPr>
            <w:r w:rsidRPr="00C8012F">
              <w:rPr>
                <w:rFonts w:ascii="宋体" w:eastAsia="宋体" w:hAnsi="宋体" w:cs="宋体" w:hint="eastAsia"/>
                <w:bCs/>
                <w:kern w:val="2"/>
                <w:sz w:val="21"/>
                <w:szCs w:val="21"/>
              </w:rPr>
              <w:t>申报人提供的银行账户</w:t>
            </w:r>
            <w:r w:rsidRPr="00C8012F">
              <w:rPr>
                <w:rFonts w:ascii="宋体" w:eastAsia="宋体" w:hAnsi="宋体" w:cs="宋体" w:hint="eastAsia"/>
                <w:b/>
                <w:kern w:val="2"/>
                <w:sz w:val="21"/>
                <w:szCs w:val="21"/>
              </w:rPr>
              <w:t>（附件：银行卡复印件加盖公章或签名按印）</w:t>
            </w:r>
          </w:p>
        </w:tc>
        <w:tc>
          <w:tcPr>
            <w:tcW w:w="8343" w:type="dxa"/>
            <w:gridSpan w:val="3"/>
            <w:tcBorders>
              <w:right w:val="single" w:sz="4" w:space="0" w:color="auto"/>
            </w:tcBorders>
          </w:tcPr>
          <w:p w14:paraId="2A70DE9C" w14:textId="77777777" w:rsidR="00C8012F" w:rsidRPr="00C8012F" w:rsidRDefault="00C8012F" w:rsidP="00C8012F">
            <w:pPr>
              <w:widowControl w:val="0"/>
              <w:adjustRightInd/>
              <w:snapToGrid/>
              <w:spacing w:after="0" w:line="360" w:lineRule="exact"/>
              <w:ind w:firstLineChars="500" w:firstLine="500"/>
              <w:jc w:val="both"/>
              <w:rPr>
                <w:rFonts w:ascii="宋体" w:eastAsia="宋体" w:hAnsi="宋体" w:cs="宋体" w:hint="eastAsia"/>
                <w:bCs/>
                <w:kern w:val="2"/>
                <w:sz w:val="10"/>
                <w:szCs w:val="10"/>
              </w:rPr>
            </w:pPr>
          </w:p>
          <w:p w14:paraId="4718D0DA" w14:textId="384F5DC9"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u w:val="single"/>
              </w:rPr>
            </w:pPr>
            <w:r w:rsidRPr="00C8012F">
              <w:rPr>
                <w:rFonts w:ascii="宋体" w:eastAsia="宋体" w:hAnsi="宋体" w:cs="宋体" w:hint="eastAsia"/>
                <w:bCs/>
                <w:kern w:val="2"/>
                <w:sz w:val="21"/>
                <w:szCs w:val="21"/>
              </w:rPr>
              <w:t>账户名称：</w:t>
            </w:r>
            <w:r w:rsidRPr="00C8012F">
              <w:rPr>
                <w:rFonts w:ascii="宋体" w:eastAsia="宋体" w:hAnsi="宋体" w:cs="宋体" w:hint="eastAsia"/>
                <w:bCs/>
                <w:kern w:val="2"/>
                <w:sz w:val="21"/>
                <w:szCs w:val="21"/>
                <w:u w:val="single"/>
              </w:rPr>
              <w:t xml:space="preserve">                                 </w:t>
            </w:r>
          </w:p>
          <w:p w14:paraId="1E110E4B" w14:textId="77777777"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u w:val="single"/>
              </w:rPr>
            </w:pPr>
            <w:r w:rsidRPr="00C8012F">
              <w:rPr>
                <w:rFonts w:ascii="宋体" w:eastAsia="宋体" w:hAnsi="宋体" w:cs="宋体" w:hint="eastAsia"/>
                <w:bCs/>
                <w:kern w:val="2"/>
                <w:sz w:val="21"/>
                <w:szCs w:val="21"/>
              </w:rPr>
              <w:t>账（卡）号：</w:t>
            </w:r>
            <w:r w:rsidRPr="00C8012F">
              <w:rPr>
                <w:rFonts w:ascii="宋体" w:eastAsia="宋体" w:hAnsi="宋体" w:cs="宋体" w:hint="eastAsia"/>
                <w:bCs/>
                <w:kern w:val="2"/>
                <w:sz w:val="21"/>
                <w:szCs w:val="21"/>
                <w:u w:val="single"/>
              </w:rPr>
              <w:t xml:space="preserve">                               </w:t>
            </w:r>
          </w:p>
          <w:p w14:paraId="0F5E1796" w14:textId="77777777"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u w:val="single"/>
              </w:rPr>
            </w:pPr>
            <w:r w:rsidRPr="00C8012F">
              <w:rPr>
                <w:rFonts w:ascii="宋体" w:eastAsia="宋体" w:hAnsi="宋体" w:cs="宋体" w:hint="eastAsia"/>
                <w:bCs/>
                <w:kern w:val="2"/>
                <w:sz w:val="21"/>
                <w:szCs w:val="21"/>
              </w:rPr>
              <w:t>开户行：</w:t>
            </w:r>
            <w:r w:rsidRPr="00C8012F">
              <w:rPr>
                <w:rFonts w:ascii="宋体" w:eastAsia="宋体" w:hAnsi="宋体" w:cs="宋体" w:hint="eastAsia"/>
                <w:bCs/>
                <w:kern w:val="2"/>
                <w:sz w:val="21"/>
                <w:szCs w:val="21"/>
                <w:u w:val="single"/>
              </w:rPr>
              <w:t xml:space="preserve">                                   </w:t>
            </w:r>
          </w:p>
        </w:tc>
      </w:tr>
      <w:tr w:rsidR="00C8012F" w:rsidRPr="00C8012F" w14:paraId="1700CD48" w14:textId="77777777" w:rsidTr="0085799B">
        <w:trPr>
          <w:trHeight w:val="1928"/>
        </w:trPr>
        <w:tc>
          <w:tcPr>
            <w:tcW w:w="1397" w:type="dxa"/>
            <w:tcBorders>
              <w:left w:val="single" w:sz="4" w:space="0" w:color="auto"/>
            </w:tcBorders>
            <w:vAlign w:val="center"/>
          </w:tcPr>
          <w:p w14:paraId="5E887A87" w14:textId="77777777" w:rsidR="00C8012F" w:rsidRPr="00C8012F" w:rsidRDefault="00C8012F" w:rsidP="00C8012F">
            <w:pPr>
              <w:widowControl w:val="0"/>
              <w:adjustRightInd/>
              <w:snapToGrid/>
              <w:spacing w:after="0" w:line="360" w:lineRule="exact"/>
              <w:rPr>
                <w:rFonts w:ascii="宋体" w:eastAsia="宋体" w:hAnsi="宋体" w:cs="宋体" w:hint="eastAsia"/>
                <w:bCs/>
                <w:kern w:val="2"/>
                <w:sz w:val="21"/>
                <w:szCs w:val="21"/>
              </w:rPr>
            </w:pPr>
            <w:r w:rsidRPr="00C8012F">
              <w:rPr>
                <w:rFonts w:ascii="宋体" w:eastAsia="宋体" w:hAnsi="宋体" w:cs="宋体" w:hint="eastAsia"/>
                <w:bCs/>
                <w:kern w:val="2"/>
                <w:sz w:val="21"/>
                <w:szCs w:val="21"/>
              </w:rPr>
              <w:t>申报人对自己送达地址及银行账户的确认</w:t>
            </w:r>
          </w:p>
        </w:tc>
        <w:tc>
          <w:tcPr>
            <w:tcW w:w="8343" w:type="dxa"/>
            <w:gridSpan w:val="3"/>
            <w:tcBorders>
              <w:right w:val="single" w:sz="4" w:space="0" w:color="auto"/>
            </w:tcBorders>
          </w:tcPr>
          <w:p w14:paraId="34D162D6" w14:textId="77777777" w:rsidR="00C8012F" w:rsidRPr="00C8012F" w:rsidRDefault="00C8012F" w:rsidP="00C8012F">
            <w:pPr>
              <w:widowControl w:val="0"/>
              <w:adjustRightInd/>
              <w:snapToGrid/>
              <w:spacing w:after="0" w:line="360" w:lineRule="exact"/>
              <w:ind w:firstLineChars="200" w:firstLine="420"/>
              <w:jc w:val="both"/>
              <w:rPr>
                <w:rFonts w:ascii="宋体" w:eastAsia="宋体" w:hAnsi="宋体" w:cs="宋体" w:hint="eastAsia"/>
                <w:bCs/>
                <w:kern w:val="2"/>
                <w:sz w:val="21"/>
                <w:szCs w:val="21"/>
              </w:rPr>
            </w:pPr>
          </w:p>
          <w:p w14:paraId="5FC984C1" w14:textId="77777777" w:rsidR="00C8012F" w:rsidRPr="00C8012F" w:rsidRDefault="00C8012F" w:rsidP="00C8012F">
            <w:pPr>
              <w:widowControl w:val="0"/>
              <w:adjustRightInd/>
              <w:snapToGrid/>
              <w:spacing w:after="0" w:line="360" w:lineRule="exact"/>
              <w:ind w:firstLineChars="200" w:firstLine="422"/>
              <w:jc w:val="both"/>
              <w:rPr>
                <w:rFonts w:ascii="宋体" w:eastAsia="宋体" w:hAnsi="宋体" w:cs="宋体" w:hint="eastAsia"/>
                <w:b/>
                <w:kern w:val="2"/>
                <w:sz w:val="21"/>
                <w:szCs w:val="21"/>
              </w:rPr>
            </w:pPr>
            <w:r w:rsidRPr="00C8012F">
              <w:rPr>
                <w:rFonts w:ascii="宋体" w:eastAsia="宋体" w:hAnsi="宋体" w:cs="宋体" w:hint="eastAsia"/>
                <w:b/>
                <w:kern w:val="2"/>
                <w:sz w:val="21"/>
                <w:szCs w:val="21"/>
              </w:rPr>
              <w:t>我已经阅读（听明白）了管理人对申报人填写送达地址及银行账户确认书的告知事项，并保证上述送达地址、联系信息和银行账户信息是准确、有效的。</w:t>
            </w:r>
          </w:p>
          <w:p w14:paraId="50F6D839" w14:textId="77777777" w:rsidR="00C8012F" w:rsidRPr="00C8012F" w:rsidRDefault="00C8012F" w:rsidP="00C8012F">
            <w:pPr>
              <w:widowControl w:val="0"/>
              <w:adjustRightInd/>
              <w:snapToGrid/>
              <w:spacing w:after="0" w:line="360" w:lineRule="exact"/>
              <w:ind w:firstLine="437"/>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 xml:space="preserve">                                申报人签名、盖章或捺印：</w:t>
            </w:r>
          </w:p>
          <w:p w14:paraId="28D1E311" w14:textId="77777777" w:rsidR="00C8012F" w:rsidRPr="00C8012F" w:rsidRDefault="00C8012F" w:rsidP="00C8012F">
            <w:pPr>
              <w:widowControl w:val="0"/>
              <w:adjustRightInd/>
              <w:snapToGrid/>
              <w:spacing w:after="0" w:line="360" w:lineRule="exact"/>
              <w:ind w:firstLine="437"/>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 xml:space="preserve">                                              年    月     日</w:t>
            </w:r>
          </w:p>
        </w:tc>
      </w:tr>
    </w:tbl>
    <w:p w14:paraId="14D00F49" w14:textId="77777777" w:rsidR="00C8012F" w:rsidRPr="00C8012F" w:rsidRDefault="00C8012F" w:rsidP="00C8012F">
      <w:pPr>
        <w:widowControl w:val="0"/>
        <w:adjustRightInd/>
        <w:snapToGrid/>
        <w:spacing w:after="0" w:line="360" w:lineRule="exact"/>
        <w:jc w:val="both"/>
        <w:rPr>
          <w:rFonts w:ascii="宋体" w:eastAsia="宋体" w:hAnsi="宋体" w:cs="宋体" w:hint="eastAsia"/>
          <w:b/>
          <w:bCs/>
          <w:spacing w:val="113"/>
          <w:kern w:val="2"/>
          <w:sz w:val="24"/>
          <w:szCs w:val="24"/>
        </w:rPr>
      </w:pPr>
    </w:p>
    <w:p w14:paraId="0CE72BFB" w14:textId="77777777" w:rsidR="00C8012F" w:rsidRPr="00C8012F" w:rsidRDefault="00C8012F" w:rsidP="00C8012F">
      <w:pPr>
        <w:widowControl w:val="0"/>
        <w:adjustRightInd/>
        <w:snapToGrid/>
        <w:spacing w:after="0" w:line="360" w:lineRule="exact"/>
        <w:jc w:val="both"/>
        <w:rPr>
          <w:rFonts w:ascii="宋体" w:eastAsia="宋体" w:hAnsi="宋体" w:cs="宋体" w:hint="eastAsia"/>
          <w:bCs/>
          <w:kern w:val="2"/>
          <w:sz w:val="21"/>
          <w:szCs w:val="21"/>
        </w:rPr>
      </w:pPr>
      <w:r w:rsidRPr="00C8012F">
        <w:rPr>
          <w:rFonts w:ascii="宋体" w:eastAsia="宋体" w:hAnsi="宋体" w:cs="宋体" w:hint="eastAsia"/>
          <w:bCs/>
          <w:kern w:val="2"/>
          <w:sz w:val="21"/>
          <w:szCs w:val="21"/>
        </w:rPr>
        <w:t>注：1.申报人填写本表前，应当仔细阅读表中告知栏内管理人对申报人填写送达地址及银行账户确认书的告知事项；2.债权申报编号由管理人填写。</w:t>
      </w:r>
    </w:p>
    <w:p w14:paraId="0715A569" w14:textId="77777777" w:rsidR="00C8012F" w:rsidRDefault="00C8012F" w:rsidP="00C8012F">
      <w:pPr>
        <w:spacing w:before="156" w:after="156"/>
        <w:rPr>
          <w:rFonts w:ascii="仿宋_GB2312" w:eastAsia="仿宋_GB2312" w:hAnsi="仿宋" w:hint="eastAsia"/>
          <w:sz w:val="24"/>
          <w:szCs w:val="24"/>
        </w:rPr>
      </w:pPr>
      <w:r>
        <w:rPr>
          <w:rFonts w:ascii="仿宋_GB2312" w:eastAsia="仿宋_GB2312" w:hAnsi="仿宋" w:hint="eastAsia"/>
          <w:sz w:val="24"/>
          <w:szCs w:val="24"/>
        </w:rPr>
        <w:lastRenderedPageBreak/>
        <w:t>附页：</w:t>
      </w:r>
    </w:p>
    <w:p w14:paraId="647771C7" w14:textId="77777777" w:rsidR="00C8012F" w:rsidRDefault="00C8012F" w:rsidP="00C8012F">
      <w:pPr>
        <w:spacing w:before="156" w:after="156"/>
        <w:jc w:val="center"/>
        <w:rPr>
          <w:rFonts w:ascii="楷体" w:eastAsia="楷体" w:hAnsi="楷体" w:hint="eastAsia"/>
          <w:b/>
          <w:sz w:val="44"/>
          <w:szCs w:val="44"/>
        </w:rPr>
      </w:pPr>
      <w:r>
        <w:rPr>
          <w:rFonts w:ascii="楷体" w:eastAsia="楷体" w:hAnsi="楷体" w:hint="eastAsia"/>
          <w:b/>
          <w:sz w:val="44"/>
          <w:szCs w:val="44"/>
        </w:rPr>
        <w:t>债权形成及债权计算清单</w:t>
      </w:r>
    </w:p>
    <w:p w14:paraId="5554C7D1" w14:textId="68674F77" w:rsidR="00C8012F" w:rsidRDefault="00C8012F" w:rsidP="00C8012F">
      <w:pPr>
        <w:spacing w:before="156" w:after="156"/>
        <w:jc w:val="both"/>
        <w:rPr>
          <w:rFonts w:ascii="仿宋" w:eastAsia="仿宋" w:hAnsi="仿宋" w:hint="eastAsia"/>
        </w:rPr>
      </w:pPr>
      <w:r>
        <w:rPr>
          <w:rFonts w:ascii="仿宋" w:eastAsia="仿宋" w:hAnsi="仿宋" w:hint="eastAsia"/>
        </w:rPr>
        <w:t>1、请在本页详细陈述债权形成情况；2、详细写明债权利息、违约金等计算方式；3、请在本写明债权详细的清偿情况（若有），如</w:t>
      </w:r>
      <w:r w:rsidRPr="00137556">
        <w:rPr>
          <w:rFonts w:ascii="仿宋" w:eastAsia="仿宋" w:hAnsi="仿宋" w:hint="eastAsia"/>
        </w:rPr>
        <w:t>还款人、还款金额、还款日期、偿还种类等信息</w:t>
      </w:r>
      <w:r>
        <w:rPr>
          <w:rFonts w:ascii="仿宋" w:eastAsia="仿宋" w:hAnsi="仿宋" w:hint="eastAsia"/>
        </w:rPr>
        <w:t>）</w:t>
      </w:r>
    </w:p>
    <w:p w14:paraId="308285AD" w14:textId="77777777" w:rsidR="00C8012F" w:rsidRDefault="00C8012F" w:rsidP="00C8012F">
      <w:pPr>
        <w:spacing w:before="156" w:after="156"/>
        <w:rPr>
          <w:rFonts w:ascii="仿宋" w:eastAsia="仿宋" w:hAnsi="仿宋" w:hint="eastAsia"/>
        </w:rPr>
      </w:pPr>
    </w:p>
    <w:p w14:paraId="1A4F1524" w14:textId="77777777" w:rsidR="00C8012F" w:rsidRDefault="00C8012F" w:rsidP="00C8012F">
      <w:pPr>
        <w:spacing w:before="156" w:after="156"/>
        <w:rPr>
          <w:rFonts w:ascii="仿宋" w:eastAsia="仿宋" w:hAnsi="仿宋" w:hint="eastAsia"/>
        </w:rPr>
      </w:pPr>
    </w:p>
    <w:p w14:paraId="66EAD101" w14:textId="77777777" w:rsidR="00C8012F" w:rsidRDefault="00C8012F" w:rsidP="00C8012F">
      <w:pPr>
        <w:spacing w:before="156" w:after="156"/>
        <w:rPr>
          <w:rFonts w:ascii="仿宋" w:eastAsia="仿宋" w:hAnsi="仿宋" w:hint="eastAsia"/>
        </w:rPr>
      </w:pPr>
    </w:p>
    <w:p w14:paraId="596105C7" w14:textId="77777777" w:rsidR="00C8012F" w:rsidRDefault="00C8012F" w:rsidP="00C8012F">
      <w:pPr>
        <w:spacing w:before="156" w:after="156"/>
        <w:rPr>
          <w:rFonts w:ascii="仿宋" w:eastAsia="仿宋" w:hAnsi="仿宋" w:hint="eastAsia"/>
        </w:rPr>
      </w:pPr>
    </w:p>
    <w:p w14:paraId="7A278B24" w14:textId="77777777" w:rsidR="00C8012F" w:rsidRDefault="00C8012F" w:rsidP="00C8012F">
      <w:pPr>
        <w:spacing w:before="156" w:after="156"/>
        <w:rPr>
          <w:rFonts w:ascii="仿宋" w:eastAsia="仿宋" w:hAnsi="仿宋" w:hint="eastAsia"/>
        </w:rPr>
      </w:pPr>
    </w:p>
    <w:p w14:paraId="5A11DAD7" w14:textId="77777777" w:rsidR="00C8012F" w:rsidRDefault="00C8012F" w:rsidP="00C8012F">
      <w:pPr>
        <w:spacing w:before="156" w:after="156"/>
        <w:rPr>
          <w:rFonts w:ascii="仿宋" w:eastAsia="仿宋" w:hAnsi="仿宋" w:hint="eastAsia"/>
        </w:rPr>
      </w:pPr>
    </w:p>
    <w:p w14:paraId="7A054032" w14:textId="77777777" w:rsidR="00C8012F" w:rsidRDefault="00C8012F" w:rsidP="00C8012F">
      <w:pPr>
        <w:spacing w:before="156" w:after="156"/>
        <w:rPr>
          <w:rFonts w:ascii="仿宋" w:eastAsia="仿宋" w:hAnsi="仿宋" w:hint="eastAsia"/>
        </w:rPr>
      </w:pPr>
    </w:p>
    <w:p w14:paraId="367CB30E" w14:textId="77777777" w:rsidR="00C8012F" w:rsidRDefault="00C8012F" w:rsidP="00C8012F">
      <w:pPr>
        <w:spacing w:before="156" w:after="156"/>
        <w:rPr>
          <w:rFonts w:ascii="仿宋" w:eastAsia="仿宋" w:hAnsi="仿宋" w:hint="eastAsia"/>
        </w:rPr>
      </w:pPr>
    </w:p>
    <w:p w14:paraId="68EDE159" w14:textId="77777777" w:rsidR="00C8012F" w:rsidRDefault="00C8012F" w:rsidP="00C8012F">
      <w:pPr>
        <w:spacing w:before="156" w:after="156"/>
        <w:rPr>
          <w:rFonts w:ascii="仿宋" w:eastAsia="仿宋" w:hAnsi="仿宋" w:hint="eastAsia"/>
        </w:rPr>
      </w:pPr>
    </w:p>
    <w:p w14:paraId="08EAF531" w14:textId="77777777" w:rsidR="00C8012F" w:rsidRDefault="00C8012F" w:rsidP="00C8012F">
      <w:pPr>
        <w:spacing w:before="156" w:after="156"/>
        <w:rPr>
          <w:rFonts w:ascii="仿宋" w:eastAsia="仿宋" w:hAnsi="仿宋" w:hint="eastAsia"/>
        </w:rPr>
      </w:pPr>
    </w:p>
    <w:p w14:paraId="38CD14D2" w14:textId="77777777" w:rsidR="00C8012F" w:rsidRDefault="00C8012F" w:rsidP="00C8012F">
      <w:pPr>
        <w:spacing w:before="156" w:after="156"/>
        <w:rPr>
          <w:rFonts w:ascii="仿宋" w:eastAsia="仿宋" w:hAnsi="仿宋" w:hint="eastAsia"/>
        </w:rPr>
      </w:pPr>
    </w:p>
    <w:p w14:paraId="2EA482B9" w14:textId="77777777" w:rsidR="00C8012F" w:rsidRDefault="00C8012F" w:rsidP="00C8012F">
      <w:pPr>
        <w:spacing w:before="156" w:after="156"/>
        <w:rPr>
          <w:rFonts w:ascii="仿宋" w:eastAsia="仿宋" w:hAnsi="仿宋" w:hint="eastAsia"/>
        </w:rPr>
      </w:pPr>
    </w:p>
    <w:p w14:paraId="7837C327" w14:textId="77777777" w:rsidR="00C8012F" w:rsidRDefault="00C8012F" w:rsidP="00C8012F">
      <w:pPr>
        <w:spacing w:before="156" w:after="156"/>
        <w:rPr>
          <w:rFonts w:ascii="仿宋" w:eastAsia="仿宋" w:hAnsi="仿宋" w:hint="eastAsia"/>
        </w:rPr>
      </w:pPr>
    </w:p>
    <w:p w14:paraId="0E46A81B" w14:textId="77777777" w:rsidR="00C8012F" w:rsidRDefault="00C8012F" w:rsidP="00C8012F">
      <w:pPr>
        <w:spacing w:before="156" w:after="156"/>
        <w:rPr>
          <w:rFonts w:ascii="仿宋" w:eastAsia="仿宋" w:hAnsi="仿宋" w:hint="eastAsia"/>
        </w:rPr>
      </w:pPr>
    </w:p>
    <w:p w14:paraId="47ABCDE1" w14:textId="77777777" w:rsidR="00C8012F" w:rsidRDefault="00C8012F" w:rsidP="00C8012F">
      <w:pPr>
        <w:spacing w:before="156" w:after="156"/>
        <w:rPr>
          <w:rFonts w:ascii="仿宋" w:eastAsia="仿宋" w:hAnsi="仿宋" w:hint="eastAsia"/>
        </w:rPr>
      </w:pPr>
    </w:p>
    <w:p w14:paraId="250601D0" w14:textId="77777777" w:rsidR="00C8012F" w:rsidRDefault="00C8012F" w:rsidP="00C8012F">
      <w:pPr>
        <w:spacing w:before="156" w:after="156"/>
        <w:rPr>
          <w:rFonts w:ascii="仿宋" w:eastAsia="仿宋" w:hAnsi="仿宋" w:hint="eastAsia"/>
        </w:rPr>
      </w:pPr>
    </w:p>
    <w:p w14:paraId="72805091" w14:textId="77777777" w:rsidR="00C8012F" w:rsidRDefault="00C8012F" w:rsidP="00C8012F">
      <w:pPr>
        <w:spacing w:before="156" w:after="156"/>
        <w:rPr>
          <w:rFonts w:ascii="仿宋" w:eastAsia="仿宋" w:hAnsi="仿宋" w:hint="eastAsia"/>
        </w:rPr>
      </w:pPr>
    </w:p>
    <w:p w14:paraId="3F9FB9DF" w14:textId="77777777" w:rsidR="00C8012F" w:rsidRDefault="00C8012F" w:rsidP="00C8012F">
      <w:pPr>
        <w:spacing w:before="156" w:after="156"/>
        <w:rPr>
          <w:rFonts w:ascii="仿宋" w:eastAsia="仿宋" w:hAnsi="仿宋" w:hint="eastAsia"/>
        </w:rPr>
      </w:pPr>
    </w:p>
    <w:p w14:paraId="6DAA68C4" w14:textId="77777777" w:rsidR="00C8012F" w:rsidRDefault="00C8012F" w:rsidP="00C8012F">
      <w:pPr>
        <w:spacing w:before="156" w:after="156"/>
        <w:rPr>
          <w:rFonts w:ascii="仿宋" w:eastAsia="仿宋" w:hAnsi="仿宋" w:hint="eastAsia"/>
        </w:rPr>
      </w:pPr>
    </w:p>
    <w:p w14:paraId="3D820F5B" w14:textId="77777777" w:rsidR="00C8012F" w:rsidRDefault="00C8012F" w:rsidP="00C8012F">
      <w:pPr>
        <w:spacing w:before="156" w:after="156"/>
        <w:rPr>
          <w:rFonts w:ascii="仿宋_GB2312" w:eastAsia="仿宋_GB2312" w:hAnsi="仿宋" w:hint="eastAsia"/>
        </w:rPr>
      </w:pPr>
      <w:r>
        <w:rPr>
          <w:rFonts w:ascii="仿宋_GB2312" w:eastAsia="仿宋_GB2312" w:hAnsi="仿宋" w:hint="eastAsia"/>
        </w:rPr>
        <w:t xml:space="preserve">                             </w:t>
      </w:r>
      <w:r>
        <w:rPr>
          <w:rFonts w:ascii="仿宋_GB2312" w:eastAsia="仿宋_GB2312" w:hAnsi="仿宋" w:hint="eastAsia"/>
          <w:sz w:val="24"/>
          <w:szCs w:val="24"/>
        </w:rPr>
        <w:t>申报人（签名或盖章）：</w:t>
      </w:r>
    </w:p>
    <w:p w14:paraId="4193DC1E" w14:textId="77777777" w:rsidR="00C8012F" w:rsidRDefault="00C8012F" w:rsidP="00C8012F">
      <w:pPr>
        <w:spacing w:before="156" w:after="156"/>
        <w:jc w:val="right"/>
        <w:rPr>
          <w:rFonts w:ascii="仿宋_GB2312" w:eastAsia="仿宋_GB2312" w:hAnsi="仿宋" w:hint="eastAsia"/>
          <w:sz w:val="24"/>
          <w:szCs w:val="24"/>
        </w:rPr>
      </w:pPr>
      <w:r>
        <w:rPr>
          <w:rFonts w:ascii="仿宋_GB2312" w:eastAsia="仿宋_GB2312" w:hAnsi="仿宋" w:hint="eastAsia"/>
          <w:sz w:val="24"/>
          <w:szCs w:val="24"/>
        </w:rPr>
        <w:t>年    月    日</w:t>
      </w:r>
    </w:p>
    <w:p w14:paraId="0F628EAC" w14:textId="77777777" w:rsidR="00C8012F" w:rsidRDefault="00C8012F" w:rsidP="00C8012F">
      <w:pPr>
        <w:ind w:firstLineChars="200" w:firstLine="440"/>
        <w:rPr>
          <w:rFonts w:ascii="仿宋" w:eastAsia="仿宋" w:hAnsi="仿宋" w:hint="eastAsia"/>
        </w:rPr>
        <w:sectPr w:rsidR="00C8012F" w:rsidSect="00C8012F">
          <w:pgSz w:w="11906" w:h="16838"/>
          <w:pgMar w:top="1440" w:right="1797" w:bottom="1361" w:left="1797" w:header="794" w:footer="794" w:gutter="0"/>
          <w:cols w:space="720"/>
          <w:docGrid w:type="lines" w:linePitch="312"/>
        </w:sectPr>
      </w:pPr>
      <w:r w:rsidRPr="00607916">
        <w:rPr>
          <w:rFonts w:ascii="仿宋" w:eastAsia="仿宋" w:hAnsi="仿宋"/>
        </w:rPr>
        <w:t>提示：</w:t>
      </w:r>
      <w:r w:rsidRPr="00607916">
        <w:rPr>
          <w:rFonts w:ascii="仿宋" w:eastAsia="仿宋" w:hAnsi="仿宋" w:hint="eastAsia"/>
        </w:rPr>
        <w:t>申报人</w:t>
      </w:r>
      <w:r w:rsidRPr="00607916">
        <w:rPr>
          <w:rFonts w:ascii="仿宋" w:eastAsia="仿宋" w:hAnsi="仿宋"/>
        </w:rPr>
        <w:t>债权构成中，若有利息</w:t>
      </w:r>
      <w:r w:rsidRPr="00607916">
        <w:rPr>
          <w:rFonts w:ascii="仿宋" w:eastAsia="仿宋" w:hAnsi="仿宋" w:hint="eastAsia"/>
        </w:rPr>
        <w:t>、</w:t>
      </w:r>
      <w:r w:rsidRPr="00607916">
        <w:rPr>
          <w:rFonts w:ascii="仿宋" w:eastAsia="仿宋" w:hAnsi="仿宋"/>
        </w:rPr>
        <w:t>违约金</w:t>
      </w:r>
      <w:r w:rsidRPr="00607916">
        <w:rPr>
          <w:rFonts w:ascii="仿宋" w:eastAsia="仿宋" w:hAnsi="仿宋" w:hint="eastAsia"/>
        </w:rPr>
        <w:t>以及其他（诉讼费等）</w:t>
      </w:r>
      <w:r w:rsidRPr="00607916">
        <w:rPr>
          <w:rFonts w:ascii="仿宋" w:eastAsia="仿宋" w:hAnsi="仿宋"/>
        </w:rPr>
        <w:t>，应单独附页，列明计算过程（方程式）及相关说明，否则有可能因为事实不清导致无法确认。</w:t>
      </w:r>
      <w:r w:rsidRPr="00607916">
        <w:rPr>
          <w:rFonts w:ascii="仿宋" w:eastAsia="仿宋" w:hAnsi="仿宋" w:hint="eastAsia"/>
        </w:rPr>
        <w:t>申报人的债权存在被清偿情况的，申报人应予以明确说明并提供相关证明材料。</w:t>
      </w:r>
    </w:p>
    <w:p w14:paraId="60703E5E" w14:textId="77777777" w:rsidR="00C8012F" w:rsidRPr="00607916" w:rsidRDefault="00C8012F" w:rsidP="00C8012F">
      <w:pPr>
        <w:ind w:firstLineChars="200" w:firstLine="440"/>
        <w:rPr>
          <w:rFonts w:ascii="仿宋" w:eastAsia="仿宋" w:hAnsi="仿宋" w:hint="eastAsia"/>
        </w:rPr>
      </w:pPr>
    </w:p>
    <w:p w14:paraId="5763D085" w14:textId="77777777" w:rsidR="00C8012F" w:rsidRDefault="00C8012F" w:rsidP="00C8012F">
      <w:pPr>
        <w:spacing w:line="360" w:lineRule="auto"/>
        <w:jc w:val="center"/>
        <w:outlineLvl w:val="1"/>
        <w:rPr>
          <w:rFonts w:ascii="宋体" w:eastAsia="宋体" w:hAnsi="宋体" w:cs="宋体" w:hint="eastAsia"/>
          <w:b/>
          <w:sz w:val="28"/>
          <w:szCs w:val="28"/>
        </w:rPr>
      </w:pPr>
      <w:r>
        <w:rPr>
          <w:rFonts w:ascii="宋体" w:eastAsia="宋体" w:hAnsi="宋体" w:cs="宋体" w:hint="eastAsia"/>
          <w:b/>
          <w:sz w:val="36"/>
          <w:szCs w:val="36"/>
        </w:rPr>
        <w:t>授 权 委 托 书</w:t>
      </w:r>
    </w:p>
    <w:p w14:paraId="2B4354DC" w14:textId="77777777" w:rsidR="00C8012F" w:rsidRDefault="00C8012F" w:rsidP="00C8012F">
      <w:pPr>
        <w:spacing w:line="360" w:lineRule="auto"/>
        <w:jc w:val="center"/>
        <w:outlineLvl w:val="1"/>
        <w:rPr>
          <w:rFonts w:ascii="宋体" w:eastAsia="宋体" w:hAnsi="宋体" w:cs="宋体" w:hint="eastAsia"/>
          <w:bCs/>
          <w:sz w:val="28"/>
          <w:szCs w:val="28"/>
        </w:rPr>
      </w:pPr>
      <w:r>
        <w:rPr>
          <w:rFonts w:ascii="宋体" w:eastAsia="宋体" w:hAnsi="宋体" w:cs="宋体" w:hint="eastAsia"/>
          <w:bCs/>
          <w:sz w:val="28"/>
          <w:szCs w:val="28"/>
        </w:rPr>
        <w:t>（法人或其他组织适用）</w:t>
      </w:r>
    </w:p>
    <w:p w14:paraId="511B4DE5" w14:textId="77777777" w:rsidR="00C8012F" w:rsidRDefault="00C8012F" w:rsidP="00C8012F">
      <w:pPr>
        <w:rPr>
          <w:rFonts w:ascii="仿宋" w:eastAsia="仿宋" w:hAnsi="仿宋" w:cs="仿宋" w:hint="eastAsia"/>
          <w:sz w:val="28"/>
          <w:szCs w:val="28"/>
        </w:rPr>
      </w:pPr>
      <w:r>
        <w:rPr>
          <w:rFonts w:ascii="仿宋" w:eastAsia="仿宋" w:hAnsi="仿宋" w:cs="仿宋" w:hint="eastAsia"/>
          <w:sz w:val="28"/>
          <w:szCs w:val="28"/>
        </w:rPr>
        <w:t xml:space="preserve">委托单位： </w:t>
      </w:r>
    </w:p>
    <w:p w14:paraId="1F881918" w14:textId="77777777" w:rsidR="00C8012F" w:rsidRDefault="00C8012F" w:rsidP="00C8012F">
      <w:pPr>
        <w:rPr>
          <w:rFonts w:ascii="仿宋" w:eastAsia="仿宋" w:hAnsi="仿宋" w:cs="仿宋" w:hint="eastAsia"/>
          <w:sz w:val="28"/>
          <w:szCs w:val="28"/>
        </w:rPr>
      </w:pPr>
      <w:r>
        <w:rPr>
          <w:rFonts w:ascii="仿宋" w:eastAsia="仿宋" w:hAnsi="仿宋" w:cs="仿宋" w:hint="eastAsia"/>
          <w:sz w:val="28"/>
          <w:szCs w:val="28"/>
        </w:rPr>
        <w:t xml:space="preserve">统一社会信用证代码：   </w:t>
      </w:r>
    </w:p>
    <w:p w14:paraId="43376B76" w14:textId="77777777" w:rsidR="00C8012F" w:rsidRDefault="00C8012F" w:rsidP="00C8012F">
      <w:pPr>
        <w:rPr>
          <w:rFonts w:ascii="仿宋" w:eastAsia="仿宋" w:hAnsi="仿宋" w:cs="仿宋" w:hint="eastAsia"/>
          <w:sz w:val="28"/>
          <w:szCs w:val="28"/>
        </w:rPr>
      </w:pPr>
      <w:r>
        <w:rPr>
          <w:rFonts w:ascii="仿宋" w:eastAsia="仿宋" w:hAnsi="仿宋" w:cs="仿宋" w:hint="eastAsia"/>
          <w:sz w:val="28"/>
          <w:szCs w:val="28"/>
        </w:rPr>
        <w:t>法定代表人：                   职务：</w:t>
      </w:r>
    </w:p>
    <w:p w14:paraId="40225B1E" w14:textId="77777777" w:rsidR="00C8012F" w:rsidRDefault="00C8012F" w:rsidP="00C8012F">
      <w:pPr>
        <w:rPr>
          <w:rFonts w:ascii="仿宋" w:eastAsia="仿宋" w:hAnsi="仿宋" w:cs="仿宋" w:hint="eastAsia"/>
          <w:sz w:val="28"/>
          <w:szCs w:val="28"/>
        </w:rPr>
      </w:pPr>
      <w:r>
        <w:rPr>
          <w:rFonts w:ascii="仿宋" w:eastAsia="仿宋" w:hAnsi="仿宋" w:cs="仿宋" w:hint="eastAsia"/>
          <w:sz w:val="28"/>
          <w:szCs w:val="28"/>
        </w:rPr>
        <w:t>联系电话：</w:t>
      </w:r>
    </w:p>
    <w:p w14:paraId="010E7228" w14:textId="77777777" w:rsidR="00C8012F" w:rsidRDefault="00C8012F" w:rsidP="00C8012F">
      <w:pPr>
        <w:rPr>
          <w:rFonts w:ascii="仿宋" w:eastAsia="仿宋" w:hAnsi="仿宋" w:cs="仿宋" w:hint="eastAsia"/>
          <w:sz w:val="28"/>
          <w:szCs w:val="28"/>
        </w:rPr>
      </w:pPr>
      <w:r>
        <w:rPr>
          <w:rFonts w:ascii="仿宋" w:eastAsia="仿宋" w:hAnsi="仿宋" w:cs="仿宋" w:hint="eastAsia"/>
          <w:sz w:val="28"/>
          <w:szCs w:val="28"/>
        </w:rPr>
        <w:t>受委托人姓名：                 工作单位：</w:t>
      </w:r>
    </w:p>
    <w:p w14:paraId="223E1D5C" w14:textId="77777777" w:rsidR="00C8012F" w:rsidRDefault="00C8012F" w:rsidP="00C8012F">
      <w:pPr>
        <w:rPr>
          <w:rFonts w:ascii="仿宋" w:eastAsia="仿宋" w:hAnsi="仿宋" w:cs="仿宋" w:hint="eastAsia"/>
          <w:sz w:val="28"/>
          <w:szCs w:val="28"/>
        </w:rPr>
      </w:pPr>
      <w:r>
        <w:rPr>
          <w:rFonts w:ascii="仿宋" w:eastAsia="仿宋" w:hAnsi="仿宋" w:cs="仿宋" w:hint="eastAsia"/>
          <w:sz w:val="28"/>
          <w:szCs w:val="28"/>
        </w:rPr>
        <w:t xml:space="preserve">        职务：                 电话：</w:t>
      </w:r>
    </w:p>
    <w:p w14:paraId="43F90812" w14:textId="77777777" w:rsidR="00C8012F" w:rsidRDefault="00C8012F" w:rsidP="00C8012F">
      <w:pPr>
        <w:rPr>
          <w:rFonts w:ascii="仿宋" w:eastAsia="仿宋" w:hAnsi="仿宋" w:cs="仿宋" w:hint="eastAsia"/>
          <w:sz w:val="28"/>
          <w:szCs w:val="28"/>
        </w:rPr>
      </w:pPr>
    </w:p>
    <w:p w14:paraId="43B781FA" w14:textId="4705C7A3" w:rsidR="00C8012F" w:rsidRDefault="00C8012F" w:rsidP="0014758D">
      <w:pPr>
        <w:ind w:firstLineChars="200" w:firstLine="560"/>
        <w:jc w:val="both"/>
        <w:rPr>
          <w:rFonts w:ascii="仿宋" w:eastAsia="仿宋" w:hAnsi="仿宋" w:cs="仿宋" w:hint="eastAsia"/>
          <w:sz w:val="28"/>
          <w:szCs w:val="28"/>
        </w:rPr>
      </w:pPr>
      <w:r>
        <w:rPr>
          <w:rFonts w:ascii="仿宋" w:eastAsia="仿宋" w:hAnsi="仿宋" w:cs="仿宋" w:hint="eastAsia"/>
          <w:sz w:val="28"/>
          <w:szCs w:val="28"/>
        </w:rPr>
        <w:t>现委托上述受委托人在</w:t>
      </w:r>
      <w:r w:rsidR="00B97914">
        <w:rPr>
          <w:rFonts w:ascii="仿宋" w:eastAsia="仿宋" w:hAnsi="仿宋" w:cs="仿宋" w:hint="eastAsia"/>
          <w:sz w:val="28"/>
          <w:szCs w:val="28"/>
          <w:u w:val="single"/>
        </w:rPr>
        <w:t>四川</w:t>
      </w:r>
      <w:proofErr w:type="gramStart"/>
      <w:r w:rsidR="00B97914">
        <w:rPr>
          <w:rFonts w:ascii="仿宋" w:eastAsia="仿宋" w:hAnsi="仿宋" w:cs="仿宋" w:hint="eastAsia"/>
          <w:sz w:val="28"/>
          <w:szCs w:val="28"/>
          <w:u w:val="single"/>
        </w:rPr>
        <w:t>康信东旭</w:t>
      </w:r>
      <w:proofErr w:type="gramEnd"/>
      <w:r w:rsidR="00B97914">
        <w:rPr>
          <w:rFonts w:ascii="仿宋" w:eastAsia="仿宋" w:hAnsi="仿宋" w:cs="仿宋" w:hint="eastAsia"/>
          <w:sz w:val="28"/>
          <w:szCs w:val="28"/>
          <w:u w:val="single"/>
        </w:rPr>
        <w:t>生态农业有限公司</w:t>
      </w:r>
      <w:r>
        <w:rPr>
          <w:rFonts w:ascii="仿宋" w:eastAsia="仿宋" w:hAnsi="仿宋" w:cs="仿宋" w:hint="eastAsia"/>
          <w:sz w:val="28"/>
          <w:szCs w:val="28"/>
          <w:u w:val="single"/>
        </w:rPr>
        <w:t>破产清算案件</w:t>
      </w:r>
      <w:r>
        <w:rPr>
          <w:rFonts w:ascii="仿宋" w:eastAsia="仿宋" w:hAnsi="仿宋" w:cs="仿宋" w:hint="eastAsia"/>
          <w:sz w:val="28"/>
          <w:szCs w:val="28"/>
        </w:rPr>
        <w:t>中作为我方代理人，全权代表我方处理与该案相关的一切事务。</w:t>
      </w:r>
    </w:p>
    <w:p w14:paraId="72023779" w14:textId="77777777" w:rsidR="00C8012F" w:rsidRDefault="00C8012F" w:rsidP="0014758D">
      <w:pPr>
        <w:ind w:firstLineChars="200" w:firstLine="560"/>
        <w:jc w:val="both"/>
        <w:rPr>
          <w:rFonts w:ascii="仿宋" w:eastAsia="仿宋" w:hAnsi="仿宋" w:cs="仿宋" w:hint="eastAsia"/>
          <w:sz w:val="28"/>
          <w:szCs w:val="28"/>
        </w:rPr>
      </w:pPr>
      <w:r>
        <w:rPr>
          <w:rFonts w:ascii="仿宋" w:eastAsia="仿宋" w:hAnsi="仿宋" w:cs="仿宋" w:hint="eastAsia"/>
          <w:sz w:val="28"/>
          <w:szCs w:val="28"/>
        </w:rPr>
        <w:t>受委托人的代理权限为特别授权（包括但不限于：代为申报债权；与管理人核对债权、在核对过程中代为承认、变更、放弃债权；出席债权人会议，行使异议权和表决权；代为签署、签收各项法律文书；代为受领债权分配；根据《企业破产法》第五十八条第三款、第六十六条之规定，代为向人民法院提起诉讼、申请复议；代为参加诉讼、仲裁程序等）。受委托人在代理权限范围内实施代理行为所产生的法律后果，由委托人承担。</w:t>
      </w:r>
    </w:p>
    <w:p w14:paraId="5A170D20" w14:textId="77777777" w:rsidR="00C8012F" w:rsidRDefault="00C8012F" w:rsidP="0014758D">
      <w:pPr>
        <w:ind w:firstLineChars="200" w:firstLine="560"/>
        <w:jc w:val="both"/>
        <w:rPr>
          <w:rFonts w:ascii="仿宋" w:eastAsia="仿宋" w:hAnsi="仿宋" w:cs="仿宋" w:hint="eastAsia"/>
          <w:sz w:val="28"/>
          <w:szCs w:val="28"/>
        </w:rPr>
      </w:pPr>
      <w:r>
        <w:rPr>
          <w:rFonts w:ascii="仿宋" w:eastAsia="仿宋" w:hAnsi="仿宋" w:cs="仿宋" w:hint="eastAsia"/>
          <w:sz w:val="28"/>
          <w:szCs w:val="28"/>
        </w:rPr>
        <w:t>代理期限：</w:t>
      </w:r>
      <w:proofErr w:type="gramStart"/>
      <w:r>
        <w:rPr>
          <w:rFonts w:ascii="仿宋" w:eastAsia="仿宋" w:hAnsi="仿宋" w:cs="仿宋" w:hint="eastAsia"/>
          <w:sz w:val="28"/>
          <w:szCs w:val="28"/>
        </w:rPr>
        <w:t>自委托</w:t>
      </w:r>
      <w:proofErr w:type="gramEnd"/>
      <w:r>
        <w:rPr>
          <w:rFonts w:ascii="仿宋" w:eastAsia="仿宋" w:hAnsi="仿宋" w:cs="仿宋" w:hint="eastAsia"/>
          <w:sz w:val="28"/>
          <w:szCs w:val="28"/>
        </w:rPr>
        <w:t>之日起至案件终结之日止。</w:t>
      </w:r>
    </w:p>
    <w:p w14:paraId="415F5B51" w14:textId="77777777" w:rsidR="00C8012F" w:rsidRDefault="00C8012F" w:rsidP="00C8012F">
      <w:pPr>
        <w:ind w:firstLineChars="500" w:firstLine="1400"/>
        <w:rPr>
          <w:rFonts w:ascii="仿宋" w:eastAsia="仿宋" w:hAnsi="仿宋" w:cs="仿宋" w:hint="eastAsia"/>
          <w:sz w:val="28"/>
          <w:szCs w:val="28"/>
        </w:rPr>
      </w:pPr>
    </w:p>
    <w:p w14:paraId="023F1257" w14:textId="77777777" w:rsidR="00C8012F" w:rsidRDefault="00C8012F" w:rsidP="00C8012F">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w:t>
      </w:r>
    </w:p>
    <w:p w14:paraId="0466E36A" w14:textId="53082816" w:rsidR="00C8012F" w:rsidRDefault="00C8012F" w:rsidP="00C8012F">
      <w:pPr>
        <w:ind w:firstLineChars="1000" w:firstLine="2800"/>
        <w:rPr>
          <w:rFonts w:ascii="仿宋" w:eastAsia="仿宋" w:hAnsi="仿宋" w:cs="仿宋" w:hint="eastAsia"/>
          <w:sz w:val="28"/>
          <w:szCs w:val="28"/>
        </w:rPr>
      </w:pPr>
      <w:r>
        <w:rPr>
          <w:rFonts w:ascii="仿宋" w:eastAsia="仿宋" w:hAnsi="仿宋" w:cs="仿宋" w:hint="eastAsia"/>
          <w:sz w:val="28"/>
          <w:szCs w:val="28"/>
        </w:rPr>
        <w:t xml:space="preserve">  委托单位（盖章）：</w:t>
      </w:r>
    </w:p>
    <w:p w14:paraId="7A2F105A" w14:textId="77777777" w:rsidR="00C8012F" w:rsidRDefault="00C8012F" w:rsidP="00C8012F">
      <w:pPr>
        <w:ind w:firstLineChars="1100" w:firstLine="3080"/>
        <w:rPr>
          <w:rFonts w:ascii="仿宋" w:eastAsia="仿宋" w:hAnsi="仿宋" w:cs="仿宋" w:hint="eastAsia"/>
          <w:sz w:val="28"/>
          <w:szCs w:val="28"/>
        </w:rPr>
      </w:pPr>
      <w:r>
        <w:rPr>
          <w:rFonts w:ascii="仿宋" w:eastAsia="仿宋" w:hAnsi="仿宋" w:cs="仿宋" w:hint="eastAsia"/>
          <w:sz w:val="28"/>
          <w:szCs w:val="28"/>
        </w:rPr>
        <w:t>法定代表人（签名或盖章）：</w:t>
      </w:r>
    </w:p>
    <w:p w14:paraId="7A934B65" w14:textId="77777777" w:rsidR="00C8012F" w:rsidRDefault="00C8012F" w:rsidP="00C8012F">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受委托人（签字并捺印）：</w:t>
      </w:r>
    </w:p>
    <w:p w14:paraId="7FC067E2" w14:textId="77777777" w:rsidR="00C8012F" w:rsidRDefault="00C8012F" w:rsidP="00C8012F">
      <w:pPr>
        <w:wordWrap w:val="0"/>
        <w:ind w:firstLineChars="1300" w:firstLine="3640"/>
        <w:jc w:val="right"/>
        <w:rPr>
          <w:rFonts w:ascii="仿宋" w:eastAsia="仿宋" w:hAnsi="仿宋" w:cs="仿宋" w:hint="eastAsia"/>
          <w:sz w:val="28"/>
          <w:szCs w:val="28"/>
        </w:rPr>
      </w:pPr>
      <w:r>
        <w:rPr>
          <w:rFonts w:ascii="仿宋" w:eastAsia="仿宋" w:hAnsi="仿宋" w:cs="仿宋" w:hint="eastAsia"/>
          <w:sz w:val="28"/>
          <w:szCs w:val="28"/>
        </w:rPr>
        <w:t xml:space="preserve">年    月    日      </w:t>
      </w:r>
    </w:p>
    <w:p w14:paraId="1FF5A42B" w14:textId="77777777" w:rsidR="00C8012F" w:rsidRDefault="00C8012F" w:rsidP="00C8012F">
      <w:pPr>
        <w:jc w:val="center"/>
        <w:outlineLvl w:val="1"/>
        <w:rPr>
          <w:rFonts w:ascii="宋体" w:eastAsia="宋体" w:hAnsi="宋体" w:cs="宋体" w:hint="eastAsia"/>
          <w:b/>
          <w:sz w:val="36"/>
          <w:szCs w:val="36"/>
        </w:rPr>
      </w:pPr>
      <w:r>
        <w:rPr>
          <w:rFonts w:ascii="宋体" w:eastAsia="宋体" w:hAnsi="宋体" w:cs="宋体" w:hint="eastAsia"/>
          <w:b/>
          <w:sz w:val="36"/>
          <w:szCs w:val="36"/>
        </w:rPr>
        <w:lastRenderedPageBreak/>
        <w:t>授 权 委 托 书</w:t>
      </w:r>
    </w:p>
    <w:p w14:paraId="2DA7C9F5" w14:textId="77777777" w:rsidR="00C8012F" w:rsidRDefault="00C8012F" w:rsidP="00C8012F">
      <w:pPr>
        <w:jc w:val="center"/>
        <w:outlineLvl w:val="1"/>
        <w:rPr>
          <w:rFonts w:ascii="宋体" w:eastAsia="宋体" w:hAnsi="宋体" w:cs="宋体" w:hint="eastAsia"/>
          <w:b/>
          <w:sz w:val="44"/>
          <w:szCs w:val="44"/>
        </w:rPr>
      </w:pPr>
      <w:r>
        <w:rPr>
          <w:rFonts w:ascii="宋体" w:eastAsia="宋体" w:hAnsi="宋体" w:cs="宋体" w:hint="eastAsia"/>
          <w:bCs/>
          <w:sz w:val="28"/>
          <w:szCs w:val="28"/>
        </w:rPr>
        <w:t>（自然人适用）</w:t>
      </w:r>
    </w:p>
    <w:p w14:paraId="18FB88A9" w14:textId="77777777" w:rsidR="00C8012F" w:rsidRDefault="00C8012F" w:rsidP="00C8012F">
      <w:pPr>
        <w:ind w:firstLineChars="200" w:firstLine="560"/>
        <w:rPr>
          <w:rFonts w:ascii="仿宋" w:eastAsia="仿宋" w:hAnsi="仿宋" w:cs="仿宋" w:hint="eastAsia"/>
          <w:sz w:val="28"/>
          <w:szCs w:val="28"/>
        </w:rPr>
      </w:pPr>
      <w:r>
        <w:rPr>
          <w:rFonts w:ascii="仿宋" w:eastAsia="仿宋" w:hAnsi="仿宋" w:cs="仿宋" w:hint="eastAsia"/>
          <w:sz w:val="28"/>
          <w:szCs w:val="28"/>
        </w:rPr>
        <w:t>委托人：</w:t>
      </w:r>
    </w:p>
    <w:p w14:paraId="04B667E8" w14:textId="77777777" w:rsidR="00C8012F" w:rsidRDefault="00C8012F" w:rsidP="00C8012F">
      <w:pPr>
        <w:ind w:firstLineChars="200" w:firstLine="560"/>
        <w:rPr>
          <w:rFonts w:ascii="仿宋" w:eastAsia="仿宋" w:hAnsi="仿宋" w:cs="仿宋" w:hint="eastAsia"/>
          <w:sz w:val="28"/>
          <w:szCs w:val="28"/>
        </w:rPr>
      </w:pPr>
      <w:r>
        <w:rPr>
          <w:rFonts w:ascii="仿宋" w:eastAsia="仿宋" w:hAnsi="仿宋" w:cs="仿宋" w:hint="eastAsia"/>
          <w:sz w:val="28"/>
          <w:szCs w:val="28"/>
        </w:rPr>
        <w:t xml:space="preserve">身份证号码：   </w:t>
      </w:r>
    </w:p>
    <w:p w14:paraId="64BCDEB5" w14:textId="77777777" w:rsidR="00C8012F" w:rsidRDefault="00C8012F" w:rsidP="00C8012F">
      <w:pPr>
        <w:ind w:firstLineChars="200" w:firstLine="560"/>
        <w:rPr>
          <w:rFonts w:ascii="仿宋" w:eastAsia="仿宋" w:hAnsi="仿宋" w:cs="仿宋" w:hint="eastAsia"/>
          <w:sz w:val="28"/>
          <w:szCs w:val="28"/>
        </w:rPr>
      </w:pPr>
      <w:r>
        <w:rPr>
          <w:rFonts w:ascii="仿宋" w:eastAsia="仿宋" w:hAnsi="仿宋" w:cs="仿宋" w:hint="eastAsia"/>
          <w:sz w:val="28"/>
          <w:szCs w:val="28"/>
        </w:rPr>
        <w:t>联系电话：</w:t>
      </w:r>
    </w:p>
    <w:p w14:paraId="3CB8C522" w14:textId="77777777" w:rsidR="00C8012F" w:rsidRDefault="00C8012F" w:rsidP="00C8012F">
      <w:pPr>
        <w:rPr>
          <w:rFonts w:ascii="仿宋" w:eastAsia="仿宋" w:hAnsi="仿宋" w:cs="仿宋" w:hint="eastAsia"/>
          <w:sz w:val="28"/>
          <w:szCs w:val="28"/>
        </w:rPr>
      </w:pPr>
    </w:p>
    <w:p w14:paraId="176F7B1A" w14:textId="77777777" w:rsidR="00C8012F" w:rsidRDefault="00C8012F" w:rsidP="00C8012F">
      <w:pPr>
        <w:ind w:firstLineChars="200" w:firstLine="560"/>
        <w:rPr>
          <w:rFonts w:ascii="仿宋" w:eastAsia="仿宋" w:hAnsi="仿宋" w:cs="仿宋" w:hint="eastAsia"/>
          <w:sz w:val="28"/>
          <w:szCs w:val="28"/>
        </w:rPr>
      </w:pPr>
      <w:r>
        <w:rPr>
          <w:rFonts w:ascii="仿宋" w:eastAsia="仿宋" w:hAnsi="仿宋" w:cs="仿宋" w:hint="eastAsia"/>
          <w:sz w:val="28"/>
          <w:szCs w:val="28"/>
        </w:rPr>
        <w:t>受委托人：</w:t>
      </w:r>
    </w:p>
    <w:p w14:paraId="2AD24E71" w14:textId="77777777" w:rsidR="00C8012F" w:rsidRDefault="00C8012F" w:rsidP="00C8012F">
      <w:pPr>
        <w:ind w:firstLineChars="200" w:firstLine="560"/>
        <w:rPr>
          <w:rFonts w:ascii="仿宋" w:eastAsia="仿宋" w:hAnsi="仿宋" w:cs="仿宋" w:hint="eastAsia"/>
          <w:sz w:val="28"/>
          <w:szCs w:val="28"/>
        </w:rPr>
      </w:pPr>
      <w:r>
        <w:rPr>
          <w:rFonts w:ascii="仿宋" w:eastAsia="仿宋" w:hAnsi="仿宋" w:cs="仿宋" w:hint="eastAsia"/>
          <w:sz w:val="28"/>
          <w:szCs w:val="28"/>
        </w:rPr>
        <w:t>身份证号码：</w:t>
      </w:r>
    </w:p>
    <w:p w14:paraId="61180F27" w14:textId="77777777" w:rsidR="00C8012F" w:rsidRDefault="00C8012F" w:rsidP="00C8012F">
      <w:pPr>
        <w:ind w:firstLineChars="200" w:firstLine="560"/>
        <w:rPr>
          <w:rFonts w:ascii="仿宋" w:eastAsia="仿宋" w:hAnsi="仿宋" w:cs="仿宋" w:hint="eastAsia"/>
          <w:sz w:val="28"/>
          <w:szCs w:val="28"/>
        </w:rPr>
      </w:pPr>
      <w:r>
        <w:rPr>
          <w:rFonts w:ascii="仿宋" w:eastAsia="仿宋" w:hAnsi="仿宋" w:cs="仿宋" w:hint="eastAsia"/>
          <w:sz w:val="28"/>
          <w:szCs w:val="28"/>
        </w:rPr>
        <w:t>联系电话：</w:t>
      </w:r>
    </w:p>
    <w:p w14:paraId="730A3DA8" w14:textId="77777777" w:rsidR="00C8012F" w:rsidRDefault="00C8012F" w:rsidP="00C8012F">
      <w:pPr>
        <w:ind w:firstLineChars="200" w:firstLine="560"/>
        <w:rPr>
          <w:rFonts w:ascii="仿宋" w:eastAsia="仿宋" w:hAnsi="仿宋" w:cs="仿宋" w:hint="eastAsia"/>
          <w:sz w:val="28"/>
          <w:szCs w:val="28"/>
        </w:rPr>
      </w:pPr>
    </w:p>
    <w:p w14:paraId="6AEC44D9" w14:textId="7E33B04D" w:rsidR="00C8012F" w:rsidRDefault="00C8012F" w:rsidP="0014758D">
      <w:pPr>
        <w:ind w:firstLineChars="200" w:firstLine="560"/>
        <w:jc w:val="both"/>
        <w:rPr>
          <w:rFonts w:ascii="仿宋" w:eastAsia="仿宋" w:hAnsi="仿宋" w:cs="仿宋" w:hint="eastAsia"/>
          <w:sz w:val="28"/>
          <w:szCs w:val="28"/>
        </w:rPr>
      </w:pPr>
      <w:r>
        <w:rPr>
          <w:rFonts w:ascii="仿宋" w:eastAsia="仿宋" w:hAnsi="仿宋" w:cs="仿宋" w:hint="eastAsia"/>
          <w:sz w:val="28"/>
          <w:szCs w:val="28"/>
        </w:rPr>
        <w:t>现委托上述受委托人在</w:t>
      </w:r>
      <w:r w:rsidR="00B97914" w:rsidRPr="0014758D">
        <w:rPr>
          <w:rFonts w:ascii="仿宋" w:eastAsia="仿宋" w:hAnsi="仿宋" w:cs="仿宋" w:hint="eastAsia"/>
          <w:sz w:val="28"/>
          <w:szCs w:val="28"/>
        </w:rPr>
        <w:t>四川</w:t>
      </w:r>
      <w:proofErr w:type="gramStart"/>
      <w:r w:rsidR="00B97914" w:rsidRPr="0014758D">
        <w:rPr>
          <w:rFonts w:ascii="仿宋" w:eastAsia="仿宋" w:hAnsi="仿宋" w:cs="仿宋" w:hint="eastAsia"/>
          <w:sz w:val="28"/>
          <w:szCs w:val="28"/>
        </w:rPr>
        <w:t>康信东旭</w:t>
      </w:r>
      <w:proofErr w:type="gramEnd"/>
      <w:r w:rsidR="00B97914" w:rsidRPr="0014758D">
        <w:rPr>
          <w:rFonts w:ascii="仿宋" w:eastAsia="仿宋" w:hAnsi="仿宋" w:cs="仿宋" w:hint="eastAsia"/>
          <w:sz w:val="28"/>
          <w:szCs w:val="28"/>
        </w:rPr>
        <w:t>生态农业有限公司</w:t>
      </w:r>
      <w:r w:rsidRPr="0014758D">
        <w:rPr>
          <w:rFonts w:ascii="仿宋" w:eastAsia="仿宋" w:hAnsi="仿宋" w:cs="仿宋" w:hint="eastAsia"/>
          <w:sz w:val="28"/>
          <w:szCs w:val="28"/>
        </w:rPr>
        <w:t>破产清算案</w:t>
      </w:r>
      <w:r>
        <w:rPr>
          <w:rFonts w:ascii="仿宋" w:eastAsia="仿宋" w:hAnsi="仿宋" w:cs="仿宋" w:hint="eastAsia"/>
          <w:sz w:val="28"/>
          <w:szCs w:val="28"/>
        </w:rPr>
        <w:t>中作为本人的代理人，全权代本人处理与该案相关的一切事务。</w:t>
      </w:r>
    </w:p>
    <w:p w14:paraId="051A2B8D" w14:textId="77777777" w:rsidR="00C8012F" w:rsidRPr="0014758D" w:rsidRDefault="00C8012F" w:rsidP="0014758D">
      <w:pPr>
        <w:ind w:firstLineChars="200" w:firstLine="560"/>
        <w:jc w:val="both"/>
        <w:rPr>
          <w:rFonts w:ascii="仿宋" w:eastAsia="仿宋" w:hAnsi="仿宋" w:cs="仿宋" w:hint="eastAsia"/>
          <w:sz w:val="28"/>
          <w:szCs w:val="28"/>
        </w:rPr>
      </w:pPr>
      <w:r>
        <w:rPr>
          <w:rFonts w:ascii="仿宋" w:eastAsia="仿宋" w:hAnsi="仿宋" w:cs="仿宋" w:hint="eastAsia"/>
          <w:sz w:val="28"/>
          <w:szCs w:val="28"/>
        </w:rPr>
        <w:t>受委托人的代理权限为特别授权（包括但不限于：代为申报债权；与管理人核对债权、在核对过程中代为承认、变更、放弃债权；出席债权人会议，行使异议权和表决权；代为签署、签收各项法律文书；代为受领债权分配；根据《企业破产法》第五十八条第三款、第六十六条之规定，代为向人民法院提起诉讼、申请复议；代为参加诉讼、仲裁程序等）。受委托人在代理权限范围内实施代理行为所产生的法律后果，由委托人承担。</w:t>
      </w:r>
    </w:p>
    <w:p w14:paraId="5805774B" w14:textId="77777777" w:rsidR="00C8012F" w:rsidRDefault="00C8012F" w:rsidP="0014758D">
      <w:pPr>
        <w:ind w:firstLineChars="200" w:firstLine="560"/>
        <w:jc w:val="both"/>
        <w:rPr>
          <w:rFonts w:ascii="仿宋" w:eastAsia="仿宋" w:hAnsi="仿宋" w:cs="仿宋" w:hint="eastAsia"/>
          <w:sz w:val="28"/>
          <w:szCs w:val="28"/>
        </w:rPr>
      </w:pPr>
      <w:r>
        <w:rPr>
          <w:rFonts w:ascii="仿宋" w:eastAsia="仿宋" w:hAnsi="仿宋" w:cs="仿宋" w:hint="eastAsia"/>
          <w:sz w:val="28"/>
          <w:szCs w:val="28"/>
        </w:rPr>
        <w:t>代理期限：</w:t>
      </w:r>
      <w:proofErr w:type="gramStart"/>
      <w:r>
        <w:rPr>
          <w:rFonts w:ascii="仿宋" w:eastAsia="仿宋" w:hAnsi="仿宋" w:cs="仿宋" w:hint="eastAsia"/>
          <w:sz w:val="28"/>
          <w:szCs w:val="28"/>
        </w:rPr>
        <w:t>自委托</w:t>
      </w:r>
      <w:proofErr w:type="gramEnd"/>
      <w:r>
        <w:rPr>
          <w:rFonts w:ascii="仿宋" w:eastAsia="仿宋" w:hAnsi="仿宋" w:cs="仿宋" w:hint="eastAsia"/>
          <w:sz w:val="28"/>
          <w:szCs w:val="28"/>
        </w:rPr>
        <w:t>之日起至案件终结之日止。</w:t>
      </w:r>
    </w:p>
    <w:p w14:paraId="64BE657D" w14:textId="77777777" w:rsidR="00C8012F" w:rsidRDefault="00C8012F" w:rsidP="00C8012F">
      <w:pPr>
        <w:ind w:firstLineChars="500" w:firstLine="1400"/>
        <w:rPr>
          <w:rFonts w:ascii="仿宋" w:eastAsia="仿宋" w:hAnsi="仿宋" w:cs="仿宋" w:hint="eastAsia"/>
          <w:sz w:val="28"/>
          <w:szCs w:val="28"/>
        </w:rPr>
      </w:pPr>
    </w:p>
    <w:p w14:paraId="7748662A" w14:textId="77777777" w:rsidR="00C8012F" w:rsidRDefault="00C8012F" w:rsidP="00C8012F">
      <w:pPr>
        <w:ind w:firstLineChars="900" w:firstLine="2520"/>
        <w:rPr>
          <w:rFonts w:ascii="仿宋" w:eastAsia="仿宋" w:hAnsi="仿宋" w:cs="仿宋" w:hint="eastAsia"/>
          <w:sz w:val="28"/>
          <w:szCs w:val="28"/>
        </w:rPr>
      </w:pPr>
      <w:r>
        <w:rPr>
          <w:rFonts w:ascii="仿宋" w:eastAsia="仿宋" w:hAnsi="仿宋" w:cs="仿宋" w:hint="eastAsia"/>
          <w:sz w:val="28"/>
          <w:szCs w:val="28"/>
        </w:rPr>
        <w:t xml:space="preserve">   委托人（签字并捺印）：</w:t>
      </w:r>
    </w:p>
    <w:p w14:paraId="2F845FD5" w14:textId="77777777" w:rsidR="00C8012F" w:rsidRPr="007A52B8" w:rsidRDefault="00C8012F" w:rsidP="00C8012F">
      <w:pPr>
        <w:ind w:firstLineChars="900" w:firstLine="2520"/>
        <w:rPr>
          <w:rFonts w:ascii="仿宋" w:eastAsia="仿宋" w:hAnsi="仿宋" w:cs="仿宋" w:hint="eastAsia"/>
          <w:sz w:val="28"/>
          <w:szCs w:val="28"/>
        </w:rPr>
      </w:pPr>
    </w:p>
    <w:p w14:paraId="045D2A8D" w14:textId="77777777" w:rsidR="00C8012F" w:rsidRDefault="00C8012F" w:rsidP="00C8012F">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受委托人（签字并捺印）：</w:t>
      </w:r>
    </w:p>
    <w:p w14:paraId="0536113C" w14:textId="77777777" w:rsidR="00C8012F" w:rsidRDefault="00C8012F" w:rsidP="00C8012F">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w:t>
      </w:r>
    </w:p>
    <w:p w14:paraId="7AF6B865" w14:textId="77777777" w:rsidR="00C8012F" w:rsidRDefault="00C8012F" w:rsidP="00C8012F">
      <w:pPr>
        <w:ind w:firstLineChars="1300" w:firstLine="3640"/>
        <w:jc w:val="right"/>
        <w:rPr>
          <w:rFonts w:ascii="仿宋" w:eastAsia="仿宋" w:hAnsi="仿宋" w:cs="仿宋" w:hint="eastAsia"/>
          <w:sz w:val="28"/>
          <w:szCs w:val="28"/>
        </w:rPr>
        <w:sectPr w:rsidR="00C8012F" w:rsidSect="00C8012F">
          <w:pgSz w:w="11906" w:h="16838"/>
          <w:pgMar w:top="1440" w:right="1797" w:bottom="1361" w:left="1797" w:header="794" w:footer="794" w:gutter="0"/>
          <w:cols w:space="720"/>
          <w:docGrid w:type="lines" w:linePitch="312"/>
        </w:sectPr>
      </w:pPr>
      <w:r>
        <w:rPr>
          <w:rFonts w:ascii="仿宋" w:eastAsia="仿宋" w:hAnsi="仿宋" w:cs="仿宋" w:hint="eastAsia"/>
          <w:sz w:val="28"/>
          <w:szCs w:val="28"/>
        </w:rPr>
        <w:t xml:space="preserve">年    月    日  </w:t>
      </w:r>
    </w:p>
    <w:p w14:paraId="063FCC25" w14:textId="77777777" w:rsidR="00C8012F" w:rsidRDefault="00C8012F" w:rsidP="00C8012F">
      <w:pPr>
        <w:ind w:firstLineChars="1300" w:firstLine="3640"/>
        <w:jc w:val="right"/>
        <w:rPr>
          <w:rFonts w:ascii="仿宋" w:eastAsia="仿宋" w:hAnsi="仿宋" w:cs="仿宋" w:hint="eastAsia"/>
          <w:sz w:val="28"/>
          <w:szCs w:val="28"/>
        </w:rPr>
      </w:pPr>
      <w:r>
        <w:rPr>
          <w:rFonts w:ascii="仿宋" w:eastAsia="仿宋" w:hAnsi="仿宋" w:cs="仿宋" w:hint="eastAsia"/>
          <w:sz w:val="28"/>
          <w:szCs w:val="28"/>
        </w:rPr>
        <w:lastRenderedPageBreak/>
        <w:t xml:space="preserve">    </w:t>
      </w:r>
    </w:p>
    <w:p w14:paraId="77C8C13B" w14:textId="77777777" w:rsidR="00C8012F" w:rsidRDefault="00C8012F" w:rsidP="00C8012F">
      <w:pPr>
        <w:widowControl w:val="0"/>
        <w:adjustRightInd/>
        <w:snapToGrid/>
        <w:spacing w:after="0"/>
        <w:jc w:val="center"/>
        <w:outlineLvl w:val="1"/>
        <w:rPr>
          <w:rFonts w:ascii="宋体" w:eastAsia="宋体" w:hAnsi="宋体" w:cs="宋体" w:hint="eastAsia"/>
          <w:b/>
          <w:kern w:val="2"/>
          <w:sz w:val="30"/>
          <w:szCs w:val="30"/>
        </w:rPr>
      </w:pPr>
      <w:r>
        <w:rPr>
          <w:rFonts w:ascii="宋体" w:eastAsia="宋体" w:hAnsi="宋体" w:cs="宋体" w:hint="eastAsia"/>
          <w:b/>
          <w:kern w:val="2"/>
          <w:sz w:val="30"/>
          <w:szCs w:val="30"/>
        </w:rPr>
        <w:t>法定代表人（或负责人）身份</w:t>
      </w:r>
    </w:p>
    <w:p w14:paraId="6BA9DBD5" w14:textId="77777777" w:rsidR="00C8012F" w:rsidRDefault="00C8012F" w:rsidP="00C8012F">
      <w:pPr>
        <w:widowControl w:val="0"/>
        <w:adjustRightInd/>
        <w:snapToGrid/>
        <w:spacing w:after="0"/>
        <w:jc w:val="center"/>
        <w:outlineLvl w:val="1"/>
        <w:rPr>
          <w:rFonts w:ascii="宋体" w:eastAsia="宋体" w:hAnsi="宋体" w:cs="宋体" w:hint="eastAsia"/>
          <w:b/>
          <w:kern w:val="2"/>
          <w:sz w:val="30"/>
          <w:szCs w:val="30"/>
        </w:rPr>
      </w:pPr>
      <w:r>
        <w:rPr>
          <w:rFonts w:ascii="宋体" w:eastAsia="宋体" w:hAnsi="宋体" w:cs="宋体" w:hint="eastAsia"/>
          <w:b/>
          <w:kern w:val="2"/>
          <w:sz w:val="30"/>
          <w:szCs w:val="30"/>
        </w:rPr>
        <w:t>证明书</w:t>
      </w:r>
    </w:p>
    <w:p w14:paraId="6E636DB1" w14:textId="77777777" w:rsidR="00C8012F" w:rsidRDefault="00C8012F" w:rsidP="00C8012F">
      <w:pPr>
        <w:jc w:val="center"/>
        <w:rPr>
          <w:b/>
          <w:sz w:val="44"/>
          <w:szCs w:val="44"/>
        </w:rPr>
      </w:pPr>
    </w:p>
    <w:p w14:paraId="77740E1E" w14:textId="77777777" w:rsidR="00C8012F" w:rsidRDefault="00C8012F" w:rsidP="00C8012F">
      <w:pPr>
        <w:spacing w:line="480" w:lineRule="auto"/>
        <w:ind w:firstLineChars="350" w:firstLine="840"/>
        <w:rPr>
          <w:bCs/>
          <w:sz w:val="24"/>
          <w:szCs w:val="24"/>
        </w:rPr>
      </w:pPr>
      <w:r>
        <w:rPr>
          <w:rFonts w:ascii="宋体" w:eastAsia="宋体" w:hAnsi="宋体" w:cs="宋体" w:hint="eastAsia"/>
          <w:bCs/>
          <w:sz w:val="24"/>
          <w:szCs w:val="24"/>
          <w:u w:val="single"/>
        </w:rPr>
        <w:t xml:space="preserve">            </w:t>
      </w:r>
      <w:r>
        <w:rPr>
          <w:rFonts w:ascii="宋体" w:eastAsia="宋体" w:hAnsi="宋体" w:cs="宋体" w:hint="eastAsia"/>
          <w:bCs/>
          <w:sz w:val="24"/>
          <w:szCs w:val="24"/>
        </w:rPr>
        <w:t>同志，在我单位任</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职务，是我单位的法定代表人（或负责人），身份证号码为</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w:t>
      </w:r>
    </w:p>
    <w:p w14:paraId="3A4E879D" w14:textId="77777777" w:rsidR="00C8012F" w:rsidRDefault="00C8012F" w:rsidP="00C8012F">
      <w:pPr>
        <w:spacing w:line="480" w:lineRule="auto"/>
        <w:rPr>
          <w:bCs/>
          <w:sz w:val="24"/>
          <w:szCs w:val="24"/>
        </w:rPr>
      </w:pPr>
    </w:p>
    <w:p w14:paraId="71B56F78" w14:textId="77777777" w:rsidR="00C8012F" w:rsidRDefault="00C8012F" w:rsidP="00C8012F">
      <w:pPr>
        <w:ind w:firstLineChars="300" w:firstLine="720"/>
        <w:rPr>
          <w:rFonts w:ascii="宋体" w:eastAsia="宋体" w:hAnsi="宋体" w:cs="宋体" w:hint="eastAsia"/>
          <w:bCs/>
          <w:sz w:val="24"/>
          <w:szCs w:val="24"/>
        </w:rPr>
      </w:pPr>
      <w:r>
        <w:rPr>
          <w:rFonts w:ascii="宋体" w:eastAsia="宋体" w:hAnsi="宋体" w:cs="宋体" w:hint="eastAsia"/>
          <w:bCs/>
          <w:sz w:val="24"/>
          <w:szCs w:val="24"/>
        </w:rPr>
        <w:t>特此证明。</w:t>
      </w:r>
    </w:p>
    <w:p w14:paraId="58823BD7" w14:textId="77777777" w:rsidR="00C8012F" w:rsidRDefault="00C8012F" w:rsidP="00C8012F">
      <w:pPr>
        <w:ind w:firstLine="435"/>
        <w:rPr>
          <w:rFonts w:ascii="宋体" w:eastAsia="宋体" w:hAnsi="宋体" w:cs="宋体" w:hint="eastAsia"/>
          <w:bCs/>
          <w:sz w:val="24"/>
          <w:szCs w:val="24"/>
        </w:rPr>
      </w:pPr>
    </w:p>
    <w:p w14:paraId="173E7AA7" w14:textId="77777777" w:rsidR="00C8012F" w:rsidRDefault="00C8012F" w:rsidP="00C8012F">
      <w:pPr>
        <w:ind w:firstLine="435"/>
        <w:rPr>
          <w:rFonts w:ascii="宋体" w:eastAsia="宋体" w:hAnsi="宋体" w:cs="宋体" w:hint="eastAsia"/>
          <w:bCs/>
          <w:sz w:val="24"/>
          <w:szCs w:val="24"/>
        </w:rPr>
      </w:pPr>
    </w:p>
    <w:p w14:paraId="52F42073" w14:textId="77777777" w:rsidR="00C8012F" w:rsidRDefault="00C8012F" w:rsidP="00C8012F">
      <w:pPr>
        <w:ind w:firstLineChars="2450" w:firstLine="5880"/>
        <w:rPr>
          <w:rFonts w:ascii="宋体" w:eastAsia="宋体" w:hAnsi="宋体" w:cs="宋体" w:hint="eastAsia"/>
          <w:bCs/>
          <w:sz w:val="24"/>
          <w:szCs w:val="24"/>
        </w:rPr>
      </w:pPr>
      <w:r>
        <w:rPr>
          <w:rFonts w:ascii="宋体" w:eastAsia="宋体" w:hAnsi="宋体" w:cs="宋体" w:hint="eastAsia"/>
          <w:bCs/>
          <w:sz w:val="24"/>
          <w:szCs w:val="24"/>
        </w:rPr>
        <w:t>年    月    日</w:t>
      </w:r>
    </w:p>
    <w:p w14:paraId="7A8DB610" w14:textId="77777777" w:rsidR="00C8012F" w:rsidRDefault="00C8012F" w:rsidP="00C8012F">
      <w:pPr>
        <w:ind w:leftChars="207" w:left="5615" w:hangingChars="2150" w:hanging="5160"/>
        <w:rPr>
          <w:rFonts w:ascii="宋体" w:eastAsia="宋体" w:hAnsi="宋体" w:cs="宋体" w:hint="eastAsia"/>
          <w:bCs/>
          <w:sz w:val="24"/>
          <w:szCs w:val="24"/>
        </w:rPr>
      </w:pPr>
      <w:r>
        <w:rPr>
          <w:rFonts w:ascii="宋体" w:eastAsia="宋体" w:hAnsi="宋体" w:cs="宋体" w:hint="eastAsia"/>
          <w:bCs/>
          <w:sz w:val="24"/>
          <w:szCs w:val="24"/>
        </w:rPr>
        <w:t xml:space="preserve">                                                 （公章）        </w:t>
      </w:r>
    </w:p>
    <w:p w14:paraId="298E7F4C" w14:textId="77777777" w:rsidR="00C8012F" w:rsidRDefault="00C8012F" w:rsidP="00C8012F">
      <w:pPr>
        <w:ind w:firstLine="435"/>
        <w:rPr>
          <w:rFonts w:ascii="宋体" w:eastAsia="宋体" w:hAnsi="宋体" w:cs="宋体" w:hint="eastAsia"/>
          <w:bCs/>
          <w:sz w:val="24"/>
          <w:szCs w:val="24"/>
        </w:rPr>
      </w:pPr>
    </w:p>
    <w:p w14:paraId="5AB64745" w14:textId="77777777" w:rsidR="00C8012F" w:rsidRDefault="00C8012F" w:rsidP="00C8012F">
      <w:pPr>
        <w:rPr>
          <w:rFonts w:ascii="宋体" w:eastAsia="宋体" w:hAnsi="宋体" w:cs="宋体" w:hint="eastAsia"/>
          <w:bCs/>
          <w:sz w:val="24"/>
          <w:szCs w:val="24"/>
        </w:rPr>
      </w:pPr>
    </w:p>
    <w:p w14:paraId="1DD918E8" w14:textId="77777777" w:rsidR="00C8012F" w:rsidRDefault="00C8012F" w:rsidP="00C8012F">
      <w:pPr>
        <w:ind w:firstLineChars="200" w:firstLine="480"/>
        <w:rPr>
          <w:rFonts w:ascii="宋体" w:eastAsia="宋体" w:hAnsi="宋体" w:cs="宋体" w:hint="eastAsia"/>
          <w:bCs/>
          <w:sz w:val="24"/>
          <w:szCs w:val="24"/>
        </w:rPr>
      </w:pPr>
      <w:r>
        <w:rPr>
          <w:rFonts w:ascii="宋体" w:eastAsia="宋体" w:hAnsi="宋体" w:cs="宋体" w:hint="eastAsia"/>
          <w:bCs/>
          <w:sz w:val="24"/>
          <w:szCs w:val="24"/>
        </w:rPr>
        <w:t>注：1.企业事业单位、机关、团体的主要负责人为本单位的法定代表人。</w:t>
      </w:r>
    </w:p>
    <w:p w14:paraId="2C9D32E8" w14:textId="77777777" w:rsidR="00C8012F" w:rsidRDefault="00C8012F" w:rsidP="00C8012F">
      <w:pPr>
        <w:ind w:firstLine="435"/>
        <w:rPr>
          <w:rFonts w:ascii="宋体" w:eastAsia="宋体" w:hAnsi="宋体" w:cs="宋体" w:hint="eastAsia"/>
          <w:bCs/>
          <w:sz w:val="24"/>
          <w:szCs w:val="24"/>
        </w:rPr>
      </w:pPr>
      <w:r>
        <w:rPr>
          <w:rFonts w:ascii="宋体" w:eastAsia="宋体" w:hAnsi="宋体" w:cs="宋体" w:hint="eastAsia"/>
          <w:bCs/>
          <w:sz w:val="24"/>
          <w:szCs w:val="24"/>
        </w:rPr>
        <w:t xml:space="preserve">    2.非法人单位负责人可使用本证明书证明其负责人身份。</w:t>
      </w:r>
    </w:p>
    <w:p w14:paraId="25B6B1B8" w14:textId="77777777" w:rsidR="00C8012F" w:rsidRDefault="00C8012F" w:rsidP="00C8012F">
      <w:pPr>
        <w:ind w:firstLine="435"/>
        <w:rPr>
          <w:rFonts w:ascii="宋体" w:eastAsia="宋体" w:hAnsi="宋体" w:cs="宋体" w:hint="eastAsia"/>
          <w:bCs/>
          <w:sz w:val="24"/>
          <w:szCs w:val="24"/>
        </w:rPr>
      </w:pPr>
      <w:r>
        <w:rPr>
          <w:rFonts w:ascii="宋体" w:eastAsia="宋体" w:hAnsi="宋体" w:cs="宋体" w:hint="eastAsia"/>
          <w:bCs/>
          <w:sz w:val="24"/>
          <w:szCs w:val="24"/>
        </w:rPr>
        <w:t xml:space="preserve">    3.本证明书与相关法人手续配合使用。</w:t>
      </w:r>
    </w:p>
    <w:p w14:paraId="6CCCA599" w14:textId="77777777" w:rsidR="00C8012F" w:rsidRDefault="00C8012F" w:rsidP="00C8012F"/>
    <w:p w14:paraId="01F9E2E9" w14:textId="77777777" w:rsidR="00C8012F" w:rsidRDefault="00C8012F" w:rsidP="00C8012F"/>
    <w:p w14:paraId="6A82AFBA" w14:textId="77777777" w:rsidR="00C8012F" w:rsidRDefault="00C8012F" w:rsidP="00C8012F"/>
    <w:p w14:paraId="42996604" w14:textId="77777777" w:rsidR="00C8012F" w:rsidRDefault="00C8012F" w:rsidP="00C8012F">
      <w:pPr>
        <w:widowControl w:val="0"/>
        <w:adjustRightInd/>
        <w:snapToGrid/>
        <w:spacing w:after="0"/>
        <w:ind w:rightChars="-149" w:right="-328" w:firstLineChars="2600" w:firstLine="5481"/>
        <w:rPr>
          <w:b/>
          <w:bCs/>
        </w:rPr>
      </w:pPr>
      <w:r>
        <w:rPr>
          <w:rFonts w:ascii="宋体" w:eastAsia="宋体" w:hAnsi="宋体" w:cs="宋体" w:hint="eastAsia"/>
          <w:b/>
          <w:bCs/>
          <w:kern w:val="2"/>
          <w:sz w:val="21"/>
          <w:szCs w:val="21"/>
        </w:rPr>
        <w:t xml:space="preserve">  </w:t>
      </w:r>
    </w:p>
    <w:sectPr w:rsidR="00C8012F" w:rsidSect="00C8012F">
      <w:pgSz w:w="11906" w:h="16838"/>
      <w:pgMar w:top="1440" w:right="1797" w:bottom="1361" w:left="1797" w:header="794" w:footer="79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81D1D" w14:textId="77777777" w:rsidR="00FE2B8D" w:rsidRDefault="00FE2B8D" w:rsidP="00C8012F">
      <w:pPr>
        <w:spacing w:after="0"/>
      </w:pPr>
      <w:r>
        <w:separator/>
      </w:r>
    </w:p>
  </w:endnote>
  <w:endnote w:type="continuationSeparator" w:id="0">
    <w:p w14:paraId="2842EA88" w14:textId="77777777" w:rsidR="00FE2B8D" w:rsidRDefault="00FE2B8D" w:rsidP="00C8012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DFF2F8" w14:textId="77777777" w:rsidR="00FE2B8D" w:rsidRDefault="00FE2B8D" w:rsidP="00C8012F">
      <w:pPr>
        <w:spacing w:after="0"/>
      </w:pPr>
      <w:r>
        <w:separator/>
      </w:r>
    </w:p>
  </w:footnote>
  <w:footnote w:type="continuationSeparator" w:id="0">
    <w:p w14:paraId="36BCAB05" w14:textId="77777777" w:rsidR="00FE2B8D" w:rsidRDefault="00FE2B8D" w:rsidP="00C8012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16D"/>
    <w:rsid w:val="0014758D"/>
    <w:rsid w:val="003B75C8"/>
    <w:rsid w:val="00482E46"/>
    <w:rsid w:val="0051651F"/>
    <w:rsid w:val="00527C85"/>
    <w:rsid w:val="00590628"/>
    <w:rsid w:val="007900D7"/>
    <w:rsid w:val="008829E5"/>
    <w:rsid w:val="009A7666"/>
    <w:rsid w:val="00B97914"/>
    <w:rsid w:val="00C119BF"/>
    <w:rsid w:val="00C8012F"/>
    <w:rsid w:val="00D5766F"/>
    <w:rsid w:val="00E10613"/>
    <w:rsid w:val="00F5316D"/>
    <w:rsid w:val="00FE2B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6A9685"/>
  <w15:chartTrackingRefBased/>
  <w15:docId w15:val="{F7AA6E90-C35D-490F-8F34-4FA8E8C12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012F"/>
    <w:pPr>
      <w:adjustRightInd w:val="0"/>
      <w:snapToGrid w:val="0"/>
      <w:spacing w:after="200" w:line="240" w:lineRule="auto"/>
    </w:pPr>
    <w:rPr>
      <w:rFonts w:ascii="Tahoma" w:eastAsia="微软雅黑" w:hAnsi="Tahoma" w:cs="Times New Roman"/>
      <w:kern w:val="0"/>
      <w:szCs w:val="22"/>
      <w14:ligatures w14:val="none"/>
    </w:rPr>
  </w:style>
  <w:style w:type="paragraph" w:styleId="1">
    <w:name w:val="heading 1"/>
    <w:basedOn w:val="a"/>
    <w:next w:val="a"/>
    <w:link w:val="10"/>
    <w:uiPriority w:val="9"/>
    <w:qFormat/>
    <w:rsid w:val="00F5316D"/>
    <w:pPr>
      <w:keepNext/>
      <w:keepLines/>
      <w:widowControl w:val="0"/>
      <w:adjustRightInd/>
      <w:snapToGrid/>
      <w:spacing w:before="480" w:after="80" w:line="278" w:lineRule="auto"/>
      <w:outlineLvl w:val="0"/>
    </w:pPr>
    <w:rPr>
      <w:rFonts w:asciiTheme="majorHAnsi" w:eastAsiaTheme="majorEastAsia" w:hAnsiTheme="majorHAnsi" w:cstheme="majorBidi"/>
      <w:color w:val="0F4761" w:themeColor="accent1" w:themeShade="BF"/>
      <w:kern w:val="2"/>
      <w:sz w:val="48"/>
      <w:szCs w:val="48"/>
      <w14:ligatures w14:val="standardContextual"/>
    </w:rPr>
  </w:style>
  <w:style w:type="paragraph" w:styleId="2">
    <w:name w:val="heading 2"/>
    <w:basedOn w:val="a"/>
    <w:next w:val="a"/>
    <w:link w:val="20"/>
    <w:uiPriority w:val="9"/>
    <w:unhideWhenUsed/>
    <w:qFormat/>
    <w:rsid w:val="00F5316D"/>
    <w:pPr>
      <w:keepNext/>
      <w:keepLines/>
      <w:widowControl w:val="0"/>
      <w:adjustRightInd/>
      <w:snapToGrid/>
      <w:spacing w:before="160" w:after="80" w:line="278" w:lineRule="auto"/>
      <w:outlineLvl w:val="1"/>
    </w:pPr>
    <w:rPr>
      <w:rFonts w:asciiTheme="majorHAnsi" w:eastAsiaTheme="majorEastAsia" w:hAnsiTheme="majorHAnsi" w:cstheme="majorBidi"/>
      <w:color w:val="0F4761" w:themeColor="accent1" w:themeShade="BF"/>
      <w:kern w:val="2"/>
      <w:sz w:val="40"/>
      <w:szCs w:val="40"/>
      <w14:ligatures w14:val="standardContextual"/>
    </w:rPr>
  </w:style>
  <w:style w:type="paragraph" w:styleId="3">
    <w:name w:val="heading 3"/>
    <w:basedOn w:val="a"/>
    <w:next w:val="a"/>
    <w:link w:val="30"/>
    <w:uiPriority w:val="9"/>
    <w:semiHidden/>
    <w:unhideWhenUsed/>
    <w:qFormat/>
    <w:rsid w:val="00F5316D"/>
    <w:pPr>
      <w:keepNext/>
      <w:keepLines/>
      <w:widowControl w:val="0"/>
      <w:adjustRightInd/>
      <w:snapToGrid/>
      <w:spacing w:before="160" w:after="80" w:line="278" w:lineRule="auto"/>
      <w:outlineLvl w:val="2"/>
    </w:pPr>
    <w:rPr>
      <w:rFonts w:asciiTheme="majorHAnsi" w:eastAsiaTheme="majorEastAsia" w:hAnsiTheme="majorHAnsi" w:cstheme="majorBidi"/>
      <w:color w:val="0F4761" w:themeColor="accent1" w:themeShade="BF"/>
      <w:kern w:val="2"/>
      <w:sz w:val="32"/>
      <w:szCs w:val="32"/>
      <w14:ligatures w14:val="standardContextual"/>
    </w:rPr>
  </w:style>
  <w:style w:type="paragraph" w:styleId="4">
    <w:name w:val="heading 4"/>
    <w:basedOn w:val="a"/>
    <w:next w:val="a"/>
    <w:link w:val="40"/>
    <w:uiPriority w:val="9"/>
    <w:semiHidden/>
    <w:unhideWhenUsed/>
    <w:qFormat/>
    <w:rsid w:val="00F5316D"/>
    <w:pPr>
      <w:keepNext/>
      <w:keepLines/>
      <w:widowControl w:val="0"/>
      <w:adjustRightInd/>
      <w:snapToGrid/>
      <w:spacing w:before="80" w:after="40" w:line="278" w:lineRule="auto"/>
      <w:outlineLvl w:val="3"/>
    </w:pPr>
    <w:rPr>
      <w:rFonts w:asciiTheme="minorHAnsi" w:eastAsiaTheme="minorEastAsia" w:hAnsiTheme="minorHAnsi" w:cstheme="majorBidi"/>
      <w:color w:val="0F4761" w:themeColor="accent1" w:themeShade="BF"/>
      <w:kern w:val="2"/>
      <w:sz w:val="28"/>
      <w:szCs w:val="28"/>
      <w14:ligatures w14:val="standardContextual"/>
    </w:rPr>
  </w:style>
  <w:style w:type="paragraph" w:styleId="5">
    <w:name w:val="heading 5"/>
    <w:basedOn w:val="a"/>
    <w:next w:val="a"/>
    <w:link w:val="50"/>
    <w:uiPriority w:val="9"/>
    <w:semiHidden/>
    <w:unhideWhenUsed/>
    <w:qFormat/>
    <w:rsid w:val="00F5316D"/>
    <w:pPr>
      <w:keepNext/>
      <w:keepLines/>
      <w:widowControl w:val="0"/>
      <w:adjustRightInd/>
      <w:snapToGrid/>
      <w:spacing w:before="80" w:after="40" w:line="278" w:lineRule="auto"/>
      <w:outlineLvl w:val="4"/>
    </w:pPr>
    <w:rPr>
      <w:rFonts w:asciiTheme="minorHAnsi" w:eastAsiaTheme="minorEastAsia" w:hAnsiTheme="minorHAnsi" w:cstheme="majorBidi"/>
      <w:color w:val="0F4761" w:themeColor="accent1" w:themeShade="BF"/>
      <w:kern w:val="2"/>
      <w:sz w:val="24"/>
      <w:szCs w:val="24"/>
      <w14:ligatures w14:val="standardContextual"/>
    </w:rPr>
  </w:style>
  <w:style w:type="paragraph" w:styleId="6">
    <w:name w:val="heading 6"/>
    <w:basedOn w:val="a"/>
    <w:next w:val="a"/>
    <w:link w:val="60"/>
    <w:uiPriority w:val="9"/>
    <w:semiHidden/>
    <w:unhideWhenUsed/>
    <w:qFormat/>
    <w:rsid w:val="00F5316D"/>
    <w:pPr>
      <w:keepNext/>
      <w:keepLines/>
      <w:widowControl w:val="0"/>
      <w:adjustRightInd/>
      <w:snapToGrid/>
      <w:spacing w:before="40" w:after="0" w:line="278" w:lineRule="auto"/>
      <w:outlineLvl w:val="5"/>
    </w:pPr>
    <w:rPr>
      <w:rFonts w:asciiTheme="minorHAnsi" w:eastAsiaTheme="minorEastAsia" w:hAnsiTheme="minorHAnsi" w:cstheme="majorBidi"/>
      <w:b/>
      <w:bCs/>
      <w:color w:val="0F4761" w:themeColor="accent1" w:themeShade="BF"/>
      <w:kern w:val="2"/>
      <w:szCs w:val="24"/>
      <w14:ligatures w14:val="standardContextual"/>
    </w:rPr>
  </w:style>
  <w:style w:type="paragraph" w:styleId="7">
    <w:name w:val="heading 7"/>
    <w:basedOn w:val="a"/>
    <w:next w:val="a"/>
    <w:link w:val="70"/>
    <w:uiPriority w:val="9"/>
    <w:semiHidden/>
    <w:unhideWhenUsed/>
    <w:qFormat/>
    <w:rsid w:val="00F5316D"/>
    <w:pPr>
      <w:keepNext/>
      <w:keepLines/>
      <w:widowControl w:val="0"/>
      <w:adjustRightInd/>
      <w:snapToGrid/>
      <w:spacing w:before="40" w:after="0" w:line="278" w:lineRule="auto"/>
      <w:outlineLvl w:val="6"/>
    </w:pPr>
    <w:rPr>
      <w:rFonts w:asciiTheme="minorHAnsi" w:eastAsiaTheme="minorEastAsia" w:hAnsiTheme="minorHAnsi" w:cstheme="majorBidi"/>
      <w:b/>
      <w:bCs/>
      <w:color w:val="595959" w:themeColor="text1" w:themeTint="A6"/>
      <w:kern w:val="2"/>
      <w:szCs w:val="24"/>
      <w14:ligatures w14:val="standardContextual"/>
    </w:rPr>
  </w:style>
  <w:style w:type="paragraph" w:styleId="8">
    <w:name w:val="heading 8"/>
    <w:basedOn w:val="a"/>
    <w:next w:val="a"/>
    <w:link w:val="80"/>
    <w:uiPriority w:val="9"/>
    <w:semiHidden/>
    <w:unhideWhenUsed/>
    <w:qFormat/>
    <w:rsid w:val="00F5316D"/>
    <w:pPr>
      <w:keepNext/>
      <w:keepLines/>
      <w:widowControl w:val="0"/>
      <w:adjustRightInd/>
      <w:snapToGrid/>
      <w:spacing w:after="0" w:line="278" w:lineRule="auto"/>
      <w:outlineLvl w:val="7"/>
    </w:pPr>
    <w:rPr>
      <w:rFonts w:asciiTheme="minorHAnsi" w:eastAsiaTheme="minorEastAsia" w:hAnsiTheme="minorHAnsi" w:cstheme="majorBidi"/>
      <w:color w:val="595959" w:themeColor="text1" w:themeTint="A6"/>
      <w:kern w:val="2"/>
      <w:szCs w:val="24"/>
      <w14:ligatures w14:val="standardContextual"/>
    </w:rPr>
  </w:style>
  <w:style w:type="paragraph" w:styleId="9">
    <w:name w:val="heading 9"/>
    <w:basedOn w:val="a"/>
    <w:next w:val="a"/>
    <w:link w:val="90"/>
    <w:uiPriority w:val="9"/>
    <w:semiHidden/>
    <w:unhideWhenUsed/>
    <w:qFormat/>
    <w:rsid w:val="00F5316D"/>
    <w:pPr>
      <w:keepNext/>
      <w:keepLines/>
      <w:widowControl w:val="0"/>
      <w:adjustRightInd/>
      <w:snapToGrid/>
      <w:spacing w:after="0" w:line="278" w:lineRule="auto"/>
      <w:outlineLvl w:val="8"/>
    </w:pPr>
    <w:rPr>
      <w:rFonts w:asciiTheme="minorHAnsi" w:eastAsiaTheme="majorEastAsia" w:hAnsiTheme="minorHAnsi" w:cstheme="majorBidi"/>
      <w:color w:val="595959" w:themeColor="text1" w:themeTint="A6"/>
      <w:kern w:val="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5316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F5316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5316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5316D"/>
    <w:rPr>
      <w:rFonts w:cstheme="majorBidi"/>
      <w:color w:val="0F4761" w:themeColor="accent1" w:themeShade="BF"/>
      <w:sz w:val="28"/>
      <w:szCs w:val="28"/>
    </w:rPr>
  </w:style>
  <w:style w:type="character" w:customStyle="1" w:styleId="50">
    <w:name w:val="标题 5 字符"/>
    <w:basedOn w:val="a0"/>
    <w:link w:val="5"/>
    <w:uiPriority w:val="9"/>
    <w:semiHidden/>
    <w:rsid w:val="00F5316D"/>
    <w:rPr>
      <w:rFonts w:cstheme="majorBidi"/>
      <w:color w:val="0F4761" w:themeColor="accent1" w:themeShade="BF"/>
      <w:sz w:val="24"/>
    </w:rPr>
  </w:style>
  <w:style w:type="character" w:customStyle="1" w:styleId="60">
    <w:name w:val="标题 6 字符"/>
    <w:basedOn w:val="a0"/>
    <w:link w:val="6"/>
    <w:uiPriority w:val="9"/>
    <w:semiHidden/>
    <w:rsid w:val="00F5316D"/>
    <w:rPr>
      <w:rFonts w:cstheme="majorBidi"/>
      <w:b/>
      <w:bCs/>
      <w:color w:val="0F4761" w:themeColor="accent1" w:themeShade="BF"/>
    </w:rPr>
  </w:style>
  <w:style w:type="character" w:customStyle="1" w:styleId="70">
    <w:name w:val="标题 7 字符"/>
    <w:basedOn w:val="a0"/>
    <w:link w:val="7"/>
    <w:uiPriority w:val="9"/>
    <w:semiHidden/>
    <w:rsid w:val="00F5316D"/>
    <w:rPr>
      <w:rFonts w:cstheme="majorBidi"/>
      <w:b/>
      <w:bCs/>
      <w:color w:val="595959" w:themeColor="text1" w:themeTint="A6"/>
    </w:rPr>
  </w:style>
  <w:style w:type="character" w:customStyle="1" w:styleId="80">
    <w:name w:val="标题 8 字符"/>
    <w:basedOn w:val="a0"/>
    <w:link w:val="8"/>
    <w:uiPriority w:val="9"/>
    <w:semiHidden/>
    <w:rsid w:val="00F5316D"/>
    <w:rPr>
      <w:rFonts w:cstheme="majorBidi"/>
      <w:color w:val="595959" w:themeColor="text1" w:themeTint="A6"/>
    </w:rPr>
  </w:style>
  <w:style w:type="character" w:customStyle="1" w:styleId="90">
    <w:name w:val="标题 9 字符"/>
    <w:basedOn w:val="a0"/>
    <w:link w:val="9"/>
    <w:uiPriority w:val="9"/>
    <w:semiHidden/>
    <w:rsid w:val="00F5316D"/>
    <w:rPr>
      <w:rFonts w:eastAsiaTheme="majorEastAsia" w:cstheme="majorBidi"/>
      <w:color w:val="595959" w:themeColor="text1" w:themeTint="A6"/>
    </w:rPr>
  </w:style>
  <w:style w:type="paragraph" w:styleId="a3">
    <w:name w:val="Title"/>
    <w:basedOn w:val="a"/>
    <w:next w:val="a"/>
    <w:link w:val="a4"/>
    <w:uiPriority w:val="10"/>
    <w:qFormat/>
    <w:rsid w:val="00F5316D"/>
    <w:pPr>
      <w:widowControl w:val="0"/>
      <w:adjustRightInd/>
      <w:snapToGrid/>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F5316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5316D"/>
    <w:pPr>
      <w:widowControl w:val="0"/>
      <w:numPr>
        <w:ilvl w:val="1"/>
      </w:numPr>
      <w:adjustRightInd/>
      <w:snapToGrid/>
      <w:spacing w:after="160" w:line="278" w:lineRule="auto"/>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6">
    <w:name w:val="副标题 字符"/>
    <w:basedOn w:val="a0"/>
    <w:link w:val="a5"/>
    <w:uiPriority w:val="11"/>
    <w:rsid w:val="00F5316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5316D"/>
    <w:pPr>
      <w:widowControl w:val="0"/>
      <w:adjustRightInd/>
      <w:snapToGrid/>
      <w:spacing w:before="160" w:after="160" w:line="278" w:lineRule="auto"/>
      <w:jc w:val="center"/>
    </w:pPr>
    <w:rPr>
      <w:rFonts w:asciiTheme="minorHAnsi" w:eastAsiaTheme="minorEastAsia" w:hAnsiTheme="minorHAnsi" w:cstheme="minorBidi"/>
      <w:i/>
      <w:iCs/>
      <w:color w:val="404040" w:themeColor="text1" w:themeTint="BF"/>
      <w:kern w:val="2"/>
      <w:szCs w:val="24"/>
      <w14:ligatures w14:val="standardContextual"/>
    </w:rPr>
  </w:style>
  <w:style w:type="character" w:customStyle="1" w:styleId="a8">
    <w:name w:val="引用 字符"/>
    <w:basedOn w:val="a0"/>
    <w:link w:val="a7"/>
    <w:uiPriority w:val="29"/>
    <w:rsid w:val="00F5316D"/>
    <w:rPr>
      <w:i/>
      <w:iCs/>
      <w:color w:val="404040" w:themeColor="text1" w:themeTint="BF"/>
    </w:rPr>
  </w:style>
  <w:style w:type="paragraph" w:styleId="a9">
    <w:name w:val="List Paragraph"/>
    <w:basedOn w:val="a"/>
    <w:uiPriority w:val="34"/>
    <w:qFormat/>
    <w:rsid w:val="00F5316D"/>
    <w:pPr>
      <w:widowControl w:val="0"/>
      <w:adjustRightInd/>
      <w:snapToGrid/>
      <w:spacing w:after="160" w:line="278" w:lineRule="auto"/>
      <w:ind w:left="720"/>
      <w:contextualSpacing/>
    </w:pPr>
    <w:rPr>
      <w:rFonts w:asciiTheme="minorHAnsi" w:eastAsiaTheme="minorEastAsia" w:hAnsiTheme="minorHAnsi" w:cstheme="minorBidi"/>
      <w:kern w:val="2"/>
      <w:szCs w:val="24"/>
      <w14:ligatures w14:val="standardContextual"/>
    </w:rPr>
  </w:style>
  <w:style w:type="character" w:styleId="aa">
    <w:name w:val="Intense Emphasis"/>
    <w:basedOn w:val="a0"/>
    <w:uiPriority w:val="21"/>
    <w:qFormat/>
    <w:rsid w:val="00F5316D"/>
    <w:rPr>
      <w:i/>
      <w:iCs/>
      <w:color w:val="0F4761" w:themeColor="accent1" w:themeShade="BF"/>
    </w:rPr>
  </w:style>
  <w:style w:type="paragraph" w:styleId="ab">
    <w:name w:val="Intense Quote"/>
    <w:basedOn w:val="a"/>
    <w:next w:val="a"/>
    <w:link w:val="ac"/>
    <w:uiPriority w:val="30"/>
    <w:qFormat/>
    <w:rsid w:val="00F5316D"/>
    <w:pPr>
      <w:widowControl w:val="0"/>
      <w:pBdr>
        <w:top w:val="single" w:sz="4" w:space="10" w:color="0F4761" w:themeColor="accent1" w:themeShade="BF"/>
        <w:bottom w:val="single" w:sz="4" w:space="10" w:color="0F4761" w:themeColor="accent1" w:themeShade="BF"/>
      </w:pBdr>
      <w:adjustRightInd/>
      <w:snapToGrid/>
      <w:spacing w:before="360" w:after="360" w:line="278" w:lineRule="auto"/>
      <w:ind w:left="864" w:right="864"/>
      <w:jc w:val="center"/>
    </w:pPr>
    <w:rPr>
      <w:rFonts w:asciiTheme="minorHAnsi" w:eastAsiaTheme="minorEastAsia" w:hAnsiTheme="minorHAnsi" w:cstheme="minorBidi"/>
      <w:i/>
      <w:iCs/>
      <w:color w:val="0F4761" w:themeColor="accent1" w:themeShade="BF"/>
      <w:kern w:val="2"/>
      <w:szCs w:val="24"/>
      <w14:ligatures w14:val="standardContextual"/>
    </w:rPr>
  </w:style>
  <w:style w:type="character" w:customStyle="1" w:styleId="ac">
    <w:name w:val="明显引用 字符"/>
    <w:basedOn w:val="a0"/>
    <w:link w:val="ab"/>
    <w:uiPriority w:val="30"/>
    <w:rsid w:val="00F5316D"/>
    <w:rPr>
      <w:i/>
      <w:iCs/>
      <w:color w:val="0F4761" w:themeColor="accent1" w:themeShade="BF"/>
    </w:rPr>
  </w:style>
  <w:style w:type="character" w:styleId="ad">
    <w:name w:val="Intense Reference"/>
    <w:basedOn w:val="a0"/>
    <w:uiPriority w:val="32"/>
    <w:qFormat/>
    <w:rsid w:val="00F5316D"/>
    <w:rPr>
      <w:b/>
      <w:bCs/>
      <w:smallCaps/>
      <w:color w:val="0F4761" w:themeColor="accent1" w:themeShade="BF"/>
      <w:spacing w:val="5"/>
    </w:rPr>
  </w:style>
  <w:style w:type="paragraph" w:styleId="ae">
    <w:name w:val="header"/>
    <w:basedOn w:val="a"/>
    <w:link w:val="af"/>
    <w:uiPriority w:val="99"/>
    <w:unhideWhenUsed/>
    <w:rsid w:val="00C8012F"/>
    <w:pPr>
      <w:widowControl w:val="0"/>
      <w:tabs>
        <w:tab w:val="center" w:pos="4153"/>
        <w:tab w:val="right" w:pos="8306"/>
      </w:tabs>
      <w:adjustRightInd/>
      <w:spacing w:after="160"/>
      <w:jc w:val="center"/>
    </w:pPr>
    <w:rPr>
      <w:rFonts w:asciiTheme="minorHAnsi" w:eastAsiaTheme="minorEastAsia" w:hAnsiTheme="minorHAnsi" w:cstheme="minorBidi"/>
      <w:kern w:val="2"/>
      <w:sz w:val="18"/>
      <w:szCs w:val="18"/>
      <w14:ligatures w14:val="standardContextual"/>
    </w:rPr>
  </w:style>
  <w:style w:type="character" w:customStyle="1" w:styleId="af">
    <w:name w:val="页眉 字符"/>
    <w:basedOn w:val="a0"/>
    <w:link w:val="ae"/>
    <w:uiPriority w:val="99"/>
    <w:rsid w:val="00C8012F"/>
    <w:rPr>
      <w:sz w:val="18"/>
      <w:szCs w:val="18"/>
    </w:rPr>
  </w:style>
  <w:style w:type="paragraph" w:styleId="af0">
    <w:name w:val="footer"/>
    <w:basedOn w:val="a"/>
    <w:link w:val="af1"/>
    <w:uiPriority w:val="99"/>
    <w:unhideWhenUsed/>
    <w:rsid w:val="00C8012F"/>
    <w:pPr>
      <w:widowControl w:val="0"/>
      <w:tabs>
        <w:tab w:val="center" w:pos="4153"/>
        <w:tab w:val="right" w:pos="8306"/>
      </w:tabs>
      <w:adjustRightInd/>
      <w:spacing w:after="160"/>
    </w:pPr>
    <w:rPr>
      <w:rFonts w:asciiTheme="minorHAnsi" w:eastAsiaTheme="minorEastAsia" w:hAnsiTheme="minorHAnsi" w:cstheme="minorBidi"/>
      <w:kern w:val="2"/>
      <w:sz w:val="18"/>
      <w:szCs w:val="18"/>
      <w14:ligatures w14:val="standardContextual"/>
    </w:rPr>
  </w:style>
  <w:style w:type="character" w:customStyle="1" w:styleId="af1">
    <w:name w:val="页脚 字符"/>
    <w:basedOn w:val="a0"/>
    <w:link w:val="af0"/>
    <w:uiPriority w:val="99"/>
    <w:rsid w:val="00C801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09145-CD9F-4CF6-887F-BF43090F6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12</Pages>
  <Words>3338</Words>
  <Characters>3406</Characters>
  <Application>Microsoft Office Word</Application>
  <DocSecurity>0</DocSecurity>
  <Lines>309</Lines>
  <Paragraphs>232</Paragraphs>
  <ScaleCrop>false</ScaleCrop>
  <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欣 游</dc:creator>
  <cp:keywords/>
  <dc:description/>
  <cp:lastModifiedBy>欣 游</cp:lastModifiedBy>
  <cp:revision>8</cp:revision>
  <dcterms:created xsi:type="dcterms:W3CDTF">2025-12-03T01:45:00Z</dcterms:created>
  <dcterms:modified xsi:type="dcterms:W3CDTF">2026-01-22T06:51:00Z</dcterms:modified>
</cp:coreProperties>
</file>