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6"/>
          <w:rFonts w:ascii="华文中宋" w:hAnsi="华文中宋" w:eastAsia="华文中宋" w:cs="华文中宋"/>
          <w:b/>
          <w:sz w:val="36"/>
          <w:szCs w:val="36"/>
          <w:shd w:val="clear" w:color="auto" w:fill="FFFFFF"/>
        </w:rPr>
      </w:pPr>
      <w:r>
        <w:rPr>
          <w:rStyle w:val="6"/>
          <w:rFonts w:hint="eastAsia" w:ascii="华文中宋" w:hAnsi="华文中宋" w:eastAsia="华文中宋" w:cs="华文中宋"/>
          <w:b/>
          <w:spacing w:val="110"/>
          <w:w w:val="100"/>
          <w:kern w:val="0"/>
          <w:sz w:val="36"/>
          <w:szCs w:val="36"/>
          <w:shd w:val="clear" w:color="auto" w:fill="FFFFFF"/>
          <w:fitText w:val="7920" w:id="1513161027"/>
          <w:lang w:eastAsia="zh-CN"/>
        </w:rPr>
        <w:t>深圳市瑞深投资有限公司</w:t>
      </w:r>
      <w:r>
        <w:rPr>
          <w:rStyle w:val="6"/>
          <w:rFonts w:hint="eastAsia" w:ascii="华文中宋" w:hAnsi="华文中宋" w:eastAsia="华文中宋" w:cs="华文中宋"/>
          <w:b/>
          <w:spacing w:val="110"/>
          <w:w w:val="100"/>
          <w:kern w:val="0"/>
          <w:sz w:val="36"/>
          <w:szCs w:val="36"/>
          <w:shd w:val="clear" w:color="auto" w:fill="FFFFFF"/>
          <w:fitText w:val="7920" w:id="1513161027"/>
        </w:rPr>
        <w:t>破产</w:t>
      </w:r>
      <w:r>
        <w:rPr>
          <w:rStyle w:val="6"/>
          <w:rFonts w:hint="eastAsia" w:ascii="华文中宋" w:hAnsi="华文中宋" w:eastAsia="华文中宋" w:cs="华文中宋"/>
          <w:b/>
          <w:spacing w:val="10"/>
          <w:w w:val="100"/>
          <w:kern w:val="0"/>
          <w:sz w:val="36"/>
          <w:szCs w:val="36"/>
          <w:shd w:val="clear" w:color="auto" w:fill="FFFFFF"/>
          <w:fitText w:val="7920" w:id="1513161027"/>
        </w:rPr>
        <w:t>案</w:t>
      </w:r>
    </w:p>
    <w:p>
      <w:pPr>
        <w:spacing w:after="0" w:afterLines="-2147483648"/>
        <w:jc w:val="center"/>
        <w:rPr>
          <w:rStyle w:val="6"/>
          <w:rFonts w:hint="eastAsia" w:ascii="华文中宋" w:hAnsi="华文中宋" w:eastAsia="华文中宋" w:cs="华文中宋"/>
          <w:b/>
          <w:sz w:val="36"/>
          <w:szCs w:val="36"/>
          <w:shd w:val="clear" w:color="auto" w:fill="FFFFFF"/>
        </w:rPr>
      </w:pPr>
      <w:r>
        <w:rPr>
          <w:rStyle w:val="6"/>
          <w:rFonts w:hint="eastAsia" w:ascii="华文中宋" w:hAnsi="华文中宋" w:eastAsia="华文中宋" w:cs="华文中宋"/>
          <w:b/>
          <w:sz w:val="36"/>
          <w:szCs w:val="36"/>
          <w:shd w:val="clear" w:color="auto" w:fill="FFFFFF"/>
        </w:rPr>
        <w:t>权利申报指南</w:t>
      </w:r>
    </w:p>
    <w:p>
      <w:pPr>
        <w:spacing w:after="0" w:afterLines="-2147483648"/>
        <w:jc w:val="center"/>
        <w:rPr>
          <w:rStyle w:val="6"/>
          <w:rFonts w:hint="eastAsia" w:ascii="华文中宋" w:hAnsi="华文中宋" w:eastAsia="华文中宋" w:cs="华文中宋"/>
          <w:b/>
          <w:sz w:val="36"/>
          <w:szCs w:val="36"/>
          <w:shd w:val="clear" w:color="auto" w:fill="FFFFFF"/>
        </w:rPr>
      </w:pPr>
    </w:p>
    <w:p>
      <w:pPr>
        <w:numPr>
          <w:ilvl w:val="0"/>
          <w:numId w:val="1"/>
        </w:numPr>
        <w:spacing w:line="420" w:lineRule="exact"/>
        <w:ind w:firstLine="480" w:firstLineChars="200"/>
        <w:rPr>
          <w:rStyle w:val="6"/>
          <w:rFonts w:hint="eastAsia" w:ascii="黑体" w:hAnsi="黑体" w:eastAsia="黑体" w:cs="黑体"/>
          <w:b w:val="0"/>
          <w:bCs w:val="0"/>
          <w:sz w:val="24"/>
          <w:shd w:val="clear" w:color="auto" w:fill="FFFFFF"/>
          <w:lang w:val="en-US" w:eastAsia="zh-CN"/>
        </w:rPr>
      </w:pPr>
      <w:r>
        <w:rPr>
          <w:rStyle w:val="6"/>
          <w:rFonts w:hint="eastAsia" w:ascii="黑体" w:hAnsi="黑体" w:eastAsia="黑体" w:cs="黑体"/>
          <w:b w:val="0"/>
          <w:bCs w:val="0"/>
          <w:sz w:val="24"/>
          <w:shd w:val="clear" w:color="auto" w:fill="FFFFFF"/>
          <w:lang w:val="en-US" w:eastAsia="zh-CN"/>
        </w:rPr>
        <w:t>权利申报需提交的资料</w:t>
      </w:r>
    </w:p>
    <w:p>
      <w:pPr>
        <w:spacing w:line="420" w:lineRule="exact"/>
        <w:ind w:firstLine="480" w:firstLineChars="200"/>
        <w:rPr>
          <w:rStyle w:val="6"/>
          <w:rFonts w:hint="eastAsia" w:ascii="黑体" w:hAnsi="黑体" w:eastAsia="黑体" w:cs="黑体"/>
          <w:b/>
          <w:bCs/>
          <w:sz w:val="24"/>
          <w:szCs w:val="18"/>
          <w:shd w:val="clear" w:color="auto" w:fill="FFFFFF"/>
        </w:rPr>
      </w:pPr>
      <w:r>
        <w:rPr>
          <w:rStyle w:val="6"/>
          <w:rFonts w:hint="eastAsia" w:ascii="黑体" w:hAnsi="黑体" w:eastAsia="黑体" w:cs="黑体"/>
          <w:b w:val="0"/>
          <w:bCs w:val="0"/>
          <w:sz w:val="24"/>
          <w:shd w:val="clear" w:color="auto" w:fill="FFFFFF"/>
          <w:lang w:eastAsia="zh-CN"/>
        </w:rPr>
        <w:t>（</w:t>
      </w:r>
      <w:r>
        <w:rPr>
          <w:rStyle w:val="6"/>
          <w:rFonts w:hint="eastAsia" w:ascii="黑体" w:hAnsi="黑体" w:eastAsia="黑体" w:cs="黑体"/>
          <w:b w:val="0"/>
          <w:bCs w:val="0"/>
          <w:sz w:val="24"/>
          <w:shd w:val="clear" w:color="auto" w:fill="FFFFFF"/>
          <w:lang w:val="en-US" w:eastAsia="zh-CN"/>
        </w:rPr>
        <w:t>一</w:t>
      </w:r>
      <w:r>
        <w:rPr>
          <w:rStyle w:val="6"/>
          <w:rFonts w:hint="eastAsia" w:ascii="黑体" w:hAnsi="黑体" w:eastAsia="黑体" w:cs="黑体"/>
          <w:b w:val="0"/>
          <w:bCs w:val="0"/>
          <w:sz w:val="24"/>
          <w:shd w:val="clear" w:color="auto" w:fill="FFFFFF"/>
          <w:lang w:eastAsia="zh-CN"/>
        </w:rPr>
        <w:t>）</w:t>
      </w:r>
      <w:r>
        <w:rPr>
          <w:rStyle w:val="6"/>
          <w:rFonts w:hint="eastAsia" w:ascii="黑体" w:hAnsi="黑体" w:eastAsia="黑体" w:cs="黑体"/>
          <w:b w:val="0"/>
          <w:bCs w:val="0"/>
          <w:sz w:val="24"/>
          <w:shd w:val="clear" w:color="auto" w:fill="FFFFFF"/>
        </w:rPr>
        <w:t>债权人申报债权，应提交以下资料：</w:t>
      </w:r>
    </w:p>
    <w:p>
      <w:pPr>
        <w:spacing w:line="420" w:lineRule="exact"/>
        <w:ind w:firstLine="480" w:firstLineChars="200"/>
        <w:rPr>
          <w:rStyle w:val="6"/>
          <w:sz w:val="24"/>
          <w:shd w:val="clear" w:color="auto" w:fill="FFFFFF"/>
        </w:rPr>
      </w:pPr>
      <w:r>
        <w:rPr>
          <w:rStyle w:val="6"/>
          <w:rFonts w:hint="eastAsia"/>
          <w:sz w:val="24"/>
          <w:shd w:val="clear" w:color="auto" w:fill="FFFFFF"/>
        </w:rPr>
        <w:t>1．债权申报书（原件1份）</w:t>
      </w:r>
    </w:p>
    <w:p>
      <w:pPr>
        <w:spacing w:line="420" w:lineRule="exact"/>
        <w:ind w:firstLine="480" w:firstLineChars="200"/>
        <w:rPr>
          <w:sz w:val="24"/>
          <w:shd w:val="clear" w:color="auto" w:fill="FFFFFF"/>
        </w:rPr>
      </w:pPr>
      <w:r>
        <w:rPr>
          <w:rStyle w:val="6"/>
          <w:rFonts w:hint="eastAsia"/>
          <w:sz w:val="24"/>
          <w:shd w:val="clear" w:color="auto" w:fill="FFFFFF"/>
        </w:rPr>
        <w:t>债权申报书系债权人申报债权的书面陈述材料。其基本内容应包括申报人名称、地址、法定代表人、联系电话等基本信息（债权人为自然人时还须列明身份证号），以及申报债权金额（分别列明本金和利息）和有无财产担保、申报所依据的事实和理由。</w:t>
      </w:r>
    </w:p>
    <w:p>
      <w:pPr>
        <w:spacing w:line="420" w:lineRule="exact"/>
        <w:ind w:firstLine="480" w:firstLineChars="200"/>
        <w:rPr>
          <w:rStyle w:val="6"/>
          <w:sz w:val="24"/>
          <w:shd w:val="clear" w:color="auto" w:fill="FFFFFF"/>
        </w:rPr>
      </w:pPr>
      <w:r>
        <w:rPr>
          <w:rStyle w:val="6"/>
          <w:rFonts w:hint="eastAsia"/>
          <w:sz w:val="24"/>
          <w:shd w:val="clear" w:color="auto" w:fill="FFFFFF"/>
        </w:rPr>
        <w:t>如所申报债权已提起诉讼或仲裁并取得生效裁判的，应将生效裁判列为申报依据；如部分债权已获法院执行的，应如实说明；</w:t>
      </w:r>
      <w:r>
        <w:rPr>
          <w:rStyle w:val="6"/>
          <w:rFonts w:hint="eastAsia"/>
          <w:b/>
          <w:sz w:val="24"/>
          <w:shd w:val="clear" w:color="auto" w:fill="FFFFFF"/>
        </w:rPr>
        <w:t>申报的债权包括利息的，应提供详细的</w:t>
      </w:r>
      <w:r>
        <w:rPr>
          <w:rStyle w:val="6"/>
          <w:rFonts w:hint="eastAsia"/>
          <w:b/>
          <w:bCs/>
          <w:sz w:val="24"/>
          <w:u w:val="single"/>
          <w:shd w:val="clear" w:color="auto" w:fill="FFFFFF"/>
        </w:rPr>
        <w:t>利息计算表</w:t>
      </w:r>
      <w:r>
        <w:rPr>
          <w:rStyle w:val="6"/>
          <w:rFonts w:hint="eastAsia"/>
          <w:b/>
          <w:sz w:val="24"/>
          <w:shd w:val="clear" w:color="auto" w:fill="FFFFFF"/>
        </w:rPr>
        <w:t>作为债权申报书的附件</w:t>
      </w:r>
      <w:r>
        <w:rPr>
          <w:rStyle w:val="6"/>
          <w:rFonts w:hint="eastAsia"/>
          <w:b/>
          <w:sz w:val="24"/>
          <w:shd w:val="clear" w:color="auto" w:fill="FFFFFF"/>
          <w:lang w:eastAsia="zh-CN"/>
        </w:rPr>
        <w:t>，</w:t>
      </w:r>
      <w:r>
        <w:rPr>
          <w:rStyle w:val="6"/>
          <w:rFonts w:hint="eastAsia"/>
          <w:b/>
          <w:bCs/>
          <w:sz w:val="24"/>
          <w:shd w:val="clear" w:color="auto" w:fill="FFFFFF"/>
          <w:lang w:val="en-US" w:eastAsia="zh-CN"/>
        </w:rPr>
        <w:t>复利、罚息、滞纳金、违约金等参照利息处理</w:t>
      </w:r>
      <w:r>
        <w:rPr>
          <w:rStyle w:val="6"/>
          <w:rFonts w:hint="eastAsia"/>
          <w:sz w:val="24"/>
          <w:shd w:val="clear" w:color="auto" w:fill="FFFFFF"/>
        </w:rPr>
        <w:t>。</w:t>
      </w:r>
    </w:p>
    <w:p>
      <w:pPr>
        <w:spacing w:line="420" w:lineRule="exact"/>
        <w:ind w:firstLine="480" w:firstLineChars="200"/>
        <w:rPr>
          <w:rStyle w:val="6"/>
          <w:sz w:val="24"/>
          <w:shd w:val="clear" w:color="auto" w:fill="FFFFFF"/>
        </w:rPr>
      </w:pPr>
      <w:r>
        <w:rPr>
          <w:rStyle w:val="6"/>
          <w:rFonts w:hint="eastAsia"/>
          <w:sz w:val="24"/>
          <w:shd w:val="clear" w:color="auto" w:fill="FFFFFF"/>
        </w:rPr>
        <w:t>债权申报书须加盖申报人公章。申报人为自然人的，债权申报书须由本人签名。</w:t>
      </w:r>
    </w:p>
    <w:p>
      <w:pPr>
        <w:spacing w:line="420" w:lineRule="exact"/>
        <w:ind w:firstLine="480" w:firstLineChars="200"/>
        <w:rPr>
          <w:sz w:val="24"/>
          <w:shd w:val="clear" w:color="auto" w:fill="FFFFFF"/>
        </w:rPr>
      </w:pPr>
      <w:r>
        <w:rPr>
          <w:rStyle w:val="6"/>
          <w:rFonts w:hint="eastAsia"/>
          <w:sz w:val="24"/>
          <w:shd w:val="clear" w:color="auto" w:fill="FFFFFF"/>
        </w:rPr>
        <w:t>2．债权申报登记表（原件1份）</w:t>
      </w:r>
    </w:p>
    <w:p>
      <w:pPr>
        <w:spacing w:line="420" w:lineRule="exact"/>
        <w:ind w:firstLine="480" w:firstLineChars="200"/>
        <w:rPr>
          <w:sz w:val="24"/>
          <w:shd w:val="clear" w:color="auto" w:fill="FFFFFF"/>
        </w:rPr>
      </w:pPr>
      <w:r>
        <w:rPr>
          <w:rStyle w:val="6"/>
          <w:rFonts w:hint="eastAsia"/>
          <w:sz w:val="24"/>
          <w:shd w:val="clear" w:color="auto" w:fill="FFFFFF"/>
        </w:rPr>
        <w:t>债权申报登记表由管理人提供，并由债权申报人填写(可现场填写)。该表用于直观表明债权申报情况，该表须加盖申报人公章，申报人为自然人的，该表须由其本人签名。</w:t>
      </w:r>
    </w:p>
    <w:p>
      <w:pPr>
        <w:spacing w:line="420" w:lineRule="exact"/>
        <w:ind w:firstLine="480" w:firstLineChars="200"/>
        <w:rPr>
          <w:sz w:val="24"/>
          <w:shd w:val="clear" w:color="auto" w:fill="FFFFFF"/>
        </w:rPr>
      </w:pPr>
      <w:r>
        <w:rPr>
          <w:rStyle w:val="6"/>
          <w:rFonts w:hint="eastAsia"/>
          <w:sz w:val="24"/>
          <w:shd w:val="clear" w:color="auto" w:fill="FFFFFF"/>
        </w:rPr>
        <w:t>3．主体资格文件（复印件1套）</w:t>
      </w:r>
    </w:p>
    <w:p>
      <w:pPr>
        <w:spacing w:line="420" w:lineRule="exact"/>
        <w:ind w:firstLine="480" w:firstLineChars="200"/>
        <w:rPr>
          <w:rStyle w:val="6"/>
          <w:sz w:val="24"/>
          <w:shd w:val="clear" w:color="auto" w:fill="FFFFFF"/>
        </w:rPr>
      </w:pPr>
      <w:r>
        <w:rPr>
          <w:rStyle w:val="6"/>
          <w:rFonts w:hint="eastAsia"/>
          <w:sz w:val="24"/>
          <w:shd w:val="clear" w:color="auto" w:fill="FFFFFF"/>
        </w:rPr>
        <w:t>申报人为自然人的，应提交身份证复印件（原件于提交时验核并于核实后返还）；申报人为法人或其他组织的，应提交加盖公章的营业执照、组织机构代码证、法定代表人身份证复印件及法定代表人身份证明书原件。</w:t>
      </w:r>
    </w:p>
    <w:p>
      <w:pPr>
        <w:spacing w:line="420" w:lineRule="exact"/>
        <w:ind w:firstLine="480" w:firstLineChars="200"/>
        <w:rPr>
          <w:rStyle w:val="6"/>
          <w:sz w:val="24"/>
          <w:shd w:val="clear" w:color="auto" w:fill="FFFFFF"/>
        </w:rPr>
      </w:pPr>
      <w:r>
        <w:rPr>
          <w:rStyle w:val="6"/>
          <w:rFonts w:hint="eastAsia"/>
          <w:sz w:val="24"/>
          <w:shd w:val="clear" w:color="auto" w:fill="FFFFFF"/>
        </w:rPr>
        <w:t>申报人如委托代理人代为提交申报文件，应提交授权委托书原件(见附件)及代理人身份证件复印件（原件于提交时验核并于核实后返还）；代理人为律师的，应同时提交律师所函原件，代理人为本单位员工的，应同时提交劳动合同复印件（原件于提交时验核并于核实后返还）和社保证明原件。</w:t>
      </w:r>
    </w:p>
    <w:p>
      <w:pPr>
        <w:spacing w:line="420" w:lineRule="exact"/>
        <w:ind w:firstLine="480" w:firstLineChars="200"/>
        <w:rPr>
          <w:sz w:val="24"/>
          <w:shd w:val="clear" w:color="auto" w:fill="FFFFFF"/>
        </w:rPr>
      </w:pPr>
      <w:r>
        <w:rPr>
          <w:rStyle w:val="6"/>
          <w:rFonts w:hint="eastAsia"/>
          <w:sz w:val="24"/>
          <w:shd w:val="clear" w:color="auto" w:fill="FFFFFF"/>
        </w:rPr>
        <w:t>4．证据材料（复印件1套）</w:t>
      </w:r>
    </w:p>
    <w:p>
      <w:pPr>
        <w:spacing w:line="420" w:lineRule="exact"/>
        <w:ind w:firstLine="480" w:firstLineChars="200"/>
        <w:rPr>
          <w:sz w:val="24"/>
          <w:shd w:val="clear" w:color="auto" w:fill="FFFFFF"/>
        </w:rPr>
      </w:pPr>
      <w:r>
        <w:rPr>
          <w:rStyle w:val="6"/>
          <w:rFonts w:hint="eastAsia"/>
          <w:sz w:val="24"/>
          <w:shd w:val="clear" w:color="auto" w:fill="FFFFFF"/>
        </w:rPr>
        <w:t>申报人须充分提交用以证明债权发生及有效的材料，包括：合同资料、收款转款证明资料、送货单、结算单、欠款催收或确认文件、人民法院判决书、调解书或仲裁机构的仲裁裁决、人民法院强制执行文件、以及其它能够证明债权发生及有效的证明材料。</w:t>
      </w:r>
    </w:p>
    <w:p>
      <w:pPr>
        <w:spacing w:line="420" w:lineRule="exact"/>
        <w:ind w:firstLine="480" w:firstLineChars="200"/>
        <w:rPr>
          <w:sz w:val="24"/>
          <w:shd w:val="clear" w:color="auto" w:fill="FFFFFF"/>
        </w:rPr>
      </w:pPr>
      <w:r>
        <w:rPr>
          <w:rStyle w:val="6"/>
          <w:rFonts w:hint="eastAsia"/>
          <w:sz w:val="24"/>
          <w:shd w:val="clear" w:color="auto" w:fill="FFFFFF"/>
        </w:rPr>
        <w:t>5．材料清单及说明</w:t>
      </w:r>
    </w:p>
    <w:p>
      <w:pPr>
        <w:spacing w:line="420" w:lineRule="exact"/>
        <w:ind w:firstLine="480" w:firstLineChars="200"/>
        <w:rPr>
          <w:sz w:val="24"/>
          <w:shd w:val="clear" w:color="auto" w:fill="FFFFFF"/>
        </w:rPr>
      </w:pPr>
      <w:r>
        <w:rPr>
          <w:rStyle w:val="6"/>
          <w:rFonts w:hint="eastAsia"/>
          <w:sz w:val="24"/>
          <w:shd w:val="clear" w:color="auto" w:fill="FFFFFF"/>
        </w:rPr>
        <w:t>申报人应综合提交的全部申报材料情况，制作材料清单及说明。</w:t>
      </w:r>
    </w:p>
    <w:p>
      <w:pPr>
        <w:spacing w:line="420" w:lineRule="exact"/>
        <w:ind w:firstLine="480" w:firstLineChars="200"/>
        <w:rPr>
          <w:rStyle w:val="6"/>
          <w:rFonts w:hint="eastAsia" w:ascii="黑体" w:hAnsi="黑体" w:eastAsia="黑体" w:cs="黑体"/>
          <w:b w:val="0"/>
          <w:bCs w:val="0"/>
          <w:sz w:val="24"/>
          <w:shd w:val="clear" w:color="auto" w:fill="FFFFFF"/>
        </w:rPr>
      </w:pPr>
      <w:r>
        <w:rPr>
          <w:rStyle w:val="6"/>
          <w:rFonts w:hint="eastAsia" w:ascii="黑体" w:hAnsi="黑体" w:eastAsia="黑体" w:cs="黑体"/>
          <w:b w:val="0"/>
          <w:bCs w:val="0"/>
          <w:sz w:val="24"/>
          <w:shd w:val="clear" w:color="auto" w:fill="FFFFFF"/>
          <w:lang w:eastAsia="zh-CN"/>
        </w:rPr>
        <w:t>（</w:t>
      </w:r>
      <w:r>
        <w:rPr>
          <w:rStyle w:val="6"/>
          <w:rFonts w:hint="eastAsia" w:ascii="黑体" w:hAnsi="黑体" w:eastAsia="黑体" w:cs="黑体"/>
          <w:b w:val="0"/>
          <w:bCs w:val="0"/>
          <w:sz w:val="24"/>
          <w:shd w:val="clear" w:color="auto" w:fill="FFFFFF"/>
          <w:lang w:val="en-US" w:eastAsia="zh-CN"/>
        </w:rPr>
        <w:t>二</w:t>
      </w:r>
      <w:r>
        <w:rPr>
          <w:rStyle w:val="6"/>
          <w:rFonts w:hint="eastAsia" w:ascii="黑体" w:hAnsi="黑体" w:eastAsia="黑体" w:cs="黑体"/>
          <w:b w:val="0"/>
          <w:bCs w:val="0"/>
          <w:sz w:val="24"/>
          <w:shd w:val="clear" w:color="auto" w:fill="FFFFFF"/>
          <w:lang w:eastAsia="zh-CN"/>
        </w:rPr>
        <w:t>）</w:t>
      </w:r>
      <w:r>
        <w:rPr>
          <w:rStyle w:val="6"/>
          <w:rFonts w:hint="eastAsia" w:ascii="黑体" w:hAnsi="黑体" w:eastAsia="黑体" w:cs="黑体"/>
          <w:b w:val="0"/>
          <w:bCs w:val="0"/>
          <w:sz w:val="24"/>
          <w:shd w:val="clear" w:color="auto" w:fill="FFFFFF"/>
        </w:rPr>
        <w:t>取回权、抵销权等权利的申报文件要求</w:t>
      </w:r>
    </w:p>
    <w:p>
      <w:pPr>
        <w:spacing w:line="420" w:lineRule="exact"/>
        <w:ind w:firstLine="480" w:firstLineChars="200"/>
        <w:rPr>
          <w:sz w:val="24"/>
          <w:shd w:val="clear" w:color="auto" w:fill="FFFFFF"/>
        </w:rPr>
      </w:pPr>
      <w:r>
        <w:rPr>
          <w:rStyle w:val="6"/>
          <w:rFonts w:hint="eastAsia"/>
          <w:sz w:val="24"/>
          <w:shd w:val="clear" w:color="auto" w:fill="FFFFFF"/>
        </w:rPr>
        <w:t>参考</w:t>
      </w:r>
      <w:r>
        <w:rPr>
          <w:rStyle w:val="6"/>
          <w:rFonts w:hint="eastAsia"/>
          <w:sz w:val="24"/>
          <w:shd w:val="clear" w:color="auto" w:fill="FFFFFF"/>
          <w:lang w:val="en-US" w:eastAsia="zh-CN"/>
        </w:rPr>
        <w:t>前述申报债权提交的资料要求</w:t>
      </w:r>
      <w:r>
        <w:rPr>
          <w:rStyle w:val="6"/>
          <w:rFonts w:hint="eastAsia"/>
          <w:sz w:val="24"/>
          <w:shd w:val="clear" w:color="auto" w:fill="FFFFFF"/>
        </w:rPr>
        <w:t>。</w:t>
      </w:r>
    </w:p>
    <w:p>
      <w:pPr>
        <w:numPr>
          <w:ilvl w:val="0"/>
          <w:numId w:val="0"/>
        </w:numPr>
        <w:spacing w:line="420" w:lineRule="exact"/>
        <w:rPr>
          <w:rStyle w:val="6"/>
          <w:rFonts w:hint="default" w:ascii="黑体" w:hAnsi="黑体" w:eastAsia="黑体" w:cs="黑体"/>
          <w:b w:val="0"/>
          <w:bCs w:val="0"/>
          <w:sz w:val="24"/>
          <w:shd w:val="clear" w:color="auto" w:fill="FFFFFF"/>
          <w:lang w:val="en-US" w:eastAsia="zh-CN"/>
        </w:rPr>
      </w:pPr>
    </w:p>
    <w:p>
      <w:pPr>
        <w:spacing w:line="420" w:lineRule="exact"/>
        <w:ind w:firstLine="480" w:firstLineChars="200"/>
        <w:rPr>
          <w:rStyle w:val="6"/>
          <w:b/>
          <w:bCs/>
          <w:color w:val="000000" w:themeColor="text1"/>
          <w:sz w:val="24"/>
          <w:shd w:val="clear" w:color="auto" w:fill="FFFFFF"/>
          <w14:textFill>
            <w14:solidFill>
              <w14:schemeClr w14:val="tx1"/>
            </w14:solidFill>
          </w14:textFill>
        </w:rPr>
      </w:pPr>
      <w:r>
        <w:rPr>
          <w:rStyle w:val="6"/>
          <w:rFonts w:hint="eastAsia" w:ascii="黑体" w:hAnsi="黑体" w:eastAsia="黑体" w:cs="黑体"/>
          <w:b w:val="0"/>
          <w:bCs w:val="0"/>
          <w:color w:val="000000" w:themeColor="text1"/>
          <w:sz w:val="24"/>
          <w:shd w:val="clear" w:color="auto" w:fill="FFFFFF"/>
          <w:lang w:val="en-US" w:eastAsia="zh-CN"/>
          <w14:textFill>
            <w14:solidFill>
              <w14:schemeClr w14:val="tx1"/>
            </w14:solidFill>
          </w14:textFill>
        </w:rPr>
        <w:t>二、权利</w:t>
      </w:r>
      <w:r>
        <w:rPr>
          <w:rStyle w:val="6"/>
          <w:rFonts w:hint="eastAsia" w:ascii="黑体" w:hAnsi="黑体" w:eastAsia="黑体" w:cs="黑体"/>
          <w:b w:val="0"/>
          <w:bCs w:val="0"/>
          <w:color w:val="000000" w:themeColor="text1"/>
          <w:sz w:val="24"/>
          <w:shd w:val="clear" w:color="auto" w:fill="FFFFFF"/>
          <w14:textFill>
            <w14:solidFill>
              <w14:schemeClr w14:val="tx1"/>
            </w14:solidFill>
          </w14:textFill>
        </w:rPr>
        <w:t>申报方式</w:t>
      </w:r>
    </w:p>
    <w:p>
      <w:pPr>
        <w:spacing w:line="420" w:lineRule="exact"/>
        <w:ind w:firstLine="480" w:firstLineChars="200"/>
        <w:rPr>
          <w:rStyle w:val="6"/>
          <w:rFonts w:hint="eastAsia" w:ascii="宋体" w:hAnsi="宋体" w:cs="宋体"/>
          <w:b w:val="0"/>
          <w:bCs w:val="0"/>
          <w:color w:val="auto"/>
          <w:sz w:val="24"/>
          <w:shd w:val="clear" w:color="auto" w:fill="FFFFFF"/>
          <w:lang w:val="en-US" w:eastAsia="zh-CN"/>
        </w:rPr>
      </w:pPr>
      <w:r>
        <w:rPr>
          <w:rStyle w:val="6"/>
          <w:rFonts w:hint="eastAsia" w:ascii="宋体" w:hAnsi="宋体" w:cs="宋体"/>
          <w:b w:val="0"/>
          <w:bCs w:val="0"/>
          <w:color w:val="auto"/>
          <w:sz w:val="24"/>
          <w:shd w:val="clear" w:color="auto" w:fill="FFFFFF"/>
          <w:lang w:val="en-US" w:eastAsia="zh-CN"/>
        </w:rPr>
        <w:t>申报人需要向管理人</w:t>
      </w:r>
      <w:r>
        <w:rPr>
          <w:rStyle w:val="6"/>
          <w:rFonts w:hint="eastAsia" w:ascii="宋体" w:hAnsi="宋体" w:cs="宋体"/>
          <w:b/>
          <w:bCs/>
          <w:color w:val="auto"/>
          <w:sz w:val="24"/>
          <w:shd w:val="clear" w:color="auto" w:fill="FFFFFF"/>
          <w:lang w:val="en-US" w:eastAsia="zh-CN"/>
        </w:rPr>
        <w:t>同时提交纸质申报材料及电子申报材料</w:t>
      </w:r>
      <w:r>
        <w:rPr>
          <w:rStyle w:val="6"/>
          <w:rFonts w:hint="eastAsia" w:ascii="宋体" w:hAnsi="宋体" w:cs="宋体"/>
          <w:b w:val="0"/>
          <w:bCs w:val="0"/>
          <w:color w:val="auto"/>
          <w:sz w:val="24"/>
          <w:shd w:val="clear" w:color="auto" w:fill="FFFFFF"/>
          <w:lang w:val="en-US" w:eastAsia="zh-CN"/>
        </w:rPr>
        <w:t>。其中纸质申报材料可通过邮寄或到管理人办公场所现场提交。电子申报材料可通过“深破通”小程序提交，或发送至指定电子邮箱。</w:t>
      </w:r>
    </w:p>
    <w:p>
      <w:pPr>
        <w:numPr>
          <w:ilvl w:val="0"/>
          <w:numId w:val="2"/>
        </w:numPr>
        <w:spacing w:line="420" w:lineRule="exact"/>
        <w:ind w:firstLine="482" w:firstLineChars="200"/>
        <w:rPr>
          <w:rStyle w:val="6"/>
          <w:rFonts w:hint="eastAsia" w:ascii="宋体" w:hAnsi="宋体" w:cs="宋体"/>
          <w:b/>
          <w:bCs/>
          <w:color w:val="auto"/>
          <w:sz w:val="24"/>
          <w:shd w:val="clear" w:color="auto" w:fill="FFFFFF"/>
          <w:lang w:val="en-US" w:eastAsia="zh-CN"/>
        </w:rPr>
      </w:pPr>
      <w:r>
        <w:rPr>
          <w:rStyle w:val="6"/>
          <w:rFonts w:hint="eastAsia" w:ascii="宋体" w:hAnsi="宋体" w:cs="宋体"/>
          <w:b/>
          <w:bCs/>
          <w:color w:val="auto"/>
          <w:sz w:val="24"/>
          <w:shd w:val="clear" w:color="auto" w:fill="FFFFFF"/>
          <w:lang w:val="en-US" w:eastAsia="zh-CN"/>
        </w:rPr>
        <w:t>纸质申报材料的提交途径</w:t>
      </w:r>
    </w:p>
    <w:p>
      <w:pPr>
        <w:numPr>
          <w:ilvl w:val="0"/>
          <w:numId w:val="0"/>
        </w:numPr>
        <w:spacing w:line="420" w:lineRule="exact"/>
        <w:ind w:firstLine="481"/>
        <w:rPr>
          <w:rStyle w:val="6"/>
          <w:rFonts w:hint="eastAsia" w:ascii="宋体" w:hAnsi="宋体" w:cs="宋体"/>
          <w:b/>
          <w:bCs/>
          <w:color w:val="auto"/>
          <w:sz w:val="24"/>
          <w:shd w:val="clear" w:color="auto" w:fill="FFFFFF"/>
          <w:lang w:val="en-US" w:eastAsia="zh-CN"/>
        </w:rPr>
      </w:pPr>
      <w:r>
        <w:rPr>
          <w:rStyle w:val="6"/>
          <w:rFonts w:hint="eastAsia" w:ascii="宋体" w:hAnsi="宋体" w:cs="宋体"/>
          <w:b/>
          <w:bCs/>
          <w:color w:val="auto"/>
          <w:sz w:val="24"/>
          <w:shd w:val="clear" w:color="auto" w:fill="FFFFFF"/>
          <w:lang w:val="en-US" w:eastAsia="zh-CN"/>
        </w:rPr>
        <w:t>途径一 现场申报</w:t>
      </w:r>
    </w:p>
    <w:p>
      <w:pPr>
        <w:numPr>
          <w:ilvl w:val="0"/>
          <w:numId w:val="3"/>
        </w:numPr>
        <w:spacing w:line="420" w:lineRule="exact"/>
        <w:ind w:firstLine="480" w:firstLineChars="200"/>
        <w:rPr>
          <w:rStyle w:val="6"/>
          <w:rFonts w:hint="eastAsia" w:ascii="宋体" w:hAnsi="宋体" w:cs="宋体" w:eastAsiaTheme="minorEastAsia"/>
          <w:b w:val="0"/>
          <w:bCs w:val="0"/>
          <w:color w:val="auto"/>
          <w:sz w:val="24"/>
          <w:shd w:val="clear" w:color="auto" w:fill="FFFFFF"/>
          <w:lang w:val="en-US" w:eastAsia="zh-CN"/>
        </w:rPr>
      </w:pPr>
      <w:r>
        <w:rPr>
          <w:rStyle w:val="6"/>
          <w:rFonts w:hint="eastAsia" w:ascii="宋体" w:hAnsi="宋体" w:cs="宋体" w:eastAsiaTheme="minorEastAsia"/>
          <w:b w:val="0"/>
          <w:bCs w:val="0"/>
          <w:color w:val="auto"/>
          <w:sz w:val="24"/>
          <w:shd w:val="clear" w:color="auto" w:fill="FFFFFF"/>
          <w:lang w:val="en-US" w:eastAsia="zh-CN"/>
        </w:rPr>
        <w:t>申报人或经申报人授权的委托代理人携带本人有效身份证件原件及本指引“一、权利申报需提交的资料”列明的资料，前往“深圳市福田区皇岗路深业上城A座19楼广东融关律师事务所”提交申报资料。申报人或代理人需提前与管理人工作人员（陈律师13927410309）预约现场申报时间。</w:t>
      </w:r>
    </w:p>
    <w:p>
      <w:pPr>
        <w:numPr>
          <w:ilvl w:val="0"/>
          <w:numId w:val="3"/>
        </w:numPr>
        <w:spacing w:line="420" w:lineRule="exact"/>
        <w:ind w:firstLine="480" w:firstLineChars="200"/>
        <w:rPr>
          <w:rStyle w:val="6"/>
          <w:rFonts w:hint="eastAsia" w:ascii="宋体" w:hAnsi="宋体" w:cs="宋体" w:eastAsiaTheme="minorEastAsia"/>
          <w:b w:val="0"/>
          <w:bCs w:val="0"/>
          <w:color w:val="auto"/>
          <w:sz w:val="24"/>
          <w:shd w:val="clear" w:color="auto" w:fill="FFFFFF"/>
          <w:lang w:val="en-US" w:eastAsia="zh-CN"/>
        </w:rPr>
      </w:pPr>
      <w:r>
        <w:rPr>
          <w:rStyle w:val="6"/>
          <w:rFonts w:hint="eastAsia" w:ascii="宋体" w:hAnsi="宋体" w:cs="宋体" w:eastAsiaTheme="minorEastAsia"/>
          <w:b w:val="0"/>
          <w:bCs w:val="0"/>
          <w:color w:val="auto"/>
          <w:sz w:val="24"/>
          <w:shd w:val="clear" w:color="auto" w:fill="FFFFFF"/>
          <w:lang w:val="en-US" w:eastAsia="zh-CN"/>
        </w:rPr>
        <w:t>采用现场申报途径提交纸质材料的债权人，申报时须携带全部材料的原件供核对并提供复印件供留档。</w:t>
      </w:r>
    </w:p>
    <w:p>
      <w:pPr>
        <w:numPr>
          <w:ilvl w:val="0"/>
          <w:numId w:val="0"/>
        </w:numPr>
        <w:spacing w:line="420" w:lineRule="exact"/>
        <w:ind w:firstLine="482" w:firstLineChars="200"/>
        <w:rPr>
          <w:rStyle w:val="6"/>
          <w:rFonts w:hint="eastAsia" w:ascii="宋体" w:hAnsi="宋体" w:cs="宋体" w:eastAsiaTheme="minorEastAsia"/>
          <w:b/>
          <w:bCs/>
          <w:color w:val="auto"/>
          <w:sz w:val="24"/>
          <w:shd w:val="clear" w:color="auto" w:fill="FFFFFF"/>
          <w:lang w:val="en-US" w:eastAsia="zh-CN"/>
        </w:rPr>
      </w:pPr>
      <w:r>
        <w:rPr>
          <w:rStyle w:val="6"/>
          <w:rFonts w:hint="eastAsia" w:ascii="宋体" w:hAnsi="宋体" w:cs="宋体" w:eastAsiaTheme="minorEastAsia"/>
          <w:b/>
          <w:bCs/>
          <w:color w:val="auto"/>
          <w:sz w:val="24"/>
          <w:shd w:val="clear" w:color="auto" w:fill="FFFFFF"/>
          <w:lang w:val="en-US" w:eastAsia="zh-CN"/>
        </w:rPr>
        <w:t>途径二 邮寄申报</w:t>
      </w:r>
    </w:p>
    <w:p>
      <w:pPr>
        <w:numPr>
          <w:ilvl w:val="0"/>
          <w:numId w:val="4"/>
        </w:numPr>
        <w:spacing w:line="420" w:lineRule="exact"/>
        <w:ind w:firstLine="480" w:firstLineChars="200"/>
        <w:rPr>
          <w:rStyle w:val="6"/>
          <w:rFonts w:hint="eastAsia" w:ascii="宋体" w:hAnsi="宋体" w:cs="宋体" w:eastAsiaTheme="minorEastAsia"/>
          <w:b w:val="0"/>
          <w:bCs w:val="0"/>
          <w:color w:val="auto"/>
          <w:sz w:val="24"/>
          <w:shd w:val="clear" w:color="auto" w:fill="FFFFFF"/>
          <w:lang w:val="en-US" w:eastAsia="zh-CN"/>
        </w:rPr>
      </w:pPr>
      <w:r>
        <w:rPr>
          <w:rStyle w:val="6"/>
          <w:rFonts w:hint="eastAsia" w:ascii="宋体" w:hAnsi="宋体" w:cs="宋体" w:eastAsiaTheme="minorEastAsia"/>
          <w:b w:val="0"/>
          <w:bCs w:val="0"/>
          <w:color w:val="auto"/>
          <w:sz w:val="24"/>
          <w:shd w:val="clear" w:color="auto" w:fill="FFFFFF"/>
          <w:lang w:val="en-US" w:eastAsia="zh-CN"/>
        </w:rPr>
        <w:t>申报人可通过邮寄方式向管理人提交纸质申报材料，所需邮寄的资料详见本指引“一、权利申报需提交的资料”。</w:t>
      </w:r>
      <w:r>
        <w:rPr>
          <w:rStyle w:val="6"/>
          <w:rFonts w:hint="eastAsia" w:ascii="宋体" w:hAnsi="宋体" w:cs="宋体"/>
          <w:b w:val="0"/>
          <w:bCs w:val="0"/>
          <w:color w:val="auto"/>
          <w:sz w:val="24"/>
          <w:shd w:val="clear" w:color="auto" w:fill="FFFFFF"/>
          <w:lang w:val="en-US" w:eastAsia="zh-CN"/>
        </w:rPr>
        <w:t>邮寄收件地址：深圳市福田区皇岗路5001</w:t>
      </w:r>
      <w:r>
        <w:rPr>
          <w:rStyle w:val="6"/>
          <w:rFonts w:hint="eastAsia" w:ascii="宋体" w:hAnsi="宋体" w:cs="宋体" w:eastAsiaTheme="minorEastAsia"/>
          <w:b w:val="0"/>
          <w:bCs w:val="0"/>
          <w:color w:val="auto"/>
          <w:sz w:val="24"/>
          <w:shd w:val="clear" w:color="auto" w:fill="FFFFFF"/>
          <w:lang w:val="en-US" w:eastAsia="zh-CN"/>
        </w:rPr>
        <w:t>号深业上城A栋19层广东融关律师事务所，瑞深公司管理人收，电话：13927410309。</w:t>
      </w:r>
    </w:p>
    <w:p>
      <w:pPr>
        <w:numPr>
          <w:ilvl w:val="0"/>
          <w:numId w:val="4"/>
        </w:numPr>
        <w:spacing w:line="420" w:lineRule="exact"/>
        <w:ind w:firstLine="480" w:firstLineChars="200"/>
        <w:rPr>
          <w:rStyle w:val="6"/>
          <w:rFonts w:hint="eastAsia" w:ascii="宋体" w:hAnsi="宋体" w:cs="宋体" w:eastAsiaTheme="minorEastAsia"/>
          <w:b w:val="0"/>
          <w:bCs w:val="0"/>
          <w:color w:val="auto"/>
          <w:sz w:val="24"/>
          <w:shd w:val="clear" w:color="auto" w:fill="FFFFFF"/>
          <w:lang w:val="en-US" w:eastAsia="zh-CN"/>
        </w:rPr>
      </w:pPr>
      <w:r>
        <w:rPr>
          <w:rStyle w:val="6"/>
          <w:rFonts w:hint="eastAsia" w:ascii="宋体" w:hAnsi="宋体" w:cs="宋体" w:eastAsiaTheme="minorEastAsia"/>
          <w:b w:val="0"/>
          <w:bCs w:val="0"/>
          <w:color w:val="auto"/>
          <w:sz w:val="24"/>
          <w:shd w:val="clear" w:color="auto" w:fill="FFFFFF"/>
          <w:lang w:val="en-US" w:eastAsia="zh-CN"/>
        </w:rPr>
        <w:t>采用邮寄方式提交纸质材料的债权人，除本指南中已标明必须提供原件的材料外，只须提供其余材料的复印件，同时准备原件备查。</w:t>
      </w:r>
    </w:p>
    <w:p>
      <w:pPr>
        <w:numPr>
          <w:ilvl w:val="0"/>
          <w:numId w:val="2"/>
        </w:numPr>
        <w:spacing w:line="420" w:lineRule="exact"/>
        <w:ind w:left="0" w:leftChars="0" w:firstLine="482" w:firstLineChars="200"/>
        <w:rPr>
          <w:rStyle w:val="6"/>
          <w:rFonts w:hint="eastAsia" w:ascii="宋体" w:hAnsi="宋体" w:cs="宋体" w:eastAsiaTheme="minorEastAsia"/>
          <w:b/>
          <w:bCs/>
          <w:color w:val="auto"/>
          <w:sz w:val="24"/>
          <w:shd w:val="clear" w:color="auto" w:fill="FFFFFF"/>
          <w:lang w:val="en-US" w:eastAsia="zh-CN"/>
        </w:rPr>
      </w:pPr>
      <w:r>
        <w:rPr>
          <w:rStyle w:val="6"/>
          <w:rFonts w:hint="eastAsia" w:ascii="宋体" w:hAnsi="宋体" w:cs="宋体" w:eastAsiaTheme="minorEastAsia"/>
          <w:b/>
          <w:bCs/>
          <w:color w:val="auto"/>
          <w:sz w:val="24"/>
          <w:shd w:val="clear" w:color="auto" w:fill="FFFFFF"/>
          <w:lang w:val="en-US" w:eastAsia="zh-CN"/>
        </w:rPr>
        <w:t>电子申报材料的提交途径</w:t>
      </w:r>
    </w:p>
    <w:p>
      <w:pPr>
        <w:widowControl w:val="0"/>
        <w:numPr>
          <w:ilvl w:val="0"/>
          <w:numId w:val="0"/>
        </w:numPr>
        <w:spacing w:line="420" w:lineRule="exact"/>
        <w:ind w:firstLine="480"/>
        <w:jc w:val="both"/>
        <w:rPr>
          <w:rStyle w:val="6"/>
          <w:rFonts w:hint="eastAsia" w:ascii="宋体" w:hAnsi="宋体" w:cs="宋体" w:eastAsiaTheme="minorEastAsia"/>
          <w:b/>
          <w:bCs/>
          <w:color w:val="auto"/>
          <w:sz w:val="24"/>
          <w:shd w:val="clear" w:color="auto" w:fill="FFFFFF"/>
          <w:lang w:val="en-US" w:eastAsia="zh-CN"/>
        </w:rPr>
      </w:pPr>
      <w:r>
        <w:rPr>
          <w:rStyle w:val="6"/>
          <w:rFonts w:hint="eastAsia" w:ascii="宋体" w:hAnsi="宋体" w:cs="宋体" w:eastAsiaTheme="minorEastAsia"/>
          <w:b/>
          <w:bCs/>
          <w:color w:val="auto"/>
          <w:sz w:val="24"/>
          <w:shd w:val="clear" w:color="auto" w:fill="FFFFFF"/>
          <w:lang w:val="en-US" w:eastAsia="zh-CN"/>
        </w:rPr>
        <w:t>途径一 “深破通”小程序</w:t>
      </w:r>
    </w:p>
    <w:p>
      <w:pPr>
        <w:widowControl w:val="0"/>
        <w:numPr>
          <w:ilvl w:val="0"/>
          <w:numId w:val="0"/>
        </w:numPr>
        <w:spacing w:line="420" w:lineRule="exact"/>
        <w:ind w:firstLine="480"/>
        <w:jc w:val="both"/>
        <w:rPr>
          <w:rStyle w:val="6"/>
          <w:rFonts w:hint="eastAsia" w:ascii="宋体" w:hAnsi="宋体" w:cs="宋体" w:eastAsiaTheme="minorEastAsia"/>
          <w:b w:val="0"/>
          <w:bCs w:val="0"/>
          <w:color w:val="auto"/>
          <w:sz w:val="24"/>
          <w:shd w:val="clear" w:color="auto" w:fill="FFFFFF"/>
          <w:lang w:val="en-US" w:eastAsia="zh-CN"/>
        </w:rPr>
      </w:pPr>
      <w:r>
        <w:rPr>
          <w:rStyle w:val="6"/>
          <w:rFonts w:hint="eastAsia" w:ascii="宋体" w:hAnsi="宋体" w:cs="宋体" w:eastAsiaTheme="minorEastAsia"/>
          <w:b w:val="0"/>
          <w:bCs w:val="0"/>
          <w:color w:val="auto"/>
          <w:sz w:val="24"/>
          <w:shd w:val="clear" w:color="auto" w:fill="FFFFFF"/>
          <w:lang w:val="en-US" w:eastAsia="zh-CN"/>
        </w:rPr>
        <w:t>申报人可通过微信搜索“深破通”小程序——选择“我是当事人”——填写申报人真实姓名及证件号码——登录后选择“债权申报”——点击页面下方“申报债权”——输入债务人全称后点击搜索——点击搜索结果进入债权申报页面——核对债务人信息后，在页面下方选择“个人”或“机构”（备注：若债权人为企业等法人组织，请选择机构；若债权人为个人，请选择个人）——根据页面指引填写信息，并上传附件文件。</w:t>
      </w:r>
    </w:p>
    <w:p>
      <w:pPr>
        <w:widowControl w:val="0"/>
        <w:numPr>
          <w:ilvl w:val="0"/>
          <w:numId w:val="0"/>
        </w:numPr>
        <w:spacing w:line="420" w:lineRule="exact"/>
        <w:ind w:firstLine="480"/>
        <w:jc w:val="both"/>
        <w:rPr>
          <w:rStyle w:val="6"/>
          <w:rFonts w:hint="eastAsia" w:ascii="宋体" w:hAnsi="宋体" w:cs="宋体" w:eastAsiaTheme="minorEastAsia"/>
          <w:b/>
          <w:bCs/>
          <w:color w:val="auto"/>
          <w:sz w:val="24"/>
          <w:shd w:val="clear" w:color="auto" w:fill="FFFFFF"/>
          <w:lang w:val="en-US" w:eastAsia="zh-CN"/>
        </w:rPr>
      </w:pPr>
      <w:r>
        <w:rPr>
          <w:rStyle w:val="6"/>
          <w:rFonts w:hint="eastAsia" w:ascii="宋体" w:hAnsi="宋体" w:cs="宋体" w:eastAsiaTheme="minorEastAsia"/>
          <w:b/>
          <w:bCs/>
          <w:color w:val="auto"/>
          <w:sz w:val="24"/>
          <w:shd w:val="clear" w:color="auto" w:fill="FFFFFF"/>
          <w:lang w:val="en-US" w:eastAsia="zh-CN"/>
        </w:rPr>
        <w:t>途径二 电子邮箱提交</w:t>
      </w:r>
    </w:p>
    <w:p>
      <w:pPr>
        <w:widowControl w:val="0"/>
        <w:numPr>
          <w:ilvl w:val="0"/>
          <w:numId w:val="0"/>
        </w:numPr>
        <w:spacing w:line="420" w:lineRule="exact"/>
        <w:ind w:firstLine="480"/>
        <w:jc w:val="both"/>
        <w:rPr>
          <w:rStyle w:val="6"/>
          <w:rFonts w:hint="eastAsia" w:ascii="宋体" w:hAnsi="宋体" w:cs="宋体" w:eastAsiaTheme="minorEastAsia"/>
          <w:b w:val="0"/>
          <w:bCs w:val="0"/>
          <w:color w:val="auto"/>
          <w:sz w:val="24"/>
          <w:shd w:val="clear" w:color="auto" w:fill="FFFFFF"/>
          <w:lang w:val="en-US" w:eastAsia="zh-CN"/>
        </w:rPr>
      </w:pPr>
      <w:bookmarkStart w:id="1" w:name="_GoBack"/>
      <w:bookmarkEnd w:id="1"/>
      <w:r>
        <w:rPr>
          <w:rStyle w:val="6"/>
          <w:rFonts w:hint="eastAsia" w:ascii="宋体" w:hAnsi="宋体" w:cs="宋体" w:eastAsiaTheme="minorEastAsia"/>
          <w:b w:val="0"/>
          <w:bCs w:val="0"/>
          <w:color w:val="auto"/>
          <w:sz w:val="24"/>
          <w:shd w:val="clear" w:color="auto" w:fill="FFFFFF"/>
          <w:lang w:val="en-US" w:eastAsia="zh-CN"/>
        </w:rPr>
        <w:t>申报人可通过向指定电子邮箱</w:t>
      </w:r>
      <w:r>
        <w:rPr>
          <w:rFonts w:hint="eastAsia" w:eastAsiaTheme="minorEastAsia"/>
          <w:color w:val="auto"/>
          <w:sz w:val="24"/>
          <w:highlight w:val="none"/>
          <w:shd w:val="clear" w:color="auto" w:fill="FFFFFF"/>
          <w:lang w:val="en-US" w:eastAsia="zh-CN"/>
        </w:rPr>
        <w:t>Rghdcq@163.com</w:t>
      </w:r>
      <w:r>
        <w:rPr>
          <w:rFonts w:hint="eastAsia"/>
          <w:color w:val="auto"/>
          <w:sz w:val="24"/>
          <w:highlight w:val="none"/>
          <w:shd w:val="clear" w:color="auto" w:fill="FFFFFF"/>
        </w:rPr>
        <w:t>（</w:t>
      </w:r>
      <w:r>
        <w:rPr>
          <w:rFonts w:hint="eastAsia"/>
          <w:color w:val="auto"/>
          <w:sz w:val="24"/>
          <w:highlight w:val="none"/>
          <w:shd w:val="clear" w:color="auto" w:fill="FFFFFF"/>
          <w:lang w:val="en-US"/>
        </w:rPr>
        <w:t>注</w:t>
      </w:r>
      <w:r>
        <w:rPr>
          <w:rFonts w:hint="eastAsia"/>
          <w:color w:val="auto"/>
          <w:sz w:val="24"/>
          <w:highlight w:val="none"/>
          <w:shd w:val="clear" w:color="auto" w:fill="FFFFFF"/>
        </w:rPr>
        <w:t>：</w:t>
      </w:r>
      <w:r>
        <w:rPr>
          <w:rFonts w:hint="eastAsia"/>
          <w:color w:val="auto"/>
          <w:sz w:val="24"/>
          <w:highlight w:val="none"/>
          <w:shd w:val="clear" w:color="auto" w:fill="FFFFFF"/>
          <w:lang w:val="en-US"/>
        </w:rPr>
        <w:t>邮箱字母全为小写</w:t>
      </w:r>
      <w:r>
        <w:rPr>
          <w:rFonts w:hint="eastAsia"/>
          <w:color w:val="auto"/>
          <w:sz w:val="24"/>
          <w:highlight w:val="none"/>
          <w:shd w:val="clear" w:color="auto" w:fill="FFFFFF"/>
        </w:rPr>
        <w:t>）</w:t>
      </w:r>
      <w:r>
        <w:rPr>
          <w:rStyle w:val="6"/>
          <w:rFonts w:hint="eastAsia" w:ascii="宋体" w:hAnsi="宋体" w:cs="宋体" w:eastAsiaTheme="minorEastAsia"/>
          <w:b w:val="0"/>
          <w:bCs w:val="0"/>
          <w:color w:val="auto"/>
          <w:sz w:val="24"/>
          <w:shd w:val="clear" w:color="auto" w:fill="FFFFFF"/>
          <w:lang w:val="en-US" w:eastAsia="zh-CN"/>
        </w:rPr>
        <w:t>）发送电子申报材料，所需发送的资料详见本指引“一、权利申报需提交的资料”。</w:t>
      </w:r>
      <w:r>
        <w:rPr>
          <w:rStyle w:val="6"/>
          <w:rFonts w:hint="eastAsia" w:ascii="宋体" w:hAnsi="宋体" w:cs="宋体" w:eastAsiaTheme="minorEastAsia"/>
          <w:b/>
          <w:bCs/>
          <w:color w:val="auto"/>
          <w:sz w:val="24"/>
          <w:shd w:val="clear" w:color="auto" w:fill="FFFFFF"/>
          <w:lang w:val="en-US" w:eastAsia="zh-CN"/>
        </w:rPr>
        <w:t>其中，债权申报书、债权申报登记表、</w:t>
      </w:r>
      <w:r>
        <w:rPr>
          <w:rStyle w:val="6"/>
          <w:rFonts w:hint="eastAsia"/>
          <w:b/>
          <w:bCs/>
          <w:sz w:val="24"/>
          <w:shd w:val="clear" w:color="auto" w:fill="FFFFFF"/>
        </w:rPr>
        <w:t>材料清单及说明</w:t>
      </w:r>
      <w:r>
        <w:rPr>
          <w:rStyle w:val="6"/>
          <w:rFonts w:hint="eastAsia" w:ascii="宋体" w:hAnsi="宋体" w:cs="宋体" w:eastAsiaTheme="minorEastAsia"/>
          <w:b/>
          <w:bCs/>
          <w:color w:val="auto"/>
          <w:sz w:val="24"/>
          <w:shd w:val="clear" w:color="auto" w:fill="FFFFFF"/>
          <w:lang w:val="en-US" w:eastAsia="zh-CN"/>
        </w:rPr>
        <w:t>、债权人联系方式及银行账户信息确认书、授权委托书（如有）需同时提交已填写好信息的word版本及盖章扫描版。</w:t>
      </w:r>
      <w:r>
        <w:rPr>
          <w:rStyle w:val="6"/>
          <w:rFonts w:hint="eastAsia" w:ascii="宋体" w:hAnsi="宋体" w:cs="宋体" w:eastAsiaTheme="minorEastAsia"/>
          <w:b w:val="0"/>
          <w:bCs w:val="0"/>
          <w:color w:val="auto"/>
          <w:sz w:val="24"/>
          <w:shd w:val="clear" w:color="auto" w:fill="FFFFFF"/>
          <w:lang w:val="en-US" w:eastAsia="zh-CN"/>
        </w:rPr>
        <w:t>邮件主题请注明“深圳市瑞深投资有限公司破产案债权申报”。</w:t>
      </w:r>
    </w:p>
    <w:p>
      <w:pPr>
        <w:widowControl w:val="0"/>
        <w:numPr>
          <w:ilvl w:val="0"/>
          <w:numId w:val="0"/>
        </w:numPr>
        <w:spacing w:line="420" w:lineRule="exact"/>
        <w:ind w:firstLine="480"/>
        <w:jc w:val="both"/>
        <w:rPr>
          <w:rStyle w:val="6"/>
          <w:rFonts w:hint="default" w:ascii="宋体" w:hAnsi="宋体" w:cs="宋体" w:eastAsiaTheme="minorEastAsia"/>
          <w:b w:val="0"/>
          <w:bCs w:val="0"/>
          <w:color w:val="auto"/>
          <w:sz w:val="24"/>
          <w:shd w:val="clear" w:color="auto" w:fill="FFFFFF"/>
          <w:lang w:val="en-US" w:eastAsia="zh-CN"/>
        </w:rPr>
      </w:pPr>
    </w:p>
    <w:p>
      <w:pPr>
        <w:spacing w:line="420" w:lineRule="exact"/>
        <w:ind w:firstLine="482" w:firstLineChars="200"/>
        <w:rPr>
          <w:rStyle w:val="6"/>
          <w:b/>
          <w:sz w:val="24"/>
          <w:shd w:val="clear" w:color="auto" w:fill="FFFFFF"/>
        </w:rPr>
      </w:pPr>
      <w:r>
        <w:rPr>
          <w:rStyle w:val="6"/>
          <w:rFonts w:hint="eastAsia"/>
          <w:b/>
          <w:sz w:val="24"/>
          <w:shd w:val="clear" w:color="auto" w:fill="FFFFFF"/>
          <w:lang w:val="en-US" w:eastAsia="zh-CN"/>
        </w:rPr>
        <w:t>三、</w:t>
      </w:r>
      <w:r>
        <w:rPr>
          <w:rStyle w:val="6"/>
          <w:rFonts w:hint="eastAsia"/>
          <w:b/>
          <w:sz w:val="24"/>
          <w:shd w:val="clear" w:color="auto" w:fill="FFFFFF"/>
        </w:rPr>
        <w:t>特别提示：</w:t>
      </w:r>
    </w:p>
    <w:p>
      <w:pPr>
        <w:spacing w:line="420" w:lineRule="exact"/>
        <w:ind w:firstLine="482" w:firstLineChars="200"/>
        <w:rPr>
          <w:rStyle w:val="6"/>
          <w:b/>
          <w:bCs/>
          <w:sz w:val="24"/>
          <w:shd w:val="clear" w:color="auto" w:fill="FFFFFF"/>
        </w:rPr>
      </w:pPr>
      <w:r>
        <w:rPr>
          <w:rStyle w:val="6"/>
          <w:rFonts w:hint="eastAsia"/>
          <w:b/>
          <w:bCs/>
          <w:sz w:val="24"/>
          <w:shd w:val="clear" w:color="auto" w:fill="FFFFFF"/>
        </w:rPr>
        <w:t>1．本案债权申报截止期限为202</w:t>
      </w:r>
      <w:r>
        <w:rPr>
          <w:rStyle w:val="6"/>
          <w:rFonts w:hint="eastAsia"/>
          <w:b/>
          <w:bCs/>
          <w:sz w:val="24"/>
          <w:shd w:val="clear" w:color="auto" w:fill="FFFFFF"/>
          <w:lang w:val="en-US" w:eastAsia="zh-CN"/>
        </w:rPr>
        <w:t>6</w:t>
      </w:r>
      <w:r>
        <w:rPr>
          <w:rStyle w:val="6"/>
          <w:rFonts w:hint="eastAsia"/>
          <w:b/>
          <w:bCs/>
          <w:sz w:val="24"/>
          <w:shd w:val="clear" w:color="auto" w:fill="FFFFFF"/>
        </w:rPr>
        <w:t>年</w:t>
      </w:r>
      <w:r>
        <w:rPr>
          <w:rStyle w:val="6"/>
          <w:rFonts w:hint="eastAsia"/>
          <w:b/>
          <w:bCs/>
          <w:sz w:val="24"/>
          <w:shd w:val="clear" w:color="auto" w:fill="FFFFFF"/>
          <w:lang w:val="en-US" w:eastAsia="zh-CN"/>
        </w:rPr>
        <w:t>2</w:t>
      </w:r>
      <w:r>
        <w:rPr>
          <w:rStyle w:val="6"/>
          <w:rFonts w:hint="eastAsia"/>
          <w:b/>
          <w:bCs/>
          <w:sz w:val="24"/>
          <w:shd w:val="clear" w:color="auto" w:fill="FFFFFF"/>
        </w:rPr>
        <w:t>月</w:t>
      </w:r>
      <w:r>
        <w:rPr>
          <w:rStyle w:val="6"/>
          <w:rFonts w:hint="eastAsia"/>
          <w:b/>
          <w:bCs/>
          <w:sz w:val="24"/>
          <w:shd w:val="clear" w:color="auto" w:fill="FFFFFF"/>
          <w:lang w:val="en-US" w:eastAsia="zh-CN"/>
        </w:rPr>
        <w:t>27</w:t>
      </w:r>
      <w:r>
        <w:rPr>
          <w:rStyle w:val="6"/>
          <w:rFonts w:hint="eastAsia"/>
          <w:b/>
          <w:bCs/>
          <w:sz w:val="24"/>
          <w:shd w:val="clear" w:color="auto" w:fill="FFFFFF"/>
        </w:rPr>
        <w:t>日，请各债权人于收到申报通知后尽早向管理人提交申报资料。</w:t>
      </w:r>
    </w:p>
    <w:p>
      <w:pPr>
        <w:spacing w:line="420" w:lineRule="exact"/>
        <w:ind w:firstLine="482" w:firstLineChars="200"/>
        <w:rPr>
          <w:b/>
          <w:sz w:val="24"/>
          <w:shd w:val="clear" w:color="auto" w:fill="FFFFFF"/>
        </w:rPr>
      </w:pPr>
      <w:r>
        <w:rPr>
          <w:rStyle w:val="6"/>
          <w:rFonts w:hint="eastAsia"/>
          <w:b/>
          <w:bCs/>
          <w:sz w:val="24"/>
          <w:shd w:val="clear" w:color="auto" w:fill="FFFFFF"/>
        </w:rPr>
        <w:t>2．本通知不属于债务人或管理人对您（贵司）债权的认可或重新确认，不属于诉讼时效中断的依据。</w:t>
      </w:r>
    </w:p>
    <w:p>
      <w:pPr>
        <w:spacing w:line="420" w:lineRule="exact"/>
        <w:ind w:firstLine="482" w:firstLineChars="200"/>
        <w:rPr>
          <w:rStyle w:val="6"/>
          <w:rFonts w:hint="eastAsia"/>
          <w:b/>
          <w:bCs/>
          <w:sz w:val="24"/>
          <w:shd w:val="clear" w:color="auto" w:fill="FFFFFF"/>
        </w:rPr>
      </w:pPr>
      <w:r>
        <w:rPr>
          <w:rFonts w:hint="eastAsia"/>
          <w:b/>
          <w:sz w:val="24"/>
          <w:shd w:val="clear" w:color="auto" w:fill="FFFFFF"/>
        </w:rPr>
        <w:t>3．</w:t>
      </w:r>
      <w:r>
        <w:rPr>
          <w:rStyle w:val="6"/>
          <w:b/>
          <w:bCs/>
          <w:sz w:val="24"/>
          <w:shd w:val="clear" w:color="auto" w:fill="FFFFFF"/>
        </w:rPr>
        <w:t>根据破产法相关规定，本案</w:t>
      </w:r>
      <w:r>
        <w:rPr>
          <w:rStyle w:val="6"/>
          <w:rFonts w:hint="eastAsia"/>
          <w:b/>
          <w:bCs/>
          <w:sz w:val="24"/>
          <w:shd w:val="clear" w:color="auto" w:fill="FFFFFF"/>
        </w:rPr>
        <w:t>申报的债权包括利息的，</w:t>
      </w:r>
      <w:r>
        <w:rPr>
          <w:rStyle w:val="6"/>
          <w:b/>
          <w:bCs/>
          <w:sz w:val="24"/>
          <w:shd w:val="clear" w:color="auto" w:fill="FFFFFF"/>
        </w:rPr>
        <w:t>利息计算至</w:t>
      </w:r>
      <w:r>
        <w:rPr>
          <w:rStyle w:val="6"/>
          <w:rFonts w:hint="eastAsia"/>
          <w:b/>
          <w:bCs/>
          <w:sz w:val="24"/>
          <w:shd w:val="clear" w:color="auto" w:fill="FFFFFF"/>
        </w:rPr>
        <w:t>破产案件受理前一日，即</w:t>
      </w:r>
      <w:r>
        <w:rPr>
          <w:rStyle w:val="6"/>
          <w:b/>
          <w:bCs/>
          <w:sz w:val="24"/>
          <w:shd w:val="clear" w:color="auto" w:fill="FFFFFF"/>
        </w:rPr>
        <w:t>20</w:t>
      </w:r>
      <w:r>
        <w:rPr>
          <w:rStyle w:val="6"/>
          <w:rFonts w:hint="eastAsia"/>
          <w:b/>
          <w:bCs/>
          <w:sz w:val="24"/>
          <w:shd w:val="clear" w:color="auto" w:fill="FFFFFF"/>
        </w:rPr>
        <w:t>2</w:t>
      </w:r>
      <w:r>
        <w:rPr>
          <w:rStyle w:val="6"/>
          <w:rFonts w:hint="eastAsia"/>
          <w:b/>
          <w:bCs/>
          <w:sz w:val="24"/>
          <w:shd w:val="clear" w:color="auto" w:fill="FFFFFF"/>
          <w:lang w:val="en-US" w:eastAsia="zh-CN"/>
        </w:rPr>
        <w:t>5</w:t>
      </w:r>
      <w:r>
        <w:rPr>
          <w:rStyle w:val="6"/>
          <w:b/>
          <w:bCs/>
          <w:sz w:val="24"/>
          <w:shd w:val="clear" w:color="auto" w:fill="FFFFFF"/>
        </w:rPr>
        <w:t>年</w:t>
      </w:r>
      <w:r>
        <w:rPr>
          <w:rStyle w:val="6"/>
          <w:rFonts w:hint="eastAsia"/>
          <w:b/>
          <w:bCs/>
          <w:sz w:val="24"/>
          <w:shd w:val="clear" w:color="auto" w:fill="FFFFFF"/>
          <w:lang w:val="en-US" w:eastAsia="zh-CN"/>
        </w:rPr>
        <w:t>12</w:t>
      </w:r>
      <w:r>
        <w:rPr>
          <w:rStyle w:val="6"/>
          <w:b/>
          <w:bCs/>
          <w:sz w:val="24"/>
          <w:shd w:val="clear" w:color="auto" w:fill="FFFFFF"/>
        </w:rPr>
        <w:t>月</w:t>
      </w:r>
      <w:r>
        <w:rPr>
          <w:rStyle w:val="6"/>
          <w:rFonts w:hint="eastAsia"/>
          <w:b/>
          <w:bCs/>
          <w:sz w:val="24"/>
          <w:shd w:val="clear" w:color="auto" w:fill="FFFFFF"/>
          <w:lang w:val="en-US" w:eastAsia="zh-CN"/>
        </w:rPr>
        <w:t>24</w:t>
      </w:r>
      <w:r>
        <w:rPr>
          <w:rStyle w:val="6"/>
          <w:b/>
          <w:bCs/>
          <w:sz w:val="24"/>
          <w:shd w:val="clear" w:color="auto" w:fill="FFFFFF"/>
        </w:rPr>
        <w:t>日</w:t>
      </w:r>
      <w:r>
        <w:rPr>
          <w:rStyle w:val="6"/>
          <w:rFonts w:hint="eastAsia"/>
          <w:b/>
          <w:bCs/>
          <w:sz w:val="24"/>
          <w:shd w:val="clear" w:color="auto" w:fill="FFFFFF"/>
          <w:lang w:eastAsia="zh-CN"/>
        </w:rPr>
        <w:t>，</w:t>
      </w:r>
      <w:r>
        <w:rPr>
          <w:rStyle w:val="6"/>
          <w:rFonts w:hint="eastAsia"/>
          <w:b/>
          <w:bCs/>
          <w:sz w:val="24"/>
          <w:shd w:val="clear" w:color="auto" w:fill="FFFFFF"/>
          <w:lang w:val="en-US" w:eastAsia="zh-CN"/>
        </w:rPr>
        <w:t>复利、罚息、滞纳金、违约金等参照该方式计算</w:t>
      </w:r>
      <w:r>
        <w:rPr>
          <w:rStyle w:val="6"/>
          <w:rFonts w:hint="eastAsia"/>
          <w:b/>
          <w:bCs/>
          <w:sz w:val="24"/>
          <w:shd w:val="clear" w:color="auto" w:fill="FFFFFF"/>
        </w:rPr>
        <w:t>。</w:t>
      </w:r>
    </w:p>
    <w:p>
      <w:pPr>
        <w:spacing w:line="420" w:lineRule="exact"/>
        <w:ind w:firstLine="482" w:firstLineChars="200"/>
        <w:rPr>
          <w:rStyle w:val="6"/>
          <w:rFonts w:hint="eastAsia"/>
          <w:b/>
          <w:bCs/>
          <w:sz w:val="24"/>
          <w:shd w:val="clear" w:color="auto" w:fill="FFFFFF"/>
        </w:rPr>
      </w:pPr>
    </w:p>
    <w:p>
      <w:pPr>
        <w:spacing w:line="420" w:lineRule="exact"/>
        <w:ind w:firstLine="482" w:firstLineChars="200"/>
        <w:rPr>
          <w:rStyle w:val="6"/>
          <w:rFonts w:hint="eastAsia"/>
          <w:b/>
          <w:bCs/>
          <w:sz w:val="24"/>
          <w:shd w:val="clear" w:color="auto" w:fill="FFFFFF"/>
        </w:rPr>
      </w:pPr>
    </w:p>
    <w:p>
      <w:pPr>
        <w:pStyle w:val="7"/>
        <w:spacing w:line="420" w:lineRule="exact"/>
        <w:ind w:firstLine="0" w:firstLineChars="0"/>
        <w:jc w:val="right"/>
        <w:rPr>
          <w:rStyle w:val="6"/>
          <w:sz w:val="24"/>
          <w:shd w:val="clear" w:color="auto" w:fill="FFFFFF"/>
        </w:rPr>
      </w:pPr>
      <w:r>
        <w:rPr>
          <w:rStyle w:val="6"/>
          <w:rFonts w:hint="eastAsia"/>
          <w:sz w:val="24"/>
          <w:shd w:val="clear" w:color="auto" w:fill="FFFFFF"/>
          <w:lang w:eastAsia="zh-CN"/>
        </w:rPr>
        <w:t>深圳市瑞深投资有限公司</w:t>
      </w:r>
      <w:r>
        <w:rPr>
          <w:rStyle w:val="6"/>
          <w:rFonts w:hint="eastAsia"/>
          <w:sz w:val="24"/>
          <w:shd w:val="clear" w:color="auto" w:fill="FFFFFF"/>
        </w:rPr>
        <w:t>管理人</w:t>
      </w:r>
    </w:p>
    <w:p>
      <w:pPr>
        <w:pStyle w:val="7"/>
        <w:wordWrap w:val="0"/>
        <w:spacing w:line="420" w:lineRule="exact"/>
        <w:ind w:firstLine="0" w:firstLineChars="0"/>
        <w:jc w:val="right"/>
        <w:rPr>
          <w:rStyle w:val="6"/>
          <w:rFonts w:hint="eastAsia" w:eastAsia="宋体"/>
          <w:sz w:val="24"/>
          <w:shd w:val="clear" w:color="auto" w:fill="FFFFFF"/>
          <w:lang w:val="en-US" w:eastAsia="zh-CN"/>
        </w:rPr>
      </w:pPr>
      <w:r>
        <w:rPr>
          <w:rStyle w:val="6"/>
          <w:rFonts w:hint="eastAsia"/>
          <w:sz w:val="24"/>
          <w:shd w:val="clear" w:color="auto" w:fill="FFFFFF"/>
        </w:rPr>
        <w:t>二〇二</w:t>
      </w:r>
      <w:r>
        <w:rPr>
          <w:rStyle w:val="6"/>
          <w:rFonts w:hint="eastAsia"/>
          <w:sz w:val="24"/>
          <w:shd w:val="clear" w:color="auto" w:fill="FFFFFF"/>
          <w:lang w:val="en-US" w:eastAsia="zh-CN"/>
        </w:rPr>
        <w:t>六</w:t>
      </w:r>
      <w:r>
        <w:rPr>
          <w:rStyle w:val="6"/>
          <w:rFonts w:hint="eastAsia"/>
          <w:sz w:val="24"/>
          <w:shd w:val="clear" w:color="auto" w:fill="FFFFFF"/>
        </w:rPr>
        <w:t>年</w:t>
      </w:r>
      <w:r>
        <w:rPr>
          <w:rStyle w:val="6"/>
          <w:rFonts w:hint="eastAsia"/>
          <w:sz w:val="24"/>
          <w:shd w:val="clear" w:color="auto" w:fill="FFFFFF"/>
          <w:lang w:val="en-US" w:eastAsia="zh-CN"/>
        </w:rPr>
        <w:t>一</w:t>
      </w:r>
      <w:r>
        <w:rPr>
          <w:rStyle w:val="6"/>
          <w:rFonts w:hint="eastAsia"/>
          <w:sz w:val="24"/>
          <w:shd w:val="clear" w:color="auto" w:fill="FFFFFF"/>
        </w:rPr>
        <w:t>月</w:t>
      </w:r>
      <w:r>
        <w:rPr>
          <w:rStyle w:val="6"/>
          <w:rFonts w:hint="eastAsia"/>
          <w:sz w:val="24"/>
          <w:shd w:val="clear" w:color="auto" w:fill="FFFFFF"/>
          <w:lang w:val="en-US" w:eastAsia="zh-CN"/>
        </w:rPr>
        <w:t>九</w:t>
      </w:r>
      <w:r>
        <w:rPr>
          <w:rStyle w:val="6"/>
          <w:rFonts w:hint="eastAsia"/>
          <w:sz w:val="24"/>
          <w:shd w:val="clear" w:color="auto" w:fill="FFFFFF"/>
        </w:rPr>
        <w:t>日</w:t>
      </w:r>
      <w:r>
        <w:rPr>
          <w:rStyle w:val="6"/>
          <w:rFonts w:hint="eastAsia"/>
          <w:sz w:val="24"/>
          <w:shd w:val="clear" w:color="auto" w:fill="FFFFFF"/>
          <w:lang w:val="en-US" w:eastAsia="zh-CN"/>
        </w:rPr>
        <w:t xml:space="preserve"> </w:t>
      </w:r>
    </w:p>
    <w:p>
      <w:pPr>
        <w:pStyle w:val="7"/>
        <w:spacing w:line="420" w:lineRule="exact"/>
        <w:ind w:firstLine="0" w:firstLineChars="0"/>
        <w:jc w:val="right"/>
        <w:rPr>
          <w:rStyle w:val="6"/>
          <w:rFonts w:hint="eastAsia"/>
          <w:sz w:val="24"/>
          <w:shd w:val="clear" w:color="auto" w:fill="FFFFFF"/>
        </w:rPr>
      </w:pPr>
    </w:p>
    <w:p>
      <w:pPr>
        <w:widowControl/>
        <w:tabs>
          <w:tab w:val="left" w:pos="599"/>
        </w:tabs>
        <w:spacing w:line="420" w:lineRule="exact"/>
        <w:jc w:val="left"/>
        <w:rPr>
          <w:rStyle w:val="6"/>
          <w:rFonts w:hint="eastAsia"/>
          <w:sz w:val="24"/>
          <w:shd w:val="clear" w:color="auto" w:fill="FFFFFF"/>
        </w:rPr>
      </w:pPr>
    </w:p>
    <w:p>
      <w:pPr>
        <w:widowControl/>
        <w:tabs>
          <w:tab w:val="left" w:pos="599"/>
        </w:tabs>
        <w:spacing w:line="420" w:lineRule="exact"/>
        <w:jc w:val="left"/>
        <w:rPr>
          <w:rStyle w:val="6"/>
          <w:rFonts w:hint="eastAsia"/>
          <w:sz w:val="24"/>
          <w:shd w:val="clear" w:color="auto" w:fill="FFFFFF"/>
        </w:rPr>
      </w:pPr>
    </w:p>
    <w:p>
      <w:pPr>
        <w:widowControl/>
        <w:tabs>
          <w:tab w:val="left" w:pos="599"/>
        </w:tabs>
        <w:spacing w:line="420" w:lineRule="exact"/>
        <w:jc w:val="left"/>
        <w:rPr>
          <w:rStyle w:val="6"/>
          <w:sz w:val="24"/>
          <w:shd w:val="clear" w:color="auto" w:fill="FFFFFF"/>
        </w:rPr>
      </w:pPr>
      <w:r>
        <w:rPr>
          <w:rStyle w:val="6"/>
          <w:rFonts w:hint="eastAsia"/>
          <w:sz w:val="24"/>
          <w:shd w:val="clear" w:color="auto" w:fill="FFFFFF"/>
        </w:rPr>
        <w:t>附：1</w:t>
      </w:r>
      <w:r>
        <w:rPr>
          <w:rStyle w:val="6"/>
          <w:sz w:val="24"/>
          <w:shd w:val="clear" w:color="auto" w:fill="FFFFFF"/>
        </w:rPr>
        <w:t>.</w:t>
      </w:r>
      <w:r>
        <w:rPr>
          <w:rStyle w:val="6"/>
          <w:rFonts w:hint="eastAsia"/>
          <w:sz w:val="24"/>
          <w:shd w:val="clear" w:color="auto" w:fill="FFFFFF"/>
        </w:rPr>
        <w:t>债权申报表；</w:t>
      </w:r>
      <w:r>
        <w:rPr>
          <w:rStyle w:val="6"/>
          <w:sz w:val="24"/>
          <w:shd w:val="clear" w:color="auto" w:fill="FFFFFF"/>
        </w:rPr>
        <w:t>2</w:t>
      </w:r>
      <w:r>
        <w:rPr>
          <w:rStyle w:val="6"/>
          <w:rFonts w:hint="eastAsia"/>
          <w:sz w:val="24"/>
          <w:shd w:val="clear" w:color="auto" w:fill="FFFFFF"/>
        </w:rPr>
        <w:t>.债权人提交材料清单；</w:t>
      </w:r>
      <w:r>
        <w:rPr>
          <w:rStyle w:val="6"/>
          <w:sz w:val="24"/>
          <w:shd w:val="clear" w:color="auto" w:fill="FFFFFF"/>
        </w:rPr>
        <w:t>3</w:t>
      </w:r>
      <w:r>
        <w:rPr>
          <w:rStyle w:val="6"/>
          <w:rFonts w:hint="eastAsia"/>
          <w:sz w:val="24"/>
          <w:shd w:val="clear" w:color="auto" w:fill="FFFFFF"/>
        </w:rPr>
        <w:t>.债权申报书（参考版本</w:t>
      </w:r>
      <w:r>
        <w:rPr>
          <w:rStyle w:val="6"/>
          <w:sz w:val="24"/>
          <w:shd w:val="clear" w:color="auto" w:fill="FFFFFF"/>
        </w:rPr>
        <w:t>）</w:t>
      </w:r>
      <w:r>
        <w:rPr>
          <w:rStyle w:val="6"/>
          <w:rFonts w:hint="eastAsia"/>
          <w:sz w:val="24"/>
          <w:shd w:val="clear" w:color="auto" w:fill="FFFFFF"/>
        </w:rPr>
        <w:t>；4.债权人联系方式及银行账户信息确认书；</w:t>
      </w:r>
      <w:r>
        <w:rPr>
          <w:rStyle w:val="6"/>
          <w:sz w:val="24"/>
          <w:shd w:val="clear" w:color="auto" w:fill="FFFFFF"/>
        </w:rPr>
        <w:t>5</w:t>
      </w:r>
      <w:r>
        <w:rPr>
          <w:rStyle w:val="6"/>
          <w:rFonts w:hint="eastAsia"/>
          <w:sz w:val="24"/>
          <w:shd w:val="clear" w:color="auto" w:fill="FFFFFF"/>
        </w:rPr>
        <w:t>.授权委托书（参考版本）；</w:t>
      </w:r>
      <w:r>
        <w:rPr>
          <w:rStyle w:val="6"/>
          <w:sz w:val="24"/>
          <w:shd w:val="clear" w:color="auto" w:fill="FFFFFF"/>
        </w:rPr>
        <w:t>6</w:t>
      </w:r>
      <w:r>
        <w:rPr>
          <w:rStyle w:val="6"/>
          <w:rFonts w:hint="eastAsia"/>
          <w:sz w:val="24"/>
          <w:shd w:val="clear" w:color="auto" w:fill="FFFFFF"/>
        </w:rPr>
        <w:t>.法定代表人（负责人）身份证明书；7</w:t>
      </w:r>
      <w:r>
        <w:rPr>
          <w:rStyle w:val="6"/>
          <w:sz w:val="24"/>
          <w:shd w:val="clear" w:color="auto" w:fill="FFFFFF"/>
        </w:rPr>
        <w:t>.</w:t>
      </w:r>
      <w:r>
        <w:rPr>
          <w:rStyle w:val="6"/>
          <w:rFonts w:hint="eastAsia"/>
          <w:sz w:val="24"/>
          <w:shd w:val="clear" w:color="auto" w:fill="FFFFFF"/>
        </w:rPr>
        <w:t>承诺书。</w:t>
      </w:r>
    </w:p>
    <w:p>
      <w:pPr>
        <w:rPr>
          <w:rFonts w:hint="eastAsia"/>
          <w:b/>
          <w:bCs/>
          <w:spacing w:val="0"/>
          <w:w w:val="100"/>
          <w:kern w:val="2"/>
          <w:sz w:val="44"/>
          <w:szCs w:val="44"/>
          <w:lang w:eastAsia="zh-CN"/>
        </w:rPr>
      </w:pPr>
      <w:r>
        <w:br w:type="page"/>
      </w:r>
    </w:p>
    <w:p>
      <w:pPr>
        <w:jc w:val="center"/>
        <w:rPr>
          <w:rFonts w:hint="default"/>
          <w:b/>
          <w:bCs/>
          <w:spacing w:val="0"/>
          <w:w w:val="100"/>
          <w:kern w:val="2"/>
          <w:sz w:val="44"/>
          <w:szCs w:val="44"/>
        </w:rPr>
      </w:pPr>
      <w:r>
        <w:rPr>
          <w:rFonts w:hint="eastAsia"/>
          <w:b/>
          <w:bCs/>
          <w:spacing w:val="0"/>
          <w:w w:val="100"/>
          <w:kern w:val="2"/>
          <w:sz w:val="44"/>
          <w:szCs w:val="44"/>
          <w:lang w:eastAsia="zh-CN"/>
        </w:rPr>
        <w:t>深圳市瑞深投资有限公司</w:t>
      </w:r>
      <w:r>
        <w:rPr>
          <w:rFonts w:hint="default"/>
          <w:b/>
          <w:bCs/>
          <w:spacing w:val="0"/>
          <w:w w:val="100"/>
          <w:kern w:val="2"/>
          <w:sz w:val="44"/>
          <w:szCs w:val="44"/>
        </w:rPr>
        <w:t>破产案</w:t>
      </w:r>
    </w:p>
    <w:p>
      <w:pPr>
        <w:jc w:val="center"/>
        <w:rPr>
          <w:b/>
          <w:bCs/>
          <w:sz w:val="44"/>
          <w:szCs w:val="44"/>
        </w:rPr>
      </w:pPr>
      <w:r>
        <w:rPr>
          <w:rFonts w:hint="default"/>
          <w:b/>
          <w:bCs/>
          <w:spacing w:val="0"/>
          <w:w w:val="100"/>
          <w:kern w:val="2"/>
          <w:sz w:val="44"/>
          <w:szCs w:val="44"/>
        </w:rPr>
        <w:t>债权申报表</w:t>
      </w:r>
    </w:p>
    <w:p>
      <w:pPr>
        <w:spacing w:after="156" w:afterLines="50"/>
        <w:jc w:val="center"/>
        <w:rPr>
          <w:b/>
          <w:bCs/>
          <w:sz w:val="24"/>
        </w:rPr>
      </w:pPr>
      <w:r>
        <w:rPr>
          <w:rFonts w:hint="eastAsia"/>
          <w:b/>
          <w:bCs/>
        </w:rPr>
        <w:t>（除“申报号”以外的信息均由债权人填写）</w:t>
      </w:r>
    </w:p>
    <w:p>
      <w:pPr>
        <w:rPr>
          <w:b/>
        </w:rPr>
      </w:pPr>
      <w:r>
        <w:rPr>
          <w:rFonts w:hint="eastAsia"/>
          <w:b/>
        </w:rPr>
        <w:t>申报号：</w:t>
      </w:r>
      <w:r>
        <w:rPr>
          <w:rFonts w:hint="eastAsia"/>
          <w:b/>
          <w:u w:val="single"/>
        </w:rPr>
        <w:t xml:space="preserve">      </w:t>
      </w:r>
      <w:r>
        <w:rPr>
          <w:rFonts w:hint="eastAsia"/>
          <w:b/>
        </w:rPr>
        <w:t>（由管理人填写）</w:t>
      </w:r>
    </w:p>
    <w:tbl>
      <w:tblPr>
        <w:tblStyle w:val="3"/>
        <w:tblW w:w="91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0"/>
        <w:gridCol w:w="1268"/>
        <w:gridCol w:w="119"/>
        <w:gridCol w:w="391"/>
        <w:gridCol w:w="958"/>
        <w:gridCol w:w="1020"/>
        <w:gridCol w:w="512"/>
        <w:gridCol w:w="480"/>
        <w:gridCol w:w="112"/>
        <w:gridCol w:w="72"/>
        <w:gridCol w:w="612"/>
        <w:gridCol w:w="464"/>
        <w:gridCol w:w="1680"/>
      </w:tblGrid>
      <w:tr>
        <w:trPr>
          <w:cantSplit/>
          <w:trHeight w:val="432" w:hRule="exact"/>
        </w:trPr>
        <w:tc>
          <w:tcPr>
            <w:tcW w:w="2807" w:type="dxa"/>
            <w:gridSpan w:val="3"/>
            <w:vAlign w:val="center"/>
          </w:tcPr>
          <w:p>
            <w:pPr>
              <w:jc w:val="center"/>
              <w:rPr>
                <w:rFonts w:ascii="宋体" w:hAnsi="宋体"/>
                <w:bCs/>
              </w:rPr>
            </w:pPr>
            <w:r>
              <w:rPr>
                <w:rFonts w:hint="eastAsia" w:ascii="宋体" w:hAnsi="宋体"/>
                <w:bCs/>
              </w:rPr>
              <w:t>债权人名称（姓名）</w:t>
            </w:r>
          </w:p>
        </w:tc>
        <w:tc>
          <w:tcPr>
            <w:tcW w:w="6301" w:type="dxa"/>
            <w:gridSpan w:val="10"/>
            <w:vAlign w:val="center"/>
          </w:tcPr>
          <w:p>
            <w:pPr>
              <w:rPr>
                <w:rFonts w:ascii="宋体" w:hAnsi="宋体"/>
                <w:bCs/>
              </w:rPr>
            </w:pPr>
            <w:r>
              <w:rPr>
                <w:rFonts w:hint="eastAsia" w:ascii="宋体" w:hAnsi="宋体"/>
                <w:bC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exact"/>
        </w:trPr>
        <w:tc>
          <w:tcPr>
            <w:tcW w:w="2807" w:type="dxa"/>
            <w:gridSpan w:val="3"/>
            <w:vAlign w:val="center"/>
          </w:tcPr>
          <w:p>
            <w:pPr>
              <w:jc w:val="center"/>
              <w:rPr>
                <w:rFonts w:ascii="宋体" w:hAnsi="宋体"/>
                <w:bCs/>
              </w:rPr>
            </w:pPr>
            <w:r>
              <w:rPr>
                <w:rFonts w:hint="eastAsia" w:ascii="宋体" w:hAnsi="宋体"/>
                <w:bCs/>
              </w:rPr>
              <w:t>身份证号或单位社会信用代码</w:t>
            </w:r>
          </w:p>
        </w:tc>
        <w:tc>
          <w:tcPr>
            <w:tcW w:w="2881" w:type="dxa"/>
            <w:gridSpan w:val="4"/>
            <w:vAlign w:val="center"/>
          </w:tcPr>
          <w:p>
            <w:pPr>
              <w:tabs>
                <w:tab w:val="left" w:pos="1764"/>
              </w:tabs>
              <w:rPr>
                <w:rFonts w:ascii="宋体" w:hAnsi="宋体"/>
                <w:bCs/>
              </w:rPr>
            </w:pPr>
          </w:p>
        </w:tc>
        <w:tc>
          <w:tcPr>
            <w:tcW w:w="1276" w:type="dxa"/>
            <w:gridSpan w:val="4"/>
            <w:vAlign w:val="center"/>
          </w:tcPr>
          <w:p>
            <w:pPr>
              <w:tabs>
                <w:tab w:val="left" w:pos="1764"/>
              </w:tabs>
              <w:rPr>
                <w:rFonts w:ascii="宋体" w:hAnsi="宋体"/>
                <w:bCs/>
              </w:rPr>
            </w:pPr>
            <w:r>
              <w:rPr>
                <w:rFonts w:hint="eastAsia" w:ascii="宋体" w:hAnsi="宋体"/>
                <w:bCs/>
              </w:rPr>
              <w:t xml:space="preserve"> 法定代表人</w:t>
            </w:r>
          </w:p>
        </w:tc>
        <w:tc>
          <w:tcPr>
            <w:tcW w:w="2144" w:type="dxa"/>
            <w:gridSpan w:val="2"/>
            <w:vAlign w:val="center"/>
          </w:tcPr>
          <w:p>
            <w:pPr>
              <w:tabs>
                <w:tab w:val="left" w:pos="1764"/>
              </w:tabs>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2" w:hRule="exact"/>
        </w:trPr>
        <w:tc>
          <w:tcPr>
            <w:tcW w:w="1420" w:type="dxa"/>
            <w:vAlign w:val="center"/>
          </w:tcPr>
          <w:p>
            <w:pPr>
              <w:jc w:val="center"/>
              <w:rPr>
                <w:rFonts w:ascii="宋体" w:hAnsi="宋体"/>
                <w:bCs/>
              </w:rPr>
            </w:pPr>
            <w:r>
              <w:rPr>
                <w:rFonts w:hint="eastAsia" w:ascii="宋体" w:hAnsi="宋体"/>
                <w:bCs/>
              </w:rPr>
              <w:t xml:space="preserve">住    所 </w:t>
            </w:r>
          </w:p>
        </w:tc>
        <w:tc>
          <w:tcPr>
            <w:tcW w:w="4268" w:type="dxa"/>
            <w:gridSpan w:val="6"/>
            <w:vAlign w:val="center"/>
          </w:tcPr>
          <w:p>
            <w:pPr>
              <w:rPr>
                <w:rFonts w:ascii="宋体" w:hAnsi="宋体"/>
                <w:bCs/>
              </w:rPr>
            </w:pPr>
          </w:p>
        </w:tc>
        <w:tc>
          <w:tcPr>
            <w:tcW w:w="1276" w:type="dxa"/>
            <w:gridSpan w:val="4"/>
            <w:vAlign w:val="center"/>
          </w:tcPr>
          <w:p>
            <w:pPr>
              <w:rPr>
                <w:rFonts w:ascii="宋体" w:hAnsi="宋体"/>
                <w:bCs/>
              </w:rPr>
            </w:pPr>
            <w:r>
              <w:rPr>
                <w:rFonts w:hint="eastAsia" w:ascii="宋体" w:hAnsi="宋体"/>
                <w:bCs/>
              </w:rPr>
              <w:t xml:space="preserve"> 电子邮箱</w:t>
            </w:r>
          </w:p>
        </w:tc>
        <w:tc>
          <w:tcPr>
            <w:tcW w:w="2144" w:type="dxa"/>
            <w:gridSpan w:val="2"/>
            <w:vAlign w:val="center"/>
          </w:tcPr>
          <w:p>
            <w:pPr>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6" w:hRule="exact"/>
        </w:trPr>
        <w:tc>
          <w:tcPr>
            <w:tcW w:w="1420" w:type="dxa"/>
            <w:vMerge w:val="restart"/>
            <w:vAlign w:val="center"/>
          </w:tcPr>
          <w:p>
            <w:pPr>
              <w:jc w:val="center"/>
              <w:rPr>
                <w:rFonts w:ascii="宋体" w:hAnsi="宋体"/>
                <w:bCs/>
              </w:rPr>
            </w:pPr>
            <w:r>
              <w:rPr>
                <w:rFonts w:hint="eastAsia" w:ascii="宋体" w:hAnsi="宋体"/>
                <w:bCs/>
              </w:rPr>
              <w:t>代理人</w:t>
            </w:r>
          </w:p>
        </w:tc>
        <w:tc>
          <w:tcPr>
            <w:tcW w:w="1268" w:type="dxa"/>
            <w:vAlign w:val="center"/>
          </w:tcPr>
          <w:p>
            <w:pPr>
              <w:rPr>
                <w:rFonts w:ascii="宋体" w:hAnsi="宋体"/>
                <w:bCs/>
              </w:rPr>
            </w:pPr>
          </w:p>
        </w:tc>
        <w:tc>
          <w:tcPr>
            <w:tcW w:w="1468" w:type="dxa"/>
            <w:gridSpan w:val="3"/>
            <w:vAlign w:val="center"/>
          </w:tcPr>
          <w:p>
            <w:pPr>
              <w:rPr>
                <w:rFonts w:ascii="宋体" w:hAnsi="宋体"/>
                <w:bCs/>
              </w:rPr>
            </w:pPr>
            <w:r>
              <w:rPr>
                <w:rFonts w:hint="eastAsia" w:ascii="宋体" w:hAnsi="宋体"/>
                <w:bCs/>
              </w:rPr>
              <w:t xml:space="preserve"> 联系电话</w:t>
            </w:r>
          </w:p>
        </w:tc>
        <w:tc>
          <w:tcPr>
            <w:tcW w:w="2196" w:type="dxa"/>
            <w:gridSpan w:val="5"/>
            <w:vAlign w:val="center"/>
          </w:tcPr>
          <w:p>
            <w:pPr>
              <w:rPr>
                <w:rFonts w:ascii="宋体" w:hAnsi="宋体"/>
                <w:bCs/>
              </w:rPr>
            </w:pPr>
          </w:p>
        </w:tc>
        <w:tc>
          <w:tcPr>
            <w:tcW w:w="1076" w:type="dxa"/>
            <w:gridSpan w:val="2"/>
            <w:vAlign w:val="center"/>
          </w:tcPr>
          <w:p>
            <w:pPr>
              <w:jc w:val="center"/>
              <w:rPr>
                <w:rFonts w:ascii="宋体" w:hAnsi="宋体"/>
                <w:bCs/>
              </w:rPr>
            </w:pPr>
            <w:r>
              <w:rPr>
                <w:rFonts w:hint="eastAsia" w:ascii="宋体" w:hAnsi="宋体"/>
                <w:bCs/>
              </w:rPr>
              <w:t>电子邮箱</w:t>
            </w:r>
          </w:p>
        </w:tc>
        <w:tc>
          <w:tcPr>
            <w:tcW w:w="1680" w:type="dxa"/>
            <w:vAlign w:val="center"/>
          </w:tcPr>
          <w:p>
            <w:pPr>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0" w:hRule="exact"/>
        </w:trPr>
        <w:tc>
          <w:tcPr>
            <w:tcW w:w="1420" w:type="dxa"/>
            <w:vMerge w:val="continue"/>
            <w:vAlign w:val="center"/>
          </w:tcPr>
          <w:p>
            <w:pPr>
              <w:jc w:val="center"/>
              <w:rPr>
                <w:rFonts w:ascii="宋体" w:hAnsi="宋体"/>
                <w:bCs/>
              </w:rPr>
            </w:pPr>
          </w:p>
        </w:tc>
        <w:tc>
          <w:tcPr>
            <w:tcW w:w="1268" w:type="dxa"/>
            <w:vAlign w:val="center"/>
          </w:tcPr>
          <w:p>
            <w:pPr>
              <w:rPr>
                <w:rFonts w:ascii="宋体" w:hAnsi="宋体"/>
                <w:bCs/>
              </w:rPr>
            </w:pPr>
          </w:p>
        </w:tc>
        <w:tc>
          <w:tcPr>
            <w:tcW w:w="1468" w:type="dxa"/>
            <w:gridSpan w:val="3"/>
            <w:vAlign w:val="center"/>
          </w:tcPr>
          <w:p>
            <w:pPr>
              <w:rPr>
                <w:rFonts w:ascii="宋体" w:hAnsi="宋体"/>
                <w:bCs/>
              </w:rPr>
            </w:pPr>
            <w:r>
              <w:rPr>
                <w:rFonts w:hint="eastAsia" w:ascii="宋体" w:hAnsi="宋体"/>
                <w:bCs/>
              </w:rPr>
              <w:t xml:space="preserve"> 联系电话</w:t>
            </w:r>
          </w:p>
        </w:tc>
        <w:tc>
          <w:tcPr>
            <w:tcW w:w="2196" w:type="dxa"/>
            <w:gridSpan w:val="5"/>
            <w:vAlign w:val="center"/>
          </w:tcPr>
          <w:p>
            <w:pPr>
              <w:rPr>
                <w:rFonts w:ascii="宋体" w:hAnsi="宋体"/>
                <w:bCs/>
              </w:rPr>
            </w:pPr>
          </w:p>
        </w:tc>
        <w:tc>
          <w:tcPr>
            <w:tcW w:w="1076" w:type="dxa"/>
            <w:gridSpan w:val="2"/>
            <w:vAlign w:val="center"/>
          </w:tcPr>
          <w:p>
            <w:pPr>
              <w:rPr>
                <w:rFonts w:ascii="宋体" w:hAnsi="宋体"/>
                <w:bCs/>
              </w:rPr>
            </w:pPr>
            <w:r>
              <w:rPr>
                <w:rFonts w:hint="eastAsia" w:ascii="宋体" w:hAnsi="宋体"/>
                <w:bCs/>
              </w:rPr>
              <w:t xml:space="preserve"> 电子邮箱</w:t>
            </w:r>
          </w:p>
        </w:tc>
        <w:tc>
          <w:tcPr>
            <w:tcW w:w="1680" w:type="dxa"/>
            <w:vAlign w:val="center"/>
          </w:tcPr>
          <w:p>
            <w:pPr>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0" w:hRule="exact"/>
        </w:trPr>
        <w:tc>
          <w:tcPr>
            <w:tcW w:w="1420" w:type="dxa"/>
            <w:vMerge w:val="continue"/>
            <w:vAlign w:val="center"/>
          </w:tcPr>
          <w:p>
            <w:pPr>
              <w:jc w:val="center"/>
              <w:rPr>
                <w:rFonts w:ascii="宋体" w:hAnsi="宋体"/>
                <w:bCs/>
              </w:rPr>
            </w:pPr>
          </w:p>
        </w:tc>
        <w:tc>
          <w:tcPr>
            <w:tcW w:w="1268" w:type="dxa"/>
            <w:vAlign w:val="center"/>
          </w:tcPr>
          <w:p>
            <w:pPr>
              <w:jc w:val="center"/>
              <w:rPr>
                <w:rFonts w:ascii="宋体" w:hAnsi="宋体"/>
                <w:bCs/>
              </w:rPr>
            </w:pPr>
            <w:r>
              <w:rPr>
                <w:rFonts w:hint="eastAsia" w:ascii="宋体" w:hAnsi="宋体"/>
                <w:bCs/>
              </w:rPr>
              <w:t>代理权限</w:t>
            </w:r>
          </w:p>
        </w:tc>
        <w:tc>
          <w:tcPr>
            <w:tcW w:w="6420" w:type="dxa"/>
            <w:gridSpan w:val="11"/>
            <w:vAlign w:val="center"/>
          </w:tcPr>
          <w:p>
            <w:pPr>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9" w:hRule="atLeast"/>
        </w:trPr>
        <w:tc>
          <w:tcPr>
            <w:tcW w:w="1420" w:type="dxa"/>
            <w:vAlign w:val="center"/>
          </w:tcPr>
          <w:p>
            <w:pPr>
              <w:jc w:val="center"/>
              <w:rPr>
                <w:rFonts w:ascii="宋体" w:hAnsi="宋体"/>
                <w:bCs/>
              </w:rPr>
            </w:pPr>
            <w:r>
              <w:rPr>
                <w:rFonts w:hint="eastAsia" w:ascii="宋体" w:hAnsi="宋体"/>
                <w:bCs/>
              </w:rPr>
              <w:t>联系地址</w:t>
            </w:r>
          </w:p>
        </w:tc>
        <w:tc>
          <w:tcPr>
            <w:tcW w:w="7688" w:type="dxa"/>
            <w:gridSpan w:val="12"/>
            <w:vAlign w:val="center"/>
          </w:tcPr>
          <w:p>
            <w:pPr>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Cs/>
              </w:rPr>
            </w:pPr>
            <w:r>
              <w:rPr>
                <w:rFonts w:hint="eastAsia" w:ascii="宋体" w:hAnsi="宋体"/>
                <w:bCs/>
              </w:rPr>
              <w:t>申报债权总金额（币种）</w:t>
            </w:r>
          </w:p>
        </w:tc>
        <w:tc>
          <w:tcPr>
            <w:tcW w:w="3756" w:type="dxa"/>
            <w:gridSpan w:val="5"/>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bCs/>
              </w:rPr>
            </w:pPr>
          </w:p>
        </w:tc>
        <w:tc>
          <w:tcPr>
            <w:tcW w:w="992"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Cs/>
              </w:rPr>
            </w:pPr>
            <w:r>
              <w:rPr>
                <w:rFonts w:hint="eastAsia" w:ascii="宋体" w:hAnsi="宋体"/>
                <w:bCs/>
              </w:rPr>
              <w:t>本金债权</w:t>
            </w:r>
          </w:p>
        </w:tc>
        <w:tc>
          <w:tcPr>
            <w:tcW w:w="2940"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3756" w:type="dxa"/>
            <w:gridSpan w:val="5"/>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992"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利息</w:t>
            </w:r>
          </w:p>
        </w:tc>
        <w:tc>
          <w:tcPr>
            <w:tcW w:w="2940"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1420"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3756" w:type="dxa"/>
            <w:gridSpan w:val="5"/>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992"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其他</w:t>
            </w:r>
          </w:p>
        </w:tc>
        <w:tc>
          <w:tcPr>
            <w:tcW w:w="2940"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4156" w:type="dxa"/>
            <w:gridSpan w:val="5"/>
            <w:vMerge w:val="restart"/>
            <w:tcBorders>
              <w:top w:val="single" w:color="auto" w:sz="4" w:space="0"/>
              <w:left w:val="single" w:color="auto" w:sz="4" w:space="0"/>
            </w:tcBorders>
            <w:vAlign w:val="center"/>
          </w:tcPr>
          <w:p>
            <w:pPr>
              <w:tabs>
                <w:tab w:val="left" w:pos="636"/>
              </w:tabs>
              <w:rPr>
                <w:rFonts w:ascii="宋体" w:hAnsi="宋体"/>
                <w:bCs/>
              </w:rPr>
            </w:pPr>
            <w:r>
              <w:rPr>
                <w:rFonts w:hint="eastAsia" w:ascii="宋体" w:hAnsi="宋体"/>
                <w:bCs/>
              </w:rPr>
              <w:t>申报依据：</w:t>
            </w:r>
          </w:p>
        </w:tc>
        <w:tc>
          <w:tcPr>
            <w:tcW w:w="4952" w:type="dxa"/>
            <w:gridSpan w:val="8"/>
            <w:vMerge w:val="restart"/>
            <w:tcBorders>
              <w:top w:val="single" w:color="auto" w:sz="4" w:space="0"/>
              <w:left w:val="single" w:color="auto" w:sz="4" w:space="0"/>
            </w:tcBorders>
            <w:vAlign w:val="center"/>
          </w:tcPr>
          <w:p>
            <w:pPr>
              <w:tabs>
                <w:tab w:val="left" w:pos="636"/>
              </w:tabs>
              <w:rPr>
                <w:rFonts w:ascii="宋体" w:hAnsi="宋体"/>
                <w:bCs/>
              </w:rPr>
            </w:pPr>
            <w:r>
              <w:rPr>
                <w:rFonts w:hint="eastAsia" w:ascii="宋体" w:hAnsi="宋体"/>
                <w:bCs/>
              </w:rPr>
              <w:t xml:space="preserve">法院受理破产申请前一年内有无接受过债务人或担保人的清偿 </w:t>
            </w:r>
            <w:r>
              <w:drawing>
                <wp:inline distT="0" distB="0" distL="114300" distR="114300">
                  <wp:extent cx="106045" cy="106045"/>
                  <wp:effectExtent l="0" t="0" r="8255" b="8255"/>
                  <wp:docPr id="431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0" name="图片 1"/>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hint="eastAsia"/>
              </w:rPr>
              <w:t xml:space="preserve"> 有   </w:t>
            </w:r>
            <w:r>
              <w:drawing>
                <wp:inline distT="0" distB="0" distL="114300" distR="114300">
                  <wp:extent cx="106045" cy="106045"/>
                  <wp:effectExtent l="0" t="0" r="8255" b="8255"/>
                  <wp:docPr id="4317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1" name="图片 2"/>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hint="eastAsia"/>
              </w:rPr>
              <w:t xml:space="preserve"> 无；接受清偿的金额：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4156" w:type="dxa"/>
            <w:gridSpan w:val="5"/>
            <w:vMerge w:val="continue"/>
            <w:tcBorders>
              <w:left w:val="single" w:color="auto" w:sz="4" w:space="0"/>
              <w:bottom w:val="single" w:color="auto" w:sz="4" w:space="0"/>
            </w:tcBorders>
            <w:vAlign w:val="center"/>
          </w:tcPr>
          <w:p>
            <w:pPr>
              <w:tabs>
                <w:tab w:val="left" w:pos="636"/>
              </w:tabs>
              <w:rPr>
                <w:rFonts w:ascii="宋体" w:hAnsi="宋体"/>
                <w:bCs/>
              </w:rPr>
            </w:pPr>
          </w:p>
        </w:tc>
        <w:tc>
          <w:tcPr>
            <w:tcW w:w="4952" w:type="dxa"/>
            <w:gridSpan w:val="8"/>
            <w:vMerge w:val="continue"/>
            <w:tcBorders>
              <w:left w:val="single" w:color="auto" w:sz="4" w:space="0"/>
              <w:bottom w:val="single" w:color="auto" w:sz="4" w:space="0"/>
            </w:tcBorders>
            <w:vAlign w:val="center"/>
          </w:tcPr>
          <w:p>
            <w:pPr>
              <w:tabs>
                <w:tab w:val="left" w:pos="636"/>
              </w:tabs>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9" w:hRule="atLeast"/>
        </w:trPr>
        <w:tc>
          <w:tcPr>
            <w:tcW w:w="1420"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bCs/>
              </w:rPr>
            </w:pPr>
            <w:r>
              <w:rPr>
                <w:rFonts w:hint="eastAsia" w:ascii="宋体" w:hAnsi="宋体"/>
                <w:bCs/>
              </w:rPr>
              <w:t>主次债务</w:t>
            </w:r>
          </w:p>
        </w:tc>
        <w:tc>
          <w:tcPr>
            <w:tcW w:w="7688" w:type="dxa"/>
            <w:gridSpan w:val="1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bCs/>
              </w:rPr>
            </w:pPr>
            <w:r>
              <w:rPr>
                <w:rFonts w:hint="eastAsia" w:ascii="宋体" w:hAnsi="宋体"/>
                <w:bCs/>
              </w:rPr>
              <w:t xml:space="preserve">主债权债务 </w:t>
            </w:r>
            <w:r>
              <w:rPr>
                <w:rFonts w:ascii="宋体" w:hAnsi="宋体"/>
                <w:bCs/>
              </w:rPr>
              <w:t xml:space="preserve"> </w:t>
            </w:r>
            <w:r>
              <w:drawing>
                <wp:inline distT="0" distB="0" distL="114300" distR="114300">
                  <wp:extent cx="106045" cy="106045"/>
                  <wp:effectExtent l="0" t="0" r="8255" b="8255"/>
                  <wp:docPr id="4317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2" name="图片 3"/>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9" w:hRule="atLeast"/>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1778"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rPr>
              <w:t xml:space="preserve">担保债权债务 </w:t>
            </w:r>
            <w:r>
              <w:drawing>
                <wp:inline distT="0" distB="0" distL="114300" distR="114300">
                  <wp:extent cx="106045" cy="106045"/>
                  <wp:effectExtent l="0" t="0" r="8255" b="8255"/>
                  <wp:docPr id="4317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3" name="图片 4"/>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p>
        </w:tc>
        <w:tc>
          <w:tcPr>
            <w:tcW w:w="5910"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rPr>
              <w:t xml:space="preserve"> 主债务人名称</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9" w:hRule="atLeast"/>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1778"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c>
          <w:tcPr>
            <w:tcW w:w="5910"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r>
              <w:rPr>
                <w:rFonts w:hint="eastAsia"/>
              </w:rPr>
              <w:t xml:space="preserve"> 其他担保人名称: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9" w:hRule="atLeast"/>
        </w:trPr>
        <w:tc>
          <w:tcPr>
            <w:tcW w:w="1420" w:type="dxa"/>
            <w:vAlign w:val="center"/>
          </w:tcPr>
          <w:p>
            <w:pPr>
              <w:jc w:val="center"/>
            </w:pPr>
            <w:r>
              <w:rPr>
                <w:rFonts w:hint="eastAsia"/>
              </w:rPr>
              <w:t>债权类型</w:t>
            </w:r>
          </w:p>
        </w:tc>
        <w:tc>
          <w:tcPr>
            <w:tcW w:w="7688" w:type="dxa"/>
            <w:gridSpan w:val="12"/>
            <w:vAlign w:val="center"/>
          </w:tcPr>
          <w:p>
            <w:pPr>
              <w:ind w:right="210" w:firstLine="420" w:firstLineChars="200"/>
              <w:jc w:val="left"/>
              <w:rPr>
                <w:szCs w:val="21"/>
              </w:rPr>
            </w:pPr>
            <w:r>
              <w:rPr>
                <w:rFonts w:hint="eastAsia"/>
                <w:szCs w:val="21"/>
              </w:rPr>
              <w:t>□有财产担保债权</w:t>
            </w:r>
          </w:p>
          <w:p>
            <w:pPr>
              <w:ind w:right="210" w:firstLine="420" w:firstLineChars="200"/>
              <w:jc w:val="left"/>
              <w:rPr>
                <w:szCs w:val="21"/>
              </w:rPr>
            </w:pPr>
            <w:r>
              <w:rPr>
                <w:rFonts w:hint="eastAsia"/>
                <w:szCs w:val="21"/>
              </w:rPr>
              <w:t>□税款债权</w:t>
            </w:r>
          </w:p>
          <w:p>
            <w:pPr>
              <w:ind w:firstLine="420" w:firstLineChars="200"/>
            </w:pPr>
            <w:r>
              <w:rPr>
                <w:rFonts w:hint="eastAsia"/>
                <w:szCs w:val="21"/>
              </w:rPr>
              <w:t>□普通债权</w:t>
            </w:r>
          </w:p>
          <w:p>
            <w:pPr>
              <w:ind w:firstLine="420" w:firstLineChars="200"/>
            </w:pPr>
            <w:r>
              <w:rPr>
                <w:rFonts w:hint="eastAsia"/>
                <w:szCs w:val="21"/>
              </w:rPr>
              <w:t>□其他</w:t>
            </w:r>
            <w:r>
              <w:rPr>
                <w:rFonts w:hint="eastAsia"/>
                <w:szCs w:val="21"/>
                <w:u w:val="single"/>
              </w:rPr>
              <w:t xml:space="preserve"> </w:t>
            </w:r>
            <w:r>
              <w:rPr>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trPr>
        <w:tc>
          <w:tcPr>
            <w:tcW w:w="1420" w:type="dxa"/>
            <w:vAlign w:val="center"/>
          </w:tcPr>
          <w:p>
            <w:pPr>
              <w:jc w:val="center"/>
              <w:rPr>
                <w:rFonts w:ascii="宋体" w:hAnsi="宋体"/>
                <w:bCs/>
              </w:rPr>
            </w:pPr>
            <w:r>
              <w:rPr>
                <w:rFonts w:hint="eastAsia" w:ascii="宋体" w:hAnsi="宋体"/>
                <w:bCs/>
              </w:rPr>
              <w:t>担保物</w:t>
            </w:r>
          </w:p>
        </w:tc>
        <w:tc>
          <w:tcPr>
            <w:tcW w:w="3756" w:type="dxa"/>
            <w:gridSpan w:val="5"/>
            <w:vAlign w:val="center"/>
          </w:tcPr>
          <w:p>
            <w:pPr>
              <w:ind w:firstLine="308" w:firstLineChars="147"/>
              <w:rPr>
                <w:rFonts w:ascii="宋体" w:hAnsi="宋体"/>
                <w:bCs/>
              </w:rPr>
            </w:pPr>
          </w:p>
        </w:tc>
        <w:tc>
          <w:tcPr>
            <w:tcW w:w="1104" w:type="dxa"/>
            <w:gridSpan w:val="3"/>
            <w:vAlign w:val="center"/>
          </w:tcPr>
          <w:p>
            <w:pPr>
              <w:rPr>
                <w:rFonts w:ascii="宋体" w:hAnsi="宋体"/>
                <w:bCs/>
              </w:rPr>
            </w:pPr>
            <w:r>
              <w:rPr>
                <w:rFonts w:hint="eastAsia" w:ascii="宋体" w:hAnsi="宋体"/>
                <w:bCs/>
              </w:rPr>
              <w:t xml:space="preserve"> 担保金额</w:t>
            </w:r>
          </w:p>
        </w:tc>
        <w:tc>
          <w:tcPr>
            <w:tcW w:w="2828" w:type="dxa"/>
            <w:gridSpan w:val="4"/>
            <w:vAlign w:val="center"/>
          </w:tcPr>
          <w:p>
            <w:pPr>
              <w:ind w:firstLine="308" w:firstLineChars="147"/>
              <w:rPr>
                <w:rFonts w:ascii="宋体"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0" w:hRule="atLeast"/>
        </w:trPr>
        <w:tc>
          <w:tcPr>
            <w:tcW w:w="1420" w:type="dxa"/>
            <w:vMerge w:val="restart"/>
            <w:vAlign w:val="center"/>
          </w:tcPr>
          <w:p>
            <w:pPr>
              <w:jc w:val="center"/>
              <w:rPr>
                <w:rFonts w:ascii="宋体" w:hAnsi="宋体"/>
                <w:bCs/>
              </w:rPr>
            </w:pPr>
            <w:r>
              <w:rPr>
                <w:rFonts w:hint="eastAsia" w:ascii="宋体" w:hAnsi="宋体"/>
                <w:bCs/>
              </w:rPr>
              <w:t>担保类型及登记情况</w:t>
            </w:r>
          </w:p>
        </w:tc>
        <w:tc>
          <w:tcPr>
            <w:tcW w:w="7688" w:type="dxa"/>
            <w:gridSpan w:val="12"/>
            <w:vAlign w:val="center"/>
          </w:tcPr>
          <w:p>
            <w:pPr>
              <w:rPr>
                <w:rFonts w:ascii="宋体" w:hAnsi="宋体"/>
                <w:bCs/>
              </w:rPr>
            </w:pPr>
            <w:r>
              <w:rPr>
                <w:rFonts w:hint="eastAsia" w:ascii="宋体" w:hAnsi="宋体"/>
                <w:bCs/>
              </w:rPr>
              <w:t xml:space="preserve">   工程款</w:t>
            </w:r>
            <w:r>
              <w:rPr>
                <w:rFonts w:ascii="宋体" w:hAnsi="宋体"/>
                <w:bCs/>
              </w:rPr>
              <w:t xml:space="preserve"> </w:t>
            </w:r>
            <w:r>
              <w:rPr>
                <w:rFonts w:hint="eastAsia" w:ascii="宋体" w:hAnsi="宋体"/>
                <w:bCs/>
              </w:rPr>
              <w:t xml:space="preserve"> </w:t>
            </w:r>
            <w:r>
              <w:drawing>
                <wp:inline distT="0" distB="0" distL="114300" distR="114300">
                  <wp:extent cx="106045" cy="106045"/>
                  <wp:effectExtent l="0" t="0" r="8255" b="8255"/>
                  <wp:docPr id="43175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4" name="图片 10"/>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ascii="宋体" w:hAnsi="宋体"/>
                <w:bCs/>
              </w:rPr>
              <w:t xml:space="preserve">            </w:t>
            </w:r>
            <w:r>
              <w:rPr>
                <w:rFonts w:hint="eastAsia" w:ascii="宋体" w:hAnsi="宋体"/>
                <w:bCs/>
              </w:rPr>
              <w:t xml:space="preserve">抵押  </w:t>
            </w:r>
            <w:r>
              <w:drawing>
                <wp:inline distT="0" distB="0" distL="114300" distR="114300">
                  <wp:extent cx="106045" cy="106045"/>
                  <wp:effectExtent l="0" t="0" r="8255" b="8255"/>
                  <wp:docPr id="4317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5" name="图片 7"/>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hint="eastAsia" w:ascii="宋体" w:hAnsi="宋体"/>
                <w:bCs/>
              </w:rPr>
              <w:t xml:space="preserve">           质押  </w:t>
            </w:r>
            <w:r>
              <w:drawing>
                <wp:inline distT="0" distB="0" distL="114300" distR="114300">
                  <wp:extent cx="106045" cy="106045"/>
                  <wp:effectExtent l="0" t="0" r="8255" b="8255"/>
                  <wp:docPr id="4317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6" name="图片 8"/>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hint="eastAsia" w:ascii="宋体" w:hAnsi="宋体"/>
                <w:bCs/>
              </w:rPr>
              <w:t xml:space="preserve">          留置  </w:t>
            </w:r>
            <w:r>
              <w:drawing>
                <wp:inline distT="0" distB="0" distL="114300" distR="114300">
                  <wp:extent cx="106045" cy="106045"/>
                  <wp:effectExtent l="0" t="0" r="8255" b="8255"/>
                  <wp:docPr id="43175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7" name="图片 9"/>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hint="eastAsia" w:ascii="宋体" w:hAnsi="宋体"/>
                <w:bC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0" w:hRule="atLeast"/>
        </w:trPr>
        <w:tc>
          <w:tcPr>
            <w:tcW w:w="1420" w:type="dxa"/>
            <w:vMerge w:val="continue"/>
            <w:vAlign w:val="center"/>
          </w:tcPr>
          <w:p>
            <w:pPr>
              <w:ind w:firstLine="306" w:firstLineChars="146"/>
            </w:pPr>
          </w:p>
        </w:tc>
        <w:tc>
          <w:tcPr>
            <w:tcW w:w="7688" w:type="dxa"/>
            <w:gridSpan w:val="12"/>
            <w:vAlign w:val="center"/>
          </w:tcPr>
          <w:p>
            <w:r>
              <w:rPr>
                <w:rFonts w:hint="eastAsia"/>
              </w:rPr>
              <w:t xml:space="preserve">    已办理登记</w:t>
            </w:r>
            <w:r>
              <w:t xml:space="preserve">  </w:t>
            </w:r>
            <w:r>
              <w:rPr>
                <w:rFonts w:hint="eastAsia"/>
              </w:rPr>
              <w:drawing>
                <wp:inline distT="0" distB="0" distL="114300" distR="114300">
                  <wp:extent cx="106045" cy="106045"/>
                  <wp:effectExtent l="0" t="0" r="8255" b="8255"/>
                  <wp:docPr id="43175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8" name="图片 11"/>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r>
              <w:rPr>
                <w:rFonts w:hint="eastAsia" w:ascii="宋体" w:hAnsi="宋体"/>
                <w:bCs/>
              </w:rPr>
              <w:t xml:space="preserve"> </w:t>
            </w:r>
            <w:r>
              <w:rPr>
                <w:rFonts w:hint="eastAsia"/>
              </w:rPr>
              <w:t xml:space="preserve">               未办理登记 </w:t>
            </w:r>
            <w:r>
              <w:t xml:space="preserve"> </w:t>
            </w:r>
            <w:r>
              <w:drawing>
                <wp:inline distT="0" distB="0" distL="114300" distR="114300">
                  <wp:extent cx="106045" cy="106045"/>
                  <wp:effectExtent l="0" t="0" r="8255" b="8255"/>
                  <wp:docPr id="43175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59" name="图片 12"/>
                          <pic:cNvPicPr>
                            <a:picLocks noChangeAspect="1"/>
                          </pic:cNvPicPr>
                        </pic:nvPicPr>
                        <pic:blipFill>
                          <a:blip r:embed="rId4"/>
                          <a:stretch>
                            <a:fillRect/>
                          </a:stretch>
                        </pic:blipFill>
                        <pic:spPr>
                          <a:xfrm>
                            <a:off x="0" y="0"/>
                            <a:ext cx="106045" cy="1060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宋体" w:hAnsi="宋体"/>
                <w:bCs/>
              </w:rPr>
              <w:t>备 注</w:t>
            </w:r>
          </w:p>
        </w:tc>
        <w:tc>
          <w:tcPr>
            <w:tcW w:w="7688" w:type="dxa"/>
            <w:gridSpan w:val="12"/>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pPr>
          </w:p>
        </w:tc>
      </w:tr>
    </w:tbl>
    <w:p>
      <w:pPr>
        <w:spacing w:line="60" w:lineRule="exact"/>
        <w:rPr>
          <w:b/>
          <w:sz w:val="10"/>
          <w:szCs w:val="10"/>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b/>
          <w:sz w:val="28"/>
          <w:szCs w:val="28"/>
        </w:rPr>
      </w:pPr>
      <w:r>
        <w:rPr>
          <w:rFonts w:hint="eastAsia"/>
          <w:b/>
          <w:sz w:val="28"/>
          <w:szCs w:val="28"/>
        </w:rPr>
        <w:t>债权人特别声明：</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b/>
          <w:szCs w:val="21"/>
        </w:rPr>
      </w:pPr>
      <w:r>
        <w:rPr>
          <w:rFonts w:hint="eastAsia"/>
          <w:b/>
          <w:szCs w:val="21"/>
        </w:rPr>
        <w:t>1．以上所填内容及所提供资料真实、准确；如有虚假，本债权人愿承担一切法律责任。</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b/>
          <w:szCs w:val="21"/>
        </w:rPr>
      </w:pPr>
      <w:r>
        <w:rPr>
          <w:rFonts w:hint="eastAsia"/>
          <w:b/>
          <w:szCs w:val="21"/>
        </w:rPr>
        <w:t>2．管理人通过邮政快递方式寄送</w:t>
      </w:r>
      <w:r>
        <w:rPr>
          <w:rFonts w:hint="eastAsia"/>
          <w:b/>
          <w:bCs/>
          <w:szCs w:val="21"/>
          <w:lang w:eastAsia="zh-CN"/>
        </w:rPr>
        <w:t>深圳市瑞深投资有限公司</w:t>
      </w:r>
      <w:r>
        <w:rPr>
          <w:rFonts w:hint="eastAsia"/>
          <w:b/>
          <w:bCs/>
          <w:szCs w:val="21"/>
          <w:lang w:val="en-US"/>
        </w:rPr>
        <w:t>破产</w:t>
      </w:r>
      <w:r>
        <w:rPr>
          <w:rFonts w:hint="eastAsia"/>
          <w:b/>
          <w:szCs w:val="21"/>
        </w:rPr>
        <w:t>案文件至以上联系地址，或管理人发送电子文件至以上任一电子邮箱的，本债权人均认可为收悉相关文件。</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bCs/>
          <w:szCs w:val="21"/>
        </w:rPr>
      </w:pPr>
      <w:r>
        <w:rPr>
          <w:rFonts w:hint="eastAsia"/>
          <w:b/>
          <w:szCs w:val="21"/>
        </w:rPr>
        <w:t>3．管理人就</w:t>
      </w:r>
      <w:r>
        <w:rPr>
          <w:rFonts w:hint="eastAsia"/>
          <w:b/>
          <w:bCs/>
          <w:szCs w:val="21"/>
          <w:lang w:eastAsia="zh-CN"/>
        </w:rPr>
        <w:t>深圳市瑞深投资有限公司</w:t>
      </w:r>
      <w:r>
        <w:rPr>
          <w:rFonts w:hint="eastAsia"/>
          <w:b/>
          <w:bCs/>
          <w:szCs w:val="21"/>
          <w:lang w:val="en-US"/>
        </w:rPr>
        <w:t>破产</w:t>
      </w:r>
      <w:r>
        <w:rPr>
          <w:rFonts w:hint="eastAsia"/>
          <w:b/>
          <w:bCs/>
          <w:szCs w:val="21"/>
        </w:rPr>
        <w:t>案</w:t>
      </w:r>
      <w:r>
        <w:rPr>
          <w:rFonts w:hint="eastAsia"/>
          <w:b/>
          <w:szCs w:val="21"/>
        </w:rPr>
        <w:t>寄送的相关方案/议案需债权人书面表决或向债权人书面征询意见的，本债权人将及时将表决票或书面意见寄送至管理人指定地址；若在管理人指定限期内（如无特别说明，该期限为7天）未向管理人寄送表决票或反馈意见的，视为本债权人同意该方案/议案，且本债权人对上述管理人指定期限无异议。</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bCs/>
          <w:sz w:val="24"/>
          <w:lang w:val="en-US" w:eastAsia="zh-CN"/>
        </w:rPr>
      </w:pPr>
      <w:r>
        <w:rPr>
          <w:rFonts w:hint="eastAsia"/>
          <w:bCs/>
          <w:sz w:val="24"/>
        </w:rPr>
        <w:t>债权人签章</w:t>
      </w:r>
      <w:r>
        <w:rPr>
          <w:rFonts w:hint="eastAsia"/>
          <w:bCs/>
          <w:sz w:val="24"/>
          <w:lang w:eastAsia="zh-CN"/>
        </w:rPr>
        <w:t>（法人或其他组织）</w:t>
      </w:r>
      <w:r>
        <w:rPr>
          <w:rFonts w:hint="eastAsia"/>
          <w:bCs/>
          <w:sz w:val="24"/>
          <w:lang w:val="en-US" w:eastAsia="zh-CN"/>
        </w:rPr>
        <w:t>或签字并捺印指纹（自然人）</w:t>
      </w:r>
      <w:r>
        <w:rPr>
          <w:rFonts w:hint="eastAsia"/>
          <w:bCs/>
          <w:sz w:val="24"/>
        </w:rPr>
        <w:t>：</w:t>
      </w:r>
      <w:r>
        <w:rPr>
          <w:rFonts w:hint="eastAsia"/>
          <w:bCs/>
          <w:sz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bCs/>
          <w:sz w:val="24"/>
        </w:rPr>
      </w:pPr>
      <w:r>
        <w:rPr>
          <w:rFonts w:hint="eastAsia"/>
          <w:bCs/>
          <w:sz w:val="24"/>
        </w:rPr>
        <w:t>委托代理人签名：</w:t>
      </w:r>
      <w:r>
        <w:rPr>
          <w:rFonts w:hint="eastAsia"/>
          <w:bCs/>
          <w:sz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Style w:val="6"/>
          <w:b/>
          <w:bCs/>
          <w:sz w:val="24"/>
          <w:shd w:val="clear" w:color="auto" w:fill="FFFFFF"/>
        </w:rPr>
      </w:pPr>
      <w:r>
        <w:rPr>
          <w:rFonts w:hint="eastAsia"/>
          <w:bCs/>
          <w:sz w:val="24"/>
        </w:rPr>
        <w:t xml:space="preserve">申报日期：  </w:t>
      </w:r>
      <w:r>
        <w:rPr>
          <w:bCs/>
          <w:sz w:val="24"/>
        </w:rPr>
        <w:t xml:space="preserve"> </w:t>
      </w:r>
      <w:r>
        <w:rPr>
          <w:rFonts w:hint="eastAsia"/>
          <w:bCs/>
          <w:sz w:val="24"/>
        </w:rPr>
        <w:t xml:space="preserve"> </w:t>
      </w:r>
      <w:r>
        <w:rPr>
          <w:bCs/>
          <w:sz w:val="24"/>
        </w:rPr>
        <w:t xml:space="preserve"> </w:t>
      </w:r>
      <w:r>
        <w:rPr>
          <w:rFonts w:hint="eastAsia"/>
          <w:bCs/>
          <w:sz w:val="24"/>
        </w:rPr>
        <w:t xml:space="preserve">年 </w:t>
      </w:r>
      <w:r>
        <w:rPr>
          <w:bCs/>
          <w:sz w:val="24"/>
        </w:rPr>
        <w:t xml:space="preserve">   </w:t>
      </w:r>
      <w:r>
        <w:rPr>
          <w:rFonts w:hint="eastAsia"/>
          <w:bCs/>
          <w:sz w:val="24"/>
        </w:rPr>
        <w:t xml:space="preserve">月 </w:t>
      </w:r>
      <w:r>
        <w:rPr>
          <w:bCs/>
          <w:sz w:val="24"/>
        </w:rPr>
        <w:t xml:space="preserve">   </w:t>
      </w:r>
      <w:r>
        <w:rPr>
          <w:rFonts w:hint="eastAsia"/>
          <w:bCs/>
          <w:sz w:val="24"/>
        </w:rPr>
        <w:t>日</w:t>
      </w:r>
    </w:p>
    <w:tbl>
      <w:tblPr>
        <w:tblStyle w:val="3"/>
        <w:tblW w:w="5000" w:type="pct"/>
        <w:tblInd w:w="0" w:type="dxa"/>
        <w:tblLayout w:type="fixed"/>
        <w:tblCellMar>
          <w:top w:w="0" w:type="dxa"/>
          <w:left w:w="108" w:type="dxa"/>
          <w:bottom w:w="0" w:type="dxa"/>
          <w:right w:w="108" w:type="dxa"/>
        </w:tblCellMar>
      </w:tblPr>
      <w:tblGrid>
        <w:gridCol w:w="1519"/>
        <w:gridCol w:w="3383"/>
        <w:gridCol w:w="776"/>
        <w:gridCol w:w="949"/>
        <w:gridCol w:w="632"/>
        <w:gridCol w:w="707"/>
        <w:gridCol w:w="556"/>
      </w:tblGrid>
      <w:tr>
        <w:tblPrEx>
          <w:tblCellMar>
            <w:top w:w="0" w:type="dxa"/>
            <w:left w:w="108" w:type="dxa"/>
            <w:bottom w:w="0" w:type="dxa"/>
            <w:right w:w="108" w:type="dxa"/>
          </w:tblCellMar>
        </w:tblPrEx>
        <w:trPr>
          <w:trHeight w:val="1167"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ascii="宋体" w:hAnsi="宋体" w:cs="宋体"/>
                <w:b/>
                <w:bCs/>
                <w:color w:val="000000"/>
                <w:sz w:val="40"/>
                <w:szCs w:val="40"/>
              </w:rPr>
            </w:pPr>
            <w:r>
              <w:rPr>
                <w:rFonts w:hint="eastAsia" w:ascii="宋体" w:hAnsi="宋体" w:cs="宋体"/>
                <w:b/>
                <w:bCs/>
                <w:color w:val="000000"/>
                <w:kern w:val="0"/>
                <w:sz w:val="36"/>
                <w:szCs w:val="36"/>
                <w:lang w:eastAsia="zh-CN"/>
              </w:rPr>
              <w:t>深圳市瑞深投资有限公司</w:t>
            </w:r>
            <w:r>
              <w:rPr>
                <w:rFonts w:hint="eastAsia" w:ascii="宋体" w:hAnsi="宋体" w:cs="宋体"/>
                <w:b/>
                <w:bCs/>
                <w:color w:val="000000"/>
                <w:kern w:val="0"/>
                <w:sz w:val="36"/>
                <w:szCs w:val="36"/>
              </w:rPr>
              <w:t>破产案                    债权人提交材料清单</w:t>
            </w:r>
          </w:p>
        </w:tc>
      </w:tr>
      <w:tr>
        <w:tblPrEx>
          <w:tblCellMar>
            <w:top w:w="0" w:type="dxa"/>
            <w:left w:w="108" w:type="dxa"/>
            <w:bottom w:w="0" w:type="dxa"/>
            <w:right w:w="108" w:type="dxa"/>
          </w:tblCellMar>
        </w:tblPrEx>
        <w:trPr>
          <w:trHeight w:val="524" w:hRule="atLeast"/>
        </w:trPr>
        <w:tc>
          <w:tcPr>
            <w:tcW w:w="89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top"/>
              <w:rPr>
                <w:rFonts w:ascii="宋体" w:hAnsi="宋体" w:cs="宋体"/>
                <w:color w:val="000000"/>
                <w:sz w:val="24"/>
              </w:rPr>
            </w:pPr>
            <w:r>
              <w:rPr>
                <w:rFonts w:hint="eastAsia" w:ascii="宋体" w:hAnsi="宋体" w:cs="宋体"/>
                <w:color w:val="000000"/>
                <w:kern w:val="0"/>
                <w:sz w:val="24"/>
              </w:rPr>
              <w:t>编号：</w:t>
            </w:r>
          </w:p>
        </w:tc>
        <w:tc>
          <w:tcPr>
            <w:tcW w:w="4109" w:type="pct"/>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spacing w:line="240" w:lineRule="exact"/>
              <w:jc w:val="center"/>
              <w:rPr>
                <w:rFonts w:ascii="宋体" w:hAnsi="宋体" w:cs="宋体"/>
                <w:color w:val="000000"/>
                <w:sz w:val="24"/>
              </w:rPr>
            </w:pPr>
          </w:p>
        </w:tc>
      </w:tr>
      <w:tr>
        <w:tblPrEx>
          <w:tblCellMar>
            <w:top w:w="0" w:type="dxa"/>
            <w:left w:w="108" w:type="dxa"/>
            <w:bottom w:w="0" w:type="dxa"/>
            <w:right w:w="108" w:type="dxa"/>
          </w:tblCellMar>
        </w:tblPrEx>
        <w:trPr>
          <w:trHeight w:val="543" w:hRule="atLeast"/>
        </w:trPr>
        <w:tc>
          <w:tcPr>
            <w:tcW w:w="891" w:type="pct"/>
            <w:tcBorders>
              <w:top w:val="nil"/>
              <w:left w:val="single" w:color="auto" w:sz="8"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债权人：</w:t>
            </w:r>
          </w:p>
        </w:tc>
        <w:tc>
          <w:tcPr>
            <w:tcW w:w="2440" w:type="pct"/>
            <w:gridSpan w:val="2"/>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928" w:type="pct"/>
            <w:gridSpan w:val="2"/>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联系人    及电话</w:t>
            </w:r>
          </w:p>
        </w:tc>
        <w:tc>
          <w:tcPr>
            <w:tcW w:w="741" w:type="pct"/>
            <w:gridSpan w:val="2"/>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2876" w:type="pct"/>
            <w:gridSpan w:val="2"/>
            <w:vMerge w:val="restart"/>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材料名称</w:t>
            </w:r>
          </w:p>
        </w:tc>
        <w:tc>
          <w:tcPr>
            <w:tcW w:w="45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每份页数</w:t>
            </w:r>
          </w:p>
        </w:tc>
        <w:tc>
          <w:tcPr>
            <w:tcW w:w="557"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份数</w:t>
            </w:r>
          </w:p>
        </w:tc>
        <w:tc>
          <w:tcPr>
            <w:tcW w:w="786"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提交情况</w:t>
            </w:r>
          </w:p>
        </w:tc>
        <w:tc>
          <w:tcPr>
            <w:tcW w:w="326" w:type="pct"/>
            <w:vMerge w:val="restar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说明</w:t>
            </w:r>
          </w:p>
        </w:tc>
      </w:tr>
      <w:tr>
        <w:tblPrEx>
          <w:tblCellMar>
            <w:top w:w="0" w:type="dxa"/>
            <w:left w:w="108" w:type="dxa"/>
            <w:bottom w:w="0" w:type="dxa"/>
            <w:right w:w="108" w:type="dxa"/>
          </w:tblCellMar>
        </w:tblPrEx>
        <w:trPr>
          <w:trHeight w:val="400" w:hRule="atLeast"/>
        </w:trPr>
        <w:tc>
          <w:tcPr>
            <w:tcW w:w="2876" w:type="pct"/>
            <w:gridSpan w:val="2"/>
            <w:vMerge w:val="continue"/>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5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原件</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复印件</w:t>
            </w:r>
          </w:p>
        </w:tc>
        <w:tc>
          <w:tcPr>
            <w:tcW w:w="326" w:type="pct"/>
            <w:vMerge w:val="continue"/>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jc w:val="center"/>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2876" w:type="pct"/>
            <w:gridSpan w:val="2"/>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债权申请书</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2876" w:type="pct"/>
            <w:gridSpan w:val="2"/>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债权申报登记表</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528" w:hRule="atLeast"/>
        </w:trPr>
        <w:tc>
          <w:tcPr>
            <w:tcW w:w="891" w:type="pct"/>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债权人银行账户确认书</w:t>
            </w: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rPr>
                <w:rFonts w:ascii="宋体" w:hAnsi="宋体" w:cs="宋体"/>
                <w:color w:val="000000"/>
                <w:sz w:val="24"/>
              </w:rPr>
            </w:pP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2876" w:type="pct"/>
            <w:gridSpan w:val="2"/>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送达地址确认书</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壹</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债权人主体资格文件</w:t>
            </w: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身份证（自然人申请）</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营业执照</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法定代表人身份证明书</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法定代表人身份证</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授权委托书</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代理人证件</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劳动合同（员工代理）</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社保证明（员工代理）</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律师所函件</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证据  材料</w:t>
            </w: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1、</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2、</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3、</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4、</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5、</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6、</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7、</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8、</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9、</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4"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400" w:hRule="atLeast"/>
        </w:trPr>
        <w:tc>
          <w:tcPr>
            <w:tcW w:w="891" w:type="pct"/>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1985" w:type="pct"/>
            <w:tcBorders>
              <w:top w:val="single" w:color="auto" w:sz="4" w:space="0"/>
              <w:left w:val="single" w:color="auto" w:sz="4" w:space="0"/>
              <w:bottom w:val="single" w:color="auto" w:sz="8" w:space="0"/>
              <w:right w:val="single" w:color="auto" w:sz="4" w:space="0"/>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10、</w:t>
            </w:r>
          </w:p>
        </w:tc>
        <w:tc>
          <w:tcPr>
            <w:tcW w:w="455" w:type="pct"/>
            <w:tcBorders>
              <w:top w:val="single" w:color="auto" w:sz="4" w:space="0"/>
              <w:left w:val="single" w:color="auto" w:sz="4" w:space="0"/>
              <w:bottom w:val="single" w:color="auto" w:sz="8" w:space="0"/>
              <w:right w:val="single" w:color="auto" w:sz="4" w:space="0"/>
            </w:tcBorders>
            <w:shd w:val="clear" w:color="auto" w:fill="auto"/>
            <w:vAlign w:val="center"/>
          </w:tcPr>
          <w:p>
            <w:pPr>
              <w:widowControl/>
              <w:spacing w:line="240" w:lineRule="exact"/>
              <w:jc w:val="center"/>
              <w:rPr>
                <w:rFonts w:ascii="宋体" w:hAnsi="宋体" w:cs="宋体"/>
                <w:color w:val="000000"/>
                <w:sz w:val="24"/>
              </w:rPr>
            </w:pPr>
          </w:p>
        </w:tc>
        <w:tc>
          <w:tcPr>
            <w:tcW w:w="557" w:type="pct"/>
            <w:tcBorders>
              <w:top w:val="single" w:color="auto" w:sz="4" w:space="0"/>
              <w:left w:val="single" w:color="auto" w:sz="4" w:space="0"/>
              <w:bottom w:val="single" w:color="auto" w:sz="8" w:space="0"/>
              <w:right w:val="single" w:color="auto" w:sz="4" w:space="0"/>
            </w:tcBorders>
            <w:shd w:val="clear" w:color="auto" w:fill="auto"/>
            <w:noWrap/>
            <w:vAlign w:val="center"/>
          </w:tcPr>
          <w:p>
            <w:pPr>
              <w:widowControl/>
              <w:spacing w:line="240" w:lineRule="exact"/>
              <w:jc w:val="center"/>
              <w:textAlignment w:val="center"/>
              <w:rPr>
                <w:rFonts w:ascii="宋体" w:hAnsi="宋体" w:cs="宋体"/>
                <w:color w:val="000000"/>
                <w:sz w:val="24"/>
              </w:rPr>
            </w:pPr>
            <w:r>
              <w:rPr>
                <w:rFonts w:hint="eastAsia" w:ascii="宋体" w:hAnsi="宋体" w:cs="宋体"/>
                <w:color w:val="000000"/>
                <w:kern w:val="0"/>
                <w:sz w:val="24"/>
              </w:rPr>
              <w:t xml:space="preserve"> </w:t>
            </w:r>
          </w:p>
        </w:tc>
        <w:tc>
          <w:tcPr>
            <w:tcW w:w="371" w:type="pct"/>
            <w:tcBorders>
              <w:top w:val="single" w:color="auto" w:sz="4" w:space="0"/>
              <w:left w:val="single" w:color="auto" w:sz="4" w:space="0"/>
              <w:bottom w:val="single" w:color="auto" w:sz="8"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415" w:type="pct"/>
            <w:tcBorders>
              <w:top w:val="single" w:color="auto" w:sz="4" w:space="0"/>
              <w:left w:val="single" w:color="auto" w:sz="4" w:space="0"/>
              <w:bottom w:val="single" w:color="auto" w:sz="8" w:space="0"/>
              <w:right w:val="single" w:color="auto" w:sz="4" w:space="0"/>
            </w:tcBorders>
            <w:shd w:val="clear" w:color="auto" w:fill="auto"/>
            <w:noWrap/>
            <w:vAlign w:val="center"/>
          </w:tcPr>
          <w:p>
            <w:pPr>
              <w:widowControl/>
              <w:spacing w:line="240" w:lineRule="exact"/>
              <w:jc w:val="center"/>
              <w:rPr>
                <w:rFonts w:ascii="宋体" w:hAnsi="宋体" w:cs="宋体"/>
                <w:color w:val="000000"/>
                <w:sz w:val="24"/>
              </w:rPr>
            </w:pPr>
          </w:p>
        </w:tc>
        <w:tc>
          <w:tcPr>
            <w:tcW w:w="326" w:type="pct"/>
            <w:tcBorders>
              <w:top w:val="single" w:color="auto" w:sz="4" w:space="0"/>
              <w:left w:val="single" w:color="auto" w:sz="4" w:space="0"/>
              <w:bottom w:val="single" w:color="auto" w:sz="8" w:space="0"/>
              <w:right w:val="single" w:color="auto" w:sz="8" w:space="0"/>
            </w:tcBorders>
            <w:shd w:val="clear" w:color="auto" w:fill="auto"/>
            <w:noWrap/>
            <w:vAlign w:val="center"/>
          </w:tcPr>
          <w:p>
            <w:pPr>
              <w:widowControl/>
              <w:spacing w:line="240" w:lineRule="exact"/>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2876" w:type="pct"/>
            <w:gridSpan w:val="2"/>
            <w:tcBorders>
              <w:top w:val="nil"/>
              <w:left w:val="nil"/>
              <w:bottom w:val="nil"/>
              <w:right w:val="nil"/>
            </w:tcBorders>
            <w:shd w:val="clear" w:color="auto" w:fill="auto"/>
            <w:noWrap/>
            <w:vAlign w:val="center"/>
          </w:tcPr>
          <w:p>
            <w:pPr>
              <w:widowControl/>
              <w:spacing w:line="240" w:lineRule="exact"/>
              <w:jc w:val="left"/>
              <w:textAlignment w:val="center"/>
              <w:rPr>
                <w:rFonts w:ascii="宋体" w:hAnsi="宋体" w:cs="宋体"/>
                <w:color w:val="000000"/>
                <w:sz w:val="24"/>
              </w:rPr>
            </w:pPr>
            <w:r>
              <w:rPr>
                <w:rFonts w:hint="eastAsia" w:ascii="宋体" w:hAnsi="宋体" w:cs="宋体"/>
                <w:color w:val="000000"/>
                <w:kern w:val="0"/>
                <w:sz w:val="24"/>
              </w:rPr>
              <w:t>提交人：</w:t>
            </w:r>
          </w:p>
        </w:tc>
        <w:tc>
          <w:tcPr>
            <w:tcW w:w="2124" w:type="pct"/>
            <w:gridSpan w:val="5"/>
            <w:tcBorders>
              <w:top w:val="nil"/>
              <w:left w:val="nil"/>
              <w:bottom w:val="nil"/>
              <w:right w:val="nil"/>
            </w:tcBorders>
            <w:shd w:val="clear" w:color="auto" w:fill="auto"/>
            <w:vAlign w:val="center"/>
          </w:tcPr>
          <w:p>
            <w:pPr>
              <w:widowControl/>
              <w:spacing w:line="240" w:lineRule="exact"/>
              <w:rPr>
                <w:rFonts w:ascii="宋体" w:hAnsi="宋体" w:cs="宋体"/>
                <w:color w:val="000000"/>
                <w:sz w:val="24"/>
              </w:rPr>
            </w:pPr>
            <w:r>
              <w:rPr>
                <w:rFonts w:hint="eastAsia" w:ascii="宋体" w:hAnsi="宋体" w:cs="宋体"/>
                <w:color w:val="000000"/>
                <w:kern w:val="0"/>
                <w:sz w:val="24"/>
              </w:rPr>
              <w:t>签收人：</w:t>
            </w:r>
          </w:p>
        </w:tc>
      </w:tr>
      <w:tr>
        <w:tblPrEx>
          <w:tblCellMar>
            <w:top w:w="0" w:type="dxa"/>
            <w:left w:w="108" w:type="dxa"/>
            <w:bottom w:w="0" w:type="dxa"/>
            <w:right w:w="108" w:type="dxa"/>
          </w:tblCellMar>
        </w:tblPrEx>
        <w:trPr>
          <w:trHeight w:val="300" w:hRule="atLeast"/>
        </w:trPr>
        <w:tc>
          <w:tcPr>
            <w:tcW w:w="2876" w:type="pct"/>
            <w:gridSpan w:val="2"/>
            <w:tcBorders>
              <w:top w:val="nil"/>
              <w:left w:val="nil"/>
              <w:bottom w:val="nil"/>
              <w:right w:val="nil"/>
            </w:tcBorders>
            <w:shd w:val="clear" w:color="auto" w:fill="auto"/>
            <w:noWrap/>
            <w:vAlign w:val="center"/>
          </w:tcPr>
          <w:p>
            <w:pPr>
              <w:widowControl/>
              <w:spacing w:line="240" w:lineRule="exact"/>
              <w:jc w:val="left"/>
              <w:textAlignment w:val="center"/>
              <w:rPr>
                <w:rFonts w:ascii="宋体" w:hAnsi="宋体" w:cs="宋体"/>
                <w:color w:val="000000"/>
                <w:kern w:val="0"/>
                <w:sz w:val="24"/>
              </w:rPr>
            </w:pPr>
            <w:r>
              <w:rPr>
                <w:rFonts w:hint="eastAsia" w:ascii="宋体" w:hAnsi="宋体" w:cs="宋体"/>
                <w:color w:val="000000"/>
                <w:kern w:val="0"/>
                <w:sz w:val="24"/>
              </w:rPr>
              <w:t>提交时间：</w:t>
            </w:r>
          </w:p>
          <w:p>
            <w:pPr>
              <w:widowControl/>
              <w:spacing w:line="240" w:lineRule="exact"/>
              <w:jc w:val="left"/>
              <w:textAlignment w:val="center"/>
              <w:rPr>
                <w:rFonts w:ascii="宋体" w:hAnsi="宋体" w:cs="宋体"/>
                <w:color w:val="000000"/>
                <w:sz w:val="24"/>
              </w:rPr>
            </w:pPr>
          </w:p>
        </w:tc>
        <w:tc>
          <w:tcPr>
            <w:tcW w:w="2124" w:type="pct"/>
            <w:gridSpan w:val="5"/>
            <w:tcBorders>
              <w:top w:val="nil"/>
              <w:left w:val="nil"/>
              <w:bottom w:val="nil"/>
              <w:right w:val="nil"/>
            </w:tcBorders>
            <w:shd w:val="clear" w:color="auto" w:fill="auto"/>
            <w:vAlign w:val="center"/>
          </w:tcPr>
          <w:p>
            <w:pPr>
              <w:widowControl/>
              <w:spacing w:line="240" w:lineRule="exact"/>
              <w:rPr>
                <w:rFonts w:ascii="宋体" w:hAnsi="宋体" w:cs="宋体"/>
                <w:color w:val="000000"/>
                <w:kern w:val="0"/>
                <w:sz w:val="24"/>
              </w:rPr>
            </w:pPr>
            <w:r>
              <w:rPr>
                <w:rFonts w:hint="eastAsia" w:ascii="宋体" w:hAnsi="宋体" w:cs="宋体"/>
                <w:color w:val="000000"/>
                <w:kern w:val="0"/>
                <w:sz w:val="24"/>
              </w:rPr>
              <w:t>签收时间：</w:t>
            </w:r>
          </w:p>
          <w:p>
            <w:pPr>
              <w:widowControl/>
              <w:spacing w:line="240" w:lineRule="exact"/>
              <w:rPr>
                <w:rFonts w:ascii="宋体" w:hAnsi="宋体" w:cs="宋体"/>
                <w:color w:val="000000"/>
                <w:kern w:val="0"/>
                <w:sz w:val="24"/>
              </w:rPr>
            </w:pPr>
          </w:p>
        </w:tc>
      </w:tr>
      <w:tr>
        <w:tblPrEx>
          <w:tblCellMar>
            <w:top w:w="0" w:type="dxa"/>
            <w:left w:w="108" w:type="dxa"/>
            <w:bottom w:w="0" w:type="dxa"/>
            <w:right w:w="108" w:type="dxa"/>
          </w:tblCellMar>
        </w:tblPrEx>
        <w:trPr>
          <w:trHeight w:val="540" w:hRule="atLeast"/>
        </w:trPr>
        <w:tc>
          <w:tcPr>
            <w:tcW w:w="5000" w:type="pct"/>
            <w:gridSpan w:val="7"/>
            <w:tcBorders>
              <w:top w:val="nil"/>
              <w:left w:val="nil"/>
              <w:bottom w:val="nil"/>
              <w:right w:val="nil"/>
            </w:tcBorders>
            <w:shd w:val="clear" w:color="auto" w:fill="auto"/>
            <w:noWrap/>
            <w:vAlign w:val="center"/>
          </w:tcPr>
          <w:p>
            <w:pPr>
              <w:widowControl/>
              <w:spacing w:line="240" w:lineRule="exact"/>
              <w:textAlignment w:val="center"/>
              <w:rPr>
                <w:rFonts w:ascii="宋体" w:hAnsi="宋体" w:cs="宋体"/>
                <w:color w:val="000000"/>
                <w:kern w:val="0"/>
                <w:sz w:val="24"/>
              </w:rPr>
            </w:pPr>
            <w:r>
              <w:rPr>
                <w:rFonts w:hint="eastAsia" w:ascii="宋体" w:hAnsi="宋体" w:cs="宋体"/>
                <w:color w:val="000000"/>
                <w:kern w:val="0"/>
                <w:sz w:val="24"/>
              </w:rPr>
              <w:t>备注：1.该单一式两份，申请人一份，管理人一份;</w:t>
            </w:r>
            <w:r>
              <w:rPr>
                <w:rFonts w:hint="eastAsia" w:ascii="宋体" w:hAnsi="宋体" w:cs="宋体"/>
                <w:color w:val="000000"/>
                <w:kern w:val="0"/>
                <w:sz w:val="24"/>
                <w:lang w:val="en-US" w:eastAsia="zh-CN"/>
              </w:rPr>
              <w:t>2.提交人处需</w:t>
            </w:r>
            <w:r>
              <w:rPr>
                <w:rFonts w:hint="eastAsia"/>
                <w:bCs/>
                <w:sz w:val="24"/>
              </w:rPr>
              <w:t>签章</w:t>
            </w:r>
            <w:r>
              <w:rPr>
                <w:rFonts w:hint="eastAsia"/>
                <w:bCs/>
                <w:sz w:val="24"/>
                <w:lang w:eastAsia="zh-CN"/>
              </w:rPr>
              <w:t>（法人或其他组织）</w:t>
            </w:r>
            <w:r>
              <w:rPr>
                <w:rFonts w:hint="eastAsia"/>
                <w:bCs/>
                <w:sz w:val="24"/>
                <w:lang w:val="en-US" w:eastAsia="zh-CN"/>
              </w:rPr>
              <w:t>或捺印指纹（自然人）；</w:t>
            </w:r>
            <w:r>
              <w:rPr>
                <w:rFonts w:hint="eastAsia" w:ascii="宋体" w:hAnsi="宋体" w:cs="宋体"/>
                <w:color w:val="000000"/>
                <w:kern w:val="0"/>
                <w:sz w:val="24"/>
                <w:lang w:val="en-US" w:eastAsia="zh-CN"/>
              </w:rPr>
              <w:t>3</w:t>
            </w:r>
            <w:r>
              <w:rPr>
                <w:rFonts w:hint="eastAsia" w:ascii="宋体" w:hAnsi="宋体" w:cs="宋体"/>
                <w:color w:val="000000"/>
                <w:kern w:val="0"/>
                <w:sz w:val="24"/>
              </w:rPr>
              <w:t>.有增删涂改的地方，须在修改的地方签名确认。</w:t>
            </w:r>
          </w:p>
        </w:tc>
      </w:tr>
    </w:tbl>
    <w:p>
      <w:pPr>
        <w:spacing w:line="520" w:lineRule="exact"/>
        <w:jc w:val="center"/>
        <w:rPr>
          <w:rFonts w:ascii="黑体" w:eastAsia="黑体"/>
          <w:b/>
          <w:sz w:val="44"/>
          <w:szCs w:val="44"/>
        </w:rPr>
      </w:pPr>
      <w:r>
        <w:rPr>
          <w:rFonts w:hint="eastAsia" w:ascii="黑体" w:eastAsia="黑体"/>
          <w:b/>
          <w:sz w:val="44"/>
          <w:szCs w:val="44"/>
        </w:rPr>
        <w:t>债权申报书</w:t>
      </w:r>
    </w:p>
    <w:p>
      <w:pPr>
        <w:spacing w:line="520" w:lineRule="exact"/>
        <w:jc w:val="center"/>
        <w:rPr>
          <w:rFonts w:ascii="楷体_GB2312" w:eastAsia="楷体_GB2312"/>
          <w:sz w:val="44"/>
          <w:szCs w:val="44"/>
        </w:rPr>
      </w:pPr>
      <w:r>
        <w:rPr>
          <w:rFonts w:hint="eastAsia" w:ascii="楷体_GB2312" w:eastAsia="楷体_GB2312"/>
          <w:sz w:val="24"/>
        </w:rPr>
        <w:t>（注：仅供参考，申报人要自行制作债权申报书）</w:t>
      </w:r>
    </w:p>
    <w:p>
      <w:pPr>
        <w:spacing w:line="520" w:lineRule="exact"/>
        <w:rPr>
          <w:rFonts w:ascii="楷体_GB2312" w:eastAsia="楷体_GB2312"/>
          <w:sz w:val="28"/>
          <w:szCs w:val="28"/>
        </w:rPr>
      </w:pPr>
      <w:r>
        <w:rPr>
          <w:rFonts w:hint="eastAsia" w:ascii="楷体_GB2312" w:eastAsia="楷体_GB2312"/>
          <w:b/>
          <w:sz w:val="28"/>
          <w:szCs w:val="28"/>
        </w:rPr>
        <w:t>申报人：</w:t>
      </w:r>
      <w:r>
        <w:rPr>
          <w:rFonts w:hint="eastAsia" w:ascii="楷体_GB2312" w:eastAsia="楷体_GB2312"/>
          <w:sz w:val="28"/>
          <w:szCs w:val="28"/>
          <w:u w:val="single"/>
        </w:rPr>
        <w:t xml:space="preserve">                                               。</w:t>
      </w:r>
    </w:p>
    <w:p>
      <w:pPr>
        <w:spacing w:line="520" w:lineRule="exact"/>
        <w:ind w:firstLine="360" w:firstLineChars="150"/>
        <w:rPr>
          <w:rFonts w:ascii="楷体_GB2312" w:eastAsia="楷体_GB2312"/>
          <w:sz w:val="24"/>
        </w:rPr>
      </w:pPr>
      <w:r>
        <w:rPr>
          <w:rFonts w:hint="eastAsia" w:ascii="楷体_GB2312" w:eastAsia="楷体_GB2312"/>
          <w:sz w:val="24"/>
        </w:rPr>
        <w:t>（申报人如是法人，请列明名称、住所地、法定代表人、联系电话等基本信息；申报人是自然人的，请列明姓名、性别、民族、出生年月日、住址、身份证号、电话号码）。</w:t>
      </w:r>
    </w:p>
    <w:p>
      <w:pPr>
        <w:spacing w:line="520" w:lineRule="exact"/>
        <w:ind w:firstLine="562" w:firstLineChars="200"/>
        <w:rPr>
          <w:rFonts w:ascii="楷体_GB2312" w:eastAsia="楷体_GB2312"/>
          <w:sz w:val="28"/>
          <w:szCs w:val="28"/>
        </w:rPr>
      </w:pPr>
      <w:r>
        <w:rPr>
          <w:rFonts w:hint="eastAsia" w:ascii="楷体_GB2312" w:eastAsia="楷体_GB2312"/>
          <w:b/>
          <w:sz w:val="28"/>
          <w:szCs w:val="28"/>
        </w:rPr>
        <w:t>申报债权金额：</w:t>
      </w:r>
      <w:r>
        <w:rPr>
          <w:rFonts w:hint="eastAsia" w:ascii="楷体_GB2312" w:eastAsia="楷体_GB2312"/>
          <w:sz w:val="28"/>
          <w:szCs w:val="28"/>
        </w:rPr>
        <w:t>人民币共</w:t>
      </w:r>
      <w:r>
        <w:rPr>
          <w:rFonts w:hint="eastAsia" w:ascii="楷体_GB2312" w:eastAsia="楷体_GB2312"/>
          <w:sz w:val="28"/>
          <w:szCs w:val="28"/>
          <w:u w:val="single"/>
        </w:rPr>
        <w:t xml:space="preserve">      </w:t>
      </w:r>
      <w:r>
        <w:rPr>
          <w:rFonts w:hint="eastAsia" w:ascii="楷体_GB2312" w:eastAsia="楷体_GB2312"/>
          <w:sz w:val="28"/>
          <w:szCs w:val="28"/>
        </w:rPr>
        <w:t>元，其中本金人民币</w:t>
      </w:r>
      <w:r>
        <w:rPr>
          <w:rFonts w:hint="eastAsia" w:ascii="楷体_GB2312" w:eastAsia="楷体_GB2312"/>
          <w:sz w:val="28"/>
          <w:szCs w:val="28"/>
          <w:u w:val="single"/>
        </w:rPr>
        <w:t xml:space="preserve">      </w:t>
      </w:r>
      <w:r>
        <w:rPr>
          <w:rFonts w:hint="eastAsia" w:ascii="楷体_GB2312" w:eastAsia="楷体_GB2312"/>
          <w:sz w:val="28"/>
          <w:szCs w:val="28"/>
        </w:rPr>
        <w:t>元，利息人民币</w:t>
      </w:r>
      <w:r>
        <w:rPr>
          <w:rFonts w:hint="eastAsia" w:ascii="楷体_GB2312" w:eastAsia="楷体_GB2312"/>
          <w:sz w:val="28"/>
          <w:szCs w:val="28"/>
          <w:u w:val="single"/>
        </w:rPr>
        <w:t xml:space="preserve">         </w:t>
      </w:r>
      <w:r>
        <w:rPr>
          <w:rFonts w:hint="eastAsia" w:ascii="楷体_GB2312" w:eastAsia="楷体_GB2312"/>
          <w:sz w:val="28"/>
          <w:szCs w:val="28"/>
        </w:rPr>
        <w:t xml:space="preserve"> 元，</w:t>
      </w:r>
      <w:r>
        <w:rPr>
          <w:rFonts w:hint="eastAsia" w:ascii="楷体_GB2312" w:eastAsia="楷体_GB2312"/>
          <w:sz w:val="28"/>
          <w:szCs w:val="28"/>
          <w:lang w:val="en-US" w:eastAsia="zh-CN"/>
        </w:rPr>
        <w:t>其他</w:t>
      </w:r>
      <w:r>
        <w:rPr>
          <w:rFonts w:hint="eastAsia" w:ascii="楷体_GB2312" w:eastAsia="楷体_GB2312"/>
          <w:sz w:val="28"/>
          <w:szCs w:val="28"/>
        </w:rPr>
        <w:t>费用等</w:t>
      </w:r>
      <w:r>
        <w:rPr>
          <w:rFonts w:hint="eastAsia" w:ascii="楷体_GB2312" w:eastAsia="楷体_GB2312"/>
          <w:sz w:val="28"/>
          <w:szCs w:val="28"/>
          <w:u w:val="single"/>
        </w:rPr>
        <w:t xml:space="preserve">      </w:t>
      </w:r>
      <w:r>
        <w:rPr>
          <w:rFonts w:hint="eastAsia" w:ascii="楷体_GB2312" w:eastAsia="楷体_GB2312"/>
          <w:sz w:val="28"/>
          <w:szCs w:val="28"/>
        </w:rPr>
        <w:t xml:space="preserve"> 元，为</w:t>
      </w:r>
      <w:r>
        <w:rPr>
          <w:rFonts w:hint="eastAsia" w:ascii="楷体_GB2312" w:eastAsia="楷体_GB2312"/>
          <w:sz w:val="28"/>
          <w:szCs w:val="28"/>
          <w:u w:val="single"/>
        </w:rPr>
        <w:t xml:space="preserve"> </w:t>
      </w:r>
      <w:r>
        <w:rPr>
          <w:rFonts w:ascii="楷体_GB2312" w:eastAsia="楷体_GB2312"/>
          <w:sz w:val="28"/>
          <w:szCs w:val="28"/>
          <w:u w:val="single"/>
        </w:rPr>
        <w:t xml:space="preserve">  </w:t>
      </w:r>
      <w:r>
        <w:rPr>
          <w:rFonts w:hint="eastAsia" w:ascii="楷体_GB2312" w:eastAsia="楷体_GB2312"/>
          <w:sz w:val="28"/>
          <w:szCs w:val="28"/>
        </w:rPr>
        <w:t>（有或无）财产担保债权【有财产担保的，须明确具体的担保财产】。</w:t>
      </w:r>
    </w:p>
    <w:p>
      <w:pPr>
        <w:spacing w:line="520" w:lineRule="exact"/>
        <w:ind w:firstLine="562" w:firstLineChars="200"/>
        <w:rPr>
          <w:rFonts w:ascii="楷体_GB2312" w:eastAsia="楷体_GB2312"/>
          <w:b/>
          <w:sz w:val="28"/>
          <w:szCs w:val="28"/>
        </w:rPr>
      </w:pPr>
      <w:r>
        <w:rPr>
          <w:rFonts w:hint="eastAsia" w:ascii="楷体_GB2312" w:eastAsia="楷体_GB2312"/>
          <w:b/>
          <w:sz w:val="28"/>
          <w:szCs w:val="28"/>
        </w:rPr>
        <w:t>申报所依据的事实和理由：</w:t>
      </w:r>
    </w:p>
    <w:p>
      <w:pPr>
        <w:spacing w:line="520" w:lineRule="exact"/>
        <w:ind w:firstLine="560" w:firstLineChars="200"/>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rPr>
          <w:rFonts w:ascii="楷体_GB2312" w:eastAsia="楷体_GB2312"/>
          <w:sz w:val="28"/>
          <w:szCs w:val="28"/>
          <w:u w:val="single"/>
        </w:rPr>
      </w:pPr>
      <w:r>
        <w:rPr>
          <w:rFonts w:hint="eastAsia" w:ascii="楷体_GB2312" w:eastAsia="楷体_GB2312"/>
          <w:sz w:val="28"/>
          <w:szCs w:val="28"/>
          <w:u w:val="single"/>
        </w:rPr>
        <w:t xml:space="preserve">                                                                        </w:t>
      </w:r>
    </w:p>
    <w:p>
      <w:pPr>
        <w:spacing w:line="520" w:lineRule="exact"/>
        <w:ind w:firstLine="315" w:firstLineChars="150"/>
        <w:rPr>
          <w:rFonts w:ascii="楷体_GB2312" w:eastAsia="楷体_GB2312"/>
          <w:sz w:val="24"/>
        </w:rPr>
      </w:pPr>
      <w:r>
        <w:rPr>
          <w:rFonts w:hint="eastAsia" w:ascii="楷体_GB2312" w:eastAsia="楷体_GB2312"/>
        </w:rPr>
        <w:t>（注：申报依据包括但不限于有效的合同、生效的裁判文书或仲裁文书等。如部分债权已获法院执行的，应如实说明。申报的债权包括利息</w:t>
      </w:r>
      <w:r>
        <w:rPr>
          <w:rFonts w:hint="eastAsia" w:ascii="楷体_GB2312" w:eastAsia="楷体_GB2312"/>
          <w:lang w:eastAsia="zh-CN"/>
        </w:rPr>
        <w:t>、</w:t>
      </w:r>
      <w:r>
        <w:rPr>
          <w:rFonts w:hint="eastAsia" w:ascii="楷体_GB2312" w:eastAsia="楷体_GB2312"/>
          <w:lang w:val="en-US" w:eastAsia="zh-CN"/>
        </w:rPr>
        <w:t>复利、罚息、滞纳金、违约金等</w:t>
      </w:r>
      <w:r>
        <w:rPr>
          <w:rFonts w:hint="eastAsia" w:ascii="楷体_GB2312" w:eastAsia="楷体_GB2312"/>
        </w:rPr>
        <w:t>的，应提供详细的计算表作为债权申报书的附件。</w:t>
      </w:r>
      <w:r>
        <w:rPr>
          <w:rFonts w:hint="eastAsia" w:ascii="楷体_GB2312" w:eastAsia="楷体_GB2312"/>
          <w:sz w:val="24"/>
        </w:rPr>
        <w:t xml:space="preserve">）    </w:t>
      </w:r>
    </w:p>
    <w:p>
      <w:pPr>
        <w:pStyle w:val="2"/>
        <w:spacing w:line="520" w:lineRule="exact"/>
        <w:ind w:firstLine="700" w:firstLineChars="250"/>
      </w:pPr>
      <w:r>
        <w:rPr>
          <w:rFonts w:hint="eastAsia"/>
        </w:rPr>
        <w:t xml:space="preserve">此致 </w:t>
      </w:r>
    </w:p>
    <w:p>
      <w:pPr>
        <w:pStyle w:val="2"/>
        <w:spacing w:line="520" w:lineRule="exact"/>
      </w:pPr>
      <w:r>
        <w:rPr>
          <w:rFonts w:hint="eastAsia"/>
          <w:lang w:eastAsia="zh-CN"/>
        </w:rPr>
        <w:t>深圳市瑞深投资有限公司</w:t>
      </w:r>
      <w:r>
        <w:rPr>
          <w:rFonts w:hint="eastAsia"/>
        </w:rPr>
        <w:t>管理人</w:t>
      </w:r>
    </w:p>
    <w:p>
      <w:pPr>
        <w:pStyle w:val="2"/>
        <w:spacing w:line="520" w:lineRule="exact"/>
      </w:pPr>
      <w:r>
        <w:rPr>
          <w:rFonts w:hint="eastAsia"/>
        </w:rPr>
        <w:t xml:space="preserve">                                      申报人：</w:t>
      </w:r>
    </w:p>
    <w:p>
      <w:pPr>
        <w:pStyle w:val="2"/>
        <w:spacing w:line="520" w:lineRule="exact"/>
      </w:pPr>
      <w:r>
        <w:rPr>
          <w:rFonts w:hint="eastAsia"/>
        </w:rPr>
        <w:t xml:space="preserve">                                      二0   年  月 日</w:t>
      </w:r>
    </w:p>
    <w:p>
      <w:pPr>
        <w:spacing w:line="520" w:lineRule="exact"/>
        <w:ind w:firstLine="315" w:firstLineChars="150"/>
      </w:pPr>
      <w:r>
        <w:rPr>
          <w:rFonts w:hint="eastAsia" w:ascii="楷体_GB2312" w:eastAsia="楷体_GB2312"/>
        </w:rPr>
        <w:t>（注：债权申报书须加盖申报人公章。申报人为自然人的，债权申报书须由本人签名</w:t>
      </w:r>
      <w:r>
        <w:rPr>
          <w:rFonts w:hint="eastAsia" w:ascii="楷体_GB2312" w:eastAsia="楷体_GB2312"/>
          <w:bCs w:val="0"/>
          <w:sz w:val="21"/>
          <w:lang w:val="en-US" w:eastAsia="zh-CN"/>
        </w:rPr>
        <w:t>捺印指纹（自然人）</w:t>
      </w:r>
      <w:r>
        <w:rPr>
          <w:rFonts w:hint="eastAsia" w:ascii="楷体_GB2312" w:eastAsia="楷体_GB2312"/>
        </w:rPr>
        <w:t>。）</w:t>
      </w:r>
    </w:p>
    <w:p>
      <w:pPr>
        <w:pStyle w:val="7"/>
        <w:spacing w:line="260" w:lineRule="exact"/>
        <w:ind w:firstLine="0" w:firstLineChars="0"/>
        <w:rPr>
          <w:b/>
          <w:bCs/>
          <w:sz w:val="24"/>
          <w:shd w:val="clear" w:color="auto" w:fill="FFFFFF"/>
        </w:rPr>
      </w:pPr>
    </w:p>
    <w:p>
      <w:pPr>
        <w:pStyle w:val="7"/>
        <w:spacing w:line="260" w:lineRule="exact"/>
        <w:ind w:firstLine="0" w:firstLineChars="0"/>
        <w:rPr>
          <w:b/>
          <w:bCs/>
          <w:sz w:val="24"/>
          <w:shd w:val="clear" w:color="auto" w:fill="FFFFFF"/>
        </w:rPr>
      </w:pPr>
    </w:p>
    <w:p>
      <w:pPr>
        <w:pStyle w:val="7"/>
        <w:spacing w:line="260" w:lineRule="exact"/>
        <w:ind w:firstLine="0" w:firstLineChars="0"/>
        <w:rPr>
          <w:b/>
          <w:bCs/>
          <w:sz w:val="24"/>
          <w:shd w:val="clear" w:color="auto" w:fill="FFFFFF"/>
        </w:rPr>
      </w:pPr>
    </w:p>
    <w:p>
      <w:pPr>
        <w:pStyle w:val="7"/>
        <w:spacing w:line="260" w:lineRule="exact"/>
        <w:ind w:firstLine="0" w:firstLineChars="0"/>
        <w:rPr>
          <w:b/>
          <w:bCs/>
          <w:sz w:val="24"/>
          <w:shd w:val="clear" w:color="auto" w:fill="FFFFFF"/>
        </w:rPr>
      </w:pPr>
    </w:p>
    <w:p>
      <w:pPr>
        <w:jc w:val="center"/>
        <w:rPr>
          <w:b/>
          <w:bCs/>
          <w:sz w:val="36"/>
          <w:szCs w:val="36"/>
        </w:rPr>
      </w:pPr>
      <w:r>
        <w:rPr>
          <w:rFonts w:hint="eastAsia"/>
          <w:b/>
          <w:bCs/>
          <w:spacing w:val="0"/>
          <w:w w:val="100"/>
          <w:kern w:val="2"/>
          <w:sz w:val="36"/>
          <w:szCs w:val="36"/>
          <w:lang w:eastAsia="zh-CN"/>
        </w:rPr>
        <w:t>深圳市瑞深投资有限公司</w:t>
      </w:r>
      <w:r>
        <w:rPr>
          <w:rFonts w:hint="default"/>
          <w:b/>
          <w:bCs/>
          <w:spacing w:val="0"/>
          <w:w w:val="100"/>
          <w:kern w:val="2"/>
          <w:sz w:val="36"/>
          <w:szCs w:val="36"/>
        </w:rPr>
        <w:t>破产案</w:t>
      </w:r>
    </w:p>
    <w:p>
      <w:pPr>
        <w:jc w:val="center"/>
        <w:rPr>
          <w:b/>
          <w:sz w:val="36"/>
          <w:szCs w:val="36"/>
        </w:rPr>
      </w:pPr>
      <w:r>
        <w:rPr>
          <w:rFonts w:hint="eastAsia"/>
          <w:b/>
          <w:sz w:val="36"/>
          <w:szCs w:val="36"/>
        </w:rPr>
        <w:t>债权人联系方式及银行账户信息确认书</w:t>
      </w:r>
    </w:p>
    <w:tbl>
      <w:tblPr>
        <w:tblStyle w:val="4"/>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债权人</w:t>
            </w:r>
          </w:p>
        </w:tc>
        <w:tc>
          <w:tcPr>
            <w:tcW w:w="7513" w:type="dxa"/>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代理人</w:t>
            </w:r>
          </w:p>
        </w:tc>
        <w:tc>
          <w:tcPr>
            <w:tcW w:w="7513" w:type="dxa"/>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r>
              <w:rPr>
                <w:rFonts w:hint="eastAsia"/>
              </w:rPr>
              <w:t>债权人提供的文书送达地址、电子邮箱及联系方式</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r>
              <w:rPr>
                <w:rFonts w:hint="eastAsia"/>
              </w:rPr>
              <w:t>（注：为确保管理人文书及时、准确送达债权人，请详细填写本栏内容。拒不填写的，管理人以法定地址为唯一送达地址予以送达。）</w:t>
            </w:r>
          </w:p>
        </w:tc>
        <w:tc>
          <w:tcPr>
            <w:tcW w:w="7513" w:type="dxa"/>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地址：</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邮编：</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联系人：</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联系电话：</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电子邮箱：</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8" w:hRule="atLeast"/>
        </w:trPr>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r>
              <w:rPr>
                <w:rFonts w:hint="eastAsia"/>
              </w:rPr>
              <w:t>债权人提供的将来可用于接收债权分配款的银行账户信息</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r>
              <w:rPr>
                <w:rFonts w:hint="eastAsia"/>
              </w:rPr>
              <w:t>（</w:t>
            </w:r>
            <w:r>
              <w:rPr>
                <w:rFonts w:hint="eastAsia"/>
                <w:b/>
                <w:bCs/>
              </w:rPr>
              <w:t>注：须为债权人名下账户</w:t>
            </w:r>
            <w:r>
              <w:rPr>
                <w:rFonts w:hint="eastAsia"/>
              </w:rPr>
              <w:t>）</w:t>
            </w:r>
          </w:p>
        </w:tc>
        <w:tc>
          <w:tcPr>
            <w:tcW w:w="7513" w:type="dxa"/>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户名：</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账号：</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开户行：</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7" w:hRule="atLeast"/>
        </w:trPr>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债权人对上述联系方式及账户信息的确认</w:t>
            </w:r>
          </w:p>
        </w:tc>
        <w:tc>
          <w:tcPr>
            <w:tcW w:w="7513" w:type="dxa"/>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管理人向上述地址寄送文件材料或向上述电子邮箱发送文件材料均视为已向本人送达；管理人向上述银行账户支付分配款项均视为本人已收到分配款。</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 xml:space="preserve">        债权人签章（法人或其他组织）或捺印指纹（自然人）：</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r>
              <w:rPr>
                <w:rFonts w:hint="eastAsia"/>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41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rPr>
              <w:t>备注</w:t>
            </w:r>
          </w:p>
        </w:tc>
        <w:tc>
          <w:tcPr>
            <w:tcW w:w="7513" w:type="dxa"/>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pPr>
          </w:p>
        </w:tc>
      </w:tr>
    </w:tbl>
    <w:p>
      <w:pPr>
        <w:pStyle w:val="7"/>
        <w:spacing w:line="260" w:lineRule="exact"/>
        <w:ind w:firstLine="0" w:firstLineChars="0"/>
        <w:rPr>
          <w:b/>
          <w:bCs/>
          <w:sz w:val="24"/>
          <w:shd w:val="clear" w:color="auto" w:fill="FFFFFF"/>
        </w:rPr>
      </w:pPr>
    </w:p>
    <w:p>
      <w:pPr>
        <w:jc w:val="center"/>
        <w:rPr>
          <w:rFonts w:ascii="黑体" w:eastAsia="黑体"/>
          <w:b/>
          <w:sz w:val="36"/>
          <w:szCs w:val="36"/>
        </w:rPr>
      </w:pPr>
      <w:r>
        <w:rPr>
          <w:rFonts w:hint="eastAsia" w:ascii="黑体" w:eastAsia="黑体"/>
          <w:b/>
          <w:sz w:val="36"/>
          <w:szCs w:val="36"/>
        </w:rPr>
        <w:t>授权委托书</w:t>
      </w:r>
    </w:p>
    <w:p>
      <w:pPr>
        <w:spacing w:line="400" w:lineRule="exact"/>
        <w:rPr>
          <w:sz w:val="28"/>
          <w:szCs w:val="28"/>
          <w:u w:val="single"/>
        </w:rPr>
      </w:pPr>
      <w:r>
        <w:rPr>
          <w:rFonts w:hint="eastAsia"/>
          <w:sz w:val="28"/>
          <w:szCs w:val="28"/>
        </w:rPr>
        <w:t>委托人：</w:t>
      </w:r>
    </w:p>
    <w:p>
      <w:pPr>
        <w:spacing w:line="400" w:lineRule="exact"/>
        <w:rPr>
          <w:sz w:val="28"/>
          <w:szCs w:val="28"/>
          <w:u w:val="single"/>
        </w:rPr>
      </w:pPr>
      <w:r>
        <w:rPr>
          <w:rFonts w:hint="eastAsia"/>
          <w:sz w:val="28"/>
          <w:szCs w:val="28"/>
        </w:rPr>
        <w:t xml:space="preserve">        住  所：</w:t>
      </w:r>
    </w:p>
    <w:p>
      <w:pPr>
        <w:spacing w:line="400" w:lineRule="exact"/>
        <w:rPr>
          <w:sz w:val="28"/>
          <w:szCs w:val="28"/>
          <w:u w:val="single"/>
        </w:rPr>
      </w:pPr>
      <w:r>
        <w:rPr>
          <w:rFonts w:hint="eastAsia"/>
          <w:sz w:val="28"/>
          <w:szCs w:val="28"/>
        </w:rPr>
        <w:t xml:space="preserve">        法定代表人：                 职务：</w:t>
      </w:r>
    </w:p>
    <w:p>
      <w:pPr>
        <w:spacing w:line="400" w:lineRule="exact"/>
        <w:rPr>
          <w:sz w:val="28"/>
          <w:szCs w:val="28"/>
        </w:rPr>
      </w:pPr>
    </w:p>
    <w:p>
      <w:pPr>
        <w:spacing w:line="400" w:lineRule="exact"/>
        <w:rPr>
          <w:sz w:val="28"/>
          <w:szCs w:val="28"/>
        </w:rPr>
      </w:pPr>
      <w:r>
        <w:rPr>
          <w:rFonts w:hint="eastAsia"/>
          <w:sz w:val="28"/>
          <w:szCs w:val="28"/>
        </w:rPr>
        <w:t>受托人：姓名：                 证件号码：</w:t>
      </w:r>
    </w:p>
    <w:p>
      <w:pPr>
        <w:spacing w:line="400" w:lineRule="exact"/>
        <w:ind w:firstLine="1120" w:firstLineChars="400"/>
        <w:rPr>
          <w:sz w:val="28"/>
          <w:szCs w:val="28"/>
        </w:rPr>
      </w:pPr>
      <w:r>
        <w:rPr>
          <w:rFonts w:hint="eastAsia"/>
          <w:sz w:val="28"/>
          <w:szCs w:val="28"/>
        </w:rPr>
        <w:t>单位：                 职务：</w:t>
      </w:r>
    </w:p>
    <w:p>
      <w:pPr>
        <w:spacing w:line="400" w:lineRule="exact"/>
        <w:ind w:firstLine="1120" w:firstLineChars="400"/>
        <w:rPr>
          <w:sz w:val="28"/>
          <w:szCs w:val="28"/>
        </w:rPr>
      </w:pPr>
      <w:r>
        <w:rPr>
          <w:rFonts w:hint="eastAsia"/>
          <w:sz w:val="28"/>
          <w:szCs w:val="28"/>
        </w:rPr>
        <w:t>电话：</w:t>
      </w:r>
    </w:p>
    <w:p>
      <w:pPr>
        <w:spacing w:line="400" w:lineRule="exact"/>
        <w:rPr>
          <w:sz w:val="28"/>
          <w:szCs w:val="28"/>
        </w:rPr>
      </w:pPr>
    </w:p>
    <w:p>
      <w:pPr>
        <w:spacing w:line="400" w:lineRule="exact"/>
        <w:rPr>
          <w:sz w:val="28"/>
          <w:szCs w:val="28"/>
        </w:rPr>
      </w:pPr>
      <w:r>
        <w:rPr>
          <w:rFonts w:hint="eastAsia"/>
          <w:sz w:val="28"/>
          <w:szCs w:val="28"/>
        </w:rPr>
        <w:t xml:space="preserve">        姓名：                  证件号码：</w:t>
      </w:r>
    </w:p>
    <w:p>
      <w:pPr>
        <w:spacing w:line="400" w:lineRule="exact"/>
        <w:ind w:firstLine="1120" w:firstLineChars="400"/>
        <w:rPr>
          <w:sz w:val="28"/>
          <w:szCs w:val="28"/>
        </w:rPr>
      </w:pPr>
      <w:r>
        <w:rPr>
          <w:rFonts w:hint="eastAsia"/>
          <w:sz w:val="28"/>
          <w:szCs w:val="28"/>
        </w:rPr>
        <w:t>单位：                  职务：</w:t>
      </w:r>
    </w:p>
    <w:p>
      <w:pPr>
        <w:spacing w:line="400" w:lineRule="exact"/>
        <w:ind w:firstLine="1120" w:firstLineChars="400"/>
        <w:rPr>
          <w:sz w:val="28"/>
          <w:szCs w:val="28"/>
        </w:rPr>
      </w:pPr>
      <w:r>
        <w:rPr>
          <w:rFonts w:hint="eastAsia"/>
          <w:sz w:val="28"/>
          <w:szCs w:val="28"/>
        </w:rPr>
        <w:t>电话：</w:t>
      </w:r>
    </w:p>
    <w:p>
      <w:pPr>
        <w:spacing w:line="400" w:lineRule="exact"/>
        <w:ind w:firstLine="574" w:firstLineChars="205"/>
        <w:rPr>
          <w:sz w:val="28"/>
          <w:szCs w:val="28"/>
        </w:rPr>
      </w:pPr>
      <w:r>
        <w:rPr>
          <w:rFonts w:hint="eastAsia"/>
          <w:sz w:val="28"/>
          <w:szCs w:val="28"/>
        </w:rPr>
        <w:t>兹委托上列受托人作为我方在</w:t>
      </w:r>
      <w:r>
        <w:rPr>
          <w:rFonts w:hint="eastAsia"/>
          <w:sz w:val="28"/>
          <w:szCs w:val="28"/>
          <w:lang w:eastAsia="zh-CN"/>
        </w:rPr>
        <w:t>深圳市瑞深投资有限公司</w:t>
      </w:r>
      <w:r>
        <w:rPr>
          <w:rFonts w:hint="eastAsia"/>
          <w:sz w:val="28"/>
          <w:szCs w:val="28"/>
        </w:rPr>
        <w:t>破产案中债权申报等事宜的代理人。</w:t>
      </w:r>
    </w:p>
    <w:p>
      <w:pPr>
        <w:spacing w:line="400" w:lineRule="exact"/>
        <w:rPr>
          <w:sz w:val="28"/>
          <w:szCs w:val="28"/>
        </w:rPr>
      </w:pPr>
    </w:p>
    <w:p>
      <w:pPr>
        <w:spacing w:line="400" w:lineRule="exact"/>
        <w:rPr>
          <w:sz w:val="28"/>
          <w:szCs w:val="28"/>
        </w:rPr>
      </w:pPr>
      <w:r>
        <w:rPr>
          <w:rFonts w:hint="eastAsia"/>
          <w:sz w:val="28"/>
          <w:szCs w:val="28"/>
        </w:rPr>
        <w:t>上列受托人的代理权限：</w:t>
      </w:r>
    </w:p>
    <w:p>
      <w:pPr>
        <w:spacing w:line="400" w:lineRule="exact"/>
        <w:rPr>
          <w:sz w:val="28"/>
          <w:szCs w:val="28"/>
        </w:rPr>
      </w:pPr>
      <w:r>
        <w:rPr>
          <w:rFonts w:hint="eastAsia"/>
          <w:sz w:val="28"/>
          <w:szCs w:val="28"/>
        </w:rPr>
        <w:t>□一般授权，提交债权申报文件，就债权申报事项与管理人联系，签收相关法律文书，出席债权人会议。</w:t>
      </w:r>
    </w:p>
    <w:p>
      <w:pPr>
        <w:spacing w:line="400" w:lineRule="exact"/>
        <w:rPr>
          <w:sz w:val="28"/>
          <w:szCs w:val="28"/>
        </w:rPr>
      </w:pPr>
      <w:r>
        <w:rPr>
          <w:rFonts w:hint="eastAsia"/>
          <w:sz w:val="28"/>
          <w:szCs w:val="28"/>
        </w:rPr>
        <w:t>□特别授权，提交债权申报文件，就债权申报事项与管理人联系，签收相关法律文书，出席债权人会议并</w:t>
      </w:r>
      <w:r>
        <w:rPr>
          <w:rFonts w:hint="eastAsia"/>
          <w:b/>
          <w:bCs/>
          <w:sz w:val="28"/>
          <w:szCs w:val="28"/>
        </w:rPr>
        <w:t>行使表决权</w:t>
      </w:r>
      <w:r>
        <w:rPr>
          <w:rFonts w:hint="eastAsia"/>
          <w:sz w:val="28"/>
          <w:szCs w:val="28"/>
        </w:rPr>
        <w:t>等。</w:t>
      </w:r>
    </w:p>
    <w:p>
      <w:pPr>
        <w:spacing w:line="400" w:lineRule="exact"/>
        <w:rPr>
          <w:sz w:val="28"/>
          <w:szCs w:val="28"/>
        </w:rPr>
      </w:pPr>
    </w:p>
    <w:p>
      <w:pPr>
        <w:spacing w:line="400" w:lineRule="exact"/>
        <w:rPr>
          <w:sz w:val="28"/>
          <w:szCs w:val="28"/>
        </w:rPr>
      </w:pPr>
    </w:p>
    <w:p>
      <w:pPr>
        <w:spacing w:line="400" w:lineRule="exact"/>
        <w:ind w:firstLine="5040" w:firstLineChars="1800"/>
        <w:rPr>
          <w:sz w:val="28"/>
          <w:szCs w:val="28"/>
        </w:rPr>
      </w:pPr>
      <w:r>
        <w:rPr>
          <w:rFonts w:hint="eastAsia"/>
          <w:sz w:val="28"/>
          <w:szCs w:val="28"/>
        </w:rPr>
        <w:t>委托人：</w:t>
      </w:r>
    </w:p>
    <w:p>
      <w:pPr>
        <w:spacing w:line="400" w:lineRule="exact"/>
        <w:ind w:firstLine="6020" w:firstLineChars="2150"/>
        <w:rPr>
          <w:sz w:val="28"/>
          <w:szCs w:val="28"/>
        </w:rPr>
      </w:pPr>
      <w:r>
        <w:rPr>
          <w:rFonts w:hint="eastAsia"/>
          <w:sz w:val="28"/>
          <w:szCs w:val="28"/>
        </w:rPr>
        <w:t>（盖章）</w:t>
      </w:r>
    </w:p>
    <w:p>
      <w:pPr>
        <w:spacing w:line="400" w:lineRule="exact"/>
        <w:ind w:right="560"/>
        <w:jc w:val="center"/>
        <w:rPr>
          <w:sz w:val="28"/>
          <w:szCs w:val="28"/>
        </w:rPr>
      </w:pPr>
      <w:r>
        <w:rPr>
          <w:rFonts w:hint="eastAsia"/>
          <w:sz w:val="28"/>
          <w:szCs w:val="28"/>
        </w:rPr>
        <w:t xml:space="preserve">                                           年  月  日</w:t>
      </w:r>
    </w:p>
    <w:p>
      <w:pPr>
        <w:spacing w:line="400" w:lineRule="exact"/>
        <w:rPr>
          <w:sz w:val="28"/>
          <w:szCs w:val="28"/>
        </w:rPr>
      </w:pPr>
    </w:p>
    <w:p>
      <w:pPr>
        <w:rPr>
          <w:rFonts w:ascii="黑体" w:eastAsia="黑体"/>
          <w:b/>
          <w:sz w:val="28"/>
          <w:szCs w:val="28"/>
        </w:rPr>
      </w:pPr>
      <w:r>
        <w:rPr>
          <w:rFonts w:hint="eastAsia" w:ascii="黑体" w:eastAsia="黑体"/>
          <w:b/>
          <w:sz w:val="28"/>
          <w:szCs w:val="28"/>
        </w:rPr>
        <w:t>特别提示：如授权事项不含行使表决权，在派员参加债权人会议时应另行提交参加会议及行使表决权的授权委托书</w:t>
      </w:r>
      <w:r>
        <w:rPr>
          <w:rFonts w:hint="eastAsia" w:ascii="黑体" w:eastAsia="黑体"/>
          <w:b/>
          <w:sz w:val="28"/>
          <w:szCs w:val="28"/>
          <w:lang w:eastAsia="zh-CN"/>
        </w:rPr>
        <w:t>；</w:t>
      </w:r>
      <w:r>
        <w:rPr>
          <w:rFonts w:hint="eastAsia" w:ascii="黑体" w:eastAsia="黑体"/>
          <w:b/>
          <w:sz w:val="28"/>
          <w:szCs w:val="28"/>
          <w:lang w:val="en-US" w:eastAsia="zh-CN"/>
        </w:rPr>
        <w:t>另行派员参加债权人会议需重新提交授权委托书</w:t>
      </w:r>
      <w:r>
        <w:rPr>
          <w:rFonts w:hint="eastAsia" w:ascii="黑体" w:eastAsia="黑体"/>
          <w:b/>
          <w:sz w:val="28"/>
          <w:szCs w:val="28"/>
        </w:rPr>
        <w:t>。</w:t>
      </w:r>
    </w:p>
    <w:p>
      <w:pPr>
        <w:rPr>
          <w:b/>
          <w:bCs/>
          <w:sz w:val="24"/>
          <w:shd w:val="clear" w:color="auto" w:fill="FFFFFF"/>
        </w:rPr>
      </w:pPr>
      <w:r>
        <w:br w:type="page"/>
      </w:r>
    </w:p>
    <w:p>
      <w:pPr>
        <w:ind w:firstLine="105" w:firstLineChars="50"/>
        <w:jc w:val="center"/>
      </w:pPr>
    </w:p>
    <w:p>
      <w:pPr>
        <w:ind w:firstLine="221" w:firstLineChars="50"/>
        <w:jc w:val="center"/>
        <w:rPr>
          <w:b/>
          <w:sz w:val="44"/>
          <w:szCs w:val="44"/>
        </w:rPr>
      </w:pPr>
      <w:r>
        <w:rPr>
          <w:rFonts w:hint="eastAsia"/>
          <w:b/>
          <w:sz w:val="44"/>
          <w:szCs w:val="44"/>
        </w:rPr>
        <w:t>法定代表/负责人身份证明书</w:t>
      </w:r>
    </w:p>
    <w:p>
      <w:pPr>
        <w:ind w:firstLine="643" w:firstLineChars="200"/>
        <w:rPr>
          <w:rFonts w:ascii="楷体_GB2312" w:hAnsi="宋体" w:eastAsia="楷体_GB2312" w:cs="宋体"/>
          <w:b/>
          <w:kern w:val="0"/>
          <w:sz w:val="32"/>
          <w:szCs w:val="32"/>
        </w:rPr>
      </w:pPr>
    </w:p>
    <w:p>
      <w:pPr>
        <w:rPr>
          <w:rFonts w:ascii="楷体_GB2312" w:hAnsi="宋体" w:eastAsia="楷体_GB2312" w:cs="宋体"/>
          <w:b/>
          <w:kern w:val="0"/>
          <w:sz w:val="32"/>
          <w:szCs w:val="32"/>
        </w:rPr>
      </w:pPr>
    </w:p>
    <w:p>
      <w:pPr>
        <w:spacing w:line="1040" w:lineRule="exact"/>
        <w:ind w:firstLine="643" w:firstLineChars="200"/>
        <w:rPr>
          <w:rFonts w:ascii="宋体" w:hAnsi="宋体" w:cs="宋体"/>
          <w:b/>
          <w:kern w:val="0"/>
          <w:sz w:val="32"/>
          <w:szCs w:val="32"/>
        </w:rPr>
      </w:pPr>
      <w:r>
        <w:rPr>
          <w:rFonts w:hint="eastAsia" w:ascii="楷体_GB2312" w:hAnsi="宋体" w:eastAsia="楷体_GB2312" w:cs="宋体"/>
          <w:b/>
          <w:kern w:val="0"/>
          <w:sz w:val="32"/>
          <w:szCs w:val="32"/>
          <w:u w:val="single"/>
        </w:rPr>
        <w:t xml:space="preserve">       </w:t>
      </w:r>
      <w:r>
        <w:rPr>
          <w:rFonts w:hint="eastAsia" w:ascii="宋体" w:hAnsi="宋体" w:cs="宋体"/>
          <w:b/>
          <w:kern w:val="0"/>
          <w:sz w:val="32"/>
          <w:szCs w:val="32"/>
        </w:rPr>
        <w:t>先生/女士在我公司/单位任</w:t>
      </w:r>
      <w:r>
        <w:rPr>
          <w:rFonts w:hint="eastAsia" w:ascii="宋体" w:hAnsi="宋体" w:cs="宋体"/>
          <w:b/>
          <w:kern w:val="0"/>
          <w:sz w:val="32"/>
          <w:szCs w:val="32"/>
          <w:u w:val="single"/>
        </w:rPr>
        <w:t xml:space="preserve">       </w:t>
      </w:r>
      <w:r>
        <w:rPr>
          <w:rFonts w:hint="eastAsia" w:ascii="宋体" w:hAnsi="宋体" w:cs="宋体"/>
          <w:b/>
          <w:kern w:val="0"/>
          <w:sz w:val="32"/>
          <w:szCs w:val="32"/>
        </w:rPr>
        <w:t>职务， 是我单位的负责人/法定代表人。</w:t>
      </w:r>
    </w:p>
    <w:p>
      <w:pPr>
        <w:spacing w:line="1040" w:lineRule="exact"/>
        <w:rPr>
          <w:rFonts w:ascii="宋体" w:hAnsi="宋体" w:cs="宋体"/>
          <w:b/>
          <w:kern w:val="0"/>
          <w:sz w:val="32"/>
          <w:szCs w:val="32"/>
        </w:rPr>
      </w:pPr>
      <w:r>
        <w:rPr>
          <w:rFonts w:hint="eastAsia" w:ascii="宋体" w:hAnsi="宋体" w:cs="宋体"/>
          <w:b/>
          <w:kern w:val="0"/>
          <w:sz w:val="32"/>
          <w:szCs w:val="32"/>
        </w:rPr>
        <w:t xml:space="preserve">    特此证明。 </w:t>
      </w: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ind w:left="5141" w:leftChars="2448" w:firstLine="1009" w:firstLineChars="314"/>
        <w:rPr>
          <w:rFonts w:ascii="仿宋_GB2312" w:eastAsia="仿宋_GB2312"/>
          <w:b/>
          <w:sz w:val="32"/>
          <w:szCs w:val="32"/>
        </w:rPr>
      </w:pPr>
      <w:r>
        <w:rPr>
          <w:rFonts w:hint="eastAsia" w:ascii="仿宋_GB2312" w:eastAsia="仿宋_GB2312"/>
          <w:b/>
          <w:sz w:val="32"/>
          <w:szCs w:val="32"/>
        </w:rPr>
        <w:t xml:space="preserve">                      </w:t>
      </w:r>
    </w:p>
    <w:p>
      <w:pPr>
        <w:rPr>
          <w:rFonts w:ascii="仿宋_GB2312" w:eastAsia="仿宋_GB2312"/>
          <w:b/>
          <w:sz w:val="32"/>
          <w:szCs w:val="32"/>
        </w:rPr>
      </w:pPr>
      <w:r>
        <w:rPr>
          <w:rFonts w:hint="eastAsia" w:ascii="宋体" w:hAnsi="宋体" w:cs="宋体"/>
          <w:b/>
          <w:kern w:val="0"/>
          <w:sz w:val="32"/>
          <w:szCs w:val="32"/>
        </w:rPr>
        <w:t xml:space="preserve">         公司/单位：</w:t>
      </w:r>
      <w:r>
        <w:rPr>
          <w:rFonts w:hint="eastAsia" w:ascii="宋体" w:hAnsi="宋体" w:cs="宋体"/>
          <w:b/>
          <w:kern w:val="0"/>
          <w:sz w:val="32"/>
          <w:szCs w:val="32"/>
          <w:u w:val="single"/>
        </w:rPr>
        <w:t xml:space="preserve">                      </w:t>
      </w:r>
      <w:r>
        <w:rPr>
          <w:rFonts w:hint="eastAsia" w:ascii="宋体" w:hAnsi="宋体" w:cs="宋体"/>
          <w:b/>
          <w:kern w:val="0"/>
          <w:sz w:val="32"/>
          <w:szCs w:val="32"/>
        </w:rPr>
        <w:t>（盖章）</w:t>
      </w:r>
    </w:p>
    <w:p>
      <w:pPr>
        <w:rPr>
          <w:b/>
          <w:sz w:val="28"/>
          <w:szCs w:val="28"/>
        </w:rPr>
      </w:pPr>
      <w:r>
        <w:rPr>
          <w:rFonts w:hint="eastAsia" w:ascii="宋体" w:hAnsi="宋体" w:cs="宋体"/>
          <w:b/>
          <w:kern w:val="0"/>
          <w:sz w:val="32"/>
          <w:szCs w:val="32"/>
        </w:rPr>
        <w:t xml:space="preserve">                      二〇    年  月   日</w:t>
      </w:r>
    </w:p>
    <w:p/>
    <w:p/>
    <w:p/>
    <w:p>
      <w:pPr>
        <w:rPr>
          <w:b/>
          <w:bCs/>
          <w:sz w:val="24"/>
          <w:shd w:val="clear" w:color="auto" w:fill="FFFFFF"/>
        </w:rPr>
      </w:pPr>
      <w:r>
        <w:br w:type="page"/>
      </w:r>
    </w:p>
    <w:p>
      <w:pPr>
        <w:spacing w:before="156" w:beforeLines="50" w:after="156" w:afterLines="50"/>
        <w:jc w:val="center"/>
        <w:rPr>
          <w:rFonts w:ascii="黑体" w:hAnsi="黑体" w:eastAsia="黑体"/>
          <w:b/>
          <w:bCs/>
          <w:sz w:val="52"/>
          <w:szCs w:val="52"/>
        </w:rPr>
      </w:pPr>
      <w:r>
        <w:rPr>
          <w:rFonts w:hint="eastAsia" w:ascii="黑体" w:hAnsi="黑体" w:eastAsia="黑体"/>
          <w:b/>
          <w:bCs/>
          <w:sz w:val="52"/>
          <w:szCs w:val="52"/>
        </w:rPr>
        <w:t xml:space="preserve">承 </w:t>
      </w:r>
      <w:r>
        <w:rPr>
          <w:rFonts w:ascii="黑体" w:hAnsi="黑体" w:eastAsia="黑体"/>
          <w:b/>
          <w:bCs/>
          <w:sz w:val="52"/>
          <w:szCs w:val="52"/>
        </w:rPr>
        <w:t xml:space="preserve"> </w:t>
      </w:r>
      <w:r>
        <w:rPr>
          <w:rFonts w:hint="eastAsia" w:ascii="黑体" w:hAnsi="黑体" w:eastAsia="黑体"/>
          <w:b/>
          <w:bCs/>
          <w:sz w:val="52"/>
          <w:szCs w:val="52"/>
        </w:rPr>
        <w:t xml:space="preserve">诺 </w:t>
      </w:r>
      <w:r>
        <w:rPr>
          <w:rFonts w:ascii="黑体" w:hAnsi="黑体" w:eastAsia="黑体"/>
          <w:b/>
          <w:bCs/>
          <w:sz w:val="52"/>
          <w:szCs w:val="52"/>
        </w:rPr>
        <w:t xml:space="preserve"> </w:t>
      </w:r>
      <w:r>
        <w:rPr>
          <w:rFonts w:hint="eastAsia" w:ascii="黑体" w:hAnsi="黑体" w:eastAsia="黑体"/>
          <w:b/>
          <w:bCs/>
          <w:sz w:val="52"/>
          <w:szCs w:val="52"/>
        </w:rPr>
        <w:t>函</w:t>
      </w:r>
    </w:p>
    <w:p>
      <w:pPr>
        <w:jc w:val="left"/>
        <w:rPr>
          <w:rFonts w:ascii="宋体" w:hAnsi="宋体"/>
          <w:sz w:val="28"/>
        </w:rPr>
      </w:pPr>
      <w:bookmarkStart w:id="0" w:name="_Hlk56779727"/>
      <w:r>
        <w:rPr>
          <w:rFonts w:hint="eastAsia" w:ascii="宋体" w:hAnsi="宋体"/>
          <w:b/>
          <w:bCs/>
          <w:sz w:val="28"/>
          <w:lang w:eastAsia="zh-CN"/>
        </w:rPr>
        <w:t>深圳市瑞深投资有限公司</w:t>
      </w:r>
      <w:r>
        <w:rPr>
          <w:rFonts w:hint="eastAsia" w:ascii="宋体" w:hAnsi="宋体"/>
          <w:b/>
          <w:bCs/>
          <w:sz w:val="28"/>
        </w:rPr>
        <w:t>管理人</w:t>
      </w:r>
      <w:bookmarkEnd w:id="0"/>
      <w:r>
        <w:rPr>
          <w:rFonts w:hint="eastAsia" w:ascii="宋体" w:hAnsi="宋体"/>
          <w:sz w:val="28"/>
        </w:rPr>
        <w:t>：</w:t>
      </w:r>
    </w:p>
    <w:p>
      <w:pPr>
        <w:ind w:firstLine="560" w:firstLineChars="200"/>
        <w:jc w:val="left"/>
        <w:rPr>
          <w:rFonts w:ascii="宋体" w:hAnsi="宋体"/>
          <w:sz w:val="28"/>
        </w:rPr>
      </w:pPr>
      <w:r>
        <w:rPr>
          <w:rFonts w:hint="eastAsia" w:ascii="宋体" w:hAnsi="宋体"/>
          <w:sz w:val="28"/>
        </w:rPr>
        <w:t>本人/本公司郑重承诺：</w:t>
      </w:r>
    </w:p>
    <w:p>
      <w:pPr>
        <w:ind w:firstLine="560" w:firstLineChars="200"/>
        <w:jc w:val="left"/>
        <w:rPr>
          <w:rFonts w:ascii="宋体" w:hAnsi="宋体"/>
          <w:sz w:val="28"/>
        </w:rPr>
      </w:pPr>
      <w:r>
        <w:rPr>
          <w:rFonts w:hint="eastAsia" w:ascii="宋体" w:hAnsi="宋体"/>
          <w:sz w:val="28"/>
        </w:rPr>
        <w:t>1.本人/本公司向管理人申报的债权真实</w:t>
      </w:r>
      <w:r>
        <w:rPr>
          <w:rFonts w:hint="eastAsia" w:ascii="宋体" w:hAnsi="宋体"/>
          <w:sz w:val="28"/>
          <w:szCs w:val="28"/>
        </w:rPr>
        <w:t>、合法、有效</w:t>
      </w:r>
      <w:r>
        <w:rPr>
          <w:rFonts w:hint="eastAsia" w:ascii="宋体" w:hAnsi="宋体"/>
          <w:sz w:val="28"/>
        </w:rPr>
        <w:t>，不存在将已经受偿的债权向管理人申报的情况。</w:t>
      </w:r>
    </w:p>
    <w:p>
      <w:pPr>
        <w:ind w:firstLine="560" w:firstLineChars="200"/>
        <w:rPr>
          <w:rFonts w:ascii="宋体" w:hAnsi="宋体"/>
          <w:sz w:val="28"/>
          <w:szCs w:val="28"/>
        </w:rPr>
      </w:pPr>
      <w:r>
        <w:rPr>
          <w:rFonts w:hint="eastAsia" w:ascii="宋体" w:hAnsi="宋体"/>
          <w:sz w:val="28"/>
          <w:szCs w:val="28"/>
        </w:rPr>
        <w:t>2.本人/本公司提交的债权申报材料及证据材料</w:t>
      </w:r>
      <w:r>
        <w:rPr>
          <w:rFonts w:hint="eastAsia" w:ascii="宋体" w:hAnsi="宋体"/>
          <w:sz w:val="28"/>
        </w:rPr>
        <w:t>真实</w:t>
      </w:r>
      <w:r>
        <w:rPr>
          <w:rFonts w:hint="eastAsia" w:ascii="宋体" w:hAnsi="宋体"/>
          <w:sz w:val="28"/>
          <w:szCs w:val="28"/>
        </w:rPr>
        <w:t>、合法、有效，不存在提供伪造、变造等虚假证据及相关材料的行为。</w:t>
      </w:r>
    </w:p>
    <w:p>
      <w:pPr>
        <w:ind w:firstLine="560" w:firstLineChars="200"/>
        <w:rPr>
          <w:rFonts w:ascii="宋体" w:hAnsi="宋体"/>
          <w:sz w:val="28"/>
          <w:szCs w:val="28"/>
        </w:rPr>
      </w:pPr>
      <w:r>
        <w:rPr>
          <w:rFonts w:hint="eastAsia" w:ascii="宋体" w:hAnsi="宋体"/>
          <w:sz w:val="28"/>
          <w:szCs w:val="28"/>
        </w:rPr>
        <w:t>3.本人/本公司向管理人陈述的事实真实，不存在隐瞒事实的情况，不存在拒绝陈述重要事实或作虚假陈述的情况。</w:t>
      </w:r>
    </w:p>
    <w:p>
      <w:pPr>
        <w:ind w:firstLine="560" w:firstLineChars="200"/>
        <w:rPr>
          <w:rFonts w:ascii="宋体" w:hAnsi="宋体"/>
          <w:sz w:val="28"/>
          <w:szCs w:val="28"/>
        </w:rPr>
      </w:pPr>
      <w:r>
        <w:rPr>
          <w:rFonts w:hint="eastAsia" w:ascii="宋体" w:hAnsi="宋体"/>
          <w:sz w:val="28"/>
          <w:szCs w:val="28"/>
        </w:rPr>
        <w:t>4.若本人/本公司未履行本承诺项下的相关承诺，自愿承担相应的民事责任，若构成刑事犯罪，承担相应的刑事责任。</w:t>
      </w:r>
    </w:p>
    <w:p>
      <w:pPr>
        <w:ind w:firstLine="560" w:firstLineChars="200"/>
        <w:rPr>
          <w:rFonts w:ascii="宋体" w:hAnsi="宋体"/>
          <w:sz w:val="28"/>
          <w:szCs w:val="28"/>
        </w:rPr>
      </w:pPr>
    </w:p>
    <w:p>
      <w:pPr>
        <w:ind w:firstLine="560" w:firstLineChars="200"/>
        <w:rPr>
          <w:rFonts w:ascii="宋体" w:hAnsi="宋体"/>
          <w:sz w:val="28"/>
          <w:szCs w:val="28"/>
        </w:rPr>
      </w:pPr>
      <w:r>
        <w:rPr>
          <w:rFonts w:hint="eastAsia" w:ascii="宋体" w:hAnsi="宋体"/>
          <w:sz w:val="28"/>
          <w:szCs w:val="28"/>
        </w:rPr>
        <w:t>特此承诺</w:t>
      </w:r>
    </w:p>
    <w:p>
      <w:pPr>
        <w:ind w:firstLine="560" w:firstLineChars="200"/>
        <w:jc w:val="right"/>
        <w:rPr>
          <w:rFonts w:ascii="宋体" w:hAnsi="宋体"/>
          <w:sz w:val="28"/>
          <w:szCs w:val="28"/>
        </w:rPr>
      </w:pPr>
    </w:p>
    <w:p>
      <w:pPr>
        <w:ind w:firstLine="560" w:firstLineChars="200"/>
        <w:jc w:val="right"/>
        <w:rPr>
          <w:rFonts w:ascii="宋体" w:hAnsi="宋体"/>
          <w:sz w:val="28"/>
          <w:szCs w:val="28"/>
        </w:rPr>
      </w:pPr>
    </w:p>
    <w:p>
      <w:pPr>
        <w:wordWrap w:val="0"/>
        <w:ind w:right="560" w:firstLine="560" w:firstLineChars="200"/>
        <w:jc w:val="center"/>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承诺人： </w:t>
      </w:r>
      <w:r>
        <w:rPr>
          <w:rFonts w:ascii="宋体" w:hAnsi="宋体"/>
          <w:sz w:val="28"/>
          <w:szCs w:val="28"/>
        </w:rPr>
        <w:t xml:space="preserve">       </w:t>
      </w:r>
    </w:p>
    <w:p>
      <w:pPr>
        <w:ind w:right="560" w:firstLine="560" w:firstLineChars="200"/>
        <w:jc w:val="center"/>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年 </w:t>
      </w:r>
      <w:r>
        <w:rPr>
          <w:rFonts w:ascii="宋体" w:hAnsi="宋体"/>
          <w:sz w:val="28"/>
          <w:szCs w:val="28"/>
        </w:rPr>
        <w:t xml:space="preserve"> </w:t>
      </w:r>
      <w:r>
        <w:rPr>
          <w:rFonts w:hint="eastAsia" w:ascii="宋体" w:hAnsi="宋体"/>
          <w:sz w:val="28"/>
          <w:szCs w:val="28"/>
        </w:rPr>
        <w:t xml:space="preserve">月 </w:t>
      </w:r>
      <w:r>
        <w:rPr>
          <w:rFonts w:ascii="宋体" w:hAnsi="宋体"/>
          <w:sz w:val="28"/>
          <w:szCs w:val="28"/>
        </w:rPr>
        <w:t xml:space="preserve"> </w:t>
      </w:r>
      <w:r>
        <w:rPr>
          <w:rFonts w:hint="eastAsia" w:ascii="宋体" w:hAnsi="宋体"/>
          <w:sz w:val="28"/>
          <w:szCs w:val="28"/>
        </w:rPr>
        <w:t>日</w:t>
      </w:r>
    </w:p>
    <w:p>
      <w:pPr>
        <w:ind w:firstLine="560" w:firstLineChars="200"/>
        <w:rPr>
          <w:rFonts w:ascii="宋体" w:hAnsi="宋体"/>
          <w:sz w:val="28"/>
          <w:szCs w:val="28"/>
        </w:rPr>
      </w:pPr>
    </w:p>
    <w:p>
      <w:pPr>
        <w:pStyle w:val="7"/>
        <w:spacing w:line="260" w:lineRule="exact"/>
        <w:ind w:firstLine="0" w:firstLineChars="0"/>
        <w:rPr>
          <w:b/>
          <w:bCs/>
          <w:sz w:val="24"/>
          <w:shd w:val="clear" w:color="auto" w:fill="FFFFFF"/>
        </w:rPr>
      </w:pPr>
    </w:p>
    <w:p/>
    <w:sectPr>
      <w:pgSz w:w="11906" w:h="16838"/>
      <w:pgMar w:top="102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B0604020202020204"/>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B0604020202020204"/>
    <w:charset w:val="86"/>
    <w:family w:val="auto"/>
    <w:pitch w:val="default"/>
    <w:sig w:usb0="00000000" w:usb1="00000000" w:usb2="0000001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pPr>
        <w:tabs>
          <w:tab w:val="left" w:pos="312"/>
        </w:tabs>
      </w:pPr>
    </w:lvl>
  </w:abstractNum>
  <w:abstractNum w:abstractNumId="1">
    <w:nsid w:val="CF092B84"/>
    <w:multiLevelType w:val="singleLevel"/>
    <w:tmpl w:val="CF092B84"/>
    <w:lvl w:ilvl="0" w:tentative="0">
      <w:start w:val="1"/>
      <w:numFmt w:val="chineseCounting"/>
      <w:suff w:val="nothing"/>
      <w:lvlText w:val="（%1）"/>
      <w:lvlJc w:val="left"/>
      <w:rPr>
        <w:rFonts w:hint="eastAsia"/>
      </w:rPr>
    </w:lvl>
  </w:abstractNum>
  <w:abstractNum w:abstractNumId="2">
    <w:nsid w:val="0053208E"/>
    <w:multiLevelType w:val="singleLevel"/>
    <w:tmpl w:val="0053208E"/>
    <w:lvl w:ilvl="0" w:tentative="0">
      <w:start w:val="1"/>
      <w:numFmt w:val="chineseCounting"/>
      <w:suff w:val="nothing"/>
      <w:lvlText w:val="%1、"/>
      <w:lvlJc w:val="left"/>
      <w:rPr>
        <w:rFonts w:hint="eastAsia"/>
      </w:rPr>
    </w:lvl>
  </w:abstractNum>
  <w:abstractNum w:abstractNumId="3">
    <w:nsid w:val="59ADCABA"/>
    <w:multiLevelType w:val="singleLevel"/>
    <w:tmpl w:val="59ADCABA"/>
    <w:lvl w:ilvl="0" w:tentative="0">
      <w:start w:val="1"/>
      <w:numFmt w:val="decimal"/>
      <w:lvlText w:val="%1."/>
      <w:lvlJc w:val="left"/>
      <w:pPr>
        <w:tabs>
          <w:tab w:val="left" w:pos="312"/>
        </w:tabs>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jkxOGVlZGZjNWQ4Zjc0ZGEzOTBjYzZmZDNhYWIifQ=="/>
  </w:docVars>
  <w:rsids>
    <w:rsidRoot w:val="00000000"/>
    <w:rsid w:val="290618DB"/>
    <w:rsid w:val="3E3B2376"/>
    <w:rsid w:val="447424DD"/>
    <w:rsid w:val="47843799"/>
    <w:rsid w:val="60422744"/>
    <w:rsid w:val="788A0850"/>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Salutation"/>
    <w:basedOn w:val="1"/>
    <w:next w:val="1"/>
    <w:qFormat/>
    <w:uiPriority w:val="0"/>
    <w:rPr>
      <w:rFonts w:ascii="楷体_GB2312" w:eastAsia="楷体_GB2312"/>
      <w:sz w:val="28"/>
      <w:szCs w:val="28"/>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apple-style-span"/>
    <w:basedOn w:val="5"/>
    <w:autoRedefine/>
    <w:qFormat/>
    <w:uiPriority w:val="0"/>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B8D29002651841F89383B2262211CB48_13</vt:lpwstr>
  </property>
  <property fmtid="{D5CDD505-2E9C-101B-9397-08002B2CF9AE}" pid="4" name="KSOTemplateDocerSaveRecord">
    <vt:lpwstr>eyJoZGlkIjoiYjhlNjY3MGRiZWZlMzVhOTdmOGFkMjBlYWUyNTdlNjYiLCJ1c2VySWQiOiI0ODQzMDA5ODUifQ==</vt:lpwstr>
  </property>
</Properties>
</file>

<file path=customXml/itemProps1.xml><?xml version="1.0" encoding="utf-8"?>
<ds:datastoreItem xmlns:ds="http://schemas.openxmlformats.org/officeDocument/2006/customXml" ds:itemID="{00b05337-49fc-4268-9879-809ba2588307}">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4114</Words>
  <Characters>4202</Characters>
  <Lines>0</Lines>
  <Paragraphs>0</Paragraphs>
  <TotalTime>0</TotalTime>
  <ScaleCrop>false</ScaleCrop>
  <LinksUpToDate>false</LinksUpToDate>
  <CharactersWithSpaces>5418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2025-08-20T07:46:00Z</dcterms:created>
  <dc:creator>SandyLWY</dc:creator>
  <cp:lastModifiedBy>好偏执</cp:lastModifiedBy>
  <dcterms:modified xsi:type="dcterms:W3CDTF">2026-01-12T09:27:51Z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4B51A04C57DB474DB6FDA76C16508465_13</vt:lpwstr>
  </property>
  <property fmtid="{D5CDD505-2E9C-101B-9397-08002B2CF9AE}" pid="4" name="KSOTemplateDocerSaveRecord">
    <vt:lpwstr>eyJoZGlkIjoiYjhlNjY3MGRiZWZlMzVhOTdmOGFkMjBlYWUyNTdlNjYiLCJ1c2VySWQiOiI0ODQzMDA5ODUifQ_x003D__x003D_</vt:lpwstr>
  </property>
</Properties>
</file>