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C20AB">
      <w:pPr>
        <w:pStyle w:val="2"/>
        <w:keepNext w:val="0"/>
        <w:keepLines w:val="0"/>
        <w:pageBreakBefore w:val="0"/>
        <w:widowControl w:val="0"/>
        <w:kinsoku/>
        <w:wordWrap/>
        <w:overflowPunct/>
        <w:topLinePunct w:val="0"/>
        <w:autoSpaceDE/>
        <w:autoSpaceDN/>
        <w:bidi w:val="0"/>
        <w:adjustRightInd/>
        <w:snapToGrid/>
        <w:ind w:firstLineChars="200"/>
        <w:jc w:val="left"/>
        <w:textAlignment w:val="auto"/>
        <w:rPr>
          <w:rFonts w:hint="eastAsia" w:ascii="Times New Roman Bold" w:hAnsi="Times New Roman Bold" w:eastAsia="仿宋" w:cstheme="minorBidi"/>
          <w:kern w:val="2"/>
          <w:sz w:val="28"/>
          <w:szCs w:val="24"/>
          <w:lang w:val="en-US" w:eastAsia="zh-CN" w:bidi="ar-SA"/>
        </w:rPr>
      </w:pPr>
      <w:r>
        <w:rPr>
          <w:rFonts w:hint="default" w:ascii="Times New Roman Bold" w:hAnsi="Times New Roman Bold" w:eastAsia="仿宋" w:cstheme="minorBidi"/>
          <w:kern w:val="2"/>
          <w:sz w:val="28"/>
          <w:szCs w:val="24"/>
          <w:lang w:val="en-US" w:eastAsia="zh-CN" w:bidi="ar-SA"/>
        </w:rPr>
        <w:t>附件1</w:t>
      </w:r>
      <w:r>
        <w:rPr>
          <w:rFonts w:hint="eastAsia" w:cstheme="minorBidi"/>
          <w:kern w:val="2"/>
          <w:sz w:val="28"/>
          <w:szCs w:val="24"/>
          <w:lang w:val="en-US" w:eastAsia="zh-CN" w:bidi="ar-SA"/>
        </w:rPr>
        <w:t>：</w:t>
      </w:r>
      <w:r>
        <w:rPr>
          <w:rFonts w:hint="default" w:ascii="Times New Roman Bold" w:hAnsi="Times New Roman Bold" w:eastAsia="仿宋" w:cstheme="minorBidi"/>
          <w:kern w:val="2"/>
          <w:sz w:val="28"/>
          <w:szCs w:val="24"/>
          <w:lang w:val="en-US" w:eastAsia="zh-CN" w:bidi="ar-SA"/>
        </w:rPr>
        <w:t>105个药品批准文号清单</w:t>
      </w:r>
    </w:p>
    <w:tbl>
      <w:tblPr>
        <w:tblStyle w:val="5"/>
        <w:tblW w:w="544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1518"/>
        <w:gridCol w:w="1822"/>
        <w:gridCol w:w="1247"/>
        <w:gridCol w:w="1096"/>
        <w:gridCol w:w="1163"/>
        <w:gridCol w:w="590"/>
        <w:gridCol w:w="1071"/>
        <w:gridCol w:w="770"/>
      </w:tblGrid>
      <w:tr w14:paraId="5CC93D60">
        <w:trPr>
          <w:trHeight w:val="578" w:hRule="atLeast"/>
          <w:tblHeader/>
          <w:jc w:val="center"/>
        </w:trPr>
        <w:tc>
          <w:tcPr>
            <w:tcW w:w="292" w:type="pct"/>
            <w:tcBorders>
              <w:top w:val="single" w:color="000000" w:sz="8" w:space="0"/>
              <w:left w:val="single" w:color="000000" w:sz="8" w:space="0"/>
              <w:bottom w:val="single" w:color="000000" w:sz="4" w:space="0"/>
              <w:right w:val="single" w:color="000000" w:sz="4" w:space="0"/>
            </w:tcBorders>
            <w:shd w:val="clear" w:color="auto" w:fill="auto"/>
            <w:noWrap/>
            <w:vAlign w:val="center"/>
          </w:tcPr>
          <w:p w14:paraId="56966850">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序号</w:t>
            </w:r>
          </w:p>
        </w:tc>
        <w:tc>
          <w:tcPr>
            <w:tcW w:w="770"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04A139E">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药品批准文号</w:t>
            </w:r>
          </w:p>
        </w:tc>
        <w:tc>
          <w:tcPr>
            <w:tcW w:w="924"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4408EB54">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药品名称</w:t>
            </w:r>
          </w:p>
        </w:tc>
        <w:tc>
          <w:tcPr>
            <w:tcW w:w="632"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2E14753A">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剂型</w:t>
            </w:r>
          </w:p>
        </w:tc>
        <w:tc>
          <w:tcPr>
            <w:tcW w:w="556" w:type="pct"/>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A4FF79">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规  格</w:t>
            </w:r>
          </w:p>
        </w:tc>
        <w:tc>
          <w:tcPr>
            <w:tcW w:w="59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EF77A8C">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批准时间</w:t>
            </w:r>
          </w:p>
        </w:tc>
        <w:tc>
          <w:tcPr>
            <w:tcW w:w="299"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57069F9">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是否生产</w:t>
            </w:r>
          </w:p>
        </w:tc>
        <w:tc>
          <w:tcPr>
            <w:tcW w:w="543" w:type="pct"/>
            <w:tcBorders>
              <w:top w:val="single" w:color="000000" w:sz="8" w:space="0"/>
              <w:left w:val="single" w:color="000000" w:sz="4" w:space="0"/>
              <w:bottom w:val="single" w:color="000000" w:sz="4" w:space="0"/>
              <w:right w:val="single" w:color="000000" w:sz="4" w:space="0"/>
            </w:tcBorders>
            <w:shd w:val="clear" w:color="auto" w:fill="auto"/>
            <w:vAlign w:val="center"/>
          </w:tcPr>
          <w:p w14:paraId="265F824E">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批准文号</w:t>
            </w:r>
            <w:r>
              <w:rPr>
                <w:rFonts w:hint="eastAsia" w:ascii="Times New Roman" w:hAnsi="Times New Roman" w:eastAsia="仿宋_GB2312" w:cs="仿宋_GB2312"/>
                <w:b/>
                <w:bCs/>
                <w:i w:val="0"/>
                <w:iCs w:val="0"/>
                <w:color w:val="000000"/>
                <w:kern w:val="0"/>
                <w:sz w:val="20"/>
                <w:szCs w:val="20"/>
                <w:u w:val="none"/>
                <w:lang w:val="en-US" w:eastAsia="zh-CN" w:bidi="ar"/>
              </w:rPr>
              <w:br w:type="textWrapping"/>
            </w:r>
            <w:r>
              <w:rPr>
                <w:rFonts w:hint="eastAsia" w:ascii="Times New Roman" w:hAnsi="Times New Roman" w:eastAsia="仿宋_GB2312" w:cs="仿宋_GB2312"/>
                <w:b/>
                <w:bCs/>
                <w:i w:val="0"/>
                <w:iCs w:val="0"/>
                <w:color w:val="000000"/>
                <w:kern w:val="0"/>
                <w:sz w:val="20"/>
                <w:szCs w:val="20"/>
                <w:u w:val="none"/>
                <w:lang w:val="en-US" w:eastAsia="zh-CN" w:bidi="ar"/>
              </w:rPr>
              <w:t>有效期</w:t>
            </w:r>
          </w:p>
        </w:tc>
        <w:tc>
          <w:tcPr>
            <w:tcW w:w="39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12D17FE1">
            <w:pPr>
              <w:keepNext w:val="0"/>
              <w:keepLines w:val="0"/>
              <w:widowControl/>
              <w:suppressLineNumbers w:val="0"/>
              <w:jc w:val="center"/>
              <w:textAlignment w:val="center"/>
              <w:rPr>
                <w:rFonts w:hint="eastAsia" w:ascii="Times New Roman" w:hAnsi="Times New Roman" w:eastAsia="仿宋_GB2312" w:cs="仿宋_GB2312"/>
                <w:b/>
                <w:bCs/>
                <w:i w:val="0"/>
                <w:iCs w:val="0"/>
                <w:color w:val="000000"/>
                <w:sz w:val="20"/>
                <w:szCs w:val="20"/>
                <w:u w:val="none"/>
              </w:rPr>
            </w:pPr>
            <w:r>
              <w:rPr>
                <w:rFonts w:hint="eastAsia" w:ascii="Times New Roman" w:hAnsi="Times New Roman" w:eastAsia="仿宋_GB2312" w:cs="仿宋_GB2312"/>
                <w:b/>
                <w:bCs/>
                <w:i w:val="0"/>
                <w:iCs w:val="0"/>
                <w:color w:val="000000"/>
                <w:kern w:val="0"/>
                <w:sz w:val="20"/>
                <w:szCs w:val="20"/>
                <w:u w:val="none"/>
                <w:lang w:val="en-US" w:eastAsia="zh-CN" w:bidi="ar"/>
              </w:rPr>
              <w:t>药品</w:t>
            </w:r>
            <w:r>
              <w:rPr>
                <w:rFonts w:hint="eastAsia" w:ascii="Times New Roman" w:hAnsi="Times New Roman" w:eastAsia="仿宋_GB2312" w:cs="仿宋_GB2312"/>
                <w:b/>
                <w:bCs/>
                <w:i w:val="0"/>
                <w:iCs w:val="0"/>
                <w:color w:val="000000"/>
                <w:kern w:val="0"/>
                <w:sz w:val="20"/>
                <w:szCs w:val="20"/>
                <w:u w:val="none"/>
                <w:lang w:val="en-US" w:eastAsia="zh-CN" w:bidi="ar"/>
              </w:rPr>
              <w:br w:type="textWrapping"/>
            </w:r>
            <w:r>
              <w:rPr>
                <w:rFonts w:hint="eastAsia" w:ascii="Times New Roman" w:hAnsi="Times New Roman" w:eastAsia="仿宋_GB2312" w:cs="仿宋_GB2312"/>
                <w:b/>
                <w:bCs/>
                <w:i w:val="0"/>
                <w:iCs w:val="0"/>
                <w:color w:val="000000"/>
                <w:kern w:val="0"/>
                <w:sz w:val="20"/>
                <w:szCs w:val="20"/>
                <w:u w:val="none"/>
                <w:lang w:val="en-US" w:eastAsia="zh-CN" w:bidi="ar"/>
              </w:rPr>
              <w:t>分类</w:t>
            </w:r>
          </w:p>
        </w:tc>
      </w:tr>
      <w:tr w14:paraId="598892B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569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4B9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35A1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藿香正气胶囊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F6DE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D62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B84F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E10F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3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2030年8月12日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042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B5E659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875A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DE1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979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心脑康胶囊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EF9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E976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601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11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E4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78F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C1E73A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385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A2E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761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羚羊感冒胶囊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B8D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FD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每粒装0.42g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3AE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1B7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C88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038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5D5F614">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1BA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82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7F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回春如意胶囊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EFD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D832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3D9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EDE4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CD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0ED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0AF826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609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3B4E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国药准字Z14020577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89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大败毒胶囊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6F2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56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C12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5D8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7D8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515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2957DE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21F2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EC4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国药准字Z20003298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401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复方斑蝥胶囊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B8C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0FC9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8B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E2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E86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829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D49934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356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3BA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国药准字Z20023044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997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护心胶囊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3AC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F5B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每粒装0.34g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5B8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08E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EB2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91D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DAE48F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21C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AA3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国药准字Z20023046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316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抗栓胶囊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6C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7F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每粒装0.3g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55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EB8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B7B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E76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3104AD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3C5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5A1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国药准字Z20023045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30A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郁金银屑片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03D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286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每片重0.25g（糖衣片）；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每片重0.28g（薄膜衣片）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587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783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0D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950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0793D90">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9401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D80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国药准字Z14020578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EB1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护肝宁片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13AB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01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E66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65C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6A0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DC1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FF6F3B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4F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109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国药准字Z14020653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E0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痔速宁片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E6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3FD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B6E8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3CA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FC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EC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C40DDB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79D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BE8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国药准字Z14020579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2E1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化痔灵片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F65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902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9F9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1E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783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934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7858ED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939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CD0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国药准字Z14020740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E32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血复生片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E0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0B7F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BD9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589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F1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6CE2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9DBB18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49C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6C2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国药准字Z20013160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D9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罗布麻降压片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D22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9389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0C9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8F66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9CE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3FB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180C26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ED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24F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国药准字Z20013161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61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清咽片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6D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471E4">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每片重0.25g（糖衣片）；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每片重0.28g（薄膜衣片）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571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074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DF8C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922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B25418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51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A63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国药准字Z20013175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774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咳喘舒片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B9D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18687">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A66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85F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6E5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73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53A6C1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673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2A3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国药准字H14023545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CF6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黄豆苷元片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71D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3F704">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50mg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60A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47C1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39E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AC1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化学药品</w:t>
            </w:r>
          </w:p>
        </w:tc>
      </w:tr>
      <w:tr w14:paraId="50D3856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852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952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国药准字Z14020651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7D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抗骨增生片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7C2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C93F">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75B2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D001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020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8DA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3027A0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4ED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1D7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国药准字Z20013176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4DA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羚羊清肺颗粒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095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8C0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E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B3E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28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2030年8月12日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96E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5DD58A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533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E07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93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稚儿灵颗粒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E5E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3F7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每袋装9g；每袋装15g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E55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44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1E2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8EA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48EDDF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82C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0BA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国药准字Z20003299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B08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益视颗粒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EF0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C09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3AD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64AB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F9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8AE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5C43C2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85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208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国药准字Z20013207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2831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感冒解毒灵颗粒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7E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E710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15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DF7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3F4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680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D4D4C4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86C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1D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380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一清颗粒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981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E33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每袋装7.5g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E82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868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40C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14A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7F5CCD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BB2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6F0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CAB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橘红颗粒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4F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D2CF">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每袋装11g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E1F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6E1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A124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2030年8月12日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0C1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3776825">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EA3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F5E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国药准字Z14020649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084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固肾生发丸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5C1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BD6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每袋装10g；每袋装2.5g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465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0AB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150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1DF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CFB9CC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1B3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BD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国药准字Z20025911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12D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黄连双清丸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6B7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E176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每10丸重0.35g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8DD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B1A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22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09B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FF48508">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7F6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17A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0F1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壮腰健肾丸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E44E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580A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每丸重5.6g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F4F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E15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4D3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87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596924A">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26E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6CE6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8ED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山楂调中丸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FF2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4239">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8F3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1B8C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1A7B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9F0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A9A197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220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74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10C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牛黄清火丸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D19F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EAE9">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F5C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A8C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62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320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0BC38E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5DC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1A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国药准字Z14020650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9C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开光复明丸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CDE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D03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F63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F8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D1C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9B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58097A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FCE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741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5D2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脾肾两助丸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870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EFA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53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5BE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EC5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815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95251A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C22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CDE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国药准字Z14020575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9B77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长春宝丸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64D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901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每袋装4g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BEB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D07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C0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242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6B5547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C9E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E89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96D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大山楂丸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521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119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8EE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745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B9E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940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EDA00F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BD0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C92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04E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山楂化滞丸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CCF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830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A691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F43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32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679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BD3852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E9B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F12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695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牛黄上清丸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2A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D1F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A9F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9E0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C1F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472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4BDF45A">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617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101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国药准字Z14021800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4EC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牛黄清心丸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956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0DC4">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245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21C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FFB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177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1032F9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FD2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A09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国药准字Z14020972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3B4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养阴清肺丸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9F0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F40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1F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B7D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C01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08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4DFD39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1A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D88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国药准字Z14021324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88AD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橘红丸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61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E497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3CFF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6D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1CD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55C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816008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679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67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9122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久芝清心丸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D3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A35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BC9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38C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5F2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76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4129BC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366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6A7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国药准字Z14020991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F5A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六味地黄丸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992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825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652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A68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7B0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98F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D01129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F7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40D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国药准字Z20025943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705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归脾丸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F89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1BB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03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EA5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1E6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7E8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14D886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5CA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8AD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国药准字Z14020738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B6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脂脉康胶囊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BD5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3777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每粒装0.3g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CB8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532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C44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B9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1599AF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7A8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413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8B9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益肾兴阳胶囊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29F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135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每粒装0.2g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A0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D93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FB6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01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6F4B4FF">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B40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D29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EFF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维尔康胶囊</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18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胶囊剂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F881E">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每粒含维生素E50mg,</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含维生素C50mg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238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46A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16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16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EEB92FE">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008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059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DC8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灭澳灵片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B2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EF0A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13A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549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1C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2A03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AF5EBCE">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960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FB28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国药准字Z14020739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66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消渴降糖片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46D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6FE4">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每片重0.41g（素片）；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每片重0.44g（薄膜衣片）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E9B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AF3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4AC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B0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C8116D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8DC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371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国药准字Z14020576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CFB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除脂生发片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A1F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3D7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468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123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049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650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3779C8E">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9B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3371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国药准字Z20023061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F78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风痛宁片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379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075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每片重0.33g（糖衣片）；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每片重0.33g（薄膜衣片）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37B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D5E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15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101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019E5AF">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76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D4F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国药准字Z20013159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9B5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肥儿片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8A4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54C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每片重0.25g（素片）；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每片重0.25g（薄膜衣片）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466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E07F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F1B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F1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7EA8912">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DEC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98C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国药准字Z20013174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066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活力源片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5BC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39DD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每片重0.25g（糖衣片）；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每片重0.27g（薄膜衣片）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A3B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6B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199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59D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AF292E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4DB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39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国药准字Z20013173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BD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调经益灵片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7B3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F47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每片重0.25g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0481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F7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AD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FF6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095D19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D39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8F7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国药准字Z20003370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EA4B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轻身减肥片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E7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D9F3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基片重0.3g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7E83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5A6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805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49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9DA855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4A5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266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国药准字Z20013208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6E3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减肥通圣片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CA1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2CF7">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每片重0.33g（糖衣片）；</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每片重0.38g（薄膜衣片）</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45E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8AA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D03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78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413049E">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C20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65A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国药准字H14023090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8C6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食母生片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A5C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0B7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0.2g（以干酵母计）</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001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682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881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0E5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化学药品</w:t>
            </w:r>
          </w:p>
        </w:tc>
      </w:tr>
      <w:tr w14:paraId="1B66FA0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DE5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929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国药准字H14023775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EF7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维U颠茄铝镁片II</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725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6DD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复方</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A28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E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958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117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化学药品</w:t>
            </w:r>
          </w:p>
        </w:tc>
      </w:tr>
      <w:tr w14:paraId="3D4A05D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CB8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DD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国药准字Z14020989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9A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感冒退热颗粒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565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98A7">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每袋装18g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AD0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CD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035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FE4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E3840A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CF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15B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国药准字Z14020987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5D2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板蓝根颗粒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6C0A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6E6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每袋装10g（相当于饮片14g）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770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98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B3D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072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3531AA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4C2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192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国药准字Z14020652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91A5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引阳索</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8C3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9CB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757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50A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4D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B5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19BE9C5">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366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BBD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国药准字Z14020582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475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清凉防暑颗粒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DF0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002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每袋装10g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2DA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A2C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833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10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9A1F11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CB3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A91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国药准字Z20003317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153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冠心康颗粒</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ED4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颗粒剂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04A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每袋装10g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DA4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DE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95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8BB1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D71FEF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FE29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C76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国药准字Z20027263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14B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藿香正气丸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4B6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966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5DE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20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D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11E8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1CFB3F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7A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133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Style w:val="8"/>
                <w:rFonts w:hint="eastAsia" w:ascii="Times New Roman" w:hAnsi="Times New Roman" w:eastAsia="仿宋_GB2312" w:cs="仿宋_GB2312"/>
                <w:sz w:val="20"/>
                <w:szCs w:val="20"/>
                <w:lang w:val="en-US" w:eastAsia="zh-CN" w:bidi="ar"/>
              </w:rPr>
              <w:t>国药准字</w:t>
            </w:r>
            <w:r>
              <w:rPr>
                <w:rStyle w:val="9"/>
                <w:rFonts w:hint="eastAsia" w:ascii="Times New Roman" w:hAnsi="Times New Roman" w:eastAsia="仿宋_GB2312" w:cs="仿宋_GB2312"/>
                <w:sz w:val="20"/>
                <w:szCs w:val="20"/>
                <w:lang w:val="en-US" w:eastAsia="zh-CN" w:bidi="ar"/>
              </w:rPr>
              <w:t>Z</w:t>
            </w:r>
            <w:r>
              <w:rPr>
                <w:rStyle w:val="8"/>
                <w:rFonts w:hint="eastAsia" w:ascii="Times New Roman" w:hAnsi="Times New Roman" w:eastAsia="仿宋_GB2312" w:cs="仿宋_GB2312"/>
                <w:sz w:val="20"/>
                <w:szCs w:val="20"/>
                <w:lang w:val="en-US" w:eastAsia="zh-CN" w:bidi="ar"/>
              </w:rPr>
              <w:t>20027326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350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藿香正气丸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36C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6787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每10丸重1g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8B4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3B8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F9B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398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14AE47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19B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18C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Style w:val="8"/>
                <w:rFonts w:hint="eastAsia" w:ascii="Times New Roman" w:hAnsi="Times New Roman" w:eastAsia="仿宋_GB2312" w:cs="仿宋_GB2312"/>
                <w:sz w:val="20"/>
                <w:szCs w:val="20"/>
                <w:lang w:val="en-US" w:eastAsia="zh-CN" w:bidi="ar"/>
              </w:rPr>
              <w:t>国药准字</w:t>
            </w:r>
            <w:r>
              <w:rPr>
                <w:rStyle w:val="9"/>
                <w:rFonts w:hint="eastAsia" w:ascii="Times New Roman" w:hAnsi="Times New Roman" w:eastAsia="仿宋_GB2312" w:cs="仿宋_GB2312"/>
                <w:sz w:val="20"/>
                <w:szCs w:val="20"/>
                <w:lang w:val="en-US" w:eastAsia="zh-CN" w:bidi="ar"/>
              </w:rPr>
              <w:t>Z</w:t>
            </w:r>
            <w:r>
              <w:rPr>
                <w:rStyle w:val="8"/>
                <w:rFonts w:hint="eastAsia" w:ascii="Times New Roman" w:hAnsi="Times New Roman" w:eastAsia="仿宋_GB2312" w:cs="仿宋_GB2312"/>
                <w:sz w:val="20"/>
                <w:szCs w:val="20"/>
                <w:lang w:val="en-US" w:eastAsia="zh-CN" w:bidi="ar"/>
              </w:rPr>
              <w:t>20027327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4803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藿香正气丸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0BCD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94E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每10丸重0.5g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4A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926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42C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B5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D60911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01E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8D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国药准字Z14020974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084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牛黄清胃丸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FF9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7A2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707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3A6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8CF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1F4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E4C46F0">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5FE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170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05D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生化丸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DA3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729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66A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A58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37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F6B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47B8ACA">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720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524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1FA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羚翘解毒丸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3A9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FE01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61B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E42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F9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76D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2CF75C3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BE9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98A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CFA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六合定中丸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656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63E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004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CE1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9C5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27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9216648">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01C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188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B8C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上清丸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980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774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1DC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C94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F7C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903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DAA3D6A">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3FB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2F5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国药准字Z14020741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FA1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止嗽青果丸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D3F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22C9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F2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360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C16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CF4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CEA2890">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AF5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06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国药准字Z14020973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6A4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朱砂安神丸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125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07D7">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149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46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67D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8F6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523BF68">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D0F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779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D36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十全大补丸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742B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269B">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9FF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5A8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B58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73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2ADE87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B1B3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411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国药准字Z14020970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E10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十全大补丸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37F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32EA">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E19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91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B4F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56B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0113AF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98A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F76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国药准字Z14021689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C6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八珍益母丸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2A2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C84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3BD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F25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D0B8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FCB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E0B10B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A55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21E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国药准字Z14020985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498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八珍益母丸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BEE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D66D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386E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75C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D8A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51C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D4BD7B8">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F3F6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B54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国药准字Z14020993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1B5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人参健脾丸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79C6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53D4">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527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5D3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7B5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D33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F2C55DA">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84B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F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CD6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女金丸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E5F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B25F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CE77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410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35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A2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1B7088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942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EAA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4E2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天王补心丸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2B4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2F14F">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A2E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A14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4BE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696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6C0A043">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DAA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DAF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DE1F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天王补心丸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F55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921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47D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39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D3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5B7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FD230B1">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42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E08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CFB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牛黄解毒丸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8FA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3CFBB">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28B9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D85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37D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982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165EFA4">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623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D2C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国药准字Z14021498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B03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六味地黄丸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BC2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69A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75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393B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317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8A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90C15F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27C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8C6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国药准字Z14021499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446F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龙胆泻肝丸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DE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4443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7FE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427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18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8F9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D1A278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5AA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21C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566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麦味地黄丸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B16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9B5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AB4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54F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DED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0A30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CFE218E">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4BA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81D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国药准字Z14020963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C6C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麦味地黄丸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727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9C5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87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434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4A8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DB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B782CD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750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64C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国药准字Z14021321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6E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杞菊地黄丸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F6C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78BF">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047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871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145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D89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4C733E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852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87FC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国药准字Z14021322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A05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杞菊地黄丸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C19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4D71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6FD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BCE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0A0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17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072CA08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12F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B9D4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940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附子理中丸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A4E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4AF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C74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641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9A8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4A2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F9F046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74B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D9B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253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附子理中丸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EC3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86DD">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A74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BF0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B8C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B80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59BCF8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8E40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707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国药准字Z14020992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B12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明目地黄丸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B75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080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9CB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39F1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5F1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63C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585F12A">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62E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EB6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国药准字Z14021500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B056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明目地黄丸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9A3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186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E35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012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F915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CF4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2BD76D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F9D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F3F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5EE5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知柏地黄丸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CD5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018A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227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A86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BC8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303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5DC74F9C">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5C1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A5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国药准字Z14021320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C0E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知柏地黄丸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765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804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D42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2025年3月18日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A19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B69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017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CFC345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1CB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9C9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国药准字Z14021496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B85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柏子养心丸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B0E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8990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0CF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76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D03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25A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EB16335">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376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11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国药准字Z14020986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C3B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柏子养心丸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9BD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E03C">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66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B41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6CF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A4F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FDB65A9">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366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883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国药准字Z14020990</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53AD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桂附地黄丸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326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2EA10">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79F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BB3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27A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D540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62684FE">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0973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64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国药准字Z14021497</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15A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桂附地黄丸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080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丸剂（水蜜丸）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731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C19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514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617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904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443E88E0">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A80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96</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262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国药准字Z14021246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AFD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逍遥丸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1B3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1C7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818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D74A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639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04B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6E443BED">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E528">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97</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E6B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国药准字Z14020971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721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通宣理肺丸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5FB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C1B96">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970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0A5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1B3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03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8DAE587">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BA6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98</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431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国药准字Z14021239</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0C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黄连上清丸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858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2BD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22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5410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D18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87A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1EA3ED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9D8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99</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DEA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国药准字Z14021315</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D55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清眩丸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366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1C3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D59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884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277B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20C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7F0F636">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FC7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100</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9D8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国药准字Z14020988</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4CA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跌打丸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F92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A049">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每丸重3g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FE5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7E1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7A4C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BDC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31A95320">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1FC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101</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3A50">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国药准字Z14021316</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8CE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舒肝和胃丸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EA43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7881">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25B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E03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9A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8FA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7EE80ABB">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5C3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102</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03B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国药准字Z14021323</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C3DB">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橘红丸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012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丸剂（小蜜丸）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749C8">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每袋装6g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98F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2025年4月28日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0DF9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71D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2030年8月4日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508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r w14:paraId="1DC8022E">
        <w:trPr>
          <w:trHeight w:val="82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804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103</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C67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国药准字H14023664</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399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复方茶碱麻黄碱片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2D8E">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10F3">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每片含茶碱0.025g，咖啡因0.015g、可可碱0.025g、盐酸麻黄碱0.01g、颠茄浸膏粉0.002g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B2E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2024年8月30日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9334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D5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2029年8月29日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704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化学药品</w:t>
            </w:r>
          </w:p>
        </w:tc>
      </w:tr>
      <w:tr w14:paraId="03E85474">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2E2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104</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4EEA">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国药准字H14023771</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63BD">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丙戊酰胺片</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70DA3">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片剂</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B2AB2">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0.2g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41BF">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2024年8月30日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9AE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E86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2029年8月29日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CEE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化学药品</w:t>
            </w:r>
          </w:p>
        </w:tc>
      </w:tr>
      <w:tr w14:paraId="64C44135">
        <w:trPr>
          <w:trHeight w:val="460" w:hRule="atLeast"/>
          <w:jc w:val="center"/>
        </w:trPr>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DDF7">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105</w:t>
            </w:r>
          </w:p>
        </w:tc>
        <w:tc>
          <w:tcPr>
            <w:tcW w:w="7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D254">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国药准字Z20093602</w:t>
            </w:r>
          </w:p>
        </w:tc>
        <w:tc>
          <w:tcPr>
            <w:tcW w:w="9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9D62">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结核丸（龟龙丸）</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B615">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丸剂（大蜜丸）</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DC5C5">
            <w:pPr>
              <w:keepNext w:val="0"/>
              <w:keepLines w:val="0"/>
              <w:widowControl/>
              <w:suppressLineNumbers w:val="0"/>
              <w:jc w:val="center"/>
              <w:textAlignment w:val="center"/>
              <w:rPr>
                <w:rFonts w:hint="eastAsia" w:ascii="Times New Roman" w:hAnsi="Times New Roman" w:eastAsia="仿宋_GB2312" w:cs="仿宋_GB2312"/>
                <w:i w:val="0"/>
                <w:iCs w:val="0"/>
                <w:color w:val="000000"/>
                <w:kern w:val="0"/>
                <w:sz w:val="20"/>
                <w:szCs w:val="20"/>
                <w:u w:val="none"/>
                <w:lang w:val="en-US" w:eastAsia="zh-CN" w:bidi="ar"/>
              </w:rPr>
            </w:pPr>
            <w:r>
              <w:rPr>
                <w:rFonts w:hint="eastAsia" w:ascii="Times New Roman" w:hAnsi="Times New Roman" w:eastAsia="仿宋_GB2312" w:cs="仿宋_GB2312"/>
                <w:i w:val="0"/>
                <w:iCs w:val="0"/>
                <w:color w:val="000000"/>
                <w:kern w:val="0"/>
                <w:sz w:val="20"/>
                <w:szCs w:val="20"/>
                <w:u w:val="none"/>
                <w:lang w:val="en-US" w:eastAsia="zh-CN" w:bidi="ar"/>
              </w:rPr>
              <w:t>每丸重9g</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E991">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2024年8月30日</w:t>
            </w:r>
          </w:p>
        </w:tc>
        <w:tc>
          <w:tcPr>
            <w:tcW w:w="2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BF8C">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否</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AA16">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2029年8月29日</w:t>
            </w:r>
          </w:p>
        </w:tc>
        <w:tc>
          <w:tcPr>
            <w:tcW w:w="3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5E169">
            <w:pPr>
              <w:keepNext w:val="0"/>
              <w:keepLines w:val="0"/>
              <w:widowControl/>
              <w:suppressLineNumbers w:val="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中药</w:t>
            </w:r>
          </w:p>
        </w:tc>
      </w:tr>
    </w:tbl>
    <w:p w14:paraId="29F37126">
      <w:pPr>
        <w:rPr>
          <w:rFonts w:hint="default" w:ascii="Times New Roman" w:hAnsi="Times New Roman" w:eastAsia="仿宋_GB2312" w:cs="仿宋_GB2312"/>
          <w:kern w:val="2"/>
          <w:sz w:val="28"/>
          <w:szCs w:val="24"/>
          <w:lang w:val="en-US" w:eastAsia="zh-CN" w:bidi="ar-SA"/>
        </w:rPr>
      </w:pPr>
      <w:r>
        <w:rPr>
          <w:rFonts w:hint="default" w:ascii="Times New Roman" w:hAnsi="Times New Roman" w:eastAsia="仿宋_GB2312" w:cs="仿宋_GB2312"/>
          <w:kern w:val="2"/>
          <w:sz w:val="28"/>
          <w:szCs w:val="24"/>
          <w:lang w:val="en-US" w:eastAsia="zh-CN" w:bidi="ar-SA"/>
        </w:rPr>
        <w:br w:type="page"/>
      </w:r>
    </w:p>
    <w:p w14:paraId="231A839A">
      <w:pPr>
        <w:pStyle w:val="2"/>
        <w:keepNext w:val="0"/>
        <w:keepLines w:val="0"/>
        <w:pageBreakBefore w:val="0"/>
        <w:widowControl w:val="0"/>
        <w:kinsoku/>
        <w:wordWrap/>
        <w:overflowPunct/>
        <w:topLinePunct w:val="0"/>
        <w:autoSpaceDE/>
        <w:autoSpaceDN/>
        <w:bidi w:val="0"/>
        <w:adjustRightInd/>
        <w:snapToGrid/>
        <w:ind w:firstLineChars="200"/>
        <w:jc w:val="left"/>
        <w:textAlignment w:val="auto"/>
        <w:rPr>
          <w:rFonts w:hint="eastAsia" w:ascii="Times New Roman Bold" w:hAnsi="Times New Roman Bold" w:eastAsia="仿宋" w:cstheme="minorBidi"/>
          <w:kern w:val="2"/>
          <w:sz w:val="32"/>
          <w:szCs w:val="24"/>
          <w:lang w:val="en-US" w:eastAsia="zh-CN" w:bidi="ar-SA"/>
        </w:rPr>
      </w:pPr>
      <w:r>
        <w:rPr>
          <w:rFonts w:hint="default" w:ascii="Times New Roman Bold" w:hAnsi="Times New Roman Bold" w:eastAsia="仿宋" w:cstheme="minorBidi"/>
          <w:kern w:val="2"/>
          <w:sz w:val="32"/>
          <w:szCs w:val="24"/>
          <w:lang w:val="en-US" w:eastAsia="zh-CN" w:bidi="ar-SA"/>
        </w:rPr>
        <w:t>附件2</w:t>
      </w:r>
      <w:r>
        <w:rPr>
          <w:rFonts w:hint="eastAsia" w:cstheme="minorBidi"/>
          <w:kern w:val="2"/>
          <w:sz w:val="32"/>
          <w:szCs w:val="24"/>
          <w:lang w:val="en-US" w:eastAsia="zh-CN" w:bidi="ar-SA"/>
        </w:rPr>
        <w:t>：</w:t>
      </w:r>
      <w:r>
        <w:rPr>
          <w:rFonts w:hint="default" w:ascii="Times New Roman Bold" w:hAnsi="Times New Roman Bold" w:eastAsia="仿宋" w:cstheme="minorBidi"/>
          <w:kern w:val="2"/>
          <w:sz w:val="32"/>
          <w:szCs w:val="24"/>
          <w:lang w:val="en-US" w:eastAsia="zh-CN" w:bidi="ar-SA"/>
        </w:rPr>
        <w:t>40个稀缺型药品批号</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3448"/>
        <w:gridCol w:w="3052"/>
        <w:gridCol w:w="1528"/>
      </w:tblGrid>
      <w:tr w14:paraId="7833E755">
        <w:trPr>
          <w:trHeight w:val="600" w:hRule="atLeast"/>
          <w:tblHeader/>
          <w:jc w:val="center"/>
        </w:trPr>
        <w:tc>
          <w:tcPr>
            <w:tcW w:w="565" w:type="pct"/>
            <w:shd w:val="clear" w:color="auto" w:fill="auto"/>
            <w:vAlign w:val="center"/>
          </w:tcPr>
          <w:p w14:paraId="0106375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序号</w:t>
            </w:r>
          </w:p>
        </w:tc>
        <w:tc>
          <w:tcPr>
            <w:tcW w:w="1904" w:type="pct"/>
            <w:shd w:val="clear" w:color="auto" w:fill="auto"/>
            <w:vAlign w:val="center"/>
          </w:tcPr>
          <w:p w14:paraId="6AD4A6D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批准文号</w:t>
            </w:r>
          </w:p>
        </w:tc>
        <w:tc>
          <w:tcPr>
            <w:tcW w:w="1685" w:type="pct"/>
            <w:shd w:val="clear" w:color="auto" w:fill="auto"/>
            <w:vAlign w:val="center"/>
          </w:tcPr>
          <w:p w14:paraId="605E242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产品名称</w:t>
            </w:r>
          </w:p>
        </w:tc>
        <w:tc>
          <w:tcPr>
            <w:tcW w:w="844" w:type="pct"/>
            <w:shd w:val="clear" w:color="auto" w:fill="auto"/>
            <w:vAlign w:val="center"/>
          </w:tcPr>
          <w:p w14:paraId="18FC39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bCs/>
                <w:sz w:val="24"/>
                <w:szCs w:val="24"/>
                <w:vertAlign w:val="baseline"/>
                <w:lang w:val="en-US" w:eastAsia="zh-CN"/>
              </w:rPr>
            </w:pPr>
            <w:r>
              <w:rPr>
                <w:rFonts w:hint="eastAsia" w:ascii="Times New Roman" w:hAnsi="Times New Roman" w:eastAsia="仿宋_GB2312" w:cs="仿宋_GB2312"/>
                <w:b/>
                <w:bCs/>
                <w:sz w:val="24"/>
                <w:szCs w:val="24"/>
                <w:vertAlign w:val="baseline"/>
                <w:lang w:val="en-US" w:eastAsia="zh-CN"/>
              </w:rPr>
              <w:t>可生产企业数量</w:t>
            </w:r>
          </w:p>
        </w:tc>
      </w:tr>
      <w:tr w14:paraId="4A9464EF">
        <w:trPr>
          <w:trHeight w:val="600" w:hRule="atLeast"/>
          <w:jc w:val="center"/>
        </w:trPr>
        <w:tc>
          <w:tcPr>
            <w:tcW w:w="565" w:type="pct"/>
            <w:vAlign w:val="center"/>
          </w:tcPr>
          <w:p w14:paraId="28D62B3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w:t>
            </w:r>
          </w:p>
        </w:tc>
        <w:tc>
          <w:tcPr>
            <w:tcW w:w="1904" w:type="pct"/>
            <w:vAlign w:val="center"/>
          </w:tcPr>
          <w:p w14:paraId="65DBB19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国药准字Z20013176</w:t>
            </w:r>
          </w:p>
        </w:tc>
        <w:tc>
          <w:tcPr>
            <w:tcW w:w="1685" w:type="pct"/>
            <w:vAlign w:val="center"/>
          </w:tcPr>
          <w:p w14:paraId="017C19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羚羊清肺颗粒</w:t>
            </w:r>
          </w:p>
        </w:tc>
        <w:tc>
          <w:tcPr>
            <w:tcW w:w="844" w:type="pct"/>
            <w:vAlign w:val="center"/>
          </w:tcPr>
          <w:p w14:paraId="0D92B2C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w:t>
            </w:r>
          </w:p>
        </w:tc>
      </w:tr>
      <w:tr w14:paraId="664406E7">
        <w:trPr>
          <w:trHeight w:val="600" w:hRule="atLeast"/>
          <w:jc w:val="center"/>
        </w:trPr>
        <w:tc>
          <w:tcPr>
            <w:tcW w:w="565" w:type="pct"/>
            <w:vAlign w:val="center"/>
          </w:tcPr>
          <w:p w14:paraId="0771FDF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w:t>
            </w:r>
          </w:p>
        </w:tc>
        <w:tc>
          <w:tcPr>
            <w:tcW w:w="1904" w:type="pct"/>
            <w:vAlign w:val="center"/>
          </w:tcPr>
          <w:p w14:paraId="0BE96E8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国药准字Z14020576</w:t>
            </w:r>
          </w:p>
        </w:tc>
        <w:tc>
          <w:tcPr>
            <w:tcW w:w="1685" w:type="pct"/>
            <w:vAlign w:val="center"/>
          </w:tcPr>
          <w:p w14:paraId="6D62F39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除脂生发片</w:t>
            </w:r>
          </w:p>
        </w:tc>
        <w:tc>
          <w:tcPr>
            <w:tcW w:w="844" w:type="pct"/>
            <w:vAlign w:val="center"/>
          </w:tcPr>
          <w:p w14:paraId="7CEEC6D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22</w:t>
            </w:r>
          </w:p>
        </w:tc>
      </w:tr>
      <w:tr w14:paraId="1CDFBC78">
        <w:trPr>
          <w:trHeight w:val="600" w:hRule="atLeast"/>
          <w:jc w:val="center"/>
        </w:trPr>
        <w:tc>
          <w:tcPr>
            <w:tcW w:w="565" w:type="pct"/>
            <w:vAlign w:val="center"/>
          </w:tcPr>
          <w:p w14:paraId="66C9BCA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w:t>
            </w:r>
          </w:p>
        </w:tc>
        <w:tc>
          <w:tcPr>
            <w:tcW w:w="1904" w:type="pct"/>
            <w:vAlign w:val="center"/>
          </w:tcPr>
          <w:p w14:paraId="1A0E62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国药准字Z14020649</w:t>
            </w:r>
          </w:p>
        </w:tc>
        <w:tc>
          <w:tcPr>
            <w:tcW w:w="1685" w:type="pct"/>
            <w:vAlign w:val="center"/>
          </w:tcPr>
          <w:p w14:paraId="1A47585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固肾生发丸</w:t>
            </w:r>
          </w:p>
        </w:tc>
        <w:tc>
          <w:tcPr>
            <w:tcW w:w="844" w:type="pct"/>
            <w:vAlign w:val="center"/>
          </w:tcPr>
          <w:p w14:paraId="7442A6E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7</w:t>
            </w:r>
          </w:p>
        </w:tc>
      </w:tr>
      <w:tr w14:paraId="6B5A549D">
        <w:trPr>
          <w:trHeight w:val="600" w:hRule="atLeast"/>
          <w:jc w:val="center"/>
        </w:trPr>
        <w:tc>
          <w:tcPr>
            <w:tcW w:w="565" w:type="pct"/>
            <w:vAlign w:val="center"/>
          </w:tcPr>
          <w:p w14:paraId="02EF048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4</w:t>
            </w:r>
          </w:p>
        </w:tc>
        <w:tc>
          <w:tcPr>
            <w:tcW w:w="1904" w:type="pct"/>
            <w:vAlign w:val="center"/>
          </w:tcPr>
          <w:p w14:paraId="6B585AB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国药准字Z14020575</w:t>
            </w:r>
          </w:p>
        </w:tc>
        <w:tc>
          <w:tcPr>
            <w:tcW w:w="1685" w:type="pct"/>
            <w:vAlign w:val="center"/>
          </w:tcPr>
          <w:p w14:paraId="2E5F1B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长春宝丸</w:t>
            </w:r>
          </w:p>
        </w:tc>
        <w:tc>
          <w:tcPr>
            <w:tcW w:w="844" w:type="pct"/>
            <w:vAlign w:val="center"/>
          </w:tcPr>
          <w:p w14:paraId="0DDB3C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w:t>
            </w:r>
          </w:p>
        </w:tc>
      </w:tr>
      <w:tr w14:paraId="197C6235">
        <w:trPr>
          <w:trHeight w:val="600" w:hRule="atLeast"/>
          <w:jc w:val="center"/>
        </w:trPr>
        <w:tc>
          <w:tcPr>
            <w:tcW w:w="565" w:type="pct"/>
            <w:vAlign w:val="center"/>
          </w:tcPr>
          <w:p w14:paraId="2FC3EF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5</w:t>
            </w:r>
          </w:p>
        </w:tc>
        <w:tc>
          <w:tcPr>
            <w:tcW w:w="1904" w:type="pct"/>
            <w:vAlign w:val="center"/>
          </w:tcPr>
          <w:p w14:paraId="762AA21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国药准字Z14021240</w:t>
            </w:r>
          </w:p>
        </w:tc>
        <w:tc>
          <w:tcPr>
            <w:tcW w:w="1685" w:type="pct"/>
            <w:vAlign w:val="center"/>
          </w:tcPr>
          <w:p w14:paraId="19930D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久芝清心丸</w:t>
            </w:r>
          </w:p>
        </w:tc>
        <w:tc>
          <w:tcPr>
            <w:tcW w:w="844" w:type="pct"/>
            <w:vAlign w:val="center"/>
          </w:tcPr>
          <w:p w14:paraId="6549342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w:t>
            </w:r>
          </w:p>
        </w:tc>
      </w:tr>
      <w:tr w14:paraId="538748D2">
        <w:trPr>
          <w:trHeight w:val="600" w:hRule="atLeast"/>
          <w:jc w:val="center"/>
        </w:trPr>
        <w:tc>
          <w:tcPr>
            <w:tcW w:w="565" w:type="pct"/>
            <w:vAlign w:val="center"/>
          </w:tcPr>
          <w:p w14:paraId="7BA270D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6</w:t>
            </w:r>
          </w:p>
        </w:tc>
        <w:tc>
          <w:tcPr>
            <w:tcW w:w="1904" w:type="pct"/>
            <w:vAlign w:val="center"/>
          </w:tcPr>
          <w:p w14:paraId="5A41719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国药准字Z14020579</w:t>
            </w:r>
          </w:p>
        </w:tc>
        <w:tc>
          <w:tcPr>
            <w:tcW w:w="1685" w:type="pct"/>
            <w:vAlign w:val="center"/>
          </w:tcPr>
          <w:p w14:paraId="13E35B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化痔灵片</w:t>
            </w:r>
          </w:p>
        </w:tc>
        <w:tc>
          <w:tcPr>
            <w:tcW w:w="844" w:type="pct"/>
            <w:vAlign w:val="center"/>
          </w:tcPr>
          <w:p w14:paraId="63DC4E7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14</w:t>
            </w:r>
          </w:p>
        </w:tc>
      </w:tr>
      <w:tr w14:paraId="3478D9B0">
        <w:trPr>
          <w:trHeight w:val="600" w:hRule="atLeast"/>
          <w:jc w:val="center"/>
        </w:trPr>
        <w:tc>
          <w:tcPr>
            <w:tcW w:w="565" w:type="pct"/>
            <w:vAlign w:val="center"/>
          </w:tcPr>
          <w:p w14:paraId="5F991F8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7</w:t>
            </w:r>
          </w:p>
        </w:tc>
        <w:tc>
          <w:tcPr>
            <w:tcW w:w="1904" w:type="pct"/>
            <w:vAlign w:val="center"/>
          </w:tcPr>
          <w:p w14:paraId="2B8BCD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国药准字Z20013173</w:t>
            </w:r>
          </w:p>
        </w:tc>
        <w:tc>
          <w:tcPr>
            <w:tcW w:w="1685" w:type="pct"/>
            <w:vAlign w:val="center"/>
          </w:tcPr>
          <w:p w14:paraId="1CAF32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调经益灵片</w:t>
            </w:r>
          </w:p>
        </w:tc>
        <w:tc>
          <w:tcPr>
            <w:tcW w:w="844" w:type="pct"/>
            <w:vAlign w:val="center"/>
          </w:tcPr>
          <w:p w14:paraId="3D3A0B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10</w:t>
            </w:r>
          </w:p>
        </w:tc>
      </w:tr>
      <w:tr w14:paraId="07368201">
        <w:trPr>
          <w:trHeight w:val="600" w:hRule="atLeast"/>
          <w:jc w:val="center"/>
        </w:trPr>
        <w:tc>
          <w:tcPr>
            <w:tcW w:w="565" w:type="pct"/>
            <w:vAlign w:val="center"/>
          </w:tcPr>
          <w:p w14:paraId="49DA50A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8</w:t>
            </w:r>
          </w:p>
        </w:tc>
        <w:tc>
          <w:tcPr>
            <w:tcW w:w="1904" w:type="pct"/>
            <w:vAlign w:val="center"/>
          </w:tcPr>
          <w:p w14:paraId="015BE7D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国药准字Z14020653</w:t>
            </w:r>
          </w:p>
        </w:tc>
        <w:tc>
          <w:tcPr>
            <w:tcW w:w="1685" w:type="pct"/>
            <w:vAlign w:val="center"/>
          </w:tcPr>
          <w:p w14:paraId="79C5076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痔速宁片</w:t>
            </w:r>
          </w:p>
        </w:tc>
        <w:tc>
          <w:tcPr>
            <w:tcW w:w="844" w:type="pct"/>
            <w:vAlign w:val="center"/>
          </w:tcPr>
          <w:p w14:paraId="01435E6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25</w:t>
            </w:r>
          </w:p>
        </w:tc>
      </w:tr>
      <w:tr w14:paraId="5AE432F1">
        <w:trPr>
          <w:trHeight w:val="600" w:hRule="atLeast"/>
          <w:jc w:val="center"/>
        </w:trPr>
        <w:tc>
          <w:tcPr>
            <w:tcW w:w="565" w:type="pct"/>
            <w:vAlign w:val="center"/>
          </w:tcPr>
          <w:p w14:paraId="375B37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9</w:t>
            </w:r>
          </w:p>
        </w:tc>
        <w:tc>
          <w:tcPr>
            <w:tcW w:w="1904" w:type="pct"/>
            <w:vAlign w:val="center"/>
          </w:tcPr>
          <w:p w14:paraId="2B0509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国药准字Z20013160</w:t>
            </w:r>
          </w:p>
        </w:tc>
        <w:tc>
          <w:tcPr>
            <w:tcW w:w="1685" w:type="pct"/>
            <w:vAlign w:val="center"/>
          </w:tcPr>
          <w:p w14:paraId="1E51A33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罗布麻降压片</w:t>
            </w:r>
          </w:p>
        </w:tc>
        <w:tc>
          <w:tcPr>
            <w:tcW w:w="844" w:type="pct"/>
            <w:vAlign w:val="center"/>
          </w:tcPr>
          <w:p w14:paraId="1166F0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5</w:t>
            </w:r>
          </w:p>
        </w:tc>
      </w:tr>
      <w:tr w14:paraId="435F4A8C">
        <w:trPr>
          <w:trHeight w:val="600" w:hRule="atLeast"/>
          <w:jc w:val="center"/>
        </w:trPr>
        <w:tc>
          <w:tcPr>
            <w:tcW w:w="565" w:type="pct"/>
            <w:vAlign w:val="center"/>
          </w:tcPr>
          <w:p w14:paraId="5CF5A7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10</w:t>
            </w:r>
          </w:p>
        </w:tc>
        <w:tc>
          <w:tcPr>
            <w:tcW w:w="1904" w:type="pct"/>
            <w:vAlign w:val="center"/>
          </w:tcPr>
          <w:p w14:paraId="6C73B34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国药准字Z20013175</w:t>
            </w:r>
          </w:p>
        </w:tc>
        <w:tc>
          <w:tcPr>
            <w:tcW w:w="1685" w:type="pct"/>
            <w:vAlign w:val="center"/>
          </w:tcPr>
          <w:p w14:paraId="6B359DF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咳喘舒片</w:t>
            </w:r>
          </w:p>
        </w:tc>
        <w:tc>
          <w:tcPr>
            <w:tcW w:w="844" w:type="pct"/>
            <w:vAlign w:val="center"/>
          </w:tcPr>
          <w:p w14:paraId="154346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6</w:t>
            </w:r>
          </w:p>
        </w:tc>
      </w:tr>
      <w:tr w14:paraId="0722B9B2">
        <w:trPr>
          <w:trHeight w:val="600" w:hRule="atLeast"/>
          <w:jc w:val="center"/>
        </w:trPr>
        <w:tc>
          <w:tcPr>
            <w:tcW w:w="565" w:type="pct"/>
            <w:vAlign w:val="center"/>
          </w:tcPr>
          <w:p w14:paraId="0FE494D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11</w:t>
            </w:r>
          </w:p>
        </w:tc>
        <w:tc>
          <w:tcPr>
            <w:tcW w:w="1904" w:type="pct"/>
            <w:vAlign w:val="center"/>
          </w:tcPr>
          <w:p w14:paraId="0285E2E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国药准字Z14021242</w:t>
            </w:r>
          </w:p>
        </w:tc>
        <w:tc>
          <w:tcPr>
            <w:tcW w:w="1685" w:type="pct"/>
            <w:vAlign w:val="center"/>
          </w:tcPr>
          <w:p w14:paraId="0129FE5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脾肾两助丸</w:t>
            </w:r>
          </w:p>
        </w:tc>
        <w:tc>
          <w:tcPr>
            <w:tcW w:w="844" w:type="pct"/>
            <w:vAlign w:val="center"/>
          </w:tcPr>
          <w:p w14:paraId="76CDC3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18</w:t>
            </w:r>
          </w:p>
        </w:tc>
      </w:tr>
      <w:tr w14:paraId="2891F040">
        <w:trPr>
          <w:trHeight w:val="600" w:hRule="atLeast"/>
          <w:jc w:val="center"/>
        </w:trPr>
        <w:tc>
          <w:tcPr>
            <w:tcW w:w="565" w:type="pct"/>
            <w:vAlign w:val="center"/>
          </w:tcPr>
          <w:p w14:paraId="4D18EC8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12</w:t>
            </w:r>
          </w:p>
        </w:tc>
        <w:tc>
          <w:tcPr>
            <w:tcW w:w="1904" w:type="pct"/>
            <w:vAlign w:val="center"/>
          </w:tcPr>
          <w:p w14:paraId="3CD4A2E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国药准字Z14020738</w:t>
            </w:r>
          </w:p>
        </w:tc>
        <w:tc>
          <w:tcPr>
            <w:tcW w:w="1685" w:type="pct"/>
            <w:vAlign w:val="center"/>
          </w:tcPr>
          <w:p w14:paraId="1AD45A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脂脉康胶囊</w:t>
            </w:r>
          </w:p>
        </w:tc>
        <w:tc>
          <w:tcPr>
            <w:tcW w:w="844" w:type="pct"/>
            <w:vAlign w:val="center"/>
          </w:tcPr>
          <w:p w14:paraId="63BFC9E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17</w:t>
            </w:r>
          </w:p>
        </w:tc>
      </w:tr>
      <w:tr w14:paraId="34F9FEB6">
        <w:trPr>
          <w:trHeight w:val="600" w:hRule="atLeast"/>
          <w:jc w:val="center"/>
        </w:trPr>
        <w:tc>
          <w:tcPr>
            <w:tcW w:w="565" w:type="pct"/>
            <w:vAlign w:val="center"/>
          </w:tcPr>
          <w:p w14:paraId="524FF16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13</w:t>
            </w:r>
          </w:p>
        </w:tc>
        <w:tc>
          <w:tcPr>
            <w:tcW w:w="1904" w:type="pct"/>
            <w:vAlign w:val="center"/>
          </w:tcPr>
          <w:p w14:paraId="0E56B83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国药准字Z14020650</w:t>
            </w:r>
          </w:p>
        </w:tc>
        <w:tc>
          <w:tcPr>
            <w:tcW w:w="1685" w:type="pct"/>
            <w:vAlign w:val="center"/>
          </w:tcPr>
          <w:p w14:paraId="506B34E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开光复明丸</w:t>
            </w:r>
          </w:p>
        </w:tc>
        <w:tc>
          <w:tcPr>
            <w:tcW w:w="844" w:type="pct"/>
            <w:vAlign w:val="center"/>
          </w:tcPr>
          <w:p w14:paraId="506A433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w:t>
            </w:r>
          </w:p>
        </w:tc>
      </w:tr>
      <w:tr w14:paraId="49199BF2">
        <w:trPr>
          <w:trHeight w:val="600" w:hRule="atLeast"/>
          <w:jc w:val="center"/>
        </w:trPr>
        <w:tc>
          <w:tcPr>
            <w:tcW w:w="565" w:type="pct"/>
            <w:vAlign w:val="center"/>
          </w:tcPr>
          <w:p w14:paraId="7258FCD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14</w:t>
            </w:r>
          </w:p>
        </w:tc>
        <w:tc>
          <w:tcPr>
            <w:tcW w:w="1904" w:type="pct"/>
            <w:vAlign w:val="center"/>
          </w:tcPr>
          <w:p w14:paraId="4FACAB5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国药准字Z14020583</w:t>
            </w:r>
          </w:p>
        </w:tc>
        <w:tc>
          <w:tcPr>
            <w:tcW w:w="1685" w:type="pct"/>
            <w:vAlign w:val="center"/>
          </w:tcPr>
          <w:p w14:paraId="6E4D8D5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维尔康胶囊</w:t>
            </w:r>
          </w:p>
        </w:tc>
        <w:tc>
          <w:tcPr>
            <w:tcW w:w="844" w:type="pct"/>
            <w:vAlign w:val="center"/>
          </w:tcPr>
          <w:p w14:paraId="1EBC716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12</w:t>
            </w:r>
          </w:p>
        </w:tc>
      </w:tr>
      <w:tr w14:paraId="63CBA45A">
        <w:trPr>
          <w:trHeight w:val="600" w:hRule="atLeast"/>
          <w:jc w:val="center"/>
        </w:trPr>
        <w:tc>
          <w:tcPr>
            <w:tcW w:w="565" w:type="pct"/>
            <w:vAlign w:val="center"/>
          </w:tcPr>
          <w:p w14:paraId="3FCEC3C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15</w:t>
            </w:r>
          </w:p>
        </w:tc>
        <w:tc>
          <w:tcPr>
            <w:tcW w:w="1904" w:type="pct"/>
            <w:vAlign w:val="center"/>
          </w:tcPr>
          <w:p w14:paraId="55E4D0D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国药准字Z14020966</w:t>
            </w:r>
          </w:p>
        </w:tc>
        <w:tc>
          <w:tcPr>
            <w:tcW w:w="1685" w:type="pct"/>
            <w:vAlign w:val="center"/>
          </w:tcPr>
          <w:p w14:paraId="0B58A24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山楂调中丸</w:t>
            </w:r>
          </w:p>
        </w:tc>
        <w:tc>
          <w:tcPr>
            <w:tcW w:w="844" w:type="pct"/>
            <w:vAlign w:val="center"/>
          </w:tcPr>
          <w:p w14:paraId="7668B7B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14</w:t>
            </w:r>
          </w:p>
        </w:tc>
      </w:tr>
      <w:tr w14:paraId="7C2D5C31">
        <w:trPr>
          <w:trHeight w:val="600" w:hRule="atLeast"/>
          <w:jc w:val="center"/>
        </w:trPr>
        <w:tc>
          <w:tcPr>
            <w:tcW w:w="565" w:type="pct"/>
            <w:vAlign w:val="center"/>
          </w:tcPr>
          <w:p w14:paraId="14C7006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16</w:t>
            </w:r>
          </w:p>
        </w:tc>
        <w:tc>
          <w:tcPr>
            <w:tcW w:w="1904" w:type="pct"/>
            <w:vAlign w:val="center"/>
          </w:tcPr>
          <w:p w14:paraId="6496322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国药准字Z20013159</w:t>
            </w:r>
          </w:p>
        </w:tc>
        <w:tc>
          <w:tcPr>
            <w:tcW w:w="1685" w:type="pct"/>
            <w:vAlign w:val="center"/>
          </w:tcPr>
          <w:p w14:paraId="20FE86C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肥儿片</w:t>
            </w:r>
          </w:p>
        </w:tc>
        <w:tc>
          <w:tcPr>
            <w:tcW w:w="844" w:type="pct"/>
            <w:vAlign w:val="center"/>
          </w:tcPr>
          <w:p w14:paraId="44C366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w:t>
            </w:r>
          </w:p>
        </w:tc>
      </w:tr>
      <w:tr w14:paraId="6A7CC8F5">
        <w:trPr>
          <w:trHeight w:val="600" w:hRule="atLeast"/>
          <w:jc w:val="center"/>
        </w:trPr>
        <w:tc>
          <w:tcPr>
            <w:tcW w:w="565" w:type="pct"/>
            <w:vAlign w:val="center"/>
          </w:tcPr>
          <w:p w14:paraId="2E3A79D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17</w:t>
            </w:r>
          </w:p>
        </w:tc>
        <w:tc>
          <w:tcPr>
            <w:tcW w:w="1904" w:type="pct"/>
            <w:vAlign w:val="center"/>
          </w:tcPr>
          <w:p w14:paraId="211B205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国药准字Z14020652</w:t>
            </w:r>
          </w:p>
        </w:tc>
        <w:tc>
          <w:tcPr>
            <w:tcW w:w="1685" w:type="pct"/>
            <w:vAlign w:val="center"/>
          </w:tcPr>
          <w:p w14:paraId="5C0AF21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引阳索</w:t>
            </w:r>
          </w:p>
        </w:tc>
        <w:tc>
          <w:tcPr>
            <w:tcW w:w="844" w:type="pct"/>
            <w:vAlign w:val="center"/>
          </w:tcPr>
          <w:p w14:paraId="470ED55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30</w:t>
            </w:r>
          </w:p>
        </w:tc>
      </w:tr>
      <w:tr w14:paraId="316B0266">
        <w:trPr>
          <w:trHeight w:val="600" w:hRule="atLeast"/>
          <w:jc w:val="center"/>
        </w:trPr>
        <w:tc>
          <w:tcPr>
            <w:tcW w:w="565" w:type="pct"/>
            <w:vAlign w:val="center"/>
          </w:tcPr>
          <w:p w14:paraId="1E9772C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18</w:t>
            </w:r>
          </w:p>
        </w:tc>
        <w:tc>
          <w:tcPr>
            <w:tcW w:w="1904" w:type="pct"/>
            <w:vAlign w:val="center"/>
          </w:tcPr>
          <w:p w14:paraId="1540AA7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国药准字Z14021247</w:t>
            </w:r>
          </w:p>
        </w:tc>
        <w:tc>
          <w:tcPr>
            <w:tcW w:w="1685" w:type="pct"/>
            <w:vAlign w:val="center"/>
          </w:tcPr>
          <w:p w14:paraId="74B9C7F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橘红颗粒</w:t>
            </w:r>
          </w:p>
        </w:tc>
        <w:tc>
          <w:tcPr>
            <w:tcW w:w="844" w:type="pct"/>
            <w:vAlign w:val="center"/>
          </w:tcPr>
          <w:p w14:paraId="1F238F9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28</w:t>
            </w:r>
          </w:p>
        </w:tc>
      </w:tr>
      <w:tr w14:paraId="388924A8">
        <w:trPr>
          <w:trHeight w:val="600" w:hRule="atLeast"/>
          <w:jc w:val="center"/>
        </w:trPr>
        <w:tc>
          <w:tcPr>
            <w:tcW w:w="565" w:type="pct"/>
            <w:vAlign w:val="center"/>
          </w:tcPr>
          <w:p w14:paraId="6476101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19</w:t>
            </w:r>
          </w:p>
        </w:tc>
        <w:tc>
          <w:tcPr>
            <w:tcW w:w="1904" w:type="pct"/>
            <w:vAlign w:val="center"/>
          </w:tcPr>
          <w:p w14:paraId="1F32474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国药准字Z20013161</w:t>
            </w:r>
          </w:p>
        </w:tc>
        <w:tc>
          <w:tcPr>
            <w:tcW w:w="1685" w:type="pct"/>
            <w:vAlign w:val="center"/>
          </w:tcPr>
          <w:p w14:paraId="1FF2312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清咽片</w:t>
            </w:r>
          </w:p>
        </w:tc>
        <w:tc>
          <w:tcPr>
            <w:tcW w:w="844" w:type="pct"/>
            <w:vAlign w:val="center"/>
          </w:tcPr>
          <w:p w14:paraId="7C6682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11</w:t>
            </w:r>
          </w:p>
        </w:tc>
      </w:tr>
      <w:tr w14:paraId="7672E22B">
        <w:trPr>
          <w:trHeight w:val="600" w:hRule="atLeast"/>
          <w:jc w:val="center"/>
        </w:trPr>
        <w:tc>
          <w:tcPr>
            <w:tcW w:w="565" w:type="pct"/>
            <w:vAlign w:val="center"/>
          </w:tcPr>
          <w:p w14:paraId="3480DDC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20</w:t>
            </w:r>
          </w:p>
        </w:tc>
        <w:tc>
          <w:tcPr>
            <w:tcW w:w="1904" w:type="pct"/>
            <w:vAlign w:val="center"/>
          </w:tcPr>
          <w:p w14:paraId="2F03C9D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国药准字Z20023061</w:t>
            </w:r>
          </w:p>
        </w:tc>
        <w:tc>
          <w:tcPr>
            <w:tcW w:w="1685" w:type="pct"/>
            <w:vAlign w:val="center"/>
          </w:tcPr>
          <w:p w14:paraId="7904653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风痛宁片</w:t>
            </w:r>
          </w:p>
        </w:tc>
        <w:tc>
          <w:tcPr>
            <w:tcW w:w="844" w:type="pct"/>
            <w:vAlign w:val="center"/>
          </w:tcPr>
          <w:p w14:paraId="246E13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17</w:t>
            </w:r>
          </w:p>
        </w:tc>
      </w:tr>
      <w:tr w14:paraId="23582297">
        <w:trPr>
          <w:trHeight w:val="600" w:hRule="atLeast"/>
          <w:jc w:val="center"/>
        </w:trPr>
        <w:tc>
          <w:tcPr>
            <w:tcW w:w="565" w:type="pct"/>
            <w:vAlign w:val="center"/>
          </w:tcPr>
          <w:p w14:paraId="1B5E147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21</w:t>
            </w:r>
          </w:p>
        </w:tc>
        <w:tc>
          <w:tcPr>
            <w:tcW w:w="1904" w:type="pct"/>
            <w:vAlign w:val="center"/>
          </w:tcPr>
          <w:p w14:paraId="2A4F2C3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国药准字Z20013208</w:t>
            </w:r>
          </w:p>
        </w:tc>
        <w:tc>
          <w:tcPr>
            <w:tcW w:w="1685" w:type="pct"/>
            <w:vAlign w:val="center"/>
          </w:tcPr>
          <w:p w14:paraId="666E1C7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减肥通圣片</w:t>
            </w:r>
          </w:p>
        </w:tc>
        <w:tc>
          <w:tcPr>
            <w:tcW w:w="844" w:type="pct"/>
            <w:vAlign w:val="center"/>
          </w:tcPr>
          <w:p w14:paraId="083A080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5</w:t>
            </w:r>
          </w:p>
        </w:tc>
      </w:tr>
      <w:tr w14:paraId="067E7BDD">
        <w:trPr>
          <w:trHeight w:val="600" w:hRule="atLeast"/>
          <w:jc w:val="center"/>
        </w:trPr>
        <w:tc>
          <w:tcPr>
            <w:tcW w:w="565" w:type="pct"/>
            <w:vAlign w:val="center"/>
          </w:tcPr>
          <w:p w14:paraId="36D1FBA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22</w:t>
            </w:r>
          </w:p>
        </w:tc>
        <w:tc>
          <w:tcPr>
            <w:tcW w:w="1904" w:type="pct"/>
            <w:vAlign w:val="center"/>
          </w:tcPr>
          <w:p w14:paraId="411CFD4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国药准字Z14020740</w:t>
            </w:r>
          </w:p>
        </w:tc>
        <w:tc>
          <w:tcPr>
            <w:tcW w:w="1685" w:type="pct"/>
            <w:vAlign w:val="center"/>
          </w:tcPr>
          <w:p w14:paraId="3F6E971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血复生片</w:t>
            </w:r>
          </w:p>
        </w:tc>
        <w:tc>
          <w:tcPr>
            <w:tcW w:w="844" w:type="pct"/>
            <w:vAlign w:val="center"/>
          </w:tcPr>
          <w:p w14:paraId="382AC6D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7</w:t>
            </w:r>
          </w:p>
        </w:tc>
      </w:tr>
      <w:tr w14:paraId="245EBF58">
        <w:trPr>
          <w:trHeight w:val="600" w:hRule="atLeast"/>
          <w:jc w:val="center"/>
        </w:trPr>
        <w:tc>
          <w:tcPr>
            <w:tcW w:w="565" w:type="pct"/>
            <w:vAlign w:val="center"/>
          </w:tcPr>
          <w:p w14:paraId="0F06B6A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23</w:t>
            </w:r>
          </w:p>
        </w:tc>
        <w:tc>
          <w:tcPr>
            <w:tcW w:w="1904" w:type="pct"/>
            <w:vAlign w:val="center"/>
          </w:tcPr>
          <w:p w14:paraId="4B848D3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国药准字Z14020582</w:t>
            </w:r>
          </w:p>
        </w:tc>
        <w:tc>
          <w:tcPr>
            <w:tcW w:w="1685" w:type="pct"/>
            <w:vAlign w:val="center"/>
          </w:tcPr>
          <w:p w14:paraId="61E7930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清凉防暑颗粒</w:t>
            </w:r>
          </w:p>
        </w:tc>
        <w:tc>
          <w:tcPr>
            <w:tcW w:w="844" w:type="pct"/>
            <w:vAlign w:val="center"/>
          </w:tcPr>
          <w:p w14:paraId="7D32E0A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20</w:t>
            </w:r>
          </w:p>
        </w:tc>
      </w:tr>
      <w:tr w14:paraId="40294B6C">
        <w:trPr>
          <w:trHeight w:val="600" w:hRule="atLeast"/>
          <w:jc w:val="center"/>
        </w:trPr>
        <w:tc>
          <w:tcPr>
            <w:tcW w:w="565" w:type="pct"/>
            <w:vAlign w:val="center"/>
          </w:tcPr>
          <w:p w14:paraId="1D272F9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24</w:t>
            </w:r>
          </w:p>
        </w:tc>
        <w:tc>
          <w:tcPr>
            <w:tcW w:w="1904" w:type="pct"/>
            <w:vAlign w:val="center"/>
          </w:tcPr>
          <w:p w14:paraId="3AD97DF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国药准字Z20093602</w:t>
            </w:r>
          </w:p>
        </w:tc>
        <w:tc>
          <w:tcPr>
            <w:tcW w:w="1685" w:type="pct"/>
            <w:vAlign w:val="center"/>
          </w:tcPr>
          <w:p w14:paraId="1E26A2E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结核丸（龟龙丸）</w:t>
            </w:r>
          </w:p>
        </w:tc>
        <w:tc>
          <w:tcPr>
            <w:tcW w:w="844" w:type="pct"/>
            <w:vAlign w:val="center"/>
          </w:tcPr>
          <w:p w14:paraId="49C6A26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11</w:t>
            </w:r>
          </w:p>
        </w:tc>
      </w:tr>
      <w:tr w14:paraId="6D72B143">
        <w:trPr>
          <w:trHeight w:val="600" w:hRule="atLeast"/>
          <w:jc w:val="center"/>
        </w:trPr>
        <w:tc>
          <w:tcPr>
            <w:tcW w:w="565" w:type="pct"/>
            <w:vAlign w:val="center"/>
          </w:tcPr>
          <w:p w14:paraId="20AC9D8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25</w:t>
            </w:r>
          </w:p>
        </w:tc>
        <w:tc>
          <w:tcPr>
            <w:tcW w:w="1904" w:type="pct"/>
            <w:vAlign w:val="center"/>
          </w:tcPr>
          <w:p w14:paraId="674E188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国药准字Z20023046</w:t>
            </w:r>
          </w:p>
        </w:tc>
        <w:tc>
          <w:tcPr>
            <w:tcW w:w="1685" w:type="pct"/>
            <w:vAlign w:val="center"/>
          </w:tcPr>
          <w:p w14:paraId="1B2AD9C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抗栓胶囊</w:t>
            </w:r>
          </w:p>
        </w:tc>
        <w:tc>
          <w:tcPr>
            <w:tcW w:w="844" w:type="pct"/>
            <w:vAlign w:val="center"/>
          </w:tcPr>
          <w:p w14:paraId="041CA39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17</w:t>
            </w:r>
          </w:p>
        </w:tc>
      </w:tr>
      <w:tr w14:paraId="7F065017">
        <w:trPr>
          <w:trHeight w:val="600" w:hRule="atLeast"/>
          <w:jc w:val="center"/>
        </w:trPr>
        <w:tc>
          <w:tcPr>
            <w:tcW w:w="565" w:type="pct"/>
            <w:vAlign w:val="center"/>
          </w:tcPr>
          <w:p w14:paraId="137BF3B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26</w:t>
            </w:r>
          </w:p>
        </w:tc>
        <w:tc>
          <w:tcPr>
            <w:tcW w:w="1904" w:type="pct"/>
            <w:vAlign w:val="center"/>
          </w:tcPr>
          <w:p w14:paraId="53C88FF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国药准字Z14020586</w:t>
            </w:r>
          </w:p>
        </w:tc>
        <w:tc>
          <w:tcPr>
            <w:tcW w:w="1685" w:type="pct"/>
            <w:vAlign w:val="center"/>
          </w:tcPr>
          <w:p w14:paraId="2881B34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益肾兴阳胶囊</w:t>
            </w:r>
          </w:p>
        </w:tc>
        <w:tc>
          <w:tcPr>
            <w:tcW w:w="844" w:type="pct"/>
            <w:vAlign w:val="center"/>
          </w:tcPr>
          <w:p w14:paraId="1B2D08D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29</w:t>
            </w:r>
          </w:p>
        </w:tc>
      </w:tr>
      <w:tr w14:paraId="748C4FFE">
        <w:trPr>
          <w:trHeight w:val="600" w:hRule="atLeast"/>
          <w:jc w:val="center"/>
        </w:trPr>
        <w:tc>
          <w:tcPr>
            <w:tcW w:w="565" w:type="pct"/>
            <w:vAlign w:val="center"/>
          </w:tcPr>
          <w:p w14:paraId="57C592B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27</w:t>
            </w:r>
          </w:p>
        </w:tc>
        <w:tc>
          <w:tcPr>
            <w:tcW w:w="1904" w:type="pct"/>
            <w:vAlign w:val="center"/>
          </w:tcPr>
          <w:p w14:paraId="6C9C3D9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国药准字Z14020587</w:t>
            </w:r>
          </w:p>
        </w:tc>
        <w:tc>
          <w:tcPr>
            <w:tcW w:w="1685" w:type="pct"/>
            <w:vAlign w:val="center"/>
          </w:tcPr>
          <w:p w14:paraId="6C72A3C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稚儿灵颗粒</w:t>
            </w:r>
          </w:p>
        </w:tc>
        <w:tc>
          <w:tcPr>
            <w:tcW w:w="844" w:type="pct"/>
            <w:vAlign w:val="center"/>
          </w:tcPr>
          <w:p w14:paraId="21DD98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7</w:t>
            </w:r>
          </w:p>
        </w:tc>
      </w:tr>
      <w:tr w14:paraId="3080359F">
        <w:trPr>
          <w:trHeight w:val="600" w:hRule="atLeast"/>
          <w:jc w:val="center"/>
        </w:trPr>
        <w:tc>
          <w:tcPr>
            <w:tcW w:w="565" w:type="pct"/>
            <w:vAlign w:val="center"/>
          </w:tcPr>
          <w:p w14:paraId="53265D8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28</w:t>
            </w:r>
          </w:p>
        </w:tc>
        <w:tc>
          <w:tcPr>
            <w:tcW w:w="1904" w:type="pct"/>
            <w:vAlign w:val="center"/>
          </w:tcPr>
          <w:p w14:paraId="6ABF7CB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国药准字Z20013207</w:t>
            </w:r>
          </w:p>
        </w:tc>
        <w:tc>
          <w:tcPr>
            <w:tcW w:w="1685" w:type="pct"/>
            <w:vAlign w:val="center"/>
          </w:tcPr>
          <w:p w14:paraId="6B57691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感冒解毒灵颗粒</w:t>
            </w:r>
          </w:p>
        </w:tc>
        <w:tc>
          <w:tcPr>
            <w:tcW w:w="844" w:type="pct"/>
            <w:vAlign w:val="center"/>
          </w:tcPr>
          <w:p w14:paraId="69A1FF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4</w:t>
            </w:r>
          </w:p>
        </w:tc>
      </w:tr>
      <w:tr w14:paraId="377A11F9">
        <w:trPr>
          <w:trHeight w:val="600" w:hRule="atLeast"/>
          <w:jc w:val="center"/>
        </w:trPr>
        <w:tc>
          <w:tcPr>
            <w:tcW w:w="565" w:type="pct"/>
            <w:vAlign w:val="center"/>
          </w:tcPr>
          <w:p w14:paraId="702580C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29</w:t>
            </w:r>
          </w:p>
        </w:tc>
        <w:tc>
          <w:tcPr>
            <w:tcW w:w="1904" w:type="pct"/>
            <w:vAlign w:val="center"/>
          </w:tcPr>
          <w:p w14:paraId="1B9879F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国药准字Z20025911</w:t>
            </w:r>
          </w:p>
        </w:tc>
        <w:tc>
          <w:tcPr>
            <w:tcW w:w="1685" w:type="pct"/>
            <w:vAlign w:val="center"/>
          </w:tcPr>
          <w:p w14:paraId="6763B6C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黄连双清丸</w:t>
            </w:r>
          </w:p>
        </w:tc>
        <w:tc>
          <w:tcPr>
            <w:tcW w:w="844" w:type="pct"/>
            <w:vAlign w:val="center"/>
          </w:tcPr>
          <w:p w14:paraId="0C6DCD1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4</w:t>
            </w:r>
          </w:p>
        </w:tc>
      </w:tr>
      <w:tr w14:paraId="146D6FF7">
        <w:trPr>
          <w:trHeight w:val="600" w:hRule="atLeast"/>
          <w:jc w:val="center"/>
        </w:trPr>
        <w:tc>
          <w:tcPr>
            <w:tcW w:w="565" w:type="pct"/>
            <w:vAlign w:val="center"/>
          </w:tcPr>
          <w:p w14:paraId="296CB57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30</w:t>
            </w:r>
          </w:p>
        </w:tc>
        <w:tc>
          <w:tcPr>
            <w:tcW w:w="1904" w:type="pct"/>
            <w:vAlign w:val="center"/>
          </w:tcPr>
          <w:p w14:paraId="57F38DC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国药准字Z14020964</w:t>
            </w:r>
          </w:p>
        </w:tc>
        <w:tc>
          <w:tcPr>
            <w:tcW w:w="1685" w:type="pct"/>
            <w:vAlign w:val="center"/>
          </w:tcPr>
          <w:p w14:paraId="1D6FD1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牛黄清火丸</w:t>
            </w:r>
          </w:p>
        </w:tc>
        <w:tc>
          <w:tcPr>
            <w:tcW w:w="844" w:type="pct"/>
            <w:vAlign w:val="center"/>
          </w:tcPr>
          <w:p w14:paraId="569B90E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20</w:t>
            </w:r>
          </w:p>
        </w:tc>
      </w:tr>
      <w:tr w14:paraId="4E323850">
        <w:trPr>
          <w:trHeight w:val="600" w:hRule="atLeast"/>
          <w:jc w:val="center"/>
        </w:trPr>
        <w:tc>
          <w:tcPr>
            <w:tcW w:w="565" w:type="pct"/>
            <w:vAlign w:val="center"/>
          </w:tcPr>
          <w:p w14:paraId="3531B60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31</w:t>
            </w:r>
          </w:p>
        </w:tc>
        <w:tc>
          <w:tcPr>
            <w:tcW w:w="1904" w:type="pct"/>
            <w:vAlign w:val="center"/>
          </w:tcPr>
          <w:p w14:paraId="1ED2BEE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国药准字Z20023044</w:t>
            </w:r>
          </w:p>
        </w:tc>
        <w:tc>
          <w:tcPr>
            <w:tcW w:w="1685" w:type="pct"/>
            <w:vAlign w:val="center"/>
          </w:tcPr>
          <w:p w14:paraId="241A9E5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护心胶囊</w:t>
            </w:r>
          </w:p>
        </w:tc>
        <w:tc>
          <w:tcPr>
            <w:tcW w:w="844" w:type="pct"/>
            <w:vAlign w:val="center"/>
          </w:tcPr>
          <w:p w14:paraId="3180442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6</w:t>
            </w:r>
          </w:p>
        </w:tc>
      </w:tr>
      <w:tr w14:paraId="0512F3D0">
        <w:trPr>
          <w:trHeight w:val="600" w:hRule="atLeast"/>
          <w:jc w:val="center"/>
        </w:trPr>
        <w:tc>
          <w:tcPr>
            <w:tcW w:w="565" w:type="pct"/>
            <w:vAlign w:val="center"/>
          </w:tcPr>
          <w:p w14:paraId="077FFF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32</w:t>
            </w:r>
          </w:p>
        </w:tc>
        <w:tc>
          <w:tcPr>
            <w:tcW w:w="1904" w:type="pct"/>
            <w:vAlign w:val="center"/>
          </w:tcPr>
          <w:p w14:paraId="5DAC857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国药准字Z20013174</w:t>
            </w:r>
          </w:p>
        </w:tc>
        <w:tc>
          <w:tcPr>
            <w:tcW w:w="1685" w:type="pct"/>
            <w:vAlign w:val="center"/>
          </w:tcPr>
          <w:p w14:paraId="4C93A2C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活力源片</w:t>
            </w:r>
          </w:p>
        </w:tc>
        <w:tc>
          <w:tcPr>
            <w:tcW w:w="844" w:type="pct"/>
            <w:vAlign w:val="center"/>
          </w:tcPr>
          <w:p w14:paraId="6ACD433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13</w:t>
            </w:r>
          </w:p>
        </w:tc>
      </w:tr>
      <w:tr w14:paraId="30F6EF38">
        <w:trPr>
          <w:trHeight w:val="600" w:hRule="atLeast"/>
          <w:jc w:val="center"/>
        </w:trPr>
        <w:tc>
          <w:tcPr>
            <w:tcW w:w="565" w:type="pct"/>
            <w:vAlign w:val="center"/>
          </w:tcPr>
          <w:p w14:paraId="1589308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33</w:t>
            </w:r>
          </w:p>
        </w:tc>
        <w:tc>
          <w:tcPr>
            <w:tcW w:w="1904" w:type="pct"/>
            <w:vAlign w:val="center"/>
          </w:tcPr>
          <w:p w14:paraId="13F63E2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国药准字Z14020967</w:t>
            </w:r>
          </w:p>
        </w:tc>
        <w:tc>
          <w:tcPr>
            <w:tcW w:w="1685" w:type="pct"/>
            <w:vAlign w:val="center"/>
          </w:tcPr>
          <w:p w14:paraId="5D68F93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山楂化滞丸</w:t>
            </w:r>
          </w:p>
        </w:tc>
        <w:tc>
          <w:tcPr>
            <w:tcW w:w="844" w:type="pct"/>
            <w:vAlign w:val="center"/>
          </w:tcPr>
          <w:p w14:paraId="1C2E4E2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14</w:t>
            </w:r>
          </w:p>
        </w:tc>
      </w:tr>
      <w:tr w14:paraId="0FF4270B">
        <w:trPr>
          <w:trHeight w:val="600" w:hRule="atLeast"/>
          <w:jc w:val="center"/>
        </w:trPr>
        <w:tc>
          <w:tcPr>
            <w:tcW w:w="565" w:type="pct"/>
            <w:vAlign w:val="center"/>
          </w:tcPr>
          <w:p w14:paraId="167C848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34</w:t>
            </w:r>
          </w:p>
        </w:tc>
        <w:tc>
          <w:tcPr>
            <w:tcW w:w="1904" w:type="pct"/>
            <w:vAlign w:val="center"/>
          </w:tcPr>
          <w:p w14:paraId="509EDBC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国药准字Z20003370</w:t>
            </w:r>
          </w:p>
        </w:tc>
        <w:tc>
          <w:tcPr>
            <w:tcW w:w="1685" w:type="pct"/>
            <w:vAlign w:val="center"/>
          </w:tcPr>
          <w:p w14:paraId="0CB0F2D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轻身减肥片</w:t>
            </w:r>
          </w:p>
        </w:tc>
        <w:tc>
          <w:tcPr>
            <w:tcW w:w="844" w:type="pct"/>
            <w:vAlign w:val="center"/>
          </w:tcPr>
          <w:p w14:paraId="06942C8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14</w:t>
            </w:r>
          </w:p>
        </w:tc>
      </w:tr>
      <w:tr w14:paraId="48F925FF">
        <w:trPr>
          <w:trHeight w:val="600" w:hRule="atLeast"/>
          <w:jc w:val="center"/>
        </w:trPr>
        <w:tc>
          <w:tcPr>
            <w:tcW w:w="565" w:type="pct"/>
            <w:vAlign w:val="center"/>
          </w:tcPr>
          <w:p w14:paraId="1C30502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35</w:t>
            </w:r>
          </w:p>
        </w:tc>
        <w:tc>
          <w:tcPr>
            <w:tcW w:w="1904" w:type="pct"/>
            <w:vAlign w:val="center"/>
          </w:tcPr>
          <w:p w14:paraId="429C8BA5">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国药准字Z14020739</w:t>
            </w:r>
          </w:p>
        </w:tc>
        <w:tc>
          <w:tcPr>
            <w:tcW w:w="1685" w:type="pct"/>
            <w:vAlign w:val="center"/>
          </w:tcPr>
          <w:p w14:paraId="15CADFB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消渴降糖片</w:t>
            </w:r>
          </w:p>
        </w:tc>
        <w:tc>
          <w:tcPr>
            <w:tcW w:w="844" w:type="pct"/>
            <w:vAlign w:val="center"/>
          </w:tcPr>
          <w:p w14:paraId="34A61B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20</w:t>
            </w:r>
          </w:p>
        </w:tc>
      </w:tr>
      <w:tr w14:paraId="60D31E3A">
        <w:trPr>
          <w:trHeight w:val="600" w:hRule="atLeast"/>
          <w:jc w:val="center"/>
        </w:trPr>
        <w:tc>
          <w:tcPr>
            <w:tcW w:w="565" w:type="pct"/>
            <w:vAlign w:val="center"/>
          </w:tcPr>
          <w:p w14:paraId="0D6322B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36</w:t>
            </w:r>
          </w:p>
        </w:tc>
        <w:tc>
          <w:tcPr>
            <w:tcW w:w="1904" w:type="pct"/>
            <w:vAlign w:val="center"/>
          </w:tcPr>
          <w:p w14:paraId="539A9AA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国药准字H14023545</w:t>
            </w:r>
          </w:p>
        </w:tc>
        <w:tc>
          <w:tcPr>
            <w:tcW w:w="1685" w:type="pct"/>
            <w:vAlign w:val="center"/>
          </w:tcPr>
          <w:p w14:paraId="2FEA1C5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黄豆苷元片</w:t>
            </w:r>
          </w:p>
        </w:tc>
        <w:tc>
          <w:tcPr>
            <w:tcW w:w="844" w:type="pct"/>
            <w:vAlign w:val="center"/>
          </w:tcPr>
          <w:p w14:paraId="4D45C062">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22</w:t>
            </w:r>
          </w:p>
        </w:tc>
      </w:tr>
      <w:tr w14:paraId="4AD83D8E">
        <w:trPr>
          <w:trHeight w:val="600" w:hRule="atLeast"/>
          <w:jc w:val="center"/>
        </w:trPr>
        <w:tc>
          <w:tcPr>
            <w:tcW w:w="565" w:type="pct"/>
            <w:vAlign w:val="center"/>
          </w:tcPr>
          <w:p w14:paraId="4A8AEE8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37</w:t>
            </w:r>
          </w:p>
        </w:tc>
        <w:tc>
          <w:tcPr>
            <w:tcW w:w="1904" w:type="pct"/>
            <w:vAlign w:val="center"/>
          </w:tcPr>
          <w:p w14:paraId="45FFAA5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国药准字H14023771</w:t>
            </w:r>
          </w:p>
        </w:tc>
        <w:tc>
          <w:tcPr>
            <w:tcW w:w="1685" w:type="pct"/>
            <w:vAlign w:val="center"/>
          </w:tcPr>
          <w:p w14:paraId="0B99242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丙戊酰胺片</w:t>
            </w:r>
          </w:p>
        </w:tc>
        <w:tc>
          <w:tcPr>
            <w:tcW w:w="844" w:type="pct"/>
            <w:vAlign w:val="center"/>
          </w:tcPr>
          <w:p w14:paraId="7CD1AD5A">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4</w:t>
            </w:r>
          </w:p>
        </w:tc>
      </w:tr>
      <w:tr w14:paraId="614A2374">
        <w:trPr>
          <w:trHeight w:val="600" w:hRule="atLeast"/>
          <w:jc w:val="center"/>
        </w:trPr>
        <w:tc>
          <w:tcPr>
            <w:tcW w:w="565" w:type="pct"/>
            <w:vAlign w:val="center"/>
          </w:tcPr>
          <w:p w14:paraId="7ACF077C">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38</w:t>
            </w:r>
          </w:p>
        </w:tc>
        <w:tc>
          <w:tcPr>
            <w:tcW w:w="1904" w:type="pct"/>
            <w:vAlign w:val="center"/>
          </w:tcPr>
          <w:p w14:paraId="06825818">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国药准字Z20003317</w:t>
            </w:r>
          </w:p>
        </w:tc>
        <w:tc>
          <w:tcPr>
            <w:tcW w:w="1685" w:type="pct"/>
            <w:vAlign w:val="center"/>
          </w:tcPr>
          <w:p w14:paraId="4F7B23FD">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冠心康颗粒</w:t>
            </w:r>
          </w:p>
        </w:tc>
        <w:tc>
          <w:tcPr>
            <w:tcW w:w="844" w:type="pct"/>
            <w:vAlign w:val="center"/>
          </w:tcPr>
          <w:p w14:paraId="10FED5D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5</w:t>
            </w:r>
          </w:p>
        </w:tc>
      </w:tr>
      <w:tr w14:paraId="4FA62377">
        <w:trPr>
          <w:trHeight w:val="600" w:hRule="atLeast"/>
          <w:jc w:val="center"/>
        </w:trPr>
        <w:tc>
          <w:tcPr>
            <w:tcW w:w="565" w:type="pct"/>
            <w:vAlign w:val="center"/>
          </w:tcPr>
          <w:p w14:paraId="6351C9C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39</w:t>
            </w:r>
          </w:p>
        </w:tc>
        <w:tc>
          <w:tcPr>
            <w:tcW w:w="1904" w:type="pct"/>
            <w:vAlign w:val="center"/>
          </w:tcPr>
          <w:p w14:paraId="01396C60">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国药准字Z20003298</w:t>
            </w:r>
          </w:p>
        </w:tc>
        <w:tc>
          <w:tcPr>
            <w:tcW w:w="1685" w:type="pct"/>
            <w:vAlign w:val="center"/>
          </w:tcPr>
          <w:p w14:paraId="65569EE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复方斑蝥胶囊</w:t>
            </w:r>
          </w:p>
        </w:tc>
        <w:tc>
          <w:tcPr>
            <w:tcW w:w="844" w:type="pct"/>
            <w:vAlign w:val="center"/>
          </w:tcPr>
          <w:p w14:paraId="671EA63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8</w:t>
            </w:r>
          </w:p>
        </w:tc>
      </w:tr>
      <w:tr w14:paraId="29C94E54">
        <w:trPr>
          <w:trHeight w:val="600" w:hRule="atLeast"/>
          <w:jc w:val="center"/>
        </w:trPr>
        <w:tc>
          <w:tcPr>
            <w:tcW w:w="565" w:type="pct"/>
            <w:vAlign w:val="center"/>
          </w:tcPr>
          <w:p w14:paraId="4A517FA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40</w:t>
            </w:r>
          </w:p>
        </w:tc>
        <w:tc>
          <w:tcPr>
            <w:tcW w:w="1904" w:type="pct"/>
            <w:vAlign w:val="center"/>
          </w:tcPr>
          <w:p w14:paraId="783CFE7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国药准字Z20023045</w:t>
            </w:r>
          </w:p>
        </w:tc>
        <w:tc>
          <w:tcPr>
            <w:tcW w:w="1685" w:type="pct"/>
            <w:vAlign w:val="center"/>
          </w:tcPr>
          <w:p w14:paraId="744E3E5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郁金银屑片</w:t>
            </w:r>
          </w:p>
        </w:tc>
        <w:tc>
          <w:tcPr>
            <w:tcW w:w="844" w:type="pct"/>
            <w:vAlign w:val="center"/>
          </w:tcPr>
          <w:p w14:paraId="1263C35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仿宋_GB2312" w:cs="仿宋_GB2312"/>
                <w:b w:val="0"/>
                <w:bCs w:val="0"/>
                <w:sz w:val="24"/>
                <w:szCs w:val="24"/>
                <w:vertAlign w:val="baseline"/>
                <w:lang w:val="en-US" w:eastAsia="zh-CN"/>
              </w:rPr>
            </w:pPr>
            <w:r>
              <w:rPr>
                <w:rFonts w:hint="eastAsia" w:ascii="Times New Roman" w:hAnsi="Times New Roman" w:eastAsia="仿宋_GB2312" w:cs="仿宋_GB2312"/>
                <w:b w:val="0"/>
                <w:bCs w:val="0"/>
                <w:sz w:val="24"/>
                <w:szCs w:val="24"/>
                <w:vertAlign w:val="baseline"/>
                <w:lang w:val="en-US" w:eastAsia="zh-CN"/>
              </w:rPr>
              <w:t>4</w:t>
            </w:r>
          </w:p>
        </w:tc>
      </w:tr>
    </w:tbl>
    <w:p w14:paraId="1DE9BEB8">
      <w:pPr>
        <w:rPr>
          <w:rFonts w:hint="default" w:ascii="Times New Roman" w:hAnsi="Times New Roman" w:eastAsia="仿宋_GB2312" w:cs="仿宋_GB2312"/>
          <w:kern w:val="2"/>
          <w:szCs w:val="24"/>
          <w:lang w:val="en-US" w:eastAsia="zh-CN" w:bidi="ar-SA"/>
        </w:rPr>
      </w:pPr>
      <w:r>
        <w:rPr>
          <w:rFonts w:hint="default" w:ascii="Times New Roman" w:hAnsi="Times New Roman" w:eastAsia="仿宋_GB2312" w:cs="仿宋_GB2312"/>
          <w:kern w:val="2"/>
          <w:szCs w:val="24"/>
          <w:lang w:val="en-US" w:eastAsia="zh-CN" w:bidi="ar-SA"/>
        </w:rPr>
        <w:br w:type="page"/>
      </w:r>
    </w:p>
    <w:p w14:paraId="31A5B9A4">
      <w:pPr>
        <w:keepNext w:val="0"/>
        <w:keepLines w:val="0"/>
        <w:pageBreakBefore w:val="0"/>
        <w:widowControl w:val="0"/>
        <w:numPr>
          <w:ilvl w:val="0"/>
          <w:numId w:val="0"/>
        </w:numPr>
        <w:kinsoku/>
        <w:wordWrap/>
        <w:overflowPunct/>
        <w:topLinePunct w:val="0"/>
        <w:autoSpaceDE/>
        <w:autoSpaceDN/>
        <w:bidi w:val="0"/>
        <w:adjustRightInd/>
        <w:snapToGrid/>
        <w:ind w:leftChars="100" w:firstLine="560" w:firstLineChars="200"/>
        <w:jc w:val="left"/>
        <w:textAlignment w:val="auto"/>
        <w:rPr>
          <w:rFonts w:hint="eastAsia" w:ascii="Times New Roman" w:hAnsi="Times New Roman" w:eastAsia="仿宋_GB2312" w:cs="仿宋_GB2312"/>
          <w:b w:val="0"/>
          <w:bCs w:val="0"/>
          <w:sz w:val="28"/>
          <w:szCs w:val="28"/>
          <w:lang w:val="en-US" w:eastAsia="zh-CN"/>
        </w:rPr>
      </w:pPr>
    </w:p>
    <w:p w14:paraId="6598FE63">
      <w:pPr>
        <w:pStyle w:val="2"/>
        <w:pageBreakBefore w:val="0"/>
        <w:kinsoku/>
        <w:wordWrap/>
        <w:overflowPunct/>
        <w:topLinePunct w:val="0"/>
        <w:bidi w:val="0"/>
        <w:ind w:left="0" w:leftChars="0" w:firstLineChars="0"/>
        <w:rPr>
          <w:rFonts w:hint="default" w:ascii="Times New Roman Bold" w:hAnsi="Times New Roman Bold" w:eastAsia="仿宋" w:cstheme="minorBidi"/>
          <w:b/>
          <w:bCs w:val="0"/>
          <w:sz w:val="32"/>
          <w:szCs w:val="24"/>
          <w:lang w:val="en-US" w:eastAsia="zh-CN"/>
        </w:rPr>
      </w:pPr>
      <w:r>
        <w:rPr>
          <w:rFonts w:hint="default" w:ascii="Times New Roman Bold" w:hAnsi="Times New Roman Bold" w:eastAsia="仿宋" w:cstheme="minorBidi"/>
          <w:b/>
          <w:bCs w:val="0"/>
          <w:sz w:val="32"/>
          <w:szCs w:val="24"/>
          <w:lang w:val="en-US" w:eastAsia="zh-CN"/>
        </w:rPr>
        <w:t>附件</w:t>
      </w:r>
      <w:r>
        <w:rPr>
          <w:rFonts w:hint="eastAsia" w:cstheme="minorBidi"/>
          <w:b/>
          <w:bCs w:val="0"/>
          <w:sz w:val="32"/>
          <w:szCs w:val="24"/>
          <w:lang w:val="en-US" w:eastAsia="zh-CN"/>
        </w:rPr>
        <w:t>3</w:t>
      </w:r>
      <w:r>
        <w:rPr>
          <w:rFonts w:hint="default" w:ascii="Times New Roman Bold" w:hAnsi="Times New Roman Bold" w:eastAsia="仿宋" w:cstheme="minorBidi"/>
          <w:b/>
          <w:bCs w:val="0"/>
          <w:sz w:val="32"/>
          <w:szCs w:val="24"/>
          <w:lang w:val="en-US" w:eastAsia="zh-CN"/>
        </w:rPr>
        <w:t>：报名意向书报名文件格式范本（含核心承诺书）</w:t>
      </w:r>
    </w:p>
    <w:p w14:paraId="5F3EC8F1">
      <w:pPr>
        <w:keepNext w:val="0"/>
        <w:keepLines w:val="0"/>
        <w:pageBreakBefore w:val="0"/>
        <w:widowControl w:val="0"/>
        <w:kinsoku/>
        <w:wordWrap/>
        <w:overflowPunct/>
        <w:topLinePunct w:val="0"/>
        <w:autoSpaceDE/>
        <w:autoSpaceDN/>
        <w:bidi w:val="0"/>
        <w:adjustRightInd/>
        <w:snapToGrid/>
        <w:spacing w:before="0" w:beforeLines="100" w:after="0" w:afterLines="100" w:line="360" w:lineRule="auto"/>
        <w:jc w:val="center"/>
        <w:textAlignment w:val="auto"/>
        <w:rPr>
          <w:rFonts w:hint="eastAsia" w:ascii="Times New Roman" w:hAnsi="Times New Roman" w:eastAsia="仿宋_GB2312" w:cs="仿宋_GB2312"/>
          <w:b w:val="0"/>
          <w:bCs w:val="0"/>
          <w:spacing w:val="7"/>
          <w:sz w:val="32"/>
          <w:szCs w:val="32"/>
          <w:lang w:val="en-US" w:eastAsia="zh-CN"/>
        </w:rPr>
      </w:pPr>
      <w:r>
        <w:rPr>
          <w:rFonts w:hint="eastAsia" w:ascii="Times New Roman" w:hAnsi="Times New Roman" w:eastAsia="仿宋_GB2312" w:cs="仿宋_GB2312"/>
          <w:b w:val="0"/>
          <w:bCs w:val="0"/>
          <w:spacing w:val="7"/>
          <w:sz w:val="32"/>
          <w:szCs w:val="32"/>
          <w:lang w:val="en-US" w:eastAsia="zh-CN"/>
        </w:rPr>
        <w:t>一、山西省吕梁中药厂重整投资人报名意向书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7455"/>
      </w:tblGrid>
      <w:tr w14:paraId="6CED3B75">
        <w:trPr>
          <w:trHeight w:val="1487" w:hRule="atLeast"/>
        </w:trPr>
        <w:tc>
          <w:tcPr>
            <w:tcW w:w="1653" w:type="dxa"/>
            <w:vAlign w:val="center"/>
          </w:tcPr>
          <w:p w14:paraId="29BBBBC1">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报名主体</w:t>
            </w:r>
          </w:p>
        </w:tc>
        <w:tc>
          <w:tcPr>
            <w:tcW w:w="7772" w:type="dxa"/>
            <w:vAlign w:val="center"/>
          </w:tcPr>
          <w:p w14:paraId="5148109D">
            <w:pPr>
              <w:pageBreakBefore w:val="0"/>
              <w:widowControl w:val="0"/>
              <w:kinsoku/>
              <w:wordWrap/>
              <w:overflowPunct/>
              <w:topLinePunct w:val="0"/>
              <w:bidi w:val="0"/>
              <w:spacing w:before="49" w:line="360" w:lineRule="auto"/>
              <w:jc w:val="left"/>
              <w:rPr>
                <w:rFonts w:hint="eastAsia" w:ascii="Times New Roman" w:hAnsi="Times New Roman" w:eastAsia="仿宋_GB2312" w:cs="仿宋_GB2312"/>
                <w:b w:val="0"/>
                <w:bCs w:val="0"/>
                <w:spacing w:val="12"/>
                <w:sz w:val="28"/>
                <w:szCs w:val="28"/>
                <w:vertAlign w:val="baseline"/>
              </w:rPr>
            </w:pPr>
            <w:r>
              <w:rPr>
                <w:rFonts w:hint="eastAsia" w:ascii="Times New Roman" w:hAnsi="Times New Roman" w:eastAsia="仿宋_GB2312" w:cs="仿宋_GB2312"/>
                <w:b w:val="0"/>
                <w:bCs w:val="0"/>
                <w:spacing w:val="12"/>
                <w:sz w:val="28"/>
                <w:szCs w:val="28"/>
                <w:vertAlign w:val="baseline"/>
              </w:rPr>
              <w:t>企业/机构全称（盖章）：</w:t>
            </w:r>
          </w:p>
          <w:p w14:paraId="38C80FC0">
            <w:pPr>
              <w:pageBreakBefore w:val="0"/>
              <w:widowControl w:val="0"/>
              <w:kinsoku/>
              <w:wordWrap/>
              <w:overflowPunct/>
              <w:topLinePunct w:val="0"/>
              <w:bidi w:val="0"/>
              <w:spacing w:before="49" w:line="360" w:lineRule="auto"/>
              <w:jc w:val="left"/>
              <w:rPr>
                <w:rFonts w:hint="eastAsia" w:ascii="Times New Roman" w:hAnsi="Times New Roman" w:eastAsia="仿宋_GB2312" w:cs="仿宋_GB2312"/>
                <w:b w:val="0"/>
                <w:bCs w:val="0"/>
                <w:spacing w:val="12"/>
                <w:sz w:val="28"/>
                <w:szCs w:val="28"/>
                <w:vertAlign w:val="baseline"/>
              </w:rPr>
            </w:pPr>
            <w:r>
              <w:rPr>
                <w:rFonts w:hint="eastAsia" w:ascii="Times New Roman" w:hAnsi="Times New Roman" w:eastAsia="仿宋_GB2312" w:cs="仿宋_GB2312"/>
                <w:b w:val="0"/>
                <w:bCs w:val="0"/>
                <w:spacing w:val="12"/>
                <w:sz w:val="28"/>
                <w:szCs w:val="28"/>
                <w:vertAlign w:val="baseline"/>
              </w:rPr>
              <w:t>统一社会信用代码：</w:t>
            </w:r>
          </w:p>
          <w:p w14:paraId="4F9B47C0">
            <w:pPr>
              <w:pageBreakBefore w:val="0"/>
              <w:widowControl w:val="0"/>
              <w:kinsoku/>
              <w:wordWrap/>
              <w:overflowPunct/>
              <w:topLinePunct w:val="0"/>
              <w:bidi w:val="0"/>
              <w:spacing w:before="49" w:line="360" w:lineRule="auto"/>
              <w:jc w:val="left"/>
              <w:rPr>
                <w:rFonts w:hint="eastAsia" w:ascii="Times New Roman" w:hAnsi="Times New Roman" w:eastAsia="仿宋_GB2312" w:cs="仿宋_GB2312"/>
                <w:b w:val="0"/>
                <w:bCs w:val="0"/>
                <w:spacing w:val="12"/>
                <w:sz w:val="28"/>
                <w:szCs w:val="28"/>
                <w:vertAlign w:val="baseline"/>
              </w:rPr>
            </w:pPr>
            <w:r>
              <w:rPr>
                <w:rFonts w:hint="eastAsia" w:ascii="Times New Roman" w:hAnsi="Times New Roman" w:eastAsia="仿宋_GB2312" w:cs="仿宋_GB2312"/>
                <w:b w:val="0"/>
                <w:bCs w:val="0"/>
                <w:spacing w:val="12"/>
                <w:sz w:val="28"/>
                <w:szCs w:val="28"/>
                <w:vertAlign w:val="baseline"/>
              </w:rPr>
              <w:t>注册地址：</w:t>
            </w:r>
          </w:p>
          <w:p w14:paraId="489D5184">
            <w:pPr>
              <w:pageBreakBefore w:val="0"/>
              <w:widowControl w:val="0"/>
              <w:kinsoku/>
              <w:wordWrap/>
              <w:overflowPunct/>
              <w:topLinePunct w:val="0"/>
              <w:bidi w:val="0"/>
              <w:spacing w:before="49" w:line="360" w:lineRule="auto"/>
              <w:jc w:val="left"/>
              <w:rPr>
                <w:rFonts w:hint="eastAsia" w:ascii="Times New Roman" w:hAnsi="Times New Roman" w:eastAsia="仿宋_GB2312" w:cs="仿宋_GB2312"/>
                <w:b w:val="0"/>
                <w:bCs w:val="0"/>
                <w:spacing w:val="12"/>
                <w:sz w:val="28"/>
                <w:szCs w:val="28"/>
                <w:vertAlign w:val="baseline"/>
              </w:rPr>
            </w:pPr>
            <w:r>
              <w:rPr>
                <w:rFonts w:hint="eastAsia" w:ascii="Times New Roman" w:hAnsi="Times New Roman" w:eastAsia="仿宋_GB2312" w:cs="仿宋_GB2312"/>
                <w:b w:val="0"/>
                <w:bCs w:val="0"/>
                <w:spacing w:val="12"/>
                <w:sz w:val="28"/>
                <w:szCs w:val="28"/>
                <w:vertAlign w:val="baseline"/>
              </w:rPr>
              <w:t xml:space="preserve">法定代表人： </w:t>
            </w:r>
            <w:r>
              <w:rPr>
                <w:rFonts w:hint="eastAsia" w:ascii="Times New Roman" w:hAnsi="Times New Roman" w:eastAsia="仿宋_GB2312" w:cs="仿宋_GB2312"/>
                <w:b w:val="0"/>
                <w:bCs w:val="0"/>
                <w:spacing w:val="12"/>
                <w:sz w:val="28"/>
                <w:szCs w:val="28"/>
                <w:vertAlign w:val="baseline"/>
                <w:lang w:val="en-US" w:eastAsia="zh-CN"/>
              </w:rPr>
              <w:t xml:space="preserve">              </w:t>
            </w:r>
            <w:r>
              <w:rPr>
                <w:rFonts w:hint="eastAsia" w:ascii="Times New Roman" w:hAnsi="Times New Roman" w:eastAsia="仿宋_GB2312" w:cs="仿宋_GB2312"/>
                <w:b w:val="0"/>
                <w:bCs w:val="0"/>
                <w:spacing w:val="12"/>
                <w:sz w:val="28"/>
                <w:szCs w:val="28"/>
                <w:vertAlign w:val="baseline"/>
              </w:rPr>
              <w:t>职务：</w:t>
            </w:r>
          </w:p>
        </w:tc>
      </w:tr>
      <w:tr w14:paraId="28E18C32">
        <w:trPr>
          <w:trHeight w:val="1232" w:hRule="atLeast"/>
        </w:trPr>
        <w:tc>
          <w:tcPr>
            <w:tcW w:w="1653" w:type="dxa"/>
            <w:vAlign w:val="center"/>
          </w:tcPr>
          <w:p w14:paraId="0DD1D959">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主体性质</w:t>
            </w:r>
          </w:p>
        </w:tc>
        <w:tc>
          <w:tcPr>
            <w:tcW w:w="7772" w:type="dxa"/>
            <w:vAlign w:val="center"/>
          </w:tcPr>
          <w:p w14:paraId="4C1FA1DC">
            <w:pPr>
              <w:pageBreakBefore w:val="0"/>
              <w:widowControl w:val="0"/>
              <w:kinsoku/>
              <w:wordWrap/>
              <w:overflowPunct/>
              <w:topLinePunct w:val="0"/>
              <w:bidi w:val="0"/>
              <w:spacing w:before="49" w:line="360" w:lineRule="auto"/>
              <w:jc w:val="left"/>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 xml:space="preserve">国有企业 </w:t>
            </w: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 xml:space="preserve">民营企业 </w:t>
            </w: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 xml:space="preserve">外商投资企业 </w:t>
            </w: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 xml:space="preserve">投资机构 </w:t>
            </w: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其他组织</w:t>
            </w:r>
          </w:p>
        </w:tc>
      </w:tr>
      <w:tr w14:paraId="54BB1824">
        <w:trPr>
          <w:trHeight w:val="1232" w:hRule="atLeast"/>
        </w:trPr>
        <w:tc>
          <w:tcPr>
            <w:tcW w:w="1653" w:type="dxa"/>
            <w:shd w:val="clear" w:color="auto" w:fill="auto"/>
            <w:vAlign w:val="center"/>
          </w:tcPr>
          <w:p w14:paraId="421BB628">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kern w:val="2"/>
                <w:sz w:val="28"/>
                <w:szCs w:val="28"/>
                <w:vertAlign w:val="baseline"/>
                <w:lang w:val="en-US" w:eastAsia="zh-CN" w:bidi="ar-SA"/>
              </w:rPr>
            </w:pPr>
            <w:r>
              <w:rPr>
                <w:rFonts w:hint="eastAsia" w:ascii="Times New Roman" w:hAnsi="Times New Roman" w:eastAsia="仿宋_GB2312" w:cs="仿宋_GB2312"/>
                <w:b w:val="0"/>
                <w:bCs w:val="0"/>
                <w:spacing w:val="12"/>
                <w:sz w:val="28"/>
                <w:szCs w:val="28"/>
                <w:vertAlign w:val="baseline"/>
                <w:lang w:val="en-US" w:eastAsia="zh-CN"/>
              </w:rPr>
              <w:t>是否以联合体报名</w:t>
            </w:r>
          </w:p>
        </w:tc>
        <w:tc>
          <w:tcPr>
            <w:tcW w:w="7772" w:type="dxa"/>
            <w:shd w:val="clear" w:color="auto" w:fill="auto"/>
            <w:vAlign w:val="center"/>
          </w:tcPr>
          <w:p w14:paraId="01FB4B6F">
            <w:pPr>
              <w:pageBreakBefore w:val="0"/>
              <w:widowControl w:val="0"/>
              <w:kinsoku/>
              <w:wordWrap/>
              <w:overflowPunct/>
              <w:topLinePunct w:val="0"/>
              <w:bidi w:val="0"/>
              <w:spacing w:before="49" w:line="360" w:lineRule="auto"/>
              <w:jc w:val="both"/>
              <w:rPr>
                <w:rFonts w:hint="eastAsia" w:ascii="Times New Roman" w:hAnsi="Times New Roman" w:eastAsia="仿宋_GB2312" w:cs="仿宋_GB2312"/>
                <w:b w:val="0"/>
                <w:bCs w:val="0"/>
                <w:spacing w:val="12"/>
                <w:kern w:val="2"/>
                <w:sz w:val="28"/>
                <w:szCs w:val="28"/>
                <w:vertAlign w:val="baseline"/>
                <w:lang w:val="en-US" w:eastAsia="zh-CN" w:bidi="ar-SA"/>
              </w:rPr>
            </w:pP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 xml:space="preserve">是（需另行提交《联合体协议》）  </w:t>
            </w:r>
            <w:r>
              <w:rPr>
                <w:rFonts w:hint="eastAsia" w:ascii="Times New Roman" w:hAnsi="Times New Roman" w:eastAsia="仿宋_GB2312" w:cs="仿宋_GB2312"/>
                <w:b w:val="0"/>
                <w:bCs w:val="0"/>
                <w:spacing w:val="12"/>
                <w:sz w:val="28"/>
                <w:szCs w:val="28"/>
                <w:vertAlign w:val="baseline"/>
                <w:lang w:val="en-US" w:eastAsia="zh-CN"/>
              </w:rPr>
              <w:sym w:font="Wingdings 2" w:char="00A3"/>
            </w:r>
            <w:r>
              <w:rPr>
                <w:rFonts w:hint="eastAsia" w:ascii="Times New Roman" w:hAnsi="Times New Roman" w:eastAsia="仿宋_GB2312" w:cs="仿宋_GB2312"/>
                <w:b w:val="0"/>
                <w:bCs w:val="0"/>
                <w:spacing w:val="12"/>
                <w:sz w:val="28"/>
                <w:szCs w:val="28"/>
                <w:vertAlign w:val="baseline"/>
                <w:lang w:val="en-US" w:eastAsia="zh-CN"/>
              </w:rPr>
              <w:t>否</w:t>
            </w:r>
          </w:p>
        </w:tc>
      </w:tr>
      <w:tr w14:paraId="1ECAEF3B">
        <w:trPr>
          <w:trHeight w:val="1528" w:hRule="atLeast"/>
        </w:trPr>
        <w:tc>
          <w:tcPr>
            <w:tcW w:w="1653" w:type="dxa"/>
            <w:vAlign w:val="center"/>
          </w:tcPr>
          <w:p w14:paraId="2E31D5C0">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财务与资信概况</w:t>
            </w:r>
          </w:p>
        </w:tc>
        <w:tc>
          <w:tcPr>
            <w:tcW w:w="7772" w:type="dxa"/>
            <w:vAlign w:val="center"/>
          </w:tcPr>
          <w:p w14:paraId="2E42609D">
            <w:pPr>
              <w:pageBreakBefore w:val="0"/>
              <w:widowControl w:val="0"/>
              <w:kinsoku/>
              <w:wordWrap/>
              <w:overflowPunct/>
              <w:topLinePunct w:val="0"/>
              <w:bidi w:val="0"/>
              <w:spacing w:before="49" w:line="360" w:lineRule="auto"/>
              <w:jc w:val="both"/>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截至    年    月    日，本单位经审计的资产总额为    万元，净资产为    万元。</w:t>
            </w:r>
          </w:p>
          <w:p w14:paraId="72184BAD">
            <w:pPr>
              <w:pageBreakBefore w:val="0"/>
              <w:widowControl w:val="0"/>
              <w:kinsoku/>
              <w:wordWrap/>
              <w:overflowPunct/>
              <w:topLinePunct w:val="0"/>
              <w:bidi w:val="0"/>
              <w:spacing w:before="49" w:line="360" w:lineRule="auto"/>
              <w:jc w:val="both"/>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主要银行授信额度：    万元。</w:t>
            </w:r>
          </w:p>
          <w:p w14:paraId="091F26FE">
            <w:pPr>
              <w:pageBreakBefore w:val="0"/>
              <w:widowControl w:val="0"/>
              <w:kinsoku/>
              <w:wordWrap/>
              <w:overflowPunct/>
              <w:topLinePunct w:val="0"/>
              <w:bidi w:val="0"/>
              <w:spacing w:before="49" w:line="360" w:lineRule="auto"/>
              <w:jc w:val="both"/>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（请附最近一年度审计报告及资信证明文件）</w:t>
            </w:r>
          </w:p>
        </w:tc>
      </w:tr>
      <w:tr w14:paraId="7AAA36B0">
        <w:trPr>
          <w:trHeight w:val="2158" w:hRule="atLeast"/>
        </w:trPr>
        <w:tc>
          <w:tcPr>
            <w:tcW w:w="1653" w:type="dxa"/>
            <w:vAlign w:val="center"/>
          </w:tcPr>
          <w:p w14:paraId="4B61B361">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联系方式</w:t>
            </w:r>
          </w:p>
        </w:tc>
        <w:tc>
          <w:tcPr>
            <w:tcW w:w="7772" w:type="dxa"/>
            <w:vAlign w:val="center"/>
          </w:tcPr>
          <w:p w14:paraId="10A75A44">
            <w:pPr>
              <w:pStyle w:val="10"/>
              <w:pageBreakBefore w:val="0"/>
              <w:widowControl w:val="0"/>
              <w:kinsoku/>
              <w:wordWrap/>
              <w:overflowPunct/>
              <w:topLinePunct w:val="0"/>
              <w:bidi w:val="0"/>
              <w:spacing w:before="79" w:line="360" w:lineRule="auto"/>
              <w:ind w:left="11"/>
              <w:jc w:val="both"/>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联系人：</w:t>
            </w:r>
          </w:p>
          <w:p w14:paraId="6108604F">
            <w:pPr>
              <w:pStyle w:val="10"/>
              <w:pageBreakBefore w:val="0"/>
              <w:widowControl w:val="0"/>
              <w:kinsoku/>
              <w:wordWrap/>
              <w:overflowPunct/>
              <w:topLinePunct w:val="0"/>
              <w:bidi w:val="0"/>
              <w:spacing w:before="44" w:line="360" w:lineRule="auto"/>
              <w:ind w:left="11"/>
              <w:jc w:val="both"/>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联系电话：</w:t>
            </w:r>
          </w:p>
          <w:p w14:paraId="12B17E79">
            <w:pPr>
              <w:pStyle w:val="10"/>
              <w:pageBreakBefore w:val="0"/>
              <w:widowControl w:val="0"/>
              <w:kinsoku/>
              <w:wordWrap/>
              <w:overflowPunct/>
              <w:topLinePunct w:val="0"/>
              <w:bidi w:val="0"/>
              <w:spacing w:before="52" w:line="360" w:lineRule="auto"/>
              <w:ind w:left="11"/>
              <w:jc w:val="both"/>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电子邮箱：</w:t>
            </w:r>
          </w:p>
          <w:p w14:paraId="168A3832">
            <w:pPr>
              <w:pStyle w:val="10"/>
              <w:pageBreakBefore w:val="0"/>
              <w:widowControl w:val="0"/>
              <w:kinsoku/>
              <w:wordWrap/>
              <w:overflowPunct/>
              <w:topLinePunct w:val="0"/>
              <w:bidi w:val="0"/>
              <w:spacing w:before="59" w:line="360" w:lineRule="auto"/>
              <w:ind w:left="11"/>
              <w:jc w:val="both"/>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z w:val="28"/>
                <w:szCs w:val="28"/>
              </w:rPr>
              <w:t>联系地址：</w:t>
            </w:r>
          </w:p>
          <w:p w14:paraId="4334AF40">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sz w:val="28"/>
                <w:szCs w:val="28"/>
                <w:vertAlign w:val="baseline"/>
              </w:rPr>
            </w:pPr>
            <w:r>
              <w:rPr>
                <w:rFonts w:hint="eastAsia" w:ascii="Times New Roman" w:hAnsi="Times New Roman" w:eastAsia="仿宋_GB2312" w:cs="仿宋_GB2312"/>
                <w:b w:val="0"/>
                <w:bCs w:val="0"/>
                <w:sz w:val="28"/>
                <w:szCs w:val="28"/>
                <w:lang w:eastAsia="zh-CN"/>
              </w:rPr>
              <w:t>（</w:t>
            </w:r>
            <w:r>
              <w:rPr>
                <w:rFonts w:hint="eastAsia" w:ascii="Times New Roman" w:hAnsi="Times New Roman" w:eastAsia="仿宋_GB2312" w:cs="仿宋_GB2312"/>
                <w:b w:val="0"/>
                <w:bCs w:val="0"/>
                <w:sz w:val="28"/>
                <w:szCs w:val="28"/>
              </w:rPr>
              <w:t>相关信息、文件发送至上述电话、地址及邮箱</w:t>
            </w:r>
            <w:r>
              <w:rPr>
                <w:rFonts w:hint="eastAsia" w:ascii="Times New Roman" w:hAnsi="Times New Roman" w:eastAsia="仿宋_GB2312" w:cs="仿宋_GB2312"/>
                <w:b w:val="0"/>
                <w:bCs w:val="0"/>
                <w:spacing w:val="-1"/>
                <w:sz w:val="28"/>
                <w:szCs w:val="28"/>
              </w:rPr>
              <w:t>的，均</w:t>
            </w:r>
            <w:r>
              <w:rPr>
                <w:rFonts w:hint="eastAsia" w:ascii="Times New Roman" w:hAnsi="Times New Roman" w:eastAsia="仿宋_GB2312" w:cs="仿宋_GB2312"/>
                <w:b w:val="0"/>
                <w:bCs w:val="0"/>
                <w:spacing w:val="8"/>
                <w:sz w:val="28"/>
                <w:szCs w:val="28"/>
              </w:rPr>
              <w:t>视为有效送达</w:t>
            </w:r>
            <w:r>
              <w:rPr>
                <w:rFonts w:hint="eastAsia" w:ascii="Times New Roman" w:hAnsi="Times New Roman" w:eastAsia="仿宋_GB2312" w:cs="仿宋_GB2312"/>
                <w:b w:val="0"/>
                <w:bCs w:val="0"/>
                <w:spacing w:val="8"/>
                <w:sz w:val="28"/>
                <w:szCs w:val="28"/>
                <w:lang w:eastAsia="zh-CN"/>
              </w:rPr>
              <w:t>）</w:t>
            </w:r>
          </w:p>
        </w:tc>
      </w:tr>
      <w:tr w14:paraId="3240EDF1">
        <w:trPr>
          <w:trHeight w:val="3367" w:hRule="atLeast"/>
        </w:trPr>
        <w:tc>
          <w:tcPr>
            <w:tcW w:w="1653" w:type="dxa"/>
            <w:vAlign w:val="center"/>
          </w:tcPr>
          <w:p w14:paraId="6BA64B99">
            <w:pPr>
              <w:pageBreakBefore w:val="0"/>
              <w:widowControl w:val="0"/>
              <w:kinsoku/>
              <w:wordWrap/>
              <w:overflowPunct/>
              <w:topLinePunct w:val="0"/>
              <w:bidi w:val="0"/>
              <w:spacing w:before="49" w:line="360" w:lineRule="auto"/>
              <w:jc w:val="center"/>
              <w:rPr>
                <w:rFonts w:hint="eastAsia" w:ascii="Times New Roman" w:hAnsi="Times New Roman" w:eastAsia="仿宋_GB2312" w:cs="仿宋_GB2312"/>
                <w:b w:val="0"/>
                <w:bCs w:val="0"/>
                <w:spacing w:val="12"/>
                <w:sz w:val="28"/>
                <w:szCs w:val="28"/>
                <w:vertAlign w:val="baseline"/>
                <w:lang w:val="en-US" w:eastAsia="zh-CN"/>
              </w:rPr>
            </w:pPr>
            <w:r>
              <w:rPr>
                <w:rFonts w:hint="eastAsia" w:ascii="Times New Roman" w:hAnsi="Times New Roman" w:eastAsia="仿宋_GB2312" w:cs="仿宋_GB2312"/>
                <w:b w:val="0"/>
                <w:bCs w:val="0"/>
                <w:spacing w:val="12"/>
                <w:sz w:val="28"/>
                <w:szCs w:val="28"/>
                <w:vertAlign w:val="baseline"/>
                <w:lang w:val="en-US" w:eastAsia="zh-CN"/>
              </w:rPr>
              <w:t>投资意向</w:t>
            </w:r>
          </w:p>
        </w:tc>
        <w:tc>
          <w:tcPr>
            <w:tcW w:w="7772" w:type="dxa"/>
            <w:vAlign w:val="center"/>
          </w:tcPr>
          <w:p w14:paraId="4200A325">
            <w:pPr>
              <w:pageBreakBefore w:val="0"/>
              <w:widowControl w:val="0"/>
              <w:kinsoku/>
              <w:wordWrap/>
              <w:overflowPunct/>
              <w:topLinePunct w:val="0"/>
              <w:bidi w:val="0"/>
              <w:spacing w:before="49" w:line="360" w:lineRule="auto"/>
              <w:ind w:firstLine="608" w:firstLineChars="200"/>
              <w:jc w:val="left"/>
              <w:rPr>
                <w:rFonts w:hint="eastAsia" w:ascii="Times New Roman" w:hAnsi="Times New Roman" w:eastAsia="仿宋_GB2312" w:cs="仿宋_GB2312"/>
                <w:b w:val="0"/>
                <w:bCs w:val="0"/>
                <w:spacing w:val="12"/>
                <w:sz w:val="28"/>
                <w:szCs w:val="28"/>
                <w:vertAlign w:val="baseline"/>
              </w:rPr>
            </w:pPr>
            <w:r>
              <w:rPr>
                <w:rFonts w:hint="eastAsia" w:ascii="Times New Roman" w:hAnsi="Times New Roman" w:eastAsia="仿宋_GB2312" w:cs="仿宋_GB2312"/>
                <w:b w:val="0"/>
                <w:bCs w:val="0"/>
                <w:spacing w:val="12"/>
                <w:sz w:val="28"/>
                <w:szCs w:val="28"/>
                <w:vertAlign w:val="baseline"/>
              </w:rPr>
              <w:t>本单位已充分知悉并了解《</w:t>
            </w:r>
            <w:r>
              <w:rPr>
                <w:rFonts w:hint="eastAsia" w:ascii="Times New Roman" w:hAnsi="Times New Roman" w:eastAsia="仿宋_GB2312" w:cs="仿宋_GB2312"/>
                <w:b w:val="0"/>
                <w:bCs w:val="0"/>
                <w:spacing w:val="12"/>
                <w:sz w:val="28"/>
                <w:szCs w:val="28"/>
                <w:vertAlign w:val="baseline"/>
                <w:lang w:val="en-US" w:eastAsia="zh-CN"/>
              </w:rPr>
              <w:t>山西省吕梁中药厂</w:t>
            </w:r>
            <w:r>
              <w:rPr>
                <w:rFonts w:hint="eastAsia" w:ascii="Times New Roman" w:hAnsi="Times New Roman" w:eastAsia="仿宋_GB2312" w:cs="仿宋_GB2312"/>
                <w:b w:val="0"/>
                <w:bCs w:val="0"/>
                <w:spacing w:val="12"/>
                <w:sz w:val="28"/>
                <w:szCs w:val="28"/>
                <w:vertAlign w:val="baseline"/>
              </w:rPr>
              <w:t>管理人关于</w:t>
            </w:r>
            <w:r>
              <w:rPr>
                <w:rFonts w:hint="eastAsia" w:ascii="Times New Roman" w:hAnsi="Times New Roman" w:eastAsia="仿宋_GB2312" w:cs="仿宋_GB2312"/>
                <w:b w:val="0"/>
                <w:bCs w:val="0"/>
                <w:spacing w:val="12"/>
                <w:sz w:val="28"/>
                <w:szCs w:val="28"/>
                <w:vertAlign w:val="baseline"/>
                <w:lang w:val="en-US" w:eastAsia="zh-CN"/>
              </w:rPr>
              <w:t>山西省吕梁中药厂</w:t>
            </w:r>
            <w:r>
              <w:rPr>
                <w:rFonts w:hint="eastAsia" w:ascii="Times New Roman" w:hAnsi="Times New Roman" w:eastAsia="仿宋_GB2312" w:cs="仿宋_GB2312"/>
                <w:b w:val="0"/>
                <w:bCs w:val="0"/>
                <w:spacing w:val="12"/>
                <w:sz w:val="28"/>
                <w:szCs w:val="28"/>
                <w:vertAlign w:val="baseline"/>
              </w:rPr>
              <w:t>破产重整案公开招募重整投资人公告》内容，包括但不限于对药品批号不得转让及生产基地须留驻吕梁的强制性要求</w:t>
            </w:r>
            <w:r>
              <w:rPr>
                <w:rFonts w:hint="eastAsia" w:ascii="Times New Roman" w:hAnsi="Times New Roman" w:eastAsia="仿宋_GB2312" w:cs="仿宋_GB2312"/>
                <w:b w:val="0"/>
                <w:bCs w:val="0"/>
                <w:spacing w:val="12"/>
                <w:sz w:val="28"/>
                <w:szCs w:val="28"/>
                <w:vertAlign w:val="baseline"/>
                <w:lang w:eastAsia="zh-CN"/>
              </w:rPr>
              <w:t>，并</w:t>
            </w:r>
            <w:r>
              <w:rPr>
                <w:rFonts w:hint="eastAsia" w:ascii="Times New Roman" w:hAnsi="Times New Roman" w:eastAsia="仿宋_GB2312" w:cs="仿宋_GB2312"/>
                <w:b w:val="0"/>
                <w:bCs w:val="0"/>
                <w:spacing w:val="12"/>
                <w:sz w:val="28"/>
                <w:szCs w:val="28"/>
                <w:vertAlign w:val="baseline"/>
              </w:rPr>
              <w:t>承诺符合该公告所要求的重整投资人报名条件。</w:t>
            </w:r>
          </w:p>
          <w:p w14:paraId="1BBEA517">
            <w:pPr>
              <w:pageBreakBefore w:val="0"/>
              <w:widowControl w:val="0"/>
              <w:kinsoku/>
              <w:wordWrap/>
              <w:overflowPunct/>
              <w:topLinePunct w:val="0"/>
              <w:bidi w:val="0"/>
              <w:spacing w:before="49" w:line="360" w:lineRule="auto"/>
              <w:ind w:firstLine="608" w:firstLineChars="200"/>
              <w:jc w:val="left"/>
              <w:rPr>
                <w:rFonts w:hint="eastAsia" w:ascii="Times New Roman" w:hAnsi="Times New Roman" w:eastAsia="仿宋_GB2312" w:cs="仿宋_GB2312"/>
                <w:b w:val="0"/>
                <w:bCs w:val="0"/>
                <w:spacing w:val="-1"/>
                <w:sz w:val="28"/>
                <w:szCs w:val="28"/>
              </w:rPr>
            </w:pPr>
            <w:r>
              <w:rPr>
                <w:rFonts w:hint="eastAsia" w:ascii="Times New Roman" w:hAnsi="Times New Roman" w:eastAsia="仿宋_GB2312" w:cs="仿宋_GB2312"/>
                <w:b w:val="0"/>
                <w:bCs w:val="0"/>
                <w:spacing w:val="12"/>
                <w:sz w:val="28"/>
                <w:szCs w:val="28"/>
                <w:vertAlign w:val="baseline"/>
              </w:rPr>
              <w:t>本单位自愿参与</w:t>
            </w:r>
            <w:r>
              <w:rPr>
                <w:rFonts w:hint="eastAsia" w:ascii="Times New Roman" w:hAnsi="Times New Roman" w:eastAsia="仿宋_GB2312" w:cs="仿宋_GB2312"/>
                <w:b w:val="0"/>
                <w:bCs w:val="0"/>
                <w:spacing w:val="12"/>
                <w:sz w:val="28"/>
                <w:szCs w:val="28"/>
                <w:vertAlign w:val="baseline"/>
                <w:lang w:val="en-US" w:eastAsia="zh-CN"/>
              </w:rPr>
              <w:t>山西省吕梁中药厂</w:t>
            </w:r>
            <w:r>
              <w:rPr>
                <w:rFonts w:hint="eastAsia" w:ascii="Times New Roman" w:hAnsi="Times New Roman" w:eastAsia="仿宋_GB2312" w:cs="仿宋_GB2312"/>
                <w:b w:val="0"/>
                <w:bCs w:val="0"/>
                <w:spacing w:val="12"/>
                <w:sz w:val="28"/>
                <w:szCs w:val="28"/>
                <w:vertAlign w:val="baseline"/>
              </w:rPr>
              <w:t>重整投资人的公开招募和遴选，已经获得内部有权机关的决策批准</w:t>
            </w:r>
            <w:r>
              <w:rPr>
                <w:rFonts w:hint="eastAsia" w:ascii="Times New Roman" w:hAnsi="Times New Roman" w:eastAsia="仿宋_GB2312" w:cs="仿宋_GB2312"/>
                <w:b w:val="0"/>
                <w:bCs w:val="0"/>
                <w:spacing w:val="12"/>
                <w:sz w:val="28"/>
                <w:szCs w:val="28"/>
                <w:vertAlign w:val="baseline"/>
                <w:lang w:eastAsia="zh-CN"/>
              </w:rPr>
              <w:t>，</w:t>
            </w:r>
            <w:r>
              <w:rPr>
                <w:rFonts w:hint="eastAsia" w:ascii="Times New Roman" w:hAnsi="Times New Roman" w:eastAsia="仿宋_GB2312" w:cs="仿宋_GB2312"/>
                <w:b w:val="0"/>
                <w:bCs w:val="0"/>
                <w:spacing w:val="12"/>
                <w:sz w:val="28"/>
                <w:szCs w:val="28"/>
                <w:vertAlign w:val="baseline"/>
              </w:rPr>
              <w:t>承诺所提交的一切材料真实、准确、完整、有效，不存在任何虚假记载、误导性陈述或重大遗漏，并已获得内部必要的授权与批准。本单位清楚知晓，若提供虚假信息，将承担保证金被没收及取消资格等一切法律后果。</w:t>
            </w:r>
          </w:p>
        </w:tc>
      </w:tr>
    </w:tbl>
    <w:p w14:paraId="0FF22B2D">
      <w:pPr>
        <w:pageBreakBefore w:val="0"/>
        <w:kinsoku/>
        <w:wordWrap/>
        <w:overflowPunct/>
        <w:topLinePunct w:val="0"/>
        <w:bidi w:val="0"/>
        <w:spacing w:before="87" w:line="360" w:lineRule="auto"/>
        <w:ind w:left="3620" w:firstLine="1288" w:firstLineChars="400"/>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21"/>
          <w:sz w:val="28"/>
          <w:szCs w:val="28"/>
        </w:rPr>
        <w:t>重整投资人</w:t>
      </w:r>
      <w:r>
        <w:rPr>
          <w:rFonts w:hint="eastAsia" w:ascii="Times New Roman" w:hAnsi="Times New Roman" w:eastAsia="仿宋_GB2312" w:cs="仿宋_GB2312"/>
          <w:b w:val="0"/>
          <w:bCs w:val="0"/>
          <w:spacing w:val="21"/>
          <w:sz w:val="28"/>
          <w:szCs w:val="28"/>
          <w:lang w:eastAsia="zh-CN"/>
        </w:rPr>
        <w:t>（</w:t>
      </w:r>
      <w:r>
        <w:rPr>
          <w:rFonts w:hint="eastAsia" w:ascii="Times New Roman" w:hAnsi="Times New Roman" w:eastAsia="仿宋_GB2312" w:cs="仿宋_GB2312"/>
          <w:b w:val="0"/>
          <w:bCs w:val="0"/>
          <w:spacing w:val="21"/>
          <w:sz w:val="28"/>
          <w:szCs w:val="28"/>
        </w:rPr>
        <w:t>盖章</w:t>
      </w:r>
      <w:r>
        <w:rPr>
          <w:rFonts w:hint="eastAsia" w:ascii="Times New Roman" w:hAnsi="Times New Roman" w:eastAsia="仿宋_GB2312" w:cs="仿宋_GB2312"/>
          <w:b w:val="0"/>
          <w:bCs w:val="0"/>
          <w:spacing w:val="21"/>
          <w:sz w:val="28"/>
          <w:szCs w:val="28"/>
          <w:lang w:eastAsia="zh-CN"/>
        </w:rPr>
        <w:t>）：</w:t>
      </w:r>
    </w:p>
    <w:p w14:paraId="18A82B74">
      <w:pPr>
        <w:pageBreakBefore w:val="0"/>
        <w:kinsoku/>
        <w:wordWrap/>
        <w:overflowPunct/>
        <w:topLinePunct w:val="0"/>
        <w:bidi w:val="0"/>
        <w:spacing w:before="88" w:line="360" w:lineRule="auto"/>
        <w:ind w:left="0" w:firstLine="2170" w:firstLineChars="700"/>
        <w:rPr>
          <w:rFonts w:hint="eastAsia" w:ascii="Times New Roman" w:hAnsi="Times New Roman" w:eastAsia="仿宋_GB2312" w:cs="仿宋_GB2312"/>
          <w:b w:val="0"/>
          <w:bCs w:val="0"/>
          <w:spacing w:val="15"/>
          <w:sz w:val="28"/>
          <w:szCs w:val="28"/>
          <w:lang w:eastAsia="zh-CN"/>
        </w:rPr>
      </w:pPr>
      <w:r>
        <w:rPr>
          <w:rFonts w:hint="eastAsia" w:ascii="Times New Roman" w:hAnsi="Times New Roman" w:eastAsia="仿宋_GB2312" w:cs="仿宋_GB2312"/>
          <w:b w:val="0"/>
          <w:bCs w:val="0"/>
          <w:spacing w:val="15"/>
          <w:sz w:val="28"/>
          <w:szCs w:val="28"/>
        </w:rPr>
        <w:t>法定代表人或负责人</w:t>
      </w:r>
      <w:r>
        <w:rPr>
          <w:rFonts w:hint="eastAsia" w:ascii="Times New Roman" w:hAnsi="Times New Roman" w:eastAsia="仿宋_GB2312" w:cs="仿宋_GB2312"/>
          <w:b w:val="0"/>
          <w:bCs w:val="0"/>
          <w:spacing w:val="15"/>
          <w:sz w:val="28"/>
          <w:szCs w:val="28"/>
          <w:lang w:eastAsia="zh-CN"/>
        </w:rPr>
        <w:t>（</w:t>
      </w:r>
      <w:r>
        <w:rPr>
          <w:rFonts w:hint="eastAsia" w:ascii="Times New Roman" w:hAnsi="Times New Roman" w:eastAsia="仿宋_GB2312" w:cs="仿宋_GB2312"/>
          <w:b w:val="0"/>
          <w:bCs w:val="0"/>
          <w:spacing w:val="15"/>
          <w:sz w:val="28"/>
          <w:szCs w:val="28"/>
        </w:rPr>
        <w:t>签字</w:t>
      </w:r>
      <w:r>
        <w:rPr>
          <w:rFonts w:hint="eastAsia" w:ascii="Times New Roman" w:hAnsi="Times New Roman" w:eastAsia="仿宋_GB2312" w:cs="仿宋_GB2312"/>
          <w:b w:val="0"/>
          <w:bCs w:val="0"/>
          <w:spacing w:val="15"/>
          <w:sz w:val="28"/>
          <w:szCs w:val="28"/>
          <w:lang w:val="en-US" w:eastAsia="zh-CN"/>
        </w:rPr>
        <w:t>或加盖名章</w:t>
      </w:r>
      <w:r>
        <w:rPr>
          <w:rFonts w:hint="eastAsia" w:ascii="Times New Roman" w:hAnsi="Times New Roman" w:eastAsia="仿宋_GB2312" w:cs="仿宋_GB2312"/>
          <w:b w:val="0"/>
          <w:bCs w:val="0"/>
          <w:spacing w:val="15"/>
          <w:sz w:val="28"/>
          <w:szCs w:val="28"/>
          <w:lang w:eastAsia="zh-CN"/>
        </w:rPr>
        <w:t>）：</w:t>
      </w:r>
    </w:p>
    <w:p w14:paraId="560EE49A">
      <w:pPr>
        <w:pageBreakBefore w:val="0"/>
        <w:kinsoku/>
        <w:wordWrap/>
        <w:overflowPunct/>
        <w:topLinePunct w:val="0"/>
        <w:bidi w:val="0"/>
        <w:spacing w:before="88" w:line="360" w:lineRule="auto"/>
        <w:jc w:val="right"/>
        <w:rPr>
          <w:rFonts w:hint="eastAsia" w:ascii="Times New Roman" w:hAnsi="Times New Roman" w:eastAsia="仿宋_GB2312" w:cs="仿宋_GB2312"/>
          <w:b w:val="0"/>
          <w:bCs w:val="0"/>
          <w:spacing w:val="15"/>
          <w:sz w:val="28"/>
          <w:szCs w:val="28"/>
          <w:lang w:val="en-US" w:eastAsia="zh-CN"/>
        </w:rPr>
      </w:pPr>
      <w:r>
        <w:rPr>
          <w:rFonts w:hint="eastAsia" w:ascii="Times New Roman" w:hAnsi="Times New Roman" w:eastAsia="仿宋_GB2312" w:cs="仿宋_GB2312"/>
          <w:b w:val="0"/>
          <w:bCs w:val="0"/>
          <w:spacing w:val="15"/>
          <w:sz w:val="28"/>
          <w:szCs w:val="28"/>
          <w:lang w:val="en-US" w:eastAsia="zh-CN"/>
        </w:rPr>
        <w:t xml:space="preserve">    年    月    日</w:t>
      </w:r>
    </w:p>
    <w:p w14:paraId="7586D2BB">
      <w:pPr>
        <w:pageBreakBefore w:val="0"/>
        <w:kinsoku/>
        <w:wordWrap/>
        <w:overflowPunct/>
        <w:topLinePunct w:val="0"/>
        <w:bidi w:val="0"/>
        <w:spacing w:line="360" w:lineRule="auto"/>
        <w:rPr>
          <w:rFonts w:hint="eastAsia" w:ascii="Times New Roman" w:hAnsi="Times New Roman" w:eastAsia="仿宋_GB2312" w:cs="仿宋_GB2312"/>
          <w:b w:val="0"/>
          <w:bCs w:val="0"/>
          <w:sz w:val="28"/>
          <w:szCs w:val="28"/>
        </w:rPr>
      </w:pPr>
    </w:p>
    <w:p w14:paraId="3D113CC1">
      <w:pPr>
        <w:pageBreakBefore w:val="0"/>
        <w:kinsoku/>
        <w:wordWrap/>
        <w:overflowPunct/>
        <w:topLinePunct w:val="0"/>
        <w:bidi w:val="0"/>
        <w:spacing w:line="360" w:lineRule="auto"/>
        <w:rPr>
          <w:rFonts w:hint="eastAsia" w:ascii="Times New Roman" w:hAnsi="Times New Roman" w:eastAsia="仿宋_GB2312" w:cs="仿宋_GB2312"/>
          <w:b w:val="0"/>
          <w:bCs w:val="0"/>
          <w:spacing w:val="-28"/>
          <w:sz w:val="28"/>
          <w:szCs w:val="28"/>
          <w:lang w:val="en-US" w:eastAsia="zh-CN"/>
        </w:rPr>
      </w:pPr>
    </w:p>
    <w:p w14:paraId="35F98D02">
      <w:pPr>
        <w:pageBreakBefore w:val="0"/>
        <w:kinsoku/>
        <w:wordWrap/>
        <w:overflowPunct/>
        <w:topLinePunct w:val="0"/>
        <w:bidi w:val="0"/>
        <w:spacing w:before="89" w:line="360" w:lineRule="auto"/>
        <w:jc w:val="right"/>
        <w:rPr>
          <w:rFonts w:hint="eastAsia" w:ascii="Times New Roman" w:hAnsi="Times New Roman" w:eastAsia="仿宋_GB2312" w:cs="仿宋_GB2312"/>
          <w:b w:val="0"/>
          <w:bCs w:val="0"/>
          <w:spacing w:val="-28"/>
          <w:sz w:val="28"/>
          <w:szCs w:val="28"/>
          <w:lang w:val="en-US" w:eastAsia="zh-CN"/>
        </w:rPr>
        <w:sectPr>
          <w:footerReference r:id="rId3" w:type="default"/>
          <w:pgSz w:w="11900" w:h="16830"/>
          <w:pgMar w:top="1701" w:right="1474" w:bottom="1701" w:left="1587" w:header="0" w:footer="567" w:gutter="0"/>
          <w:pgBorders>
            <w:top w:val="none" w:sz="0" w:space="0"/>
            <w:left w:val="none" w:sz="0" w:space="0"/>
            <w:bottom w:val="none" w:sz="0" w:space="0"/>
            <w:right w:val="none" w:sz="0" w:space="0"/>
          </w:pgBorders>
          <w:pgNumType w:fmt="decimal"/>
          <w:cols w:space="720" w:num="1"/>
        </w:sectPr>
      </w:pPr>
    </w:p>
    <w:p w14:paraId="7D5F75A2">
      <w:pPr>
        <w:keepNext w:val="0"/>
        <w:keepLines w:val="0"/>
        <w:pageBreakBefore w:val="0"/>
        <w:widowControl w:val="0"/>
        <w:kinsoku/>
        <w:wordWrap/>
        <w:overflowPunct/>
        <w:topLinePunct w:val="0"/>
        <w:autoSpaceDE/>
        <w:autoSpaceDN/>
        <w:bidi w:val="0"/>
        <w:adjustRightInd/>
        <w:snapToGrid/>
        <w:spacing w:beforeLines="100" w:after="0" w:afterLines="100" w:line="600" w:lineRule="exact"/>
        <w:ind w:left="0"/>
        <w:jc w:val="center"/>
        <w:textAlignment w:val="auto"/>
        <w:rPr>
          <w:rFonts w:hint="eastAsia" w:ascii="Times New Roman" w:hAnsi="Times New Roman" w:eastAsia="仿宋_GB2312" w:cs="仿宋_GB2312"/>
          <w:b/>
          <w:bCs/>
          <w:spacing w:val="7"/>
          <w:sz w:val="32"/>
          <w:szCs w:val="32"/>
          <w:lang w:val="en-US" w:eastAsia="zh-CN"/>
        </w:rPr>
      </w:pPr>
      <w:r>
        <w:rPr>
          <w:rFonts w:hint="eastAsia" w:ascii="Times New Roman" w:hAnsi="Times New Roman" w:eastAsia="仿宋_GB2312" w:cs="仿宋_GB2312"/>
          <w:b w:val="0"/>
          <w:bCs w:val="0"/>
          <w:spacing w:val="7"/>
          <w:sz w:val="32"/>
          <w:szCs w:val="32"/>
          <w:lang w:val="en-US" w:eastAsia="zh-CN"/>
        </w:rPr>
        <w:t>二、投资承诺函</w:t>
      </w:r>
    </w:p>
    <w:p w14:paraId="760E442E">
      <w:pPr>
        <w:pStyle w:val="3"/>
        <w:keepNext w:val="0"/>
        <w:keepLines w:val="0"/>
        <w:pageBreakBefore w:val="0"/>
        <w:widowControl w:val="0"/>
        <w:kinsoku/>
        <w:wordWrap/>
        <w:overflowPunct/>
        <w:topLinePunct w:val="0"/>
        <w:autoSpaceDE/>
        <w:autoSpaceDN/>
        <w:bidi w:val="0"/>
        <w:adjustRightInd/>
        <w:snapToGrid/>
        <w:spacing w:line="600" w:lineRule="exact"/>
        <w:ind w:left="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山西省吕梁中药厂管理人：</w:t>
      </w:r>
    </w:p>
    <w:p w14:paraId="6334E13C">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w:t>
      </w:r>
      <w:r>
        <w:rPr>
          <w:rFonts w:hint="eastAsia" w:ascii="Times New Roman" w:hAnsi="Times New Roman" w:eastAsia="仿宋_GB2312" w:cs="仿宋_GB2312"/>
          <w:b w:val="0"/>
          <w:bCs w:val="0"/>
          <w:sz w:val="32"/>
          <w:szCs w:val="32"/>
          <w:u w:val="single"/>
          <w:lang w:val="en-US" w:eastAsia="zh-CN"/>
        </w:rPr>
        <w:t xml:space="preserve">              </w:t>
      </w:r>
      <w:r>
        <w:rPr>
          <w:rFonts w:hint="eastAsia" w:ascii="Times New Roman" w:hAnsi="Times New Roman" w:eastAsia="仿宋_GB2312" w:cs="仿宋_GB2312"/>
          <w:b w:val="0"/>
          <w:bCs w:val="0"/>
          <w:sz w:val="32"/>
          <w:szCs w:val="32"/>
        </w:rPr>
        <w:t>，就参与山西省吕梁中药厂（下称“</w:t>
      </w:r>
      <w:r>
        <w:rPr>
          <w:rFonts w:hint="eastAsia" w:ascii="Times New Roman" w:hAnsi="Times New Roman" w:eastAsia="仿宋_GB2312" w:cs="仿宋_GB2312"/>
          <w:b w:val="0"/>
          <w:bCs w:val="0"/>
          <w:sz w:val="32"/>
          <w:szCs w:val="32"/>
          <w:lang w:eastAsia="zh-CN"/>
        </w:rPr>
        <w:t>吕梁中药厂</w:t>
      </w:r>
      <w:r>
        <w:rPr>
          <w:rFonts w:hint="eastAsia" w:ascii="Times New Roman" w:hAnsi="Times New Roman" w:eastAsia="仿宋_GB2312" w:cs="仿宋_GB2312"/>
          <w:b w:val="0"/>
          <w:bCs w:val="0"/>
          <w:sz w:val="32"/>
          <w:szCs w:val="32"/>
        </w:rPr>
        <w:t>”）重整投资事宜，郑重承诺如下：</w:t>
      </w:r>
    </w:p>
    <w:p w14:paraId="5CFD2240">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一、主体资格承诺</w:t>
      </w:r>
    </w:p>
    <w:p w14:paraId="40725F98">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本单位是依据中国法律合法设立并有效存续的实体，具备完全的民事权利能力和行为能力参与本次投资。</w:t>
      </w:r>
    </w:p>
    <w:p w14:paraId="686BD5BB">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本单位及其控股股东、实际控制人信誉良好，在过去三年内无重大违法违规行为，未被列入失信被执行人名单、严重违法失信企业名单，不存在重大未决诉讼或仲裁。</w:t>
      </w:r>
    </w:p>
    <w:p w14:paraId="6D227D07">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val="0"/>
          <w:bCs w:val="0"/>
          <w:sz w:val="32"/>
          <w:szCs w:val="32"/>
        </w:rPr>
        <w:t>二、资金实力与履约能力承诺</w:t>
      </w:r>
    </w:p>
    <w:p w14:paraId="016F3912">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本单位拥有足够的资金实力和良好的融资能力，能够确保按照未来签署的《重整投资协议》及经法院裁定批准的重整计划，按时足额支付投资对价，并履行全部重整义务。本单位已为本次投资准备了专项资金。</w:t>
      </w:r>
    </w:p>
    <w:p w14:paraId="1E04925F">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val="0"/>
          <w:bCs w:val="0"/>
          <w:sz w:val="32"/>
          <w:szCs w:val="32"/>
        </w:rPr>
        <w:t>三、核心义务与产业承诺</w:t>
      </w:r>
    </w:p>
    <w:p w14:paraId="5DAF7350">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本单位深刻理解并完全接受本次招募方案中关于维护</w:t>
      </w:r>
      <w:r>
        <w:rPr>
          <w:rFonts w:hint="eastAsia" w:ascii="Times New Roman" w:hAnsi="Times New Roman" w:eastAsia="仿宋_GB2312" w:cs="仿宋_GB2312"/>
          <w:b w:val="0"/>
          <w:bCs w:val="0"/>
          <w:sz w:val="32"/>
          <w:szCs w:val="32"/>
          <w:lang w:eastAsia="zh-CN"/>
        </w:rPr>
        <w:t>吕梁中药厂</w:t>
      </w:r>
      <w:r>
        <w:rPr>
          <w:rFonts w:hint="eastAsia" w:ascii="Times New Roman" w:hAnsi="Times New Roman" w:eastAsia="仿宋_GB2312" w:cs="仿宋_GB2312"/>
          <w:b w:val="0"/>
          <w:bCs w:val="0"/>
          <w:sz w:val="32"/>
          <w:szCs w:val="32"/>
        </w:rPr>
        <w:t>核心资产完整性及地方产业发展的要求，在此不可撤销地承诺：</w:t>
      </w:r>
    </w:p>
    <w:p w14:paraId="6123909F">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lang w:eastAsia="zh-CN"/>
        </w:rPr>
      </w:pPr>
      <w:r>
        <w:rPr>
          <w:rFonts w:hint="eastAsia" w:ascii="Times New Roman" w:hAnsi="Times New Roman" w:eastAsia="仿宋_GB2312" w:cs="仿宋_GB2312"/>
          <w:b w:val="0"/>
          <w:bCs w:val="0"/>
          <w:sz w:val="32"/>
          <w:szCs w:val="32"/>
          <w:lang w:val="en-US" w:eastAsia="zh-CN"/>
        </w:rPr>
        <w:t>1.</w:t>
      </w:r>
      <w:r>
        <w:rPr>
          <w:rFonts w:hint="eastAsia" w:ascii="Times New Roman" w:hAnsi="Times New Roman" w:eastAsia="仿宋_GB2312" w:cs="仿宋_GB2312"/>
          <w:b w:val="0"/>
          <w:bCs w:val="0"/>
          <w:sz w:val="32"/>
          <w:szCs w:val="32"/>
        </w:rPr>
        <w:t>药品批号持有与运营承诺：若成功中选，本单位保证</w:t>
      </w:r>
      <w:r>
        <w:rPr>
          <w:rFonts w:hint="eastAsia" w:ascii="Times New Roman" w:hAnsi="Times New Roman" w:eastAsia="仿宋_GB2312" w:cs="仿宋_GB2312"/>
          <w:b w:val="0"/>
          <w:bCs w:val="0"/>
          <w:sz w:val="32"/>
          <w:szCs w:val="32"/>
          <w:lang w:eastAsia="zh-CN"/>
        </w:rPr>
        <w:t>吕梁中药厂</w:t>
      </w:r>
      <w:r>
        <w:rPr>
          <w:rFonts w:hint="eastAsia" w:ascii="Times New Roman" w:hAnsi="Times New Roman" w:eastAsia="仿宋_GB2312" w:cs="仿宋_GB2312"/>
          <w:b w:val="0"/>
          <w:bCs w:val="0"/>
          <w:sz w:val="32"/>
          <w:szCs w:val="32"/>
        </w:rPr>
        <w:t>名下的全部药品生产批准文号等核心知识产权资产不得以任何形式对外转让、出售、许可给第三方独立使用或进行任何形式的资本套现。该等资产必须由重整后的企业持续持有并投入实际生产与经营。本单位保证核心药品批准文号对应的生产场地、关键生产工艺及质量控制体系不发生实质性外迁或剥离</w:t>
      </w:r>
      <w:r>
        <w:rPr>
          <w:rFonts w:hint="eastAsia" w:ascii="Times New Roman" w:hAnsi="Times New Roman" w:eastAsia="仿宋_GB2312" w:cs="仿宋_GB2312"/>
          <w:b w:val="0"/>
          <w:bCs w:val="0"/>
          <w:sz w:val="32"/>
          <w:szCs w:val="32"/>
          <w:lang w:eastAsia="zh-CN"/>
        </w:rPr>
        <w:t>。</w:t>
      </w:r>
    </w:p>
    <w:p w14:paraId="57E86E12">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rPr>
        <w:t>生产基地本地化承诺：本单位保证，重整后</w:t>
      </w:r>
      <w:r>
        <w:rPr>
          <w:rFonts w:hint="eastAsia" w:ascii="Times New Roman" w:hAnsi="Times New Roman" w:eastAsia="仿宋_GB2312" w:cs="仿宋_GB2312"/>
          <w:b w:val="0"/>
          <w:bCs w:val="0"/>
          <w:sz w:val="32"/>
          <w:szCs w:val="32"/>
          <w:lang w:eastAsia="zh-CN"/>
        </w:rPr>
        <w:t>吕梁中药厂</w:t>
      </w:r>
      <w:r>
        <w:rPr>
          <w:rFonts w:hint="eastAsia" w:ascii="Times New Roman" w:hAnsi="Times New Roman" w:eastAsia="仿宋_GB2312" w:cs="仿宋_GB2312"/>
          <w:b w:val="0"/>
          <w:bCs w:val="0"/>
          <w:sz w:val="32"/>
          <w:szCs w:val="32"/>
        </w:rPr>
        <w:t>的核心药品生产制造产能、主要研发及管理职能必须保留并立足于山西省吕梁市本地。本单位将以此为基础进行技术改造与产业升级，扩大本地就业，为吕梁市中医药产业发展做出实质性贡献。</w:t>
      </w:r>
    </w:p>
    <w:p w14:paraId="4A39F489">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val="0"/>
          <w:bCs w:val="0"/>
          <w:sz w:val="32"/>
          <w:szCs w:val="32"/>
        </w:rPr>
        <w:t>四、遵守程序承诺</w:t>
      </w:r>
    </w:p>
    <w:p w14:paraId="0C1333C2">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本单位将严格遵守招募公告及方案规定的所有程序、时限和要求，服从管理人与评审委员会的安排，独立、诚信地参与本次招募。</w:t>
      </w:r>
    </w:p>
    <w:p w14:paraId="540CD6CD">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本单位确认，若违反上述任何承诺，管理人有权没收已缴纳的保证金，取消本单位的中选或投资资格，并追究相应的法律责任。</w:t>
      </w:r>
    </w:p>
    <w:p w14:paraId="075E8C2E">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特此承诺。</w:t>
      </w:r>
    </w:p>
    <w:p w14:paraId="1FC76234">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p>
    <w:p w14:paraId="4D002370">
      <w:pPr>
        <w:pStyle w:val="3"/>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Times New Roman" w:hAnsi="Times New Roman" w:eastAsia="仿宋_GB2312" w:cs="仿宋_GB2312"/>
          <w:b w:val="0"/>
          <w:bCs w:val="0"/>
          <w:sz w:val="32"/>
          <w:szCs w:val="32"/>
        </w:rPr>
      </w:pPr>
    </w:p>
    <w:p w14:paraId="70C77B6C">
      <w:pPr>
        <w:pStyle w:val="3"/>
        <w:keepNext w:val="0"/>
        <w:keepLines w:val="0"/>
        <w:pageBreakBefore w:val="0"/>
        <w:widowControl w:val="0"/>
        <w:kinsoku/>
        <w:wordWrap/>
        <w:overflowPunct/>
        <w:topLinePunct w:val="0"/>
        <w:autoSpaceDE/>
        <w:autoSpaceDN/>
        <w:bidi w:val="0"/>
        <w:adjustRightInd/>
        <w:snapToGrid/>
        <w:spacing w:line="600" w:lineRule="exact"/>
        <w:ind w:left="0" w:firstLine="3520" w:firstLineChars="11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承诺人（盖章）：</w:t>
      </w:r>
    </w:p>
    <w:p w14:paraId="145AE1A8">
      <w:pPr>
        <w:pStyle w:val="3"/>
        <w:keepNext w:val="0"/>
        <w:keepLines w:val="0"/>
        <w:pageBreakBefore w:val="0"/>
        <w:widowControl w:val="0"/>
        <w:kinsoku/>
        <w:wordWrap/>
        <w:overflowPunct/>
        <w:topLinePunct w:val="0"/>
        <w:autoSpaceDE/>
        <w:autoSpaceDN/>
        <w:bidi w:val="0"/>
        <w:adjustRightInd/>
        <w:snapToGrid/>
        <w:spacing w:line="600" w:lineRule="exact"/>
        <w:ind w:left="0" w:firstLine="3520" w:firstLineChars="1100"/>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z w:val="32"/>
          <w:szCs w:val="32"/>
        </w:rPr>
        <w:t>法定代表人（签字</w:t>
      </w:r>
      <w:r>
        <w:rPr>
          <w:rFonts w:hint="eastAsia" w:ascii="Times New Roman" w:hAnsi="Times New Roman" w:eastAsia="仿宋_GB2312" w:cs="仿宋_GB2312"/>
          <w:b w:val="0"/>
          <w:bCs w:val="0"/>
          <w:sz w:val="32"/>
          <w:szCs w:val="32"/>
          <w:lang w:val="en-US" w:eastAsia="zh-CN"/>
        </w:rPr>
        <w:t>或加盖名章</w:t>
      </w:r>
      <w:r>
        <w:rPr>
          <w:rFonts w:hint="eastAsia" w:ascii="Times New Roman" w:hAnsi="Times New Roman" w:eastAsia="仿宋_GB2312" w:cs="仿宋_GB2312"/>
          <w:b w:val="0"/>
          <w:bCs w:val="0"/>
          <w:sz w:val="32"/>
          <w:szCs w:val="32"/>
        </w:rPr>
        <w:t>）：</w:t>
      </w:r>
    </w:p>
    <w:p w14:paraId="1BB6AC99">
      <w:pPr>
        <w:keepNext w:val="0"/>
        <w:keepLines w:val="0"/>
        <w:pageBreakBefore w:val="0"/>
        <w:widowControl w:val="0"/>
        <w:kinsoku/>
        <w:wordWrap/>
        <w:overflowPunct/>
        <w:topLinePunct w:val="0"/>
        <w:autoSpaceDE/>
        <w:autoSpaceDN/>
        <w:bidi w:val="0"/>
        <w:adjustRightInd/>
        <w:snapToGrid/>
        <w:spacing w:line="600" w:lineRule="exact"/>
        <w:ind w:left="0" w:firstLine="2928" w:firstLineChars="800"/>
        <w:jc w:val="center"/>
        <w:textAlignment w:val="auto"/>
        <w:rPr>
          <w:rFonts w:hint="eastAsia" w:ascii="Times New Roman" w:hAnsi="Times New Roman" w:eastAsia="仿宋_GB2312" w:cs="仿宋_GB2312"/>
          <w:b w:val="0"/>
          <w:bCs w:val="0"/>
          <w:spacing w:val="23"/>
          <w:sz w:val="32"/>
          <w:szCs w:val="32"/>
        </w:rPr>
      </w:pPr>
      <w:r>
        <w:rPr>
          <w:rFonts w:hint="eastAsia" w:ascii="Times New Roman" w:hAnsi="Times New Roman" w:eastAsia="仿宋_GB2312" w:cs="仿宋_GB2312"/>
          <w:b w:val="0"/>
          <w:bCs w:val="0"/>
          <w:spacing w:val="23"/>
          <w:sz w:val="32"/>
          <w:szCs w:val="32"/>
          <w:lang w:val="en-US" w:eastAsia="zh-CN"/>
        </w:rPr>
        <w:t xml:space="preserve">            </w:t>
      </w:r>
      <w:r>
        <w:rPr>
          <w:rFonts w:hint="eastAsia" w:ascii="Times New Roman" w:hAnsi="Times New Roman" w:eastAsia="仿宋_GB2312" w:cs="仿宋_GB2312"/>
          <w:b w:val="0"/>
          <w:bCs w:val="0"/>
          <w:spacing w:val="23"/>
          <w:sz w:val="32"/>
          <w:szCs w:val="32"/>
        </w:rPr>
        <w:t>年</w:t>
      </w:r>
      <w:r>
        <w:rPr>
          <w:rFonts w:hint="eastAsia" w:ascii="Times New Roman" w:hAnsi="Times New Roman" w:eastAsia="仿宋_GB2312" w:cs="仿宋_GB2312"/>
          <w:b w:val="0"/>
          <w:bCs w:val="0"/>
          <w:spacing w:val="23"/>
          <w:sz w:val="32"/>
          <w:szCs w:val="32"/>
          <w:lang w:val="en-US" w:eastAsia="zh-CN"/>
        </w:rPr>
        <w:t xml:space="preserve">   </w:t>
      </w:r>
      <w:r>
        <w:rPr>
          <w:rFonts w:hint="eastAsia" w:ascii="Times New Roman" w:hAnsi="Times New Roman" w:eastAsia="仿宋_GB2312" w:cs="仿宋_GB2312"/>
          <w:b w:val="0"/>
          <w:bCs w:val="0"/>
          <w:spacing w:val="23"/>
          <w:sz w:val="32"/>
          <w:szCs w:val="32"/>
        </w:rPr>
        <w:t>月</w:t>
      </w:r>
      <w:r>
        <w:rPr>
          <w:rFonts w:hint="eastAsia" w:ascii="Times New Roman" w:hAnsi="Times New Roman" w:eastAsia="仿宋_GB2312" w:cs="仿宋_GB2312"/>
          <w:b w:val="0"/>
          <w:bCs w:val="0"/>
          <w:spacing w:val="23"/>
          <w:sz w:val="32"/>
          <w:szCs w:val="32"/>
          <w:lang w:val="en-US" w:eastAsia="zh-CN"/>
        </w:rPr>
        <w:t xml:space="preserve">   </w:t>
      </w:r>
      <w:r>
        <w:rPr>
          <w:rFonts w:hint="eastAsia" w:ascii="Times New Roman" w:hAnsi="Times New Roman" w:eastAsia="仿宋_GB2312" w:cs="仿宋_GB2312"/>
          <w:b w:val="0"/>
          <w:bCs w:val="0"/>
          <w:spacing w:val="23"/>
          <w:sz w:val="32"/>
          <w:szCs w:val="32"/>
        </w:rPr>
        <w:t>日</w:t>
      </w:r>
    </w:p>
    <w:p w14:paraId="19F64637">
      <w:pPr>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pacing w:val="23"/>
          <w:sz w:val="32"/>
          <w:szCs w:val="32"/>
        </w:rPr>
      </w:pPr>
    </w:p>
    <w:p w14:paraId="76004B77">
      <w:pPr>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pacing w:val="23"/>
          <w:sz w:val="32"/>
          <w:szCs w:val="32"/>
        </w:rPr>
        <w:sectPr>
          <w:pgSz w:w="11900" w:h="16830"/>
          <w:pgMar w:top="1417" w:right="1115" w:bottom="1417" w:left="1579" w:header="567" w:footer="567" w:gutter="0"/>
          <w:pgBorders>
            <w:top w:val="none" w:sz="0" w:space="0"/>
            <w:left w:val="none" w:sz="0" w:space="0"/>
            <w:bottom w:val="none" w:sz="0" w:space="0"/>
            <w:right w:val="none" w:sz="0" w:space="0"/>
          </w:pgBorders>
          <w:pgNumType w:fmt="decimal"/>
          <w:cols w:space="720" w:num="1"/>
        </w:sectPr>
      </w:pPr>
    </w:p>
    <w:p w14:paraId="66B2EFEB">
      <w:pPr>
        <w:keepNext w:val="0"/>
        <w:keepLines w:val="0"/>
        <w:pageBreakBefore w:val="0"/>
        <w:widowControl w:val="0"/>
        <w:kinsoku/>
        <w:wordWrap/>
        <w:overflowPunct/>
        <w:topLinePunct w:val="0"/>
        <w:autoSpaceDE/>
        <w:autoSpaceDN/>
        <w:bidi w:val="0"/>
        <w:adjustRightInd/>
        <w:snapToGrid/>
        <w:spacing w:beforeLines="100" w:after="0" w:afterLines="100" w:line="600" w:lineRule="exact"/>
        <w:ind w:left="0"/>
        <w:jc w:val="center"/>
        <w:textAlignment w:val="auto"/>
        <w:rPr>
          <w:rFonts w:hint="eastAsia" w:ascii="Times New Roman" w:hAnsi="Times New Roman" w:eastAsia="仿宋_GB2312" w:cs="仿宋_GB2312"/>
          <w:b w:val="0"/>
          <w:bCs w:val="0"/>
          <w:spacing w:val="7"/>
          <w:sz w:val="32"/>
          <w:szCs w:val="32"/>
          <w:lang w:val="en-US" w:eastAsia="zh-CN"/>
        </w:rPr>
      </w:pPr>
      <w:r>
        <w:rPr>
          <w:rFonts w:hint="eastAsia" w:ascii="Times New Roman" w:hAnsi="Times New Roman" w:eastAsia="仿宋_GB2312" w:cs="仿宋_GB2312"/>
          <w:b w:val="0"/>
          <w:bCs w:val="0"/>
          <w:spacing w:val="7"/>
          <w:sz w:val="32"/>
          <w:szCs w:val="32"/>
          <w:lang w:val="en-US" w:eastAsia="zh-CN"/>
        </w:rPr>
        <w:t>三、保密承诺函</w:t>
      </w:r>
    </w:p>
    <w:p w14:paraId="6881C145">
      <w:pPr>
        <w:keepNext w:val="0"/>
        <w:keepLines w:val="0"/>
        <w:pageBreakBefore w:val="0"/>
        <w:widowControl w:val="0"/>
        <w:kinsoku/>
        <w:wordWrap/>
        <w:overflowPunct/>
        <w:topLinePunct w:val="0"/>
        <w:autoSpaceDE/>
        <w:autoSpaceDN/>
        <w:bidi w:val="0"/>
        <w:adjustRightInd/>
        <w:snapToGrid/>
        <w:spacing w:after="0" w:line="600" w:lineRule="exact"/>
        <w:ind w:left="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致：山西省吕梁中药厂管理人、山西省吕梁中药厂</w:t>
      </w:r>
    </w:p>
    <w:p w14:paraId="5081F17E">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本单位</w:t>
      </w:r>
      <w:r>
        <w:rPr>
          <w:rFonts w:hint="eastAsia" w:ascii="Times New Roman" w:hAnsi="Times New Roman" w:eastAsia="仿宋_GB2312" w:cs="仿宋_GB2312"/>
          <w:b w:val="0"/>
          <w:bCs w:val="0"/>
          <w:kern w:val="2"/>
          <w:sz w:val="32"/>
          <w:szCs w:val="32"/>
          <w:u w:val="single"/>
          <w:lang w:val="en-US" w:eastAsia="zh-CN" w:bidi="ar-SA"/>
        </w:rPr>
        <w:t xml:space="preserve">            </w:t>
      </w:r>
      <w:r>
        <w:rPr>
          <w:rFonts w:hint="eastAsia" w:ascii="Times New Roman" w:hAnsi="Times New Roman" w:eastAsia="仿宋_GB2312" w:cs="仿宋_GB2312"/>
          <w:b w:val="0"/>
          <w:bCs w:val="0"/>
          <w:kern w:val="2"/>
          <w:sz w:val="32"/>
          <w:szCs w:val="32"/>
          <w:lang w:val="en-US" w:eastAsia="zh-CN" w:bidi="ar-SA"/>
        </w:rPr>
        <w:t>，因参与贵方重整投资人招募，可能接触并知悉吕梁中药厂的保密信息。为此，本单位承诺：</w:t>
      </w:r>
    </w:p>
    <w:p w14:paraId="3FF35E4D">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一、本单位将对从管理人处以任何形式获取的、未被公众知悉的一切信息（包括但不限于财务、法律、技术、业务、人员信息及本招募项目内部信息等）予以严格保密。</w:t>
      </w:r>
    </w:p>
    <w:p w14:paraId="48F94416">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二、保密信息仅限用于本次重整投资评估之目的。未经管理人书面同意，本单位不得向任何第三方泄露，亦不得用于任何其他目的。</w:t>
      </w:r>
    </w:p>
    <w:p w14:paraId="49A59377">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三、本单位将严格控制保密信息的知悉范围，仅限于直接参与本项目决策及尽调的必要人员，并要求其承担同等保密义务。</w:t>
      </w:r>
    </w:p>
    <w:p w14:paraId="032F572B">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四、如本次招募终止或管理人要求，本单位应立即返还或销毁所有载有保密信息的书面、电子或其他介质材料。</w:t>
      </w:r>
    </w:p>
    <w:p w14:paraId="77529701">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本单位理解并同意，违反本承诺函将给信息披露方造成重大损失，本单位愿为此承担全部法律责任。</w:t>
      </w:r>
    </w:p>
    <w:p w14:paraId="524F0DF7">
      <w:pPr>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eastAsia" w:ascii="Times New Roman" w:hAnsi="Times New Roman" w:eastAsia="仿宋_GB2312" w:cs="仿宋_GB2312"/>
          <w:b w:val="0"/>
          <w:bCs w:val="0"/>
          <w:kern w:val="2"/>
          <w:sz w:val="32"/>
          <w:szCs w:val="32"/>
          <w:lang w:val="en-US" w:eastAsia="zh-CN" w:bidi="ar-SA"/>
        </w:rPr>
      </w:pPr>
    </w:p>
    <w:p w14:paraId="0BF9AB90">
      <w:pPr>
        <w:keepNext w:val="0"/>
        <w:keepLines w:val="0"/>
        <w:pageBreakBefore w:val="0"/>
        <w:widowControl w:val="0"/>
        <w:kinsoku/>
        <w:wordWrap/>
        <w:overflowPunct/>
        <w:topLinePunct w:val="0"/>
        <w:autoSpaceDE/>
        <w:autoSpaceDN/>
        <w:bidi w:val="0"/>
        <w:adjustRightInd/>
        <w:snapToGrid/>
        <w:spacing w:after="0" w:line="600" w:lineRule="exact"/>
        <w:ind w:left="0" w:firstLine="5440" w:firstLineChars="1700"/>
        <w:jc w:val="both"/>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承诺人（盖章）：</w:t>
      </w:r>
    </w:p>
    <w:p w14:paraId="3EEAD3E3">
      <w:pPr>
        <w:keepNext w:val="0"/>
        <w:keepLines w:val="0"/>
        <w:pageBreakBefore w:val="0"/>
        <w:widowControl w:val="0"/>
        <w:kinsoku/>
        <w:wordWrap/>
        <w:overflowPunct/>
        <w:topLinePunct w:val="0"/>
        <w:autoSpaceDE/>
        <w:autoSpaceDN/>
        <w:bidi w:val="0"/>
        <w:adjustRightInd/>
        <w:snapToGrid/>
        <w:spacing w:after="0" w:line="600" w:lineRule="exact"/>
        <w:ind w:left="0"/>
        <w:jc w:val="center"/>
        <w:textAlignment w:val="auto"/>
        <w:rPr>
          <w:rFonts w:hint="eastAsia" w:ascii="Times New Roman" w:hAnsi="Times New Roman" w:eastAsia="仿宋_GB2312" w:cs="仿宋_GB2312"/>
          <w:b w:val="0"/>
          <w:bCs w:val="0"/>
          <w:kern w:val="2"/>
          <w:sz w:val="32"/>
          <w:szCs w:val="32"/>
          <w:lang w:val="en-US" w:eastAsia="zh-CN" w:bidi="ar-SA"/>
        </w:rPr>
      </w:pPr>
      <w:r>
        <w:rPr>
          <w:rFonts w:hint="eastAsia" w:ascii="Times New Roman" w:hAnsi="Times New Roman" w:eastAsia="仿宋_GB2312" w:cs="仿宋_GB2312"/>
          <w:b w:val="0"/>
          <w:bCs w:val="0"/>
          <w:kern w:val="2"/>
          <w:sz w:val="32"/>
          <w:szCs w:val="32"/>
          <w:lang w:val="en-US" w:eastAsia="zh-CN" w:bidi="ar-SA"/>
        </w:rPr>
        <w:t xml:space="preserve">            法定代表人（签字或加盖名章）：</w:t>
      </w:r>
    </w:p>
    <w:p w14:paraId="6926D058">
      <w:pPr>
        <w:keepNext w:val="0"/>
        <w:keepLines w:val="0"/>
        <w:pageBreakBefore w:val="0"/>
        <w:widowControl w:val="0"/>
        <w:kinsoku/>
        <w:wordWrap/>
        <w:overflowPunct/>
        <w:topLinePunct w:val="0"/>
        <w:autoSpaceDE/>
        <w:autoSpaceDN/>
        <w:bidi w:val="0"/>
        <w:adjustRightInd/>
        <w:snapToGrid/>
        <w:spacing w:after="0" w:line="600" w:lineRule="exact"/>
        <w:ind w:left="0" w:firstLine="960" w:firstLineChars="300"/>
        <w:jc w:val="center"/>
        <w:textAlignment w:val="auto"/>
        <w:rPr>
          <w:rFonts w:hint="eastAsia" w:ascii="Times New Roman" w:hAnsi="Times New Roman" w:eastAsia="仿宋_GB2312" w:cs="仿宋_GB2312"/>
          <w:b/>
          <w:bCs/>
          <w:spacing w:val="-1"/>
          <w:sz w:val="32"/>
          <w:szCs w:val="32"/>
          <w:lang w:val="en-US" w:eastAsia="zh-CN"/>
        </w:rPr>
      </w:pPr>
      <w:r>
        <w:rPr>
          <w:rFonts w:hint="eastAsia" w:ascii="Times New Roman" w:hAnsi="Times New Roman" w:eastAsia="仿宋_GB2312" w:cs="仿宋_GB2312"/>
          <w:b w:val="0"/>
          <w:bCs w:val="0"/>
          <w:kern w:val="2"/>
          <w:sz w:val="32"/>
          <w:szCs w:val="32"/>
          <w:lang w:val="en-US" w:eastAsia="zh-CN" w:bidi="ar-SA"/>
        </w:rPr>
        <w:t xml:space="preserve">                    年    月    日</w:t>
      </w:r>
    </w:p>
    <w:p w14:paraId="49FEAA86">
      <w:pPr>
        <w:keepNext w:val="0"/>
        <w:keepLines w:val="0"/>
        <w:pageBreakBefore w:val="0"/>
        <w:widowControl w:val="0"/>
        <w:kinsoku/>
        <w:wordWrap/>
        <w:overflowPunct/>
        <w:topLinePunct w:val="0"/>
        <w:autoSpaceDE/>
        <w:autoSpaceDN/>
        <w:bidi w:val="0"/>
        <w:adjustRightInd/>
        <w:snapToGrid/>
        <w:spacing w:after="0" w:line="600" w:lineRule="exact"/>
        <w:ind w:left="0"/>
        <w:jc w:val="both"/>
        <w:textAlignment w:val="auto"/>
        <w:rPr>
          <w:rFonts w:hint="eastAsia" w:ascii="Times New Roman" w:hAnsi="Times New Roman" w:eastAsia="仿宋_GB2312" w:cs="仿宋_GB2312"/>
          <w:b/>
          <w:bCs/>
          <w:spacing w:val="-1"/>
          <w:sz w:val="32"/>
          <w:szCs w:val="32"/>
          <w:lang w:val="en-US" w:eastAsia="zh-CN"/>
        </w:rPr>
      </w:pPr>
    </w:p>
    <w:p w14:paraId="63D8E37A">
      <w:pPr>
        <w:keepNext w:val="0"/>
        <w:keepLines w:val="0"/>
        <w:pageBreakBefore w:val="0"/>
        <w:widowControl w:val="0"/>
        <w:kinsoku/>
        <w:wordWrap/>
        <w:overflowPunct/>
        <w:topLinePunct w:val="0"/>
        <w:autoSpaceDE/>
        <w:autoSpaceDN/>
        <w:bidi w:val="0"/>
        <w:adjustRightInd/>
        <w:snapToGrid/>
        <w:spacing w:after="0" w:line="600" w:lineRule="exact"/>
        <w:ind w:left="0"/>
        <w:jc w:val="both"/>
        <w:textAlignment w:val="auto"/>
        <w:rPr>
          <w:rFonts w:hint="eastAsia" w:ascii="Times New Roman" w:hAnsi="Times New Roman" w:eastAsia="仿宋_GB2312" w:cs="仿宋_GB2312"/>
          <w:b/>
          <w:bCs/>
          <w:spacing w:val="-1"/>
          <w:sz w:val="32"/>
          <w:szCs w:val="32"/>
          <w:lang w:val="en-US" w:eastAsia="zh-CN"/>
        </w:rPr>
        <w:sectPr>
          <w:pgSz w:w="11900" w:h="16830"/>
          <w:pgMar w:top="1417" w:right="1072" w:bottom="1417" w:left="1619" w:header="567" w:footer="567" w:gutter="0"/>
          <w:pgBorders>
            <w:top w:val="none" w:sz="0" w:space="0"/>
            <w:left w:val="none" w:sz="0" w:space="0"/>
            <w:bottom w:val="none" w:sz="0" w:space="0"/>
            <w:right w:val="none" w:sz="0" w:space="0"/>
          </w:pgBorders>
          <w:pgNumType w:fmt="decimal"/>
          <w:cols w:space="720" w:num="1"/>
        </w:sectPr>
      </w:pPr>
    </w:p>
    <w:p w14:paraId="32546E46">
      <w:pPr>
        <w:keepNext w:val="0"/>
        <w:keepLines w:val="0"/>
        <w:pageBreakBefore w:val="0"/>
        <w:widowControl w:val="0"/>
        <w:kinsoku/>
        <w:wordWrap/>
        <w:overflowPunct/>
        <w:topLinePunct w:val="0"/>
        <w:autoSpaceDE w:val="0"/>
        <w:autoSpaceDN w:val="0"/>
        <w:bidi w:val="0"/>
        <w:adjustRightInd/>
        <w:snapToGrid/>
        <w:spacing w:before="313" w:beforeLines="100" w:after="313" w:afterLines="100" w:line="600" w:lineRule="exact"/>
        <w:ind w:left="0"/>
        <w:jc w:val="center"/>
        <w:textAlignment w:val="auto"/>
        <w:rPr>
          <w:rFonts w:hint="eastAsia" w:ascii="Times New Roman" w:hAnsi="Times New Roman" w:eastAsia="仿宋_GB2312" w:cs="仿宋_GB2312"/>
          <w:b w:val="0"/>
          <w:bCs w:val="0"/>
          <w:spacing w:val="7"/>
          <w:sz w:val="32"/>
          <w:szCs w:val="32"/>
          <w:lang w:val="en-US" w:eastAsia="zh-CN"/>
        </w:rPr>
      </w:pPr>
      <w:r>
        <w:rPr>
          <w:rFonts w:hint="eastAsia" w:ascii="Times New Roman" w:hAnsi="Times New Roman" w:eastAsia="仿宋_GB2312" w:cs="仿宋_GB2312"/>
          <w:b w:val="0"/>
          <w:bCs w:val="0"/>
          <w:spacing w:val="7"/>
          <w:sz w:val="32"/>
          <w:szCs w:val="32"/>
          <w:lang w:val="en-US" w:eastAsia="zh-CN"/>
        </w:rPr>
        <w:t>四、法定代表人（负责人）身份证明书</w:t>
      </w:r>
    </w:p>
    <w:p w14:paraId="730B30B1">
      <w:pPr>
        <w:keepNext w:val="0"/>
        <w:keepLines w:val="0"/>
        <w:pageBreakBefore w:val="0"/>
        <w:widowControl/>
        <w:tabs>
          <w:tab w:val="left" w:pos="2088"/>
        </w:tabs>
        <w:kinsoku/>
        <w:wordWrap/>
        <w:overflowPunct/>
        <w:topLinePunct w:val="0"/>
        <w:autoSpaceDE w:val="0"/>
        <w:autoSpaceDN w:val="0"/>
        <w:bidi w:val="0"/>
        <w:adjustRightInd w:val="0"/>
        <w:snapToGrid w:val="0"/>
        <w:spacing w:line="600" w:lineRule="exact"/>
        <w:ind w:left="0" w:firstLine="960" w:firstLineChars="300"/>
        <w:jc w:val="both"/>
        <w:textAlignment w:val="baseline"/>
        <w:rPr>
          <w:rFonts w:hint="eastAsia" w:ascii="Times New Roman" w:hAnsi="Times New Roman" w:eastAsia="仿宋_GB2312" w:cs="仿宋_GB2312"/>
          <w:b w:val="0"/>
          <w:bCs w:val="0"/>
          <w:spacing w:val="3"/>
          <w:sz w:val="32"/>
          <w:szCs w:val="32"/>
        </w:rPr>
      </w:pP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（身份证号：</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rPr>
        <w:t>在本单位担任</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rPr>
        <w:t>职务，为本单位法定代表人/负责人。</w:t>
      </w:r>
    </w:p>
    <w:p w14:paraId="5A615098">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1839A5AE">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39FF2C35">
      <w:pPr>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pacing w:val="30"/>
          <w:sz w:val="32"/>
          <w:szCs w:val="32"/>
        </w:rPr>
        <w:t>特此证明。</w:t>
      </w:r>
    </w:p>
    <w:p w14:paraId="13EA5B96">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46303CB0">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3FC86D8B">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0F83F003">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36929117">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075F30CC">
      <w:pPr>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pacing w:val="19"/>
          <w:sz w:val="32"/>
          <w:szCs w:val="32"/>
        </w:rPr>
        <w:t>附：法定代表人</w:t>
      </w:r>
      <w:r>
        <w:rPr>
          <w:rFonts w:hint="eastAsia" w:ascii="Times New Roman" w:hAnsi="Times New Roman" w:eastAsia="仿宋_GB2312" w:cs="仿宋_GB2312"/>
          <w:b w:val="0"/>
          <w:bCs w:val="0"/>
          <w:spacing w:val="19"/>
          <w:sz w:val="32"/>
          <w:szCs w:val="32"/>
          <w:lang w:eastAsia="zh-CN"/>
        </w:rPr>
        <w:t>（</w:t>
      </w:r>
      <w:r>
        <w:rPr>
          <w:rFonts w:hint="eastAsia" w:ascii="Times New Roman" w:hAnsi="Times New Roman" w:eastAsia="仿宋_GB2312" w:cs="仿宋_GB2312"/>
          <w:b w:val="0"/>
          <w:bCs w:val="0"/>
          <w:spacing w:val="19"/>
          <w:sz w:val="32"/>
          <w:szCs w:val="32"/>
        </w:rPr>
        <w:t>负责人</w:t>
      </w:r>
      <w:r>
        <w:rPr>
          <w:rFonts w:hint="eastAsia" w:ascii="Times New Roman" w:hAnsi="Times New Roman" w:eastAsia="仿宋_GB2312" w:cs="仿宋_GB2312"/>
          <w:b w:val="0"/>
          <w:bCs w:val="0"/>
          <w:spacing w:val="19"/>
          <w:sz w:val="32"/>
          <w:szCs w:val="32"/>
          <w:lang w:eastAsia="zh-CN"/>
        </w:rPr>
        <w:t>）</w:t>
      </w:r>
      <w:r>
        <w:rPr>
          <w:rFonts w:hint="eastAsia" w:ascii="Times New Roman" w:hAnsi="Times New Roman" w:eastAsia="仿宋_GB2312" w:cs="仿宋_GB2312"/>
          <w:b w:val="0"/>
          <w:bCs w:val="0"/>
          <w:spacing w:val="19"/>
          <w:sz w:val="32"/>
          <w:szCs w:val="32"/>
        </w:rPr>
        <w:t>身份证复印件</w:t>
      </w:r>
      <w:r>
        <w:rPr>
          <w:rFonts w:hint="eastAsia" w:ascii="Times New Roman" w:hAnsi="Times New Roman" w:eastAsia="仿宋_GB2312" w:cs="仿宋_GB2312"/>
          <w:b w:val="0"/>
          <w:bCs w:val="0"/>
          <w:spacing w:val="27"/>
          <w:sz w:val="32"/>
          <w:szCs w:val="32"/>
          <w:lang w:eastAsia="zh-CN"/>
        </w:rPr>
        <w:t>（</w:t>
      </w:r>
      <w:r>
        <w:rPr>
          <w:rFonts w:hint="eastAsia" w:ascii="Times New Roman" w:hAnsi="Times New Roman" w:eastAsia="仿宋_GB2312" w:cs="仿宋_GB2312"/>
          <w:b w:val="0"/>
          <w:bCs w:val="0"/>
          <w:spacing w:val="27"/>
          <w:sz w:val="32"/>
          <w:szCs w:val="32"/>
        </w:rPr>
        <w:t>加盖公章</w:t>
      </w:r>
      <w:r>
        <w:rPr>
          <w:rFonts w:hint="eastAsia" w:ascii="Times New Roman" w:hAnsi="Times New Roman" w:eastAsia="仿宋_GB2312" w:cs="仿宋_GB2312"/>
          <w:b w:val="0"/>
          <w:bCs w:val="0"/>
          <w:spacing w:val="27"/>
          <w:sz w:val="32"/>
          <w:szCs w:val="32"/>
          <w:lang w:eastAsia="zh-CN"/>
        </w:rPr>
        <w:t>，</w:t>
      </w:r>
      <w:r>
        <w:rPr>
          <w:rFonts w:hint="eastAsia" w:ascii="Times New Roman" w:hAnsi="Times New Roman" w:eastAsia="仿宋_GB2312" w:cs="仿宋_GB2312"/>
          <w:b w:val="0"/>
          <w:bCs w:val="0"/>
          <w:spacing w:val="27"/>
          <w:sz w:val="32"/>
          <w:szCs w:val="32"/>
          <w:lang w:val="en-US" w:eastAsia="zh-CN"/>
        </w:rPr>
        <w:t>法定代表人/负责人签字或加盖名章</w:t>
      </w:r>
      <w:r>
        <w:rPr>
          <w:rFonts w:hint="eastAsia" w:ascii="Times New Roman" w:hAnsi="Times New Roman" w:eastAsia="仿宋_GB2312" w:cs="仿宋_GB2312"/>
          <w:b w:val="0"/>
          <w:bCs w:val="0"/>
          <w:spacing w:val="27"/>
          <w:sz w:val="32"/>
          <w:szCs w:val="32"/>
          <w:lang w:eastAsia="zh-CN"/>
        </w:rPr>
        <w:t>）</w:t>
      </w:r>
    </w:p>
    <w:p w14:paraId="18D2550E">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3FB382E1">
      <w:pPr>
        <w:keepNext w:val="0"/>
        <w:keepLines w:val="0"/>
        <w:pageBreakBefore w:val="0"/>
        <w:kinsoku/>
        <w:wordWrap/>
        <w:overflowPunct/>
        <w:topLinePunct w:val="0"/>
        <w:bidi w:val="0"/>
        <w:spacing w:line="600" w:lineRule="exact"/>
        <w:ind w:left="0"/>
        <w:jc w:val="center"/>
        <w:rPr>
          <w:rFonts w:hint="eastAsia" w:ascii="Times New Roman" w:hAnsi="Times New Roman" w:eastAsia="仿宋_GB2312" w:cs="仿宋_GB2312"/>
          <w:b w:val="0"/>
          <w:bCs w:val="0"/>
          <w:spacing w:val="10"/>
          <w:sz w:val="32"/>
          <w:szCs w:val="32"/>
          <w:lang w:eastAsia="zh-CN"/>
        </w:rPr>
      </w:pPr>
      <w:r>
        <w:rPr>
          <w:rFonts w:hint="eastAsia" w:ascii="Times New Roman" w:hAnsi="Times New Roman" w:eastAsia="仿宋_GB2312" w:cs="仿宋_GB2312"/>
          <w:b w:val="0"/>
          <w:bCs w:val="0"/>
          <w:spacing w:val="10"/>
          <w:sz w:val="32"/>
          <w:szCs w:val="32"/>
        </w:rPr>
        <w:t>重整投资人</w:t>
      </w:r>
      <w:r>
        <w:rPr>
          <w:rFonts w:hint="eastAsia" w:ascii="Times New Roman" w:hAnsi="Times New Roman" w:eastAsia="仿宋_GB2312" w:cs="仿宋_GB2312"/>
          <w:b w:val="0"/>
          <w:bCs w:val="0"/>
          <w:spacing w:val="10"/>
          <w:sz w:val="32"/>
          <w:szCs w:val="32"/>
          <w:lang w:eastAsia="zh-CN"/>
        </w:rPr>
        <w:t>（</w:t>
      </w:r>
      <w:r>
        <w:rPr>
          <w:rFonts w:hint="eastAsia" w:ascii="Times New Roman" w:hAnsi="Times New Roman" w:eastAsia="仿宋_GB2312" w:cs="仿宋_GB2312"/>
          <w:b w:val="0"/>
          <w:bCs w:val="0"/>
          <w:spacing w:val="10"/>
          <w:sz w:val="32"/>
          <w:szCs w:val="32"/>
        </w:rPr>
        <w:t>盖章</w:t>
      </w:r>
      <w:r>
        <w:rPr>
          <w:rFonts w:hint="eastAsia" w:ascii="Times New Roman" w:hAnsi="Times New Roman" w:eastAsia="仿宋_GB2312" w:cs="仿宋_GB2312"/>
          <w:b w:val="0"/>
          <w:bCs w:val="0"/>
          <w:spacing w:val="10"/>
          <w:sz w:val="32"/>
          <w:szCs w:val="32"/>
          <w:lang w:eastAsia="zh-CN"/>
        </w:rPr>
        <w:t>）：</w:t>
      </w:r>
    </w:p>
    <w:p w14:paraId="68F3709E">
      <w:pPr>
        <w:keepNext w:val="0"/>
        <w:keepLines w:val="0"/>
        <w:pageBreakBefore w:val="0"/>
        <w:kinsoku/>
        <w:wordWrap/>
        <w:overflowPunct/>
        <w:topLinePunct w:val="0"/>
        <w:bidi w:val="0"/>
        <w:spacing w:line="600" w:lineRule="exact"/>
        <w:ind w:left="0"/>
        <w:jc w:val="center"/>
        <w:rPr>
          <w:rFonts w:hint="eastAsia" w:ascii="Times New Roman" w:hAnsi="Times New Roman" w:eastAsia="仿宋_GB2312" w:cs="仿宋_GB2312"/>
          <w:b w:val="0"/>
          <w:bCs w:val="0"/>
          <w:spacing w:val="10"/>
          <w:sz w:val="32"/>
          <w:szCs w:val="32"/>
          <w:lang w:eastAsia="zh-CN"/>
        </w:rPr>
      </w:pPr>
    </w:p>
    <w:p w14:paraId="3205FD0A">
      <w:pPr>
        <w:keepNext w:val="0"/>
        <w:keepLines w:val="0"/>
        <w:pageBreakBefore w:val="0"/>
        <w:kinsoku/>
        <w:wordWrap/>
        <w:overflowPunct/>
        <w:topLinePunct w:val="0"/>
        <w:bidi w:val="0"/>
        <w:spacing w:line="600" w:lineRule="exact"/>
        <w:ind w:left="0" w:firstLine="2040" w:firstLineChars="600"/>
        <w:jc w:val="right"/>
        <w:rPr>
          <w:rFonts w:hint="eastAsia" w:ascii="Times New Roman" w:hAnsi="Times New Roman" w:eastAsia="仿宋_GB2312" w:cs="仿宋_GB2312"/>
          <w:b w:val="0"/>
          <w:bCs w:val="0"/>
          <w:spacing w:val="10"/>
          <w:sz w:val="32"/>
          <w:szCs w:val="32"/>
          <w:lang w:val="en-US" w:eastAsia="zh-CN"/>
        </w:rPr>
      </w:pPr>
      <w:r>
        <w:rPr>
          <w:rFonts w:hint="eastAsia" w:ascii="Times New Roman" w:hAnsi="Times New Roman" w:eastAsia="仿宋_GB2312" w:cs="仿宋_GB2312"/>
          <w:b w:val="0"/>
          <w:bCs w:val="0"/>
          <w:spacing w:val="10"/>
          <w:sz w:val="32"/>
          <w:szCs w:val="32"/>
          <w:lang w:val="en-US" w:eastAsia="zh-CN"/>
        </w:rPr>
        <w:t xml:space="preserve">    年    月    日</w:t>
      </w:r>
    </w:p>
    <w:p w14:paraId="7671223A">
      <w:pPr>
        <w:pStyle w:val="3"/>
        <w:keepNext w:val="0"/>
        <w:keepLines w:val="0"/>
        <w:pageBreakBefore w:val="0"/>
        <w:kinsoku/>
        <w:wordWrap/>
        <w:overflowPunct/>
        <w:topLinePunct w:val="0"/>
        <w:bidi w:val="0"/>
        <w:spacing w:line="600" w:lineRule="exact"/>
        <w:ind w:left="0"/>
        <w:rPr>
          <w:rFonts w:hint="eastAsia" w:ascii="Times New Roman" w:hAnsi="Times New Roman" w:eastAsia="仿宋_GB2312" w:cs="仿宋_GB2312"/>
          <w:b w:val="0"/>
          <w:bCs w:val="0"/>
          <w:sz w:val="32"/>
          <w:szCs w:val="32"/>
        </w:rPr>
      </w:pPr>
    </w:p>
    <w:p w14:paraId="7DA690F4">
      <w:pPr>
        <w:keepNext w:val="0"/>
        <w:keepLines w:val="0"/>
        <w:pageBreakBefore w:val="0"/>
        <w:widowControl w:val="0"/>
        <w:kinsoku/>
        <w:wordWrap/>
        <w:overflowPunct/>
        <w:topLinePunct w:val="0"/>
        <w:autoSpaceDE/>
        <w:autoSpaceDN/>
        <w:bidi w:val="0"/>
        <w:adjustRightInd/>
        <w:snapToGrid/>
        <w:spacing w:after="0" w:line="600" w:lineRule="exact"/>
        <w:ind w:left="0"/>
        <w:jc w:val="center"/>
        <w:textAlignment w:val="auto"/>
        <w:rPr>
          <w:rFonts w:hint="eastAsia" w:ascii="Times New Roman" w:hAnsi="Times New Roman" w:eastAsia="仿宋_GB2312" w:cs="仿宋_GB2312"/>
          <w:b/>
          <w:bCs/>
          <w:spacing w:val="7"/>
          <w:sz w:val="32"/>
          <w:szCs w:val="32"/>
          <w:lang w:val="en-US" w:eastAsia="zh-CN"/>
        </w:rPr>
      </w:pPr>
    </w:p>
    <w:p w14:paraId="198011E0">
      <w:pPr>
        <w:keepNext w:val="0"/>
        <w:keepLines w:val="0"/>
        <w:pageBreakBefore w:val="0"/>
        <w:widowControl w:val="0"/>
        <w:kinsoku/>
        <w:wordWrap/>
        <w:overflowPunct/>
        <w:topLinePunct w:val="0"/>
        <w:autoSpaceDE/>
        <w:autoSpaceDN/>
        <w:bidi w:val="0"/>
        <w:adjustRightInd/>
        <w:snapToGrid/>
        <w:spacing w:after="0" w:line="600" w:lineRule="exact"/>
        <w:ind w:left="0"/>
        <w:jc w:val="both"/>
        <w:textAlignment w:val="auto"/>
        <w:rPr>
          <w:rFonts w:hint="eastAsia" w:ascii="Times New Roman" w:hAnsi="Times New Roman" w:eastAsia="仿宋_GB2312" w:cs="仿宋_GB2312"/>
          <w:b/>
          <w:bCs/>
          <w:spacing w:val="7"/>
          <w:sz w:val="32"/>
          <w:szCs w:val="32"/>
          <w:lang w:val="en-US" w:eastAsia="zh-CN"/>
        </w:rPr>
      </w:pPr>
    </w:p>
    <w:p w14:paraId="61C11CA1">
      <w:pPr>
        <w:keepNext w:val="0"/>
        <w:keepLines w:val="0"/>
        <w:pageBreakBefore w:val="0"/>
        <w:widowControl w:val="0"/>
        <w:kinsoku/>
        <w:wordWrap/>
        <w:overflowPunct/>
        <w:topLinePunct w:val="0"/>
        <w:autoSpaceDE/>
        <w:autoSpaceDN/>
        <w:bidi w:val="0"/>
        <w:adjustRightInd/>
        <w:snapToGrid/>
        <w:spacing w:after="0" w:line="600" w:lineRule="exact"/>
        <w:ind w:left="0"/>
        <w:jc w:val="center"/>
        <w:textAlignment w:val="auto"/>
        <w:rPr>
          <w:rFonts w:hint="eastAsia" w:ascii="Times New Roman" w:hAnsi="Times New Roman" w:eastAsia="仿宋_GB2312" w:cs="仿宋_GB2312"/>
          <w:b w:val="0"/>
          <w:bCs w:val="0"/>
          <w:spacing w:val="7"/>
          <w:sz w:val="32"/>
          <w:szCs w:val="32"/>
          <w:lang w:val="en-US" w:eastAsia="zh-CN"/>
        </w:rPr>
        <w:sectPr>
          <w:pgSz w:w="11906" w:h="16838"/>
          <w:pgMar w:top="1440" w:right="1800" w:bottom="1440" w:left="1800" w:header="851" w:footer="992" w:gutter="0"/>
          <w:cols w:space="425" w:num="1"/>
          <w:docGrid w:type="lines" w:linePitch="312" w:charSpace="0"/>
        </w:sectPr>
      </w:pPr>
    </w:p>
    <w:p w14:paraId="7ACBD72E">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jc w:val="center"/>
        <w:textAlignment w:val="auto"/>
        <w:rPr>
          <w:rFonts w:hint="eastAsia" w:ascii="Times New Roman" w:hAnsi="Times New Roman" w:eastAsia="仿宋_GB2312" w:cs="仿宋_GB2312"/>
          <w:b w:val="0"/>
          <w:bCs w:val="0"/>
          <w:sz w:val="32"/>
          <w:szCs w:val="32"/>
        </w:rPr>
      </w:pPr>
      <w:r>
        <w:rPr>
          <w:rFonts w:hint="eastAsia" w:ascii="Times New Roman" w:hAnsi="Times New Roman" w:eastAsia="仿宋_GB2312" w:cs="仿宋_GB2312"/>
          <w:b w:val="0"/>
          <w:bCs w:val="0"/>
          <w:spacing w:val="7"/>
          <w:sz w:val="32"/>
          <w:szCs w:val="32"/>
          <w:lang w:val="en-US" w:eastAsia="zh-CN"/>
        </w:rPr>
        <w:t>五、</w:t>
      </w:r>
      <w:r>
        <w:rPr>
          <w:rFonts w:hint="eastAsia" w:ascii="Times New Roman" w:hAnsi="Times New Roman" w:eastAsia="仿宋_GB2312" w:cs="仿宋_GB2312"/>
          <w:b w:val="0"/>
          <w:bCs w:val="0"/>
          <w:spacing w:val="7"/>
          <w:sz w:val="32"/>
          <w:szCs w:val="32"/>
        </w:rPr>
        <w:t>授权委托书</w:t>
      </w:r>
    </w:p>
    <w:p w14:paraId="6E9A9EB0">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left"/>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13"/>
          <w:sz w:val="28"/>
          <w:szCs w:val="28"/>
          <w:lang w:val="en-US" w:eastAsia="zh-CN"/>
        </w:rPr>
        <w:t>山西省吕梁中药厂</w:t>
      </w:r>
      <w:r>
        <w:rPr>
          <w:rFonts w:hint="eastAsia" w:ascii="Times New Roman" w:hAnsi="Times New Roman" w:eastAsia="仿宋_GB2312" w:cs="仿宋_GB2312"/>
          <w:b w:val="0"/>
          <w:bCs w:val="0"/>
          <w:spacing w:val="13"/>
          <w:sz w:val="28"/>
          <w:szCs w:val="28"/>
        </w:rPr>
        <w:t>管理人：</w:t>
      </w:r>
    </w:p>
    <w:p w14:paraId="4D42A59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88"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7"/>
          <w:sz w:val="28"/>
          <w:szCs w:val="28"/>
        </w:rPr>
        <w:t>兹授权</w:t>
      </w:r>
      <w:r>
        <w:rPr>
          <w:rFonts w:hint="eastAsia" w:ascii="Times New Roman" w:hAnsi="Times New Roman" w:eastAsia="仿宋_GB2312" w:cs="仿宋_GB2312"/>
          <w:b w:val="0"/>
          <w:bCs w:val="0"/>
          <w:spacing w:val="7"/>
          <w:sz w:val="28"/>
          <w:szCs w:val="28"/>
          <w:u w:val="single"/>
          <w:lang w:val="en-US" w:eastAsia="zh-CN"/>
        </w:rPr>
        <w:t xml:space="preserve">    （</w:t>
      </w:r>
      <w:r>
        <w:rPr>
          <w:rFonts w:hint="eastAsia" w:ascii="Times New Roman" w:hAnsi="Times New Roman" w:eastAsia="仿宋_GB2312" w:cs="仿宋_GB2312"/>
          <w:b w:val="0"/>
          <w:bCs w:val="0"/>
          <w:spacing w:val="7"/>
          <w:sz w:val="28"/>
          <w:szCs w:val="28"/>
        </w:rPr>
        <w:t>身份证号：</w:t>
      </w:r>
      <w:r>
        <w:rPr>
          <w:rFonts w:hint="eastAsia" w:ascii="Times New Roman" w:hAnsi="Times New Roman" w:eastAsia="仿宋_GB2312" w:cs="仿宋_GB2312"/>
          <w:b w:val="0"/>
          <w:bCs w:val="0"/>
          <w:spacing w:val="7"/>
          <w:sz w:val="28"/>
          <w:szCs w:val="28"/>
          <w:u w:val="single"/>
          <w:lang w:val="en-US" w:eastAsia="zh-CN"/>
        </w:rPr>
        <w:t xml:space="preserve">                  ）</w:t>
      </w:r>
      <w:r>
        <w:rPr>
          <w:rFonts w:hint="eastAsia" w:ascii="Times New Roman" w:hAnsi="Times New Roman" w:eastAsia="仿宋_GB2312" w:cs="仿宋_GB2312"/>
          <w:b w:val="0"/>
          <w:bCs w:val="0"/>
          <w:spacing w:val="7"/>
          <w:sz w:val="28"/>
          <w:szCs w:val="28"/>
        </w:rPr>
        <w:t>作为本单位的委托</w:t>
      </w:r>
      <w:r>
        <w:rPr>
          <w:rFonts w:hint="eastAsia" w:ascii="Times New Roman" w:hAnsi="Times New Roman" w:eastAsia="仿宋_GB2312" w:cs="仿宋_GB2312"/>
          <w:b w:val="0"/>
          <w:bCs w:val="0"/>
          <w:spacing w:val="16"/>
          <w:sz w:val="28"/>
          <w:szCs w:val="28"/>
        </w:rPr>
        <w:t>代理人，就本单位参与</w:t>
      </w:r>
      <w:r>
        <w:rPr>
          <w:rFonts w:hint="eastAsia" w:ascii="Times New Roman" w:hAnsi="Times New Roman" w:eastAsia="仿宋_GB2312" w:cs="仿宋_GB2312"/>
          <w:b w:val="0"/>
          <w:bCs w:val="0"/>
          <w:spacing w:val="16"/>
          <w:sz w:val="28"/>
          <w:szCs w:val="28"/>
          <w:lang w:eastAsia="zh-CN"/>
        </w:rPr>
        <w:t>山西省吕梁中药厂</w:t>
      </w:r>
      <w:r>
        <w:rPr>
          <w:rFonts w:hint="eastAsia" w:ascii="Times New Roman" w:hAnsi="Times New Roman" w:eastAsia="仿宋_GB2312" w:cs="仿宋_GB2312"/>
          <w:b w:val="0"/>
          <w:bCs w:val="0"/>
          <w:spacing w:val="16"/>
          <w:sz w:val="28"/>
          <w:szCs w:val="28"/>
        </w:rPr>
        <w:t>重整投资人招募和遴选工作，</w:t>
      </w:r>
      <w:r>
        <w:rPr>
          <w:rFonts w:hint="eastAsia" w:ascii="Times New Roman" w:hAnsi="Times New Roman" w:eastAsia="仿宋_GB2312" w:cs="仿宋_GB2312"/>
          <w:b w:val="0"/>
          <w:bCs w:val="0"/>
          <w:spacing w:val="10"/>
          <w:sz w:val="28"/>
          <w:szCs w:val="28"/>
        </w:rPr>
        <w:t>代表本单位办理如下事宜：</w:t>
      </w:r>
    </w:p>
    <w:p w14:paraId="392B5771">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15"/>
          <w:sz w:val="28"/>
          <w:szCs w:val="28"/>
        </w:rPr>
        <w:t>1.向管理人报名参加重整投资人的招募、提交报名材料等相关文件</w:t>
      </w:r>
      <w:r>
        <w:rPr>
          <w:rFonts w:hint="eastAsia" w:ascii="Times New Roman" w:hAnsi="Times New Roman" w:eastAsia="仿宋_GB2312" w:cs="仿宋_GB2312"/>
          <w:b w:val="0"/>
          <w:bCs w:val="0"/>
          <w:spacing w:val="10"/>
          <w:sz w:val="28"/>
          <w:szCs w:val="28"/>
        </w:rPr>
        <w:t>资料，参与评审并发表意见；</w:t>
      </w:r>
    </w:p>
    <w:p w14:paraId="668FBBC9">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17"/>
          <w:sz w:val="28"/>
          <w:szCs w:val="28"/>
        </w:rPr>
        <w:t>2.签署、递交、接收和转送有关重整投资人招募和遴</w:t>
      </w:r>
      <w:r>
        <w:rPr>
          <w:rFonts w:hint="eastAsia" w:ascii="Times New Roman" w:hAnsi="Times New Roman" w:eastAsia="仿宋_GB2312" w:cs="仿宋_GB2312"/>
          <w:b w:val="0"/>
          <w:bCs w:val="0"/>
          <w:spacing w:val="16"/>
          <w:sz w:val="28"/>
          <w:szCs w:val="28"/>
        </w:rPr>
        <w:t>选的各类法律文件</w:t>
      </w:r>
      <w:r>
        <w:rPr>
          <w:rFonts w:hint="eastAsia" w:ascii="Times New Roman" w:hAnsi="Times New Roman" w:eastAsia="仿宋_GB2312" w:cs="仿宋_GB2312"/>
          <w:b w:val="0"/>
          <w:bCs w:val="0"/>
          <w:spacing w:val="6"/>
          <w:sz w:val="28"/>
          <w:szCs w:val="28"/>
        </w:rPr>
        <w:t>及其他资料；</w:t>
      </w:r>
    </w:p>
    <w:p w14:paraId="1648C69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15"/>
          <w:sz w:val="28"/>
          <w:szCs w:val="28"/>
        </w:rPr>
        <w:t>3.处理与重整投资人招募和遴选相关的其他法律事务。</w:t>
      </w:r>
    </w:p>
    <w:p w14:paraId="5522A96A">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4"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16"/>
          <w:sz w:val="28"/>
          <w:szCs w:val="28"/>
        </w:rPr>
        <w:t>委托代理人在重整投资人招募和遴选过程中代表本单位签署的所有文件</w:t>
      </w:r>
      <w:r>
        <w:rPr>
          <w:rFonts w:hint="eastAsia" w:ascii="Times New Roman" w:hAnsi="Times New Roman" w:eastAsia="仿宋_GB2312" w:cs="仿宋_GB2312"/>
          <w:b w:val="0"/>
          <w:bCs w:val="0"/>
          <w:spacing w:val="15"/>
          <w:sz w:val="28"/>
          <w:szCs w:val="28"/>
        </w:rPr>
        <w:t>和处理的所有相关事务，本单位均予以承认，并承担相应法律责任。</w:t>
      </w:r>
    </w:p>
    <w:p w14:paraId="061FE89C">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15"/>
          <w:sz w:val="28"/>
          <w:szCs w:val="28"/>
        </w:rPr>
        <w:t>授权期限：自授权委托书出具之日起至本次招募活动终止之日止。</w:t>
      </w:r>
    </w:p>
    <w:p w14:paraId="3AE6BFD8">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88" w:firstLineChars="200"/>
        <w:jc w:val="both"/>
        <w:textAlignment w:val="baseline"/>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7"/>
          <w:sz w:val="28"/>
          <w:szCs w:val="28"/>
        </w:rPr>
        <w:t>特此授权。</w:t>
      </w:r>
    </w:p>
    <w:p w14:paraId="607979E1">
      <w:pPr>
        <w:keepNext w:val="0"/>
        <w:keepLines w:val="0"/>
        <w:pageBreakBefore w:val="0"/>
        <w:kinsoku/>
        <w:wordWrap/>
        <w:overflowPunct/>
        <w:topLinePunct w:val="0"/>
        <w:bidi w:val="0"/>
        <w:spacing w:line="560" w:lineRule="exact"/>
        <w:ind w:left="0" w:firstLine="668" w:firstLineChars="200"/>
        <w:rPr>
          <w:rFonts w:hint="eastAsia" w:ascii="Times New Roman" w:hAnsi="Times New Roman" w:eastAsia="仿宋_GB2312" w:cs="仿宋_GB2312"/>
          <w:b w:val="0"/>
          <w:bCs w:val="0"/>
          <w:spacing w:val="27"/>
          <w:sz w:val="28"/>
          <w:szCs w:val="28"/>
        </w:rPr>
      </w:pPr>
    </w:p>
    <w:p w14:paraId="756970F8">
      <w:pPr>
        <w:keepNext w:val="0"/>
        <w:keepLines w:val="0"/>
        <w:pageBreakBefore w:val="0"/>
        <w:kinsoku/>
        <w:wordWrap/>
        <w:overflowPunct/>
        <w:topLinePunct w:val="0"/>
        <w:bidi w:val="0"/>
        <w:spacing w:line="560" w:lineRule="exact"/>
        <w:ind w:left="0" w:firstLine="668" w:firstLineChars="200"/>
        <w:rPr>
          <w:rFonts w:hint="eastAsia" w:ascii="Times New Roman" w:hAnsi="Times New Roman" w:eastAsia="仿宋_GB2312" w:cs="仿宋_GB2312"/>
          <w:b w:val="0"/>
          <w:bCs w:val="0"/>
          <w:sz w:val="28"/>
          <w:szCs w:val="28"/>
        </w:rPr>
      </w:pPr>
      <w:r>
        <w:rPr>
          <w:rFonts w:hint="eastAsia" w:ascii="Times New Roman" w:hAnsi="Times New Roman" w:eastAsia="仿宋_GB2312" w:cs="仿宋_GB2312"/>
          <w:b w:val="0"/>
          <w:bCs w:val="0"/>
          <w:spacing w:val="27"/>
          <w:sz w:val="28"/>
          <w:szCs w:val="28"/>
        </w:rPr>
        <w:t>附：委托代理人身份证复印件</w:t>
      </w:r>
      <w:r>
        <w:rPr>
          <w:rFonts w:hint="eastAsia" w:ascii="Times New Roman" w:hAnsi="Times New Roman" w:eastAsia="仿宋_GB2312" w:cs="仿宋_GB2312"/>
          <w:b w:val="0"/>
          <w:bCs w:val="0"/>
          <w:spacing w:val="27"/>
          <w:sz w:val="28"/>
          <w:szCs w:val="28"/>
          <w:lang w:eastAsia="zh-CN"/>
        </w:rPr>
        <w:t>（</w:t>
      </w:r>
      <w:r>
        <w:rPr>
          <w:rFonts w:hint="eastAsia" w:ascii="Times New Roman" w:hAnsi="Times New Roman" w:eastAsia="仿宋_GB2312" w:cs="仿宋_GB2312"/>
          <w:b w:val="0"/>
          <w:bCs w:val="0"/>
          <w:spacing w:val="27"/>
          <w:sz w:val="28"/>
          <w:szCs w:val="28"/>
        </w:rPr>
        <w:t>加盖公章</w:t>
      </w:r>
      <w:r>
        <w:rPr>
          <w:rFonts w:hint="eastAsia" w:ascii="Times New Roman" w:hAnsi="Times New Roman" w:eastAsia="仿宋_GB2312" w:cs="仿宋_GB2312"/>
          <w:b w:val="0"/>
          <w:bCs w:val="0"/>
          <w:spacing w:val="27"/>
          <w:sz w:val="28"/>
          <w:szCs w:val="28"/>
          <w:lang w:eastAsia="zh-CN"/>
        </w:rPr>
        <w:t>，</w:t>
      </w:r>
      <w:r>
        <w:rPr>
          <w:rFonts w:hint="eastAsia" w:ascii="Times New Roman" w:hAnsi="Times New Roman" w:eastAsia="仿宋_GB2312" w:cs="仿宋_GB2312"/>
          <w:b w:val="0"/>
          <w:bCs w:val="0"/>
          <w:spacing w:val="27"/>
          <w:sz w:val="28"/>
          <w:szCs w:val="28"/>
          <w:lang w:val="en-US" w:eastAsia="zh-CN"/>
        </w:rPr>
        <w:t>法定代表人/负责人签字或加盖名章</w:t>
      </w:r>
      <w:r>
        <w:rPr>
          <w:rFonts w:hint="eastAsia" w:ascii="Times New Roman" w:hAnsi="Times New Roman" w:eastAsia="仿宋_GB2312" w:cs="仿宋_GB2312"/>
          <w:b w:val="0"/>
          <w:bCs w:val="0"/>
          <w:spacing w:val="27"/>
          <w:sz w:val="28"/>
          <w:szCs w:val="28"/>
          <w:lang w:eastAsia="zh-CN"/>
        </w:rPr>
        <w:t>）</w:t>
      </w:r>
    </w:p>
    <w:p w14:paraId="069C1D5B">
      <w:pPr>
        <w:keepNext w:val="0"/>
        <w:keepLines w:val="0"/>
        <w:pageBreakBefore w:val="0"/>
        <w:kinsoku/>
        <w:wordWrap/>
        <w:overflowPunct/>
        <w:topLinePunct w:val="0"/>
        <w:bidi w:val="0"/>
        <w:spacing w:line="560" w:lineRule="exact"/>
        <w:ind w:left="0" w:firstLine="0" w:firstLineChars="0"/>
        <w:jc w:val="both"/>
        <w:rPr>
          <w:rFonts w:hint="eastAsia" w:ascii="Times New Roman" w:hAnsi="Times New Roman" w:eastAsia="仿宋_GB2312" w:cs="仿宋_GB2312"/>
          <w:b w:val="0"/>
          <w:bCs w:val="0"/>
          <w:spacing w:val="28"/>
          <w:sz w:val="28"/>
          <w:szCs w:val="28"/>
        </w:rPr>
      </w:pPr>
    </w:p>
    <w:p w14:paraId="6BEAE551">
      <w:pPr>
        <w:keepNext w:val="0"/>
        <w:keepLines w:val="0"/>
        <w:pageBreakBefore w:val="0"/>
        <w:kinsoku/>
        <w:wordWrap/>
        <w:overflowPunct/>
        <w:topLinePunct w:val="0"/>
        <w:bidi w:val="0"/>
        <w:spacing w:line="560" w:lineRule="exact"/>
        <w:ind w:left="0" w:firstLine="3696" w:firstLineChars="1100"/>
        <w:jc w:val="both"/>
        <w:rPr>
          <w:rFonts w:hint="eastAsia" w:ascii="Times New Roman" w:hAnsi="Times New Roman" w:eastAsia="仿宋_GB2312" w:cs="仿宋_GB2312"/>
          <w:b w:val="0"/>
          <w:bCs w:val="0"/>
          <w:spacing w:val="28"/>
          <w:sz w:val="28"/>
          <w:szCs w:val="28"/>
          <w:lang w:eastAsia="zh-CN"/>
        </w:rPr>
      </w:pPr>
      <w:r>
        <w:rPr>
          <w:rFonts w:hint="eastAsia" w:ascii="Times New Roman" w:hAnsi="Times New Roman" w:eastAsia="仿宋_GB2312" w:cs="仿宋_GB2312"/>
          <w:b w:val="0"/>
          <w:bCs w:val="0"/>
          <w:spacing w:val="28"/>
          <w:sz w:val="28"/>
          <w:szCs w:val="28"/>
        </w:rPr>
        <w:t>重整投资人</w:t>
      </w:r>
      <w:r>
        <w:rPr>
          <w:rFonts w:hint="eastAsia" w:ascii="Times New Roman" w:hAnsi="Times New Roman" w:eastAsia="仿宋_GB2312" w:cs="仿宋_GB2312"/>
          <w:b w:val="0"/>
          <w:bCs w:val="0"/>
          <w:spacing w:val="28"/>
          <w:sz w:val="28"/>
          <w:szCs w:val="28"/>
          <w:lang w:eastAsia="zh-CN"/>
        </w:rPr>
        <w:t>（</w:t>
      </w:r>
      <w:r>
        <w:rPr>
          <w:rFonts w:hint="eastAsia" w:ascii="Times New Roman" w:hAnsi="Times New Roman" w:eastAsia="仿宋_GB2312" w:cs="仿宋_GB2312"/>
          <w:b w:val="0"/>
          <w:bCs w:val="0"/>
          <w:spacing w:val="28"/>
          <w:sz w:val="28"/>
          <w:szCs w:val="28"/>
          <w:lang w:val="en-US" w:eastAsia="zh-CN"/>
        </w:rPr>
        <w:t>盖章</w:t>
      </w:r>
      <w:r>
        <w:rPr>
          <w:rFonts w:hint="eastAsia" w:ascii="Times New Roman" w:hAnsi="Times New Roman" w:eastAsia="仿宋_GB2312" w:cs="仿宋_GB2312"/>
          <w:b w:val="0"/>
          <w:bCs w:val="0"/>
          <w:spacing w:val="28"/>
          <w:sz w:val="28"/>
          <w:szCs w:val="28"/>
          <w:lang w:eastAsia="zh-CN"/>
        </w:rPr>
        <w:t>）：</w:t>
      </w:r>
    </w:p>
    <w:p w14:paraId="788F29BF">
      <w:pPr>
        <w:keepNext w:val="0"/>
        <w:keepLines w:val="0"/>
        <w:pageBreakBefore w:val="0"/>
        <w:kinsoku/>
        <w:wordWrap/>
        <w:overflowPunct/>
        <w:topLinePunct w:val="0"/>
        <w:bidi w:val="0"/>
        <w:spacing w:line="560" w:lineRule="exact"/>
        <w:ind w:left="0" w:firstLine="3260" w:firstLineChars="1000"/>
        <w:jc w:val="both"/>
        <w:rPr>
          <w:rFonts w:hint="eastAsia" w:ascii="Times New Roman" w:hAnsi="Times New Roman" w:eastAsia="仿宋_GB2312" w:cs="仿宋_GB2312"/>
          <w:b w:val="0"/>
          <w:bCs w:val="0"/>
          <w:spacing w:val="23"/>
          <w:sz w:val="28"/>
          <w:szCs w:val="28"/>
          <w:lang w:eastAsia="zh-CN"/>
        </w:rPr>
      </w:pPr>
      <w:r>
        <w:rPr>
          <w:rFonts w:hint="eastAsia" w:ascii="Times New Roman" w:hAnsi="Times New Roman" w:eastAsia="仿宋_GB2312" w:cs="仿宋_GB2312"/>
          <w:b w:val="0"/>
          <w:bCs w:val="0"/>
          <w:spacing w:val="23"/>
          <w:sz w:val="28"/>
          <w:szCs w:val="28"/>
        </w:rPr>
        <w:t>法定代表人或</w:t>
      </w:r>
      <w:r>
        <w:rPr>
          <w:rFonts w:hint="eastAsia" w:ascii="Times New Roman" w:hAnsi="Times New Roman" w:eastAsia="仿宋_GB2312" w:cs="仿宋_GB2312"/>
          <w:b w:val="0"/>
          <w:bCs w:val="0"/>
          <w:spacing w:val="23"/>
          <w:sz w:val="28"/>
          <w:szCs w:val="28"/>
          <w:lang w:val="en-US" w:eastAsia="zh-CN"/>
        </w:rPr>
        <w:t>负责人</w:t>
      </w:r>
      <w:r>
        <w:rPr>
          <w:rFonts w:hint="eastAsia" w:ascii="Times New Roman" w:hAnsi="Times New Roman" w:eastAsia="仿宋_GB2312" w:cs="仿宋_GB2312"/>
          <w:b w:val="0"/>
          <w:bCs w:val="0"/>
          <w:spacing w:val="23"/>
          <w:sz w:val="28"/>
          <w:szCs w:val="28"/>
          <w:lang w:eastAsia="zh-CN"/>
        </w:rPr>
        <w:t>（</w:t>
      </w:r>
      <w:r>
        <w:rPr>
          <w:rFonts w:hint="eastAsia" w:ascii="Times New Roman" w:hAnsi="Times New Roman" w:eastAsia="仿宋_GB2312" w:cs="仿宋_GB2312"/>
          <w:b w:val="0"/>
          <w:bCs w:val="0"/>
          <w:spacing w:val="23"/>
          <w:sz w:val="28"/>
          <w:szCs w:val="28"/>
          <w:lang w:val="en-US" w:eastAsia="zh-CN"/>
        </w:rPr>
        <w:t>签字</w:t>
      </w:r>
      <w:r>
        <w:rPr>
          <w:rFonts w:hint="eastAsia" w:ascii="Times New Roman" w:hAnsi="Times New Roman" w:eastAsia="仿宋_GB2312" w:cs="仿宋_GB2312"/>
          <w:b w:val="0"/>
          <w:bCs w:val="0"/>
          <w:spacing w:val="23"/>
          <w:sz w:val="28"/>
          <w:szCs w:val="28"/>
          <w:lang w:eastAsia="zh-CN"/>
        </w:rPr>
        <w:t>）：</w:t>
      </w:r>
    </w:p>
    <w:p w14:paraId="0BB619DA">
      <w:pPr>
        <w:keepNext w:val="0"/>
        <w:keepLines w:val="0"/>
        <w:pageBreakBefore w:val="0"/>
        <w:kinsoku/>
        <w:wordWrap/>
        <w:overflowPunct/>
        <w:topLinePunct w:val="0"/>
        <w:bidi w:val="0"/>
        <w:spacing w:line="560" w:lineRule="exact"/>
        <w:ind w:left="0" w:firstLine="4890" w:firstLineChars="1500"/>
        <w:jc w:val="both"/>
        <w:rPr>
          <w:rFonts w:hint="eastAsia" w:ascii="Times New Roman" w:hAnsi="Times New Roman" w:eastAsia="仿宋_GB2312" w:cs="仿宋_GB2312"/>
          <w:b w:val="0"/>
          <w:bCs w:val="0"/>
          <w:sz w:val="28"/>
          <w:szCs w:val="28"/>
          <w:lang w:val="en-US" w:eastAsia="zh-CN"/>
        </w:rPr>
      </w:pPr>
      <w:r>
        <w:rPr>
          <w:rFonts w:hint="eastAsia" w:ascii="Times New Roman" w:hAnsi="Times New Roman" w:eastAsia="仿宋_GB2312" w:cs="仿宋_GB2312"/>
          <w:b w:val="0"/>
          <w:bCs w:val="0"/>
          <w:spacing w:val="23"/>
          <w:sz w:val="28"/>
          <w:szCs w:val="28"/>
          <w:lang w:val="en-US" w:eastAsia="zh-CN"/>
        </w:rPr>
        <w:t>年    月    日</w:t>
      </w:r>
    </w:p>
    <w:p w14:paraId="0464C55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Times New Roman Bold">
    <w:panose1 w:val="02020503050405090304"/>
    <w:charset w:val="00"/>
    <w:family w:val="auto"/>
    <w:pitch w:val="default"/>
    <w:sig w:usb0="E0000AFF" w:usb1="00007843" w:usb2="00000001" w:usb3="00000000" w:csb0="400001BF" w:csb1="DFF7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76F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B3E8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4FB3E86">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617A9"/>
    <w:rsid w:val="73061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0" w:beforeLines="0" w:beforeAutospacing="0" w:after="0" w:afterLines="0" w:afterAutospacing="0" w:line="640" w:lineRule="exact"/>
      <w:ind w:firstLine="881" w:firstLineChars="200"/>
      <w:outlineLvl w:val="1"/>
    </w:pPr>
    <w:rPr>
      <w:rFonts w:ascii="Times New Roman Bold" w:hAnsi="Times New Roman Bold" w:eastAsia="仿宋"/>
      <w:b/>
      <w:sz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61"/>
    <w:basedOn w:val="7"/>
    <w:qFormat/>
    <w:uiPriority w:val="0"/>
    <w:rPr>
      <w:rFonts w:hint="default" w:ascii="Times New Roman" w:hAnsi="Times New Roman" w:cs="Times New Roman"/>
      <w:color w:val="000000"/>
      <w:sz w:val="20"/>
      <w:szCs w:val="20"/>
      <w:u w:val="none"/>
    </w:r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2026-01-21T16:03:00Z</dcterms:created>
  <dc:creator>企业用户_243090058</dc:creator>
  <cp:lastModifiedBy>企业用户_243090058</cp:lastModifiedBy>
  <dcterms:modified xsi:type="dcterms:W3CDTF">2026-01-21T16:03:17Z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68D3FAC8AA6C5CFB36887069B774B1ED_41</vt:lpwstr>
  </property>
</Properties>
</file>